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102A" w14:textId="348A42D7" w:rsidR="0033664F" w:rsidRDefault="00230B15">
      <w:r>
        <w:t>HW1</w:t>
      </w:r>
    </w:p>
    <w:p w14:paraId="09E1C209" w14:textId="34DD992E" w:rsidR="00230B15" w:rsidRDefault="00230B15"/>
    <w:p w14:paraId="500A2074" w14:textId="5845D171" w:rsidR="00230B15" w:rsidRDefault="00230B15" w:rsidP="00230B15">
      <w:pPr>
        <w:spacing w:after="0"/>
        <w:rPr>
          <w:b/>
          <w:bCs/>
        </w:rPr>
      </w:pPr>
      <w:r w:rsidRPr="00B424D1">
        <w:rPr>
          <w:b/>
          <w:bCs/>
        </w:rPr>
        <w:t>a)</w:t>
      </w:r>
    </w:p>
    <w:bookmarkStart w:id="0" w:name="_MON_1737042447"/>
    <w:bookmarkEnd w:id="0"/>
    <w:p w14:paraId="0980B7B1" w14:textId="444FF456" w:rsidR="00D777FE" w:rsidRPr="00B424D1" w:rsidRDefault="005E43CC" w:rsidP="00230B15">
      <w:pPr>
        <w:spacing w:after="0"/>
        <w:rPr>
          <w:b/>
          <w:bCs/>
        </w:rPr>
      </w:pPr>
      <w:r>
        <w:rPr>
          <w:b/>
          <w:bCs/>
        </w:rPr>
        <w:object w:dxaOrig="9360" w:dyaOrig="2912" w14:anchorId="03BC9F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9pt" o:ole="">
            <v:imagedata r:id="rId4" o:title=""/>
          </v:shape>
          <o:OLEObject Type="Embed" ProgID="Word.OpenDocumentText.12" ShapeID="_x0000_i1025" DrawAspect="Content" ObjectID="_1741086154" r:id="rId5"/>
        </w:object>
      </w:r>
    </w:p>
    <w:p w14:paraId="26A5F92A" w14:textId="77777777" w:rsidR="00D0641B" w:rsidRDefault="00D0641B" w:rsidP="00230B15">
      <w:pPr>
        <w:spacing w:after="0"/>
        <w:rPr>
          <w:b/>
          <w:bCs/>
        </w:rPr>
      </w:pPr>
    </w:p>
    <w:p w14:paraId="6DF44214" w14:textId="354B591A" w:rsidR="00B424D1" w:rsidRDefault="00B424D1" w:rsidP="00230B15">
      <w:pPr>
        <w:spacing w:after="0"/>
        <w:rPr>
          <w:b/>
          <w:bCs/>
        </w:rPr>
      </w:pPr>
      <w:r w:rsidRPr="00B424D1">
        <w:rPr>
          <w:b/>
          <w:bCs/>
        </w:rPr>
        <w:t>b)</w:t>
      </w:r>
    </w:p>
    <w:p w14:paraId="7768314B" w14:textId="5B17791E" w:rsidR="00B424D1" w:rsidRDefault="00B424D1" w:rsidP="00230B15">
      <w:pPr>
        <w:spacing w:after="0"/>
      </w:pPr>
    </w:p>
    <w:p w14:paraId="2E8E4EF0" w14:textId="3668F5BE" w:rsidR="0035238C" w:rsidRDefault="0035238C" w:rsidP="00230B15">
      <w:pPr>
        <w:spacing w:after="0"/>
      </w:pPr>
      <w:r>
        <w:t xml:space="preserve">&lt;stmnt_list&gt; </w:t>
      </w:r>
      <w:r w:rsidR="00F2130F">
        <w:t>::=</w:t>
      </w:r>
      <w:r>
        <w:t xml:space="preserve"> &lt;stmnt&gt; | &lt;stmnt&gt; &lt;stmnt_list&gt;</w:t>
      </w:r>
    </w:p>
    <w:p w14:paraId="73A8598E" w14:textId="32F5408F" w:rsidR="003A6D34" w:rsidRDefault="003A6D34" w:rsidP="00230B15">
      <w:pPr>
        <w:spacing w:after="0"/>
      </w:pPr>
      <w:r>
        <w:t xml:space="preserve">&lt;stmnt&gt; ::= &lt;assign&gt; | </w:t>
      </w:r>
      <w:r w:rsidR="00211DEB">
        <w:t>&lt;case_stmnt</w:t>
      </w:r>
      <w:r w:rsidR="0037574E">
        <w:t>&gt;</w:t>
      </w:r>
    </w:p>
    <w:p w14:paraId="4580E870" w14:textId="3DF940D3" w:rsidR="0035238C" w:rsidRDefault="00B0306A" w:rsidP="00230B15">
      <w:pPr>
        <w:spacing w:after="0"/>
      </w:pPr>
      <w:r>
        <w:t>&lt;</w:t>
      </w:r>
      <w:r w:rsidR="00FA2700">
        <w:t>assign&gt;</w:t>
      </w:r>
      <w:r w:rsidR="00F2130F">
        <w:t xml:space="preserve"> ::= </w:t>
      </w:r>
      <w:r w:rsidR="00FA2700">
        <w:t>&lt;var&gt; = string_literal</w:t>
      </w:r>
    </w:p>
    <w:p w14:paraId="34C5DD7B" w14:textId="4E669F1B" w:rsidR="00FA2700" w:rsidRDefault="00FA2700" w:rsidP="00211DEB">
      <w:pPr>
        <w:tabs>
          <w:tab w:val="left" w:pos="2724"/>
        </w:tabs>
        <w:spacing w:after="0"/>
      </w:pPr>
      <w:r>
        <w:t>&lt;var&gt;</w:t>
      </w:r>
      <w:r w:rsidR="00F2130F">
        <w:t xml:space="preserve"> ::= </w:t>
      </w:r>
      <w:r>
        <w:t>code | message</w:t>
      </w:r>
      <w:r w:rsidR="00211DEB">
        <w:tab/>
      </w:r>
    </w:p>
    <w:p w14:paraId="667D1EF7" w14:textId="223D21D7" w:rsidR="005945F4" w:rsidRDefault="00FA2700" w:rsidP="00230B15">
      <w:pPr>
        <w:spacing w:after="0"/>
      </w:pPr>
      <w:r>
        <w:t>&lt;</w:t>
      </w:r>
      <w:r w:rsidR="00104DE1">
        <w:t>case</w:t>
      </w:r>
      <w:r>
        <w:t>_stmnt&gt;</w:t>
      </w:r>
      <w:r w:rsidR="00F2130F">
        <w:t xml:space="preserve"> ::= </w:t>
      </w:r>
      <w:r w:rsidR="005428F0">
        <w:t>when</w:t>
      </w:r>
      <w:r w:rsidR="0035238C">
        <w:t xml:space="preserve"> &lt;logic_expr&gt; then &lt;stmnt&gt; |</w:t>
      </w:r>
      <w:r>
        <w:t xml:space="preserve"> </w:t>
      </w:r>
      <w:r w:rsidR="005428F0">
        <w:t>when</w:t>
      </w:r>
      <w:r>
        <w:t xml:space="preserve"> &lt;logic_expr&gt; then &lt;stmnt&gt; else &lt;stmnt&gt;</w:t>
      </w:r>
    </w:p>
    <w:p w14:paraId="1E47F073" w14:textId="540E13DA" w:rsidR="00591A6A" w:rsidRDefault="00591A6A" w:rsidP="00230B15">
      <w:pPr>
        <w:spacing w:after="0"/>
      </w:pPr>
      <w:r>
        <w:t>&lt;logic_expr&gt; ::= &lt;var&gt; == string_literal</w:t>
      </w:r>
    </w:p>
    <w:p w14:paraId="5CC70B7D" w14:textId="5B108FC1" w:rsidR="00074939" w:rsidRDefault="00074939" w:rsidP="00230B15">
      <w:pPr>
        <w:spacing w:after="0"/>
      </w:pPr>
    </w:p>
    <w:p w14:paraId="78D0383B" w14:textId="77777777" w:rsidR="00AD1C57" w:rsidRDefault="00AD1C57">
      <w:pPr>
        <w:rPr>
          <w:b/>
          <w:bCs/>
        </w:rPr>
      </w:pPr>
      <w:r>
        <w:rPr>
          <w:b/>
          <w:bCs/>
        </w:rPr>
        <w:br w:type="page"/>
      </w:r>
    </w:p>
    <w:p w14:paraId="2567B4AF" w14:textId="670A1EA0" w:rsidR="00074939" w:rsidRDefault="00D0641B" w:rsidP="00230B15">
      <w:pPr>
        <w:spacing w:after="0"/>
        <w:rPr>
          <w:b/>
          <w:bCs/>
        </w:rPr>
      </w:pPr>
      <w:r>
        <w:rPr>
          <w:b/>
          <w:bCs/>
        </w:rPr>
        <w:lastRenderedPageBreak/>
        <w:t>c)</w:t>
      </w:r>
    </w:p>
    <w:p w14:paraId="0A45CF3F" w14:textId="77777777" w:rsidR="00AD1C57" w:rsidRDefault="00AD1C57" w:rsidP="00230B15">
      <w:pPr>
        <w:spacing w:after="0"/>
        <w:rPr>
          <w:b/>
          <w:bCs/>
        </w:rPr>
      </w:pPr>
    </w:p>
    <w:bookmarkStart w:id="1" w:name="_MON_1737122726"/>
    <w:bookmarkEnd w:id="1"/>
    <w:p w14:paraId="2643B1DF" w14:textId="197DD391" w:rsidR="00D0641B" w:rsidRDefault="009969B2" w:rsidP="009969B2">
      <w:pPr>
        <w:spacing w:after="0"/>
        <w:jc w:val="center"/>
      </w:pPr>
      <w:r>
        <w:object w:dxaOrig="10800" w:dyaOrig="14198" w14:anchorId="54BD3D15">
          <v:shape id="_x0000_i1026" type="#_x0000_t75" style="width:418.8pt;height:489.6pt" o:ole="">
            <v:imagedata r:id="rId6" o:title=""/>
          </v:shape>
          <o:OLEObject Type="Embed" ProgID="Word.OpenDocumentText.12" ShapeID="_x0000_i1026" DrawAspect="Content" ObjectID="_1741086155" r:id="rId7"/>
        </w:object>
      </w:r>
    </w:p>
    <w:p w14:paraId="50130D3B" w14:textId="05EF7DD6" w:rsidR="00104DE1" w:rsidRDefault="00104DE1" w:rsidP="00230B15">
      <w:pPr>
        <w:spacing w:after="0"/>
      </w:pPr>
    </w:p>
    <w:p w14:paraId="40BD36EF" w14:textId="77777777" w:rsidR="002B1975" w:rsidRDefault="002B1975">
      <w:pPr>
        <w:rPr>
          <w:b/>
          <w:bCs/>
        </w:rPr>
      </w:pPr>
      <w:r>
        <w:rPr>
          <w:b/>
          <w:bCs/>
        </w:rPr>
        <w:br w:type="page"/>
      </w:r>
    </w:p>
    <w:p w14:paraId="4FBB265A" w14:textId="35F1357C" w:rsidR="00104DE1" w:rsidRDefault="00104DE1" w:rsidP="00230B15">
      <w:pPr>
        <w:spacing w:after="0"/>
        <w:rPr>
          <w:b/>
          <w:bCs/>
        </w:rPr>
      </w:pPr>
      <w:r w:rsidRPr="00104DE1">
        <w:rPr>
          <w:rFonts w:hint="eastAsia"/>
          <w:b/>
          <w:bCs/>
        </w:rPr>
        <w:lastRenderedPageBreak/>
        <w:t>d</w:t>
      </w:r>
      <w:r w:rsidRPr="00104DE1">
        <w:rPr>
          <w:b/>
          <w:bCs/>
        </w:rPr>
        <w:t>)</w:t>
      </w:r>
    </w:p>
    <w:p w14:paraId="019D948B" w14:textId="13A223B4" w:rsidR="002B1975" w:rsidRDefault="002B1975" w:rsidP="00230B15">
      <w:pPr>
        <w:spacing w:after="0"/>
        <w:rPr>
          <w:b/>
          <w:bCs/>
        </w:rPr>
      </w:pPr>
    </w:p>
    <w:p w14:paraId="0E60EE68" w14:textId="694930E4" w:rsidR="00D62C98" w:rsidRPr="00E20C55" w:rsidRDefault="00D62C98" w:rsidP="00230B15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>&lt;stmnt&gt; =&gt; &lt;case_stmnt&gt;</w:t>
      </w:r>
    </w:p>
    <w:p w14:paraId="37E58F0C" w14:textId="46B3B8C9" w:rsidR="00D62C98" w:rsidRPr="00E20C55" w:rsidRDefault="00D62C98" w:rsidP="00230B15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>&lt;stmnt&gt; =&gt; when &lt;logic_expr&gt; then &lt;stmnt&gt; else &lt;stmnt&gt;</w:t>
      </w:r>
    </w:p>
    <w:p w14:paraId="52A79D16" w14:textId="56CDD7A0" w:rsidR="00D62C98" w:rsidRPr="00E20C55" w:rsidRDefault="00D62C98" w:rsidP="00D62C98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>&lt;stmnt&gt; =&gt; when &lt;logic_expr&gt; then &lt;stmnt&gt; else &lt;case_stmnt&gt;</w:t>
      </w:r>
    </w:p>
    <w:p w14:paraId="41DFA2FC" w14:textId="50D9A730" w:rsidR="00D62C98" w:rsidRPr="00E20C55" w:rsidRDefault="00D62C98" w:rsidP="00D62C98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>&lt;stmnt&gt; =&gt; when &lt;logic_expr&gt; then &lt;stmnt&gt; else when &lt;logic_expr&gt; then &lt;stmnt&gt; else &lt;stmnt&gt;</w:t>
      </w:r>
    </w:p>
    <w:p w14:paraId="4CCD7EBA" w14:textId="1FE24532" w:rsidR="00D62C98" w:rsidRPr="00E20C55" w:rsidRDefault="00D62C98" w:rsidP="00D62C98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>&lt;stmnt&gt; =&gt; when &lt;logic_expr&gt; then &lt;stmnt&gt; else when &lt;logic_expr&gt; then &lt;stmnt&gt; else &lt;case_stmnt&gt;</w:t>
      </w:r>
    </w:p>
    <w:p w14:paraId="46856300" w14:textId="5C3AECF7" w:rsidR="00D62C98" w:rsidRPr="00E20C55" w:rsidRDefault="00D62C98" w:rsidP="00D62C98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>&lt;logic_expr&gt; then &lt;stmnt&gt; else &lt;stmnt&gt;</w:t>
      </w:r>
    </w:p>
    <w:p w14:paraId="61200CA0" w14:textId="11C1A77D" w:rsidR="00D62C98" w:rsidRPr="00E20C55" w:rsidRDefault="00D62C98" w:rsidP="00D62C98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>&lt;logic_expr&gt; then &lt;stmnt&gt; else &lt;assign&gt;</w:t>
      </w:r>
    </w:p>
    <w:p w14:paraId="2497F05E" w14:textId="604E2223" w:rsidR="00D62C98" w:rsidRPr="00E20C55" w:rsidRDefault="00D62C98" w:rsidP="00D62C98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&lt;logic_expr&gt; then &lt;stmnt&gt; else &lt;var&gt;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4F54EE1B" w14:textId="2D79A7FC" w:rsidR="00D62C98" w:rsidRPr="00E20C55" w:rsidRDefault="00D62C98" w:rsidP="00D62C98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&lt;logic_expr&gt; then &lt;stmnt&gt; else message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1B65891E" w14:textId="3A99763C" w:rsidR="00D62C98" w:rsidRPr="00E20C55" w:rsidRDefault="00D62C98" w:rsidP="00D62C98">
      <w:pPr>
        <w:spacing w:after="0"/>
        <w:rPr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&lt;logic_expr&gt; then &lt;assign&gt; else message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4DC068F9" w14:textId="2E8875AE" w:rsidR="007545BF" w:rsidRPr="00E20C55" w:rsidRDefault="007545BF" w:rsidP="007545BF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&lt;logic_expr&gt; then </w:t>
      </w:r>
      <w:r w:rsidR="00104A6C" w:rsidRPr="00E20C55">
        <w:rPr>
          <w:sz w:val="20"/>
          <w:szCs w:val="20"/>
        </w:rPr>
        <w:t>&lt;var&gt;</w:t>
      </w:r>
      <w:r w:rsidRPr="00E20C55">
        <w:rPr>
          <w:sz w:val="20"/>
          <w:szCs w:val="20"/>
        </w:rPr>
        <w:t xml:space="preserve">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5002D01F" w14:textId="070F40A5" w:rsidR="00325184" w:rsidRPr="00E20C55" w:rsidRDefault="00325184" w:rsidP="00325184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&lt;logic_expr&gt; 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14C62068" w14:textId="0FCEFAB9" w:rsidR="00591A6A" w:rsidRPr="00E20C55" w:rsidRDefault="00591A6A" w:rsidP="00591A6A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&lt;var&gt;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77C4C432" w14:textId="37F64FA8" w:rsidR="00D62C98" w:rsidRPr="00E20C55" w:rsidRDefault="00591A6A" w:rsidP="00230B15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&lt;stmnt&gt;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52D95CE1" w14:textId="7682AFEE" w:rsidR="001E3439" w:rsidRPr="00E20C55" w:rsidRDefault="001E3439" w:rsidP="001E3439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&lt;assign&gt; else when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>"Error: Unsupported language"</w:t>
      </w:r>
    </w:p>
    <w:p w14:paraId="4DDB94B5" w14:textId="6DBFA861" w:rsidR="001E3439" w:rsidRPr="00E20C55" w:rsidRDefault="001E3439" w:rsidP="001E3439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&lt;var&gt; = </w:t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sz w:val="20"/>
          <w:szCs w:val="20"/>
        </w:rPr>
        <w:t xml:space="preserve">else </w:t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</w:r>
      <w:r w:rsidRPr="00E20C55">
        <w:rPr>
          <w:sz w:val="20"/>
          <w:szCs w:val="20"/>
        </w:rPr>
        <w:tab/>
        <w:t xml:space="preserve">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Unsupported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  <w:t>language"</w:t>
      </w:r>
    </w:p>
    <w:p w14:paraId="093D18BD" w14:textId="6C9A1A8C" w:rsidR="001E3439" w:rsidRPr="00E20C55" w:rsidRDefault="001E3439" w:rsidP="001E3439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&lt;logic_expr&gt; then message  = </w:t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Unsupported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  <w:t>language"</w:t>
      </w:r>
    </w:p>
    <w:p w14:paraId="71AEB26C" w14:textId="111B9CEA" w:rsidR="007F16FE" w:rsidRPr="00E20C55" w:rsidRDefault="007F16FE" w:rsidP="007F16FE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&lt;var&gt; == </w:t>
      </w:r>
      <w:r w:rsidRPr="00E20C55">
        <w:rPr>
          <w:rFonts w:cs="Calibri"/>
          <w:sz w:val="20"/>
          <w:szCs w:val="20"/>
        </w:rPr>
        <w:t>"es"</w:t>
      </w:r>
      <w:r w:rsidRPr="00E20C55">
        <w:rPr>
          <w:sz w:val="20"/>
          <w:szCs w:val="20"/>
        </w:rPr>
        <w:t xml:space="preserve">  then message  = </w:t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Unsupported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  <w:t>language"</w:t>
      </w:r>
    </w:p>
    <w:p w14:paraId="466E2219" w14:textId="4F864043" w:rsidR="002A7AD8" w:rsidRPr="00E20C55" w:rsidRDefault="002A7AD8" w:rsidP="002A7AD8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&lt;stmnt&gt; else when code == </w:t>
      </w:r>
      <w:r w:rsidRPr="00E20C55">
        <w:rPr>
          <w:rFonts w:cs="Calibri"/>
          <w:sz w:val="20"/>
          <w:szCs w:val="20"/>
        </w:rPr>
        <w:t>"es"</w:t>
      </w:r>
      <w:r w:rsidRPr="00E20C55">
        <w:rPr>
          <w:sz w:val="20"/>
          <w:szCs w:val="20"/>
        </w:rPr>
        <w:t xml:space="preserve">  then message  = </w:t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Unsupported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  <w:t>language"</w:t>
      </w:r>
    </w:p>
    <w:p w14:paraId="24639BB7" w14:textId="04B45829" w:rsidR="00FD0395" w:rsidRPr="00E20C55" w:rsidRDefault="00FD0395" w:rsidP="00FD0395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&lt;assign&gt; else when code == </w:t>
      </w:r>
      <w:r w:rsidRPr="00E20C55">
        <w:rPr>
          <w:rFonts w:cs="Calibri"/>
          <w:sz w:val="20"/>
          <w:szCs w:val="20"/>
        </w:rPr>
        <w:t>"es"</w:t>
      </w:r>
      <w:r w:rsidRPr="00E20C55">
        <w:rPr>
          <w:sz w:val="20"/>
          <w:szCs w:val="20"/>
        </w:rPr>
        <w:t xml:space="preserve">  then message  = </w:t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Unsupported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  <w:t>language"</w:t>
      </w:r>
    </w:p>
    <w:p w14:paraId="394A3891" w14:textId="649DE496" w:rsidR="00FD0395" w:rsidRPr="00E20C55" w:rsidRDefault="00FD0395" w:rsidP="00FD0395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lastRenderedPageBreak/>
        <w:t xml:space="preserve">&lt;stmnt&gt; =&gt; when &lt;logic_expr&gt; then &lt;var&gt; = </w:t>
      </w:r>
      <w:r w:rsidRPr="00E20C55">
        <w:rPr>
          <w:rFonts w:cs="Calibri"/>
          <w:sz w:val="20"/>
          <w:szCs w:val="20"/>
        </w:rPr>
        <w:t xml:space="preserve">"Good morning!" </w:t>
      </w:r>
      <w:r w:rsidRPr="00E20C55">
        <w:rPr>
          <w:sz w:val="20"/>
          <w:szCs w:val="20"/>
        </w:rPr>
        <w:t xml:space="preserve">  else when code == </w:t>
      </w:r>
      <w:r w:rsidRPr="00E20C55">
        <w:rPr>
          <w:rFonts w:cs="Calibri"/>
          <w:sz w:val="20"/>
          <w:szCs w:val="20"/>
        </w:rPr>
        <w:t>"es"</w:t>
      </w:r>
      <w:r w:rsidRPr="00E20C55">
        <w:rPr>
          <w:sz w:val="20"/>
          <w:szCs w:val="20"/>
        </w:rPr>
        <w:t xml:space="preserve">  then message  = </w:t>
      </w:r>
      <w:r w:rsidRPr="00E20C55">
        <w:rPr>
          <w:rFonts w:cs="Calibri"/>
          <w:sz w:val="20"/>
          <w:szCs w:val="20"/>
        </w:rPr>
        <w:t xml:space="preserve">"¡Buenos </w:t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 xml:space="preserve">días!" </w:t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Unsupported </w:t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ab/>
        <w:t>language"</w:t>
      </w:r>
    </w:p>
    <w:p w14:paraId="38AC4DDC" w14:textId="0F762B27" w:rsidR="003C313C" w:rsidRPr="00E20C55" w:rsidRDefault="003C313C" w:rsidP="003C313C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&lt;logic_expr&gt; then message = </w:t>
      </w:r>
      <w:r w:rsidRPr="00E20C55">
        <w:rPr>
          <w:rFonts w:cs="Calibri"/>
          <w:sz w:val="20"/>
          <w:szCs w:val="20"/>
        </w:rPr>
        <w:t xml:space="preserve">"Good morning!" </w:t>
      </w:r>
      <w:r w:rsidRPr="00E20C55">
        <w:rPr>
          <w:sz w:val="20"/>
          <w:szCs w:val="20"/>
        </w:rPr>
        <w:t xml:space="preserve">  else when code == </w:t>
      </w:r>
      <w:r w:rsidRPr="00E20C55">
        <w:rPr>
          <w:rFonts w:cs="Calibri"/>
          <w:sz w:val="20"/>
          <w:szCs w:val="20"/>
        </w:rPr>
        <w:t>"es"</w:t>
      </w:r>
      <w:r w:rsidRPr="00E20C55">
        <w:rPr>
          <w:sz w:val="20"/>
          <w:szCs w:val="20"/>
        </w:rPr>
        <w:t xml:space="preserve">  then message  = </w:t>
      </w:r>
      <w:r w:rsidR="00E20C55">
        <w:rPr>
          <w:sz w:val="20"/>
          <w:szCs w:val="20"/>
        </w:rPr>
        <w:tab/>
      </w:r>
      <w:r w:rsidR="00E20C55">
        <w:rPr>
          <w:sz w:val="20"/>
          <w:szCs w:val="20"/>
        </w:rPr>
        <w:tab/>
      </w:r>
      <w:r w:rsidR="00E20C55">
        <w:rPr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</w:t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>Unsupported language"</w:t>
      </w:r>
    </w:p>
    <w:p w14:paraId="5F0ABB27" w14:textId="5B106551" w:rsidR="00BB01AA" w:rsidRPr="00E20C55" w:rsidRDefault="00BB01AA" w:rsidP="00BB01AA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&lt;var&gt; == 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en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 xml:space="preserve">"Good morning!" </w:t>
      </w:r>
      <w:r w:rsidRPr="00E20C55">
        <w:rPr>
          <w:sz w:val="20"/>
          <w:szCs w:val="20"/>
        </w:rPr>
        <w:t xml:space="preserve">  else when code == </w:t>
      </w:r>
      <w:r w:rsidRPr="00E20C55">
        <w:rPr>
          <w:rFonts w:cs="Calibri"/>
          <w:sz w:val="20"/>
          <w:szCs w:val="20"/>
        </w:rPr>
        <w:t>"es"</w:t>
      </w:r>
      <w:r w:rsidRPr="00E20C55">
        <w:rPr>
          <w:sz w:val="20"/>
          <w:szCs w:val="20"/>
        </w:rPr>
        <w:t xml:space="preserve">  then message  = </w:t>
      </w:r>
      <w:r w:rsidR="00E20C55">
        <w:rPr>
          <w:sz w:val="20"/>
          <w:szCs w:val="20"/>
        </w:rPr>
        <w:tab/>
      </w:r>
      <w:r w:rsidR="00E20C55">
        <w:rPr>
          <w:sz w:val="20"/>
          <w:szCs w:val="20"/>
        </w:rPr>
        <w:tab/>
      </w:r>
      <w:r w:rsidR="00E20C55">
        <w:rPr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</w:t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>Unsupported language"</w:t>
      </w:r>
    </w:p>
    <w:p w14:paraId="32627E22" w14:textId="3C131B6E" w:rsidR="003C3409" w:rsidRPr="00E20C55" w:rsidRDefault="003C3409" w:rsidP="003C3409">
      <w:pPr>
        <w:spacing w:after="0"/>
        <w:rPr>
          <w:rFonts w:cs="Calibri"/>
          <w:sz w:val="20"/>
          <w:szCs w:val="20"/>
        </w:rPr>
      </w:pPr>
      <w:r w:rsidRPr="00E20C55">
        <w:rPr>
          <w:sz w:val="20"/>
          <w:szCs w:val="20"/>
        </w:rPr>
        <w:t xml:space="preserve">&lt;stmnt&gt; =&gt; when code == 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en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 xml:space="preserve">"Good morning!" </w:t>
      </w:r>
      <w:r w:rsidRPr="00E20C55">
        <w:rPr>
          <w:sz w:val="20"/>
          <w:szCs w:val="20"/>
        </w:rPr>
        <w:t xml:space="preserve">  else when code == </w:t>
      </w:r>
      <w:r w:rsidRPr="00E20C55">
        <w:rPr>
          <w:rFonts w:cs="Calibri"/>
          <w:sz w:val="20"/>
          <w:szCs w:val="20"/>
        </w:rPr>
        <w:t>"es"</w:t>
      </w:r>
      <w:r w:rsidRPr="00E20C55">
        <w:rPr>
          <w:sz w:val="20"/>
          <w:szCs w:val="20"/>
        </w:rPr>
        <w:t xml:space="preserve">  then message  = </w:t>
      </w:r>
      <w:r w:rsidR="00E20C55">
        <w:rPr>
          <w:sz w:val="20"/>
          <w:szCs w:val="20"/>
        </w:rPr>
        <w:tab/>
      </w:r>
      <w:r w:rsidR="00E20C55">
        <w:rPr>
          <w:sz w:val="20"/>
          <w:szCs w:val="20"/>
        </w:rPr>
        <w:tab/>
      </w:r>
      <w:r w:rsidR="00E20C55">
        <w:rPr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 xml:space="preserve">"¡Buenos días!" </w:t>
      </w:r>
      <w:r w:rsidRPr="00E20C55">
        <w:rPr>
          <w:sz w:val="20"/>
          <w:szCs w:val="20"/>
        </w:rPr>
        <w:t xml:space="preserve">else when code == </w:t>
      </w:r>
      <w:r w:rsidRPr="00E20C55">
        <w:rPr>
          <w:rFonts w:cs="Calibri"/>
          <w:sz w:val="20"/>
          <w:szCs w:val="20"/>
        </w:rPr>
        <w:t>"</w:t>
      </w:r>
      <w:proofErr w:type="spellStart"/>
      <w:r w:rsidRPr="00E20C55">
        <w:rPr>
          <w:rFonts w:cs="Calibri"/>
          <w:sz w:val="20"/>
          <w:szCs w:val="20"/>
        </w:rPr>
        <w:t>jp</w:t>
      </w:r>
      <w:proofErr w:type="spellEnd"/>
      <w:r w:rsidRPr="00E20C55">
        <w:rPr>
          <w:rFonts w:cs="Calibri"/>
          <w:sz w:val="20"/>
          <w:szCs w:val="20"/>
        </w:rPr>
        <w:t xml:space="preserve">" </w:t>
      </w:r>
      <w:r w:rsidRPr="00E20C55">
        <w:rPr>
          <w:sz w:val="20"/>
          <w:szCs w:val="20"/>
        </w:rPr>
        <w:t xml:space="preserve">then message = </w:t>
      </w:r>
      <w:r w:rsidRPr="00E20C55">
        <w:rPr>
          <w:rFonts w:cs="Calibri"/>
          <w:sz w:val="20"/>
          <w:szCs w:val="20"/>
        </w:rPr>
        <w:t>"</w:t>
      </w:r>
      <w:r w:rsidRPr="00E20C55">
        <w:rPr>
          <w:rFonts w:cs="Calibri"/>
          <w:sz w:val="20"/>
          <w:szCs w:val="20"/>
        </w:rPr>
        <w:t>おはよう</w:t>
      </w:r>
      <w:r w:rsidRPr="00E20C55">
        <w:rPr>
          <w:rFonts w:cs="Calibri"/>
          <w:sz w:val="20"/>
          <w:szCs w:val="20"/>
        </w:rPr>
        <w:t>!"</w:t>
      </w:r>
      <w:r w:rsidRPr="00E20C55">
        <w:rPr>
          <w:sz w:val="20"/>
          <w:szCs w:val="20"/>
        </w:rPr>
        <w:t xml:space="preserve"> else message = </w:t>
      </w:r>
      <w:r w:rsidRPr="00E20C55">
        <w:rPr>
          <w:rFonts w:cs="Calibri"/>
          <w:sz w:val="20"/>
          <w:szCs w:val="20"/>
        </w:rPr>
        <w:t xml:space="preserve">"Error: </w:t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="00E20C55">
        <w:rPr>
          <w:rFonts w:cs="Calibri"/>
          <w:sz w:val="20"/>
          <w:szCs w:val="20"/>
        </w:rPr>
        <w:tab/>
      </w:r>
      <w:r w:rsidRPr="00E20C55">
        <w:rPr>
          <w:rFonts w:cs="Calibri"/>
          <w:sz w:val="20"/>
          <w:szCs w:val="20"/>
        </w:rPr>
        <w:t>Unsupported language"</w:t>
      </w:r>
    </w:p>
    <w:p w14:paraId="7F5AA0D7" w14:textId="77777777" w:rsidR="001E3439" w:rsidRPr="00704B0A" w:rsidRDefault="001E3439" w:rsidP="00230B15">
      <w:pPr>
        <w:spacing w:after="0"/>
        <w:rPr>
          <w:rFonts w:cs="Calibri"/>
          <w:sz w:val="18"/>
          <w:szCs w:val="18"/>
        </w:rPr>
      </w:pPr>
    </w:p>
    <w:sectPr w:rsidR="001E3439" w:rsidRPr="0070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7F"/>
    <w:rsid w:val="00074939"/>
    <w:rsid w:val="00104A6C"/>
    <w:rsid w:val="00104DE1"/>
    <w:rsid w:val="00145063"/>
    <w:rsid w:val="00147079"/>
    <w:rsid w:val="001A1DF7"/>
    <w:rsid w:val="001E3439"/>
    <w:rsid w:val="00211DEB"/>
    <w:rsid w:val="00230B15"/>
    <w:rsid w:val="002A7AD8"/>
    <w:rsid w:val="002B1975"/>
    <w:rsid w:val="002D159D"/>
    <w:rsid w:val="002D4BF3"/>
    <w:rsid w:val="00301861"/>
    <w:rsid w:val="0031367F"/>
    <w:rsid w:val="00325184"/>
    <w:rsid w:val="0033664F"/>
    <w:rsid w:val="0035238C"/>
    <w:rsid w:val="0037574E"/>
    <w:rsid w:val="003A6D34"/>
    <w:rsid w:val="003C313C"/>
    <w:rsid w:val="003C3409"/>
    <w:rsid w:val="003D4A8F"/>
    <w:rsid w:val="003D4F5D"/>
    <w:rsid w:val="00521007"/>
    <w:rsid w:val="005428F0"/>
    <w:rsid w:val="005546C2"/>
    <w:rsid w:val="00555299"/>
    <w:rsid w:val="0057274F"/>
    <w:rsid w:val="00591A6A"/>
    <w:rsid w:val="005945F4"/>
    <w:rsid w:val="005E43CC"/>
    <w:rsid w:val="00704B0A"/>
    <w:rsid w:val="00704FAD"/>
    <w:rsid w:val="007545BF"/>
    <w:rsid w:val="0079422F"/>
    <w:rsid w:val="007F16FE"/>
    <w:rsid w:val="00873E65"/>
    <w:rsid w:val="009969B2"/>
    <w:rsid w:val="009D6CA1"/>
    <w:rsid w:val="00AD1C57"/>
    <w:rsid w:val="00B0306A"/>
    <w:rsid w:val="00B424D1"/>
    <w:rsid w:val="00B45440"/>
    <w:rsid w:val="00BB01AA"/>
    <w:rsid w:val="00BE61D3"/>
    <w:rsid w:val="00D0641B"/>
    <w:rsid w:val="00D62C98"/>
    <w:rsid w:val="00D777FE"/>
    <w:rsid w:val="00DA151A"/>
    <w:rsid w:val="00DC322E"/>
    <w:rsid w:val="00E20C55"/>
    <w:rsid w:val="00EB31BA"/>
    <w:rsid w:val="00EC64E5"/>
    <w:rsid w:val="00F2130F"/>
    <w:rsid w:val="00F4281B"/>
    <w:rsid w:val="00FA2700"/>
    <w:rsid w:val="00FD0395"/>
    <w:rsid w:val="00F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97CB"/>
  <w15:chartTrackingRefBased/>
  <w15:docId w15:val="{F96AD584-5B4F-4A60-846A-1954F656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Gottschalk</dc:creator>
  <cp:keywords/>
  <dc:description/>
  <cp:lastModifiedBy>Jacob Gottschalk</cp:lastModifiedBy>
  <cp:revision>46</cp:revision>
  <dcterms:created xsi:type="dcterms:W3CDTF">2023-02-04T23:53:00Z</dcterms:created>
  <dcterms:modified xsi:type="dcterms:W3CDTF">2023-03-23T18:16:00Z</dcterms:modified>
</cp:coreProperties>
</file>