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54EA3" w14:textId="77777777" w:rsidR="00422182" w:rsidRDefault="00BC5A01">
      <w:pPr>
        <w:ind w:firstLine="0"/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 w14:paraId="37A67B30" w14:textId="77777777" w:rsidR="00422182" w:rsidRDefault="00BC5A01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08D0AE37" w14:textId="77777777" w:rsidR="00422182" w:rsidRDefault="00BC5A01">
      <w:pPr>
        <w:pStyle w:val="2"/>
        <w:ind w:firstLine="0"/>
        <w:jc w:val="center"/>
      </w:pPr>
      <w:r>
        <w:t>Факультет информационных технологий и робототехники</w:t>
      </w:r>
    </w:p>
    <w:p w14:paraId="48B83C49" w14:textId="77777777" w:rsidR="00422182" w:rsidRDefault="00422182">
      <w:pPr>
        <w:jc w:val="center"/>
        <w:rPr>
          <w:sz w:val="24"/>
        </w:rPr>
      </w:pPr>
    </w:p>
    <w:p w14:paraId="5EEDA139" w14:textId="77777777" w:rsidR="00422182" w:rsidRDefault="00BC5A01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5D4EE657" w14:textId="77777777" w:rsidR="00422182" w:rsidRDefault="00BC5A01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36E78141" w14:textId="77777777" w:rsidR="00422182" w:rsidRDefault="00422182"/>
    <w:p w14:paraId="6A5678CC" w14:textId="77777777" w:rsidR="00422182" w:rsidRDefault="00BC5A01"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12651051" w14:textId="4C01918A" w:rsidR="00422182" w:rsidRDefault="00BC5A01">
      <w:pPr>
        <w:ind w:firstLine="0"/>
        <w:jc w:val="center"/>
        <w:rPr>
          <w:b/>
          <w:sz w:val="32"/>
        </w:rPr>
      </w:pPr>
      <w:r>
        <w:rPr>
          <w:b/>
          <w:sz w:val="40"/>
        </w:rPr>
        <w:t xml:space="preserve">по лабораторной работе № </w:t>
      </w:r>
      <w:r w:rsidR="00916394">
        <w:rPr>
          <w:b/>
          <w:sz w:val="40"/>
        </w:rPr>
        <w:t>4</w:t>
      </w:r>
    </w:p>
    <w:p w14:paraId="4A2F9D9C" w14:textId="77777777" w:rsidR="00422182" w:rsidRDefault="00422182">
      <w:pPr>
        <w:jc w:val="center"/>
      </w:pPr>
    </w:p>
    <w:p w14:paraId="1FBE4DA1" w14:textId="77777777" w:rsidR="00422182" w:rsidRDefault="00BC5A01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</w:t>
      </w:r>
      <w:proofErr w:type="gramStart"/>
      <w:r>
        <w:rPr>
          <w:sz w:val="32"/>
        </w:rPr>
        <w:t>: ”Системное</w:t>
      </w:r>
      <w:proofErr w:type="gramEnd"/>
      <w:r>
        <w:rPr>
          <w:sz w:val="32"/>
        </w:rPr>
        <w:t xml:space="preserve"> программирование”</w:t>
      </w:r>
    </w:p>
    <w:p w14:paraId="62B4D8CD" w14:textId="77777777" w:rsidR="00422182" w:rsidRDefault="00422182">
      <w:pPr>
        <w:jc w:val="center"/>
        <w:rPr>
          <w:sz w:val="32"/>
        </w:rPr>
      </w:pPr>
    </w:p>
    <w:p w14:paraId="4EEE1CF8" w14:textId="1081531B" w:rsidR="00422182" w:rsidRDefault="00BC5A01">
      <w:pPr>
        <w:ind w:firstLine="0"/>
        <w:jc w:val="center"/>
        <w:rPr>
          <w:b/>
          <w:i/>
          <w:sz w:val="32"/>
        </w:rPr>
      </w:pPr>
      <w:r>
        <w:rPr>
          <w:sz w:val="32"/>
        </w:rPr>
        <w:t>на тему</w:t>
      </w:r>
      <w:proofErr w:type="gramStart"/>
      <w:r>
        <w:rPr>
          <w:sz w:val="32"/>
        </w:rPr>
        <w:t xml:space="preserve">: </w:t>
      </w:r>
      <w:r>
        <w:rPr>
          <w:b/>
          <w:i/>
          <w:sz w:val="32"/>
        </w:rPr>
        <w:t>”</w:t>
      </w:r>
      <w:r w:rsidR="00916394">
        <w:rPr>
          <w:b/>
          <w:sz w:val="32"/>
          <w:lang w:val="en-US"/>
        </w:rPr>
        <w:t>C</w:t>
      </w:r>
      <w:proofErr w:type="gramEnd"/>
      <w:r w:rsidR="00916394">
        <w:rPr>
          <w:b/>
          <w:sz w:val="32"/>
        </w:rPr>
        <w:t>крипт-проект-диалоги</w:t>
      </w:r>
      <w:r>
        <w:rPr>
          <w:b/>
          <w:i/>
          <w:sz w:val="32"/>
        </w:rPr>
        <w:t>”</w:t>
      </w:r>
    </w:p>
    <w:p w14:paraId="1FDA3089" w14:textId="77777777" w:rsidR="00422182" w:rsidRDefault="00422182">
      <w:pPr>
        <w:rPr>
          <w:sz w:val="28"/>
        </w:rPr>
      </w:pPr>
    </w:p>
    <w:p w14:paraId="1084B477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4E0BF1A7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3B4264E4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7D2554C4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1C31F085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42E4E7F9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62A40423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493F93E6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2719A896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3115A2CA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2612F94C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40F2B140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3986B985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0087F1EC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7A588C99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3216CDAF" w14:textId="77777777" w:rsidR="00422182" w:rsidRDefault="00422182">
      <w:pPr>
        <w:tabs>
          <w:tab w:val="left" w:pos="3780"/>
        </w:tabs>
        <w:ind w:firstLine="0"/>
        <w:rPr>
          <w:sz w:val="28"/>
        </w:rPr>
      </w:pPr>
    </w:p>
    <w:p w14:paraId="2FDD7A95" w14:textId="2E5BDBA6" w:rsidR="00422182" w:rsidRDefault="00BC5A01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>студент</w:t>
      </w:r>
      <w:r w:rsidR="00916394">
        <w:rPr>
          <w:sz w:val="28"/>
        </w:rPr>
        <w:t>ы</w:t>
      </w:r>
      <w:r>
        <w:rPr>
          <w:sz w:val="28"/>
        </w:rPr>
        <w:t xml:space="preserve">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 </w:t>
      </w:r>
      <w:proofErr w:type="spellStart"/>
      <w:r w:rsidR="00C55386">
        <w:rPr>
          <w:color w:val="000000"/>
          <w:sz w:val="28"/>
        </w:rPr>
        <w:t>Нестюк</w:t>
      </w:r>
      <w:proofErr w:type="spellEnd"/>
      <w:r w:rsidR="00C55386">
        <w:rPr>
          <w:color w:val="000000"/>
          <w:sz w:val="28"/>
        </w:rPr>
        <w:t xml:space="preserve"> Е.А.</w:t>
      </w:r>
    </w:p>
    <w:p w14:paraId="77BD0314" w14:textId="45041C1F" w:rsidR="00916394" w:rsidRDefault="00916394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 w:rsidR="00C55386">
        <w:rPr>
          <w:color w:val="000000"/>
          <w:sz w:val="28"/>
        </w:rPr>
        <w:t xml:space="preserve">  </w:t>
      </w:r>
      <w:proofErr w:type="spellStart"/>
      <w:r w:rsidR="00C55386">
        <w:rPr>
          <w:color w:val="000000"/>
          <w:sz w:val="28"/>
        </w:rPr>
        <w:t>Огризко</w:t>
      </w:r>
      <w:proofErr w:type="spellEnd"/>
      <w:r w:rsidR="00C55386">
        <w:rPr>
          <w:color w:val="000000"/>
          <w:sz w:val="28"/>
        </w:rPr>
        <w:t xml:space="preserve"> А.В.</w:t>
      </w:r>
    </w:p>
    <w:p w14:paraId="7D9F3969" w14:textId="1FEC7D07" w:rsidR="00422182" w:rsidRDefault="00BC5A01" w:rsidP="00C55386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  <w:t xml:space="preserve">        </w:t>
      </w:r>
    </w:p>
    <w:p w14:paraId="49DB5927" w14:textId="7EF7F8D8" w:rsidR="00C55386" w:rsidRDefault="00C55386" w:rsidP="00C55386">
      <w:pPr>
        <w:tabs>
          <w:tab w:val="left" w:pos="3780"/>
        </w:tabs>
        <w:ind w:firstLine="0"/>
        <w:rPr>
          <w:color w:val="000000"/>
          <w:sz w:val="28"/>
        </w:rPr>
      </w:pPr>
    </w:p>
    <w:p w14:paraId="0A1261D8" w14:textId="77777777" w:rsidR="00C55386" w:rsidRDefault="00C55386" w:rsidP="00C55386">
      <w:pPr>
        <w:tabs>
          <w:tab w:val="left" w:pos="3780"/>
        </w:tabs>
        <w:ind w:firstLine="0"/>
      </w:pPr>
    </w:p>
    <w:p w14:paraId="606A5D6A" w14:textId="77777777" w:rsidR="00422182" w:rsidRDefault="00422182">
      <w:pPr>
        <w:rPr>
          <w:b/>
          <w:i/>
        </w:rPr>
      </w:pPr>
    </w:p>
    <w:p w14:paraId="6B8E977A" w14:textId="77777777" w:rsidR="00422182" w:rsidRDefault="00BC5A01">
      <w:pPr>
        <w:tabs>
          <w:tab w:val="left" w:pos="6237"/>
        </w:tabs>
        <w:ind w:firstLine="0"/>
      </w:pPr>
      <w:bookmarkStart w:id="1" w:name="_gjdgxs"/>
      <w:bookmarkEnd w:id="1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  пр. Давыденко Н. В.</w:t>
      </w:r>
    </w:p>
    <w:p w14:paraId="585619B5" w14:textId="77777777" w:rsidR="00422182" w:rsidRDefault="00BC5A01"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 w14:paraId="7A250E4A" w14:textId="2E6B3E7C" w:rsidR="00422182" w:rsidRDefault="00422182">
      <w:pPr>
        <w:ind w:firstLine="0"/>
        <w:rPr>
          <w:sz w:val="28"/>
        </w:rPr>
      </w:pPr>
    </w:p>
    <w:p w14:paraId="6348D4BD" w14:textId="7C16519D" w:rsidR="00C55386" w:rsidRDefault="00C55386">
      <w:pPr>
        <w:ind w:firstLine="0"/>
        <w:rPr>
          <w:sz w:val="28"/>
        </w:rPr>
      </w:pPr>
    </w:p>
    <w:p w14:paraId="43C2A7CC" w14:textId="77777777" w:rsidR="00C55386" w:rsidRDefault="00C55386">
      <w:pPr>
        <w:ind w:firstLine="0"/>
        <w:rPr>
          <w:sz w:val="28"/>
        </w:rPr>
      </w:pPr>
    </w:p>
    <w:p w14:paraId="05D09831" w14:textId="77777777" w:rsidR="00C55386" w:rsidRDefault="00C55386">
      <w:pPr>
        <w:ind w:firstLine="0"/>
        <w:jc w:val="center"/>
        <w:rPr>
          <w:sz w:val="28"/>
        </w:rPr>
      </w:pPr>
    </w:p>
    <w:p w14:paraId="3B0192CE" w14:textId="77777777" w:rsidR="00422182" w:rsidRDefault="00BC5A01"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4669C393" w14:textId="77777777" w:rsidR="00422182" w:rsidRDefault="00422182">
      <w:pPr>
        <w:jc w:val="left"/>
        <w:sectPr w:rsidR="00422182">
          <w:headerReference w:type="default" r:id="rId8"/>
          <w:footerReference w:type="default" r:id="rId9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14:paraId="6280B6F7" w14:textId="47476A4E" w:rsidR="00422182" w:rsidRDefault="00BC5A01" w:rsidP="00C55386">
      <w:pPr>
        <w:pStyle w:val="1"/>
        <w:ind w:left="426" w:firstLine="0"/>
      </w:pPr>
      <w:r>
        <w:lastRenderedPageBreak/>
        <w:t>Лабораторная работа №</w:t>
      </w:r>
      <w:r w:rsidR="00916394">
        <w:t>4</w:t>
      </w:r>
      <w:r>
        <w:t xml:space="preserve">. </w:t>
      </w:r>
    </w:p>
    <w:p w14:paraId="7EF81664" w14:textId="77777777" w:rsidR="00422182" w:rsidRDefault="00422182"/>
    <w:p w14:paraId="0E7FF36A" w14:textId="63926DC0" w:rsidR="00422182" w:rsidRPr="00916394" w:rsidRDefault="00BC5A01" w:rsidP="00C55386">
      <w:pPr>
        <w:pStyle w:val="a5"/>
        <w:ind w:left="426"/>
      </w:pPr>
      <w:r>
        <w:rPr>
          <w:b/>
          <w:sz w:val="28"/>
        </w:rPr>
        <w:t>Цель работы</w:t>
      </w:r>
      <w:proofErr w:type="gramStart"/>
      <w:r>
        <w:rPr>
          <w:b/>
          <w:sz w:val="28"/>
        </w:rPr>
        <w:t>:</w:t>
      </w:r>
      <w:r>
        <w:t xml:space="preserve"> Закрепить</w:t>
      </w:r>
      <w:proofErr w:type="gramEnd"/>
      <w:r>
        <w:t xml:space="preserve"> на практике </w:t>
      </w:r>
      <w:r w:rsidR="00916394">
        <w:t xml:space="preserve">принципы создания проектов с помощью скриптов </w:t>
      </w:r>
      <w:r w:rsidR="00916394">
        <w:rPr>
          <w:lang w:val="en-US"/>
        </w:rPr>
        <w:t>Shell</w:t>
      </w:r>
      <w:r w:rsidR="00916394" w:rsidRPr="00916394">
        <w:t xml:space="preserve">, </w:t>
      </w:r>
      <w:r w:rsidR="00916394">
        <w:t xml:space="preserve">освоить средства примитивного графического интерфейса в </w:t>
      </w:r>
      <w:proofErr w:type="spellStart"/>
      <w:r w:rsidR="00916394">
        <w:t>сприктах</w:t>
      </w:r>
      <w:proofErr w:type="spellEnd"/>
      <w:r w:rsidR="00916394">
        <w:t xml:space="preserve"> </w:t>
      </w:r>
      <w:r w:rsidR="00916394">
        <w:rPr>
          <w:lang w:val="en-US"/>
        </w:rPr>
        <w:t>Shell</w:t>
      </w:r>
      <w:r w:rsidR="00916394" w:rsidRPr="00916394">
        <w:t>.</w:t>
      </w:r>
    </w:p>
    <w:p w14:paraId="5DA9F15D" w14:textId="77777777" w:rsidR="00422182" w:rsidRDefault="00BC5A01" w:rsidP="00C55386">
      <w:pPr>
        <w:pStyle w:val="2"/>
        <w:ind w:firstLine="426"/>
      </w:pPr>
      <w:r>
        <w:t>Задание 1</w:t>
      </w:r>
    </w:p>
    <w:p w14:paraId="5B9D5E0A" w14:textId="57F1C59A" w:rsidR="00422182" w:rsidRPr="00916394" w:rsidRDefault="00BC5A01" w:rsidP="00C55386">
      <w:pPr>
        <w:pStyle w:val="a5"/>
        <w:ind w:left="426"/>
      </w:pPr>
      <w:r>
        <w:t xml:space="preserve">1. </w:t>
      </w:r>
      <w:r w:rsidR="00916394">
        <w:rPr>
          <w:lang w:val="en-US"/>
        </w:rPr>
        <w:t>C</w:t>
      </w:r>
      <w:r w:rsidR="00916394">
        <w:t xml:space="preserve">делать пример с двумя вложенными диалогами типа </w:t>
      </w:r>
      <w:proofErr w:type="spellStart"/>
      <w:r w:rsidR="00916394">
        <w:rPr>
          <w:lang w:val="en-US"/>
        </w:rPr>
        <w:t>YesNo</w:t>
      </w:r>
      <w:proofErr w:type="spellEnd"/>
      <w:r w:rsidR="00916394" w:rsidRPr="00916394">
        <w:t>.</w:t>
      </w:r>
    </w:p>
    <w:p w14:paraId="3F2D9CFE" w14:textId="0B5454AB" w:rsidR="00422182" w:rsidRPr="00916394" w:rsidRDefault="00BC5A01" w:rsidP="00C55386">
      <w:pPr>
        <w:pStyle w:val="a5"/>
        <w:ind w:left="426"/>
      </w:pPr>
      <w:r>
        <w:t xml:space="preserve">2. </w:t>
      </w:r>
      <w:r w:rsidR="00916394">
        <w:rPr>
          <w:lang w:val="en-US"/>
        </w:rPr>
        <w:t>C</w:t>
      </w:r>
      <w:r w:rsidR="00916394">
        <w:t xml:space="preserve">делать пример, запрашивающий сначала имя человека, а потом профессию. Вывести </w:t>
      </w:r>
      <w:proofErr w:type="spellStart"/>
      <w:r w:rsidR="00916394">
        <w:t>имя+профессию</w:t>
      </w:r>
      <w:proofErr w:type="spellEnd"/>
      <w:r w:rsidR="00916394">
        <w:t>, прочитанную в диалоге.</w:t>
      </w:r>
    </w:p>
    <w:p w14:paraId="53ECA3AC" w14:textId="7488C220" w:rsidR="00422182" w:rsidRDefault="00BC5A01" w:rsidP="00C55386">
      <w:pPr>
        <w:pStyle w:val="a5"/>
        <w:ind w:left="426"/>
      </w:pPr>
      <w:r>
        <w:t xml:space="preserve">3. </w:t>
      </w:r>
      <w:r w:rsidR="00916394">
        <w:t>Вывести список с названиями валют. После выбора валюты система должна вывести ее котировку.</w:t>
      </w:r>
    </w:p>
    <w:p w14:paraId="384FF0CD" w14:textId="3768F773" w:rsidR="00422182" w:rsidRDefault="00BC5A01" w:rsidP="00C55386">
      <w:pPr>
        <w:pStyle w:val="a5"/>
        <w:ind w:left="426"/>
      </w:pPr>
      <w:r>
        <w:t xml:space="preserve">4. </w:t>
      </w:r>
      <w:r w:rsidR="00916394">
        <w:t>Сделать оконное меню валют к 3 пункту.</w:t>
      </w:r>
    </w:p>
    <w:p w14:paraId="6DD5B0DA" w14:textId="0FD79CCC" w:rsidR="00422182" w:rsidRDefault="00BC5A01" w:rsidP="00C55386">
      <w:pPr>
        <w:pStyle w:val="a5"/>
        <w:ind w:left="426"/>
      </w:pPr>
      <w:r>
        <w:t xml:space="preserve">5. </w:t>
      </w:r>
      <w:r w:rsidR="00916394">
        <w:t>Добавить выход из программы.</w:t>
      </w:r>
    </w:p>
    <w:p w14:paraId="0081E49E" w14:textId="0FC8DB0B" w:rsidR="0070113B" w:rsidRPr="0026105B" w:rsidRDefault="00BC5A01" w:rsidP="00C55386">
      <w:pPr>
        <w:pStyle w:val="a5"/>
        <w:ind w:left="426"/>
        <w:rPr>
          <w:b/>
          <w:bCs/>
          <w:sz w:val="28"/>
        </w:rPr>
      </w:pPr>
      <w:r w:rsidRPr="00916394">
        <w:rPr>
          <w:b/>
          <w:bCs/>
          <w:sz w:val="28"/>
        </w:rPr>
        <w:t>Решение</w:t>
      </w:r>
    </w:p>
    <w:p w14:paraId="06B939B9" w14:textId="594AF115" w:rsidR="00916394" w:rsidRPr="00697EF8" w:rsidRDefault="0070113B" w:rsidP="0070113B">
      <w:pPr>
        <w:pStyle w:val="a5"/>
        <w:ind w:left="360"/>
        <w:rPr>
          <w:i/>
          <w:iCs/>
          <w:noProof/>
        </w:rPr>
      </w:pPr>
      <w:r w:rsidRPr="00697EF8">
        <w:rPr>
          <w:i/>
          <w:iCs/>
        </w:rPr>
        <w:t>1.</w:t>
      </w:r>
      <w:r w:rsidR="00916394" w:rsidRPr="00697EF8">
        <w:rPr>
          <w:i/>
          <w:iCs/>
        </w:rPr>
        <w:t xml:space="preserve">Пишем скрипт с двумя вложенными диалогами типа </w:t>
      </w:r>
      <w:proofErr w:type="spellStart"/>
      <w:r w:rsidR="00916394" w:rsidRPr="00697EF8">
        <w:rPr>
          <w:i/>
          <w:iCs/>
          <w:lang w:val="en-US"/>
        </w:rPr>
        <w:t>YesNo</w:t>
      </w:r>
      <w:proofErr w:type="spellEnd"/>
      <w:r w:rsidR="00916394" w:rsidRPr="00697EF8">
        <w:rPr>
          <w:i/>
          <w:iCs/>
        </w:rPr>
        <w:t xml:space="preserve"> сразу вместе с элементами для пункта 2</w:t>
      </w:r>
      <w:r w:rsidR="0026105B" w:rsidRPr="00697EF8">
        <w:rPr>
          <w:i/>
          <w:iCs/>
        </w:rPr>
        <w:t>, 3, 4, 5</w:t>
      </w:r>
      <w:r w:rsidR="00916394" w:rsidRPr="00697EF8">
        <w:rPr>
          <w:i/>
          <w:iCs/>
        </w:rPr>
        <w:t>.</w:t>
      </w:r>
    </w:p>
    <w:p w14:paraId="7EF17720" w14:textId="6657540B" w:rsidR="00E16D38" w:rsidRDefault="0026105B" w:rsidP="0070113B">
      <w:pPr>
        <w:pStyle w:val="a5"/>
        <w:ind w:left="360"/>
      </w:pPr>
      <w:r>
        <w:rPr>
          <w:noProof/>
        </w:rPr>
        <w:drawing>
          <wp:inline distT="0" distB="0" distL="0" distR="0" wp14:anchorId="19D05BDF" wp14:editId="7C25BDEC">
            <wp:extent cx="5568376" cy="39659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393" cy="397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1E49" w14:textId="077AEC6A" w:rsidR="0026105B" w:rsidRDefault="0026105B" w:rsidP="0026105B">
      <w:pPr>
        <w:pStyle w:val="a5"/>
        <w:spacing w:after="0" w:afterAutospacing="0"/>
        <w:ind w:left="357"/>
      </w:pPr>
      <w:r>
        <w:rPr>
          <w:noProof/>
        </w:rPr>
        <w:lastRenderedPageBreak/>
        <w:drawing>
          <wp:inline distT="0" distB="0" distL="0" distR="0" wp14:anchorId="7CFCF9D0" wp14:editId="35FA7D74">
            <wp:extent cx="5507355" cy="2934586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112" cy="295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08CA" w14:textId="53BA5E5E" w:rsidR="0026105B" w:rsidRDefault="00D57DA7" w:rsidP="00187737">
      <w:pPr>
        <w:pStyle w:val="a5"/>
        <w:spacing w:before="0" w:beforeAutospacing="0" w:after="120" w:afterAutospacing="0"/>
        <w:ind w:left="357"/>
      </w:pPr>
      <w:r>
        <w:rPr>
          <w:noProof/>
        </w:rPr>
        <w:drawing>
          <wp:inline distT="0" distB="0" distL="0" distR="0" wp14:anchorId="41F7FFFE" wp14:editId="1555C90F">
            <wp:extent cx="5505578" cy="3742055"/>
            <wp:effectExtent l="0" t="0" r="635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429" cy="376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25B9" w14:textId="0285989D" w:rsidR="00187737" w:rsidRDefault="00187737" w:rsidP="00187737">
      <w:pPr>
        <w:pStyle w:val="a5"/>
        <w:spacing w:before="0" w:beforeAutospacing="0" w:after="120" w:afterAutospacing="0"/>
        <w:ind w:left="357"/>
      </w:pPr>
      <w:r>
        <w:rPr>
          <w:noProof/>
        </w:rPr>
        <w:drawing>
          <wp:inline distT="0" distB="0" distL="0" distR="0" wp14:anchorId="5A3C6878" wp14:editId="506C3645">
            <wp:extent cx="5507355" cy="36094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305" cy="3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65FE" w14:textId="04EEEA18" w:rsidR="0017605F" w:rsidRPr="00697EF8" w:rsidRDefault="0017605F" w:rsidP="00187737">
      <w:pPr>
        <w:pStyle w:val="a5"/>
        <w:spacing w:before="0" w:beforeAutospacing="0" w:after="120" w:afterAutospacing="0"/>
        <w:ind w:left="425"/>
        <w:rPr>
          <w:i/>
          <w:iCs/>
        </w:rPr>
      </w:pPr>
      <w:r w:rsidRPr="00697EF8">
        <w:rPr>
          <w:i/>
          <w:iCs/>
        </w:rPr>
        <w:t>2.Основное меню</w:t>
      </w:r>
    </w:p>
    <w:p w14:paraId="44FDCF54" w14:textId="49A15361" w:rsidR="0017605F" w:rsidRPr="00D57DA7" w:rsidRDefault="0017605F" w:rsidP="00D57DA7">
      <w:pPr>
        <w:pStyle w:val="a5"/>
        <w:spacing w:before="0" w:beforeAutospacing="0"/>
        <w:ind w:left="425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E65646B" wp14:editId="37E7908D">
            <wp:extent cx="2902689" cy="1800185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706" cy="182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E47D" w14:textId="5B5B364C" w:rsidR="0026105B" w:rsidRPr="00697EF8" w:rsidRDefault="00D57DA7" w:rsidP="0017605F">
      <w:pPr>
        <w:pStyle w:val="a5"/>
        <w:ind w:left="426"/>
        <w:rPr>
          <w:i/>
          <w:iCs/>
          <w:lang w:val="en-US"/>
        </w:rPr>
      </w:pPr>
      <w:r w:rsidRPr="00697EF8">
        <w:rPr>
          <w:i/>
          <w:iCs/>
        </w:rPr>
        <w:lastRenderedPageBreak/>
        <w:t>3</w:t>
      </w:r>
      <w:r w:rsidR="0026105B" w:rsidRPr="00697EF8">
        <w:rPr>
          <w:i/>
          <w:iCs/>
        </w:rPr>
        <w:t>.</w:t>
      </w:r>
      <w:r w:rsidR="0017605F" w:rsidRPr="00697EF8">
        <w:rPr>
          <w:i/>
          <w:iCs/>
        </w:rPr>
        <w:t xml:space="preserve">Диолговое окно </w:t>
      </w:r>
      <w:proofErr w:type="spellStart"/>
      <w:r w:rsidR="0017605F" w:rsidRPr="00697EF8">
        <w:rPr>
          <w:i/>
          <w:iCs/>
          <w:lang w:val="en-US"/>
        </w:rPr>
        <w:t>YesNo</w:t>
      </w:r>
      <w:proofErr w:type="spellEnd"/>
    </w:p>
    <w:p w14:paraId="2F14647B" w14:textId="31B413EA" w:rsidR="0026105B" w:rsidRDefault="0017605F" w:rsidP="0026105B">
      <w:pPr>
        <w:pStyle w:val="a5"/>
        <w:ind w:left="426"/>
      </w:pPr>
      <w:r>
        <w:rPr>
          <w:noProof/>
        </w:rPr>
        <w:drawing>
          <wp:inline distT="0" distB="0" distL="0" distR="0" wp14:anchorId="646CBC31" wp14:editId="6687B904">
            <wp:extent cx="3934047" cy="1138803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456" cy="114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9996" w14:textId="6BF368B7" w:rsidR="0070113B" w:rsidRPr="00697EF8" w:rsidRDefault="00D57DA7" w:rsidP="0026105B">
      <w:pPr>
        <w:pStyle w:val="a5"/>
        <w:ind w:left="426"/>
        <w:rPr>
          <w:i/>
          <w:iCs/>
        </w:rPr>
      </w:pPr>
      <w:r w:rsidRPr="00697EF8">
        <w:rPr>
          <w:i/>
          <w:iCs/>
        </w:rPr>
        <w:t>4</w:t>
      </w:r>
      <w:r w:rsidR="0070113B" w:rsidRPr="00697EF8">
        <w:rPr>
          <w:i/>
          <w:iCs/>
        </w:rPr>
        <w:t>.Запрашиваем на ввод имя человека</w:t>
      </w:r>
      <w:r w:rsidR="0017605F" w:rsidRPr="00697EF8">
        <w:rPr>
          <w:i/>
          <w:iCs/>
        </w:rPr>
        <w:t xml:space="preserve"> и профессии</w:t>
      </w:r>
    </w:p>
    <w:p w14:paraId="04F3123C" w14:textId="529E994C" w:rsidR="0017605F" w:rsidRDefault="0017605F" w:rsidP="0026105B">
      <w:pPr>
        <w:pStyle w:val="a5"/>
        <w:ind w:left="426"/>
      </w:pPr>
      <w:r>
        <w:rPr>
          <w:noProof/>
        </w:rPr>
        <w:drawing>
          <wp:inline distT="0" distB="0" distL="0" distR="0" wp14:anchorId="7B48EAB8" wp14:editId="69AAA591">
            <wp:extent cx="4051005" cy="1550624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894" cy="156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C87C" w14:textId="51CD1AE3" w:rsidR="0017605F" w:rsidRDefault="0017605F" w:rsidP="0026105B">
      <w:pPr>
        <w:pStyle w:val="a5"/>
        <w:ind w:left="426"/>
      </w:pPr>
      <w:r>
        <w:rPr>
          <w:noProof/>
        </w:rPr>
        <w:drawing>
          <wp:inline distT="0" distB="0" distL="0" distR="0" wp14:anchorId="69C39B01" wp14:editId="67E831D8">
            <wp:extent cx="4050665" cy="1550494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125" cy="156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3BE3" w14:textId="559A2B45" w:rsidR="0017605F" w:rsidRDefault="0017605F" w:rsidP="0017605F">
      <w:pPr>
        <w:pStyle w:val="a5"/>
        <w:ind w:left="426"/>
      </w:pPr>
      <w:r>
        <w:rPr>
          <w:noProof/>
        </w:rPr>
        <w:drawing>
          <wp:inline distT="0" distB="0" distL="0" distR="0" wp14:anchorId="7E4BDD2A" wp14:editId="7395D1AF">
            <wp:extent cx="4050665" cy="1356682"/>
            <wp:effectExtent l="0" t="0" r="63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461" cy="136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22F8" w14:textId="06DFAE08" w:rsidR="0070113B" w:rsidRPr="00697EF8" w:rsidRDefault="00D57DA7" w:rsidP="0017605F">
      <w:pPr>
        <w:pStyle w:val="a5"/>
        <w:ind w:left="426"/>
        <w:rPr>
          <w:i/>
          <w:iCs/>
        </w:rPr>
      </w:pPr>
      <w:r w:rsidRPr="00697EF8">
        <w:rPr>
          <w:i/>
          <w:iCs/>
        </w:rPr>
        <w:t>5</w:t>
      </w:r>
      <w:r w:rsidR="0070113B" w:rsidRPr="00697EF8">
        <w:rPr>
          <w:i/>
          <w:iCs/>
        </w:rPr>
        <w:t>.</w:t>
      </w:r>
      <w:r w:rsidR="0017605F" w:rsidRPr="00697EF8">
        <w:rPr>
          <w:i/>
          <w:iCs/>
        </w:rPr>
        <w:t xml:space="preserve"> Список с названиями валют. Выбора валюты с выводом её котировки. Оконное меню валют.</w:t>
      </w:r>
    </w:p>
    <w:p w14:paraId="3AB5DCD0" w14:textId="0029DA4D" w:rsidR="00C62B73" w:rsidRDefault="00C62B73" w:rsidP="0017605F">
      <w:pPr>
        <w:pStyle w:val="a5"/>
        <w:ind w:left="426"/>
      </w:pPr>
      <w:r>
        <w:rPr>
          <w:noProof/>
        </w:rPr>
        <w:drawing>
          <wp:inline distT="0" distB="0" distL="0" distR="0" wp14:anchorId="10D7C71B" wp14:editId="063D7E7B">
            <wp:extent cx="3083442" cy="1687683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397" cy="171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767D" w14:textId="53B2C85B" w:rsidR="00C62B73" w:rsidRDefault="00C62B73" w:rsidP="0017605F">
      <w:pPr>
        <w:pStyle w:val="a5"/>
        <w:ind w:left="426"/>
      </w:pPr>
      <w:r>
        <w:rPr>
          <w:noProof/>
        </w:rPr>
        <w:lastRenderedPageBreak/>
        <w:drawing>
          <wp:inline distT="0" distB="0" distL="0" distR="0" wp14:anchorId="50EB1123" wp14:editId="56B40864">
            <wp:extent cx="3572540" cy="108026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019" cy="109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67DB" w14:textId="40CC8405" w:rsidR="0070113B" w:rsidRDefault="00C62B73" w:rsidP="00C62B73">
      <w:pPr>
        <w:pStyle w:val="a5"/>
        <w:ind w:left="426"/>
      </w:pPr>
      <w:r>
        <w:rPr>
          <w:noProof/>
        </w:rPr>
        <w:drawing>
          <wp:inline distT="0" distB="0" distL="0" distR="0" wp14:anchorId="192C5855" wp14:editId="6E855584">
            <wp:extent cx="3572510" cy="108025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443" cy="109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6E94" w14:textId="5AF166CE" w:rsidR="0070113B" w:rsidRDefault="00D57DA7" w:rsidP="0070113B">
      <w:pPr>
        <w:pStyle w:val="a5"/>
        <w:ind w:left="360"/>
      </w:pPr>
      <w:r>
        <w:t>6</w:t>
      </w:r>
      <w:r w:rsidR="00C62B73">
        <w:t>.Выход из программы с окном подтверждения</w:t>
      </w:r>
    </w:p>
    <w:p w14:paraId="3B8E435E" w14:textId="0AD82D39" w:rsidR="00C62B73" w:rsidRDefault="0000072D" w:rsidP="0070113B">
      <w:pPr>
        <w:pStyle w:val="a5"/>
        <w:ind w:left="360"/>
      </w:pPr>
      <w:r>
        <w:rPr>
          <w:noProof/>
          <w:szCs w:val="24"/>
        </w:rPr>
        <w:drawing>
          <wp:inline distT="0" distB="0" distL="0" distR="0" wp14:anchorId="4CC208A0" wp14:editId="68AE895A">
            <wp:extent cx="3859619" cy="2324800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052" cy="233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89EC" w14:textId="561D207F" w:rsidR="0000072D" w:rsidRDefault="0000072D" w:rsidP="0070113B">
      <w:pPr>
        <w:pStyle w:val="a5"/>
        <w:ind w:left="360"/>
      </w:pPr>
      <w:r>
        <w:rPr>
          <w:noProof/>
        </w:rPr>
        <w:drawing>
          <wp:inline distT="0" distB="0" distL="0" distR="0" wp14:anchorId="367485DF" wp14:editId="556F48DA">
            <wp:extent cx="4901609" cy="1448466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086" cy="145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E99E" w14:textId="65304310" w:rsidR="0070113B" w:rsidRPr="0070113B" w:rsidRDefault="0070113B" w:rsidP="00C62B73">
      <w:pPr>
        <w:pStyle w:val="a5"/>
        <w:rPr>
          <w:szCs w:val="24"/>
        </w:rPr>
      </w:pPr>
    </w:p>
    <w:p w14:paraId="100E627C" w14:textId="77777777" w:rsidR="00422182" w:rsidRDefault="00422182">
      <w:pPr>
        <w:pStyle w:val="a5"/>
      </w:pPr>
    </w:p>
    <w:p w14:paraId="12E4DEA1" w14:textId="294AC564" w:rsidR="00422182" w:rsidRDefault="00422182">
      <w:pPr>
        <w:pStyle w:val="a5"/>
        <w:rPr>
          <w:b/>
          <w:sz w:val="32"/>
        </w:rPr>
      </w:pPr>
    </w:p>
    <w:p w14:paraId="348350EA" w14:textId="2CC3F4B4" w:rsidR="00D57DA7" w:rsidRPr="00F84BD3" w:rsidRDefault="00D57DA7">
      <w:pPr>
        <w:pStyle w:val="a5"/>
        <w:rPr>
          <w:b/>
          <w:sz w:val="32"/>
          <w:lang w:val="en-US"/>
        </w:rPr>
      </w:pPr>
    </w:p>
    <w:p w14:paraId="748F731B" w14:textId="77777777" w:rsidR="00D57DA7" w:rsidRDefault="00D57DA7">
      <w:pPr>
        <w:pStyle w:val="a5"/>
        <w:rPr>
          <w:b/>
          <w:sz w:val="32"/>
        </w:rPr>
      </w:pPr>
    </w:p>
    <w:p w14:paraId="713D8713" w14:textId="77777777" w:rsidR="00422182" w:rsidRDefault="00422182">
      <w:pPr>
        <w:pStyle w:val="a5"/>
        <w:rPr>
          <w:b/>
          <w:sz w:val="32"/>
        </w:rPr>
      </w:pPr>
    </w:p>
    <w:p w14:paraId="4CDE0684" w14:textId="77777777" w:rsidR="00422182" w:rsidRDefault="00BC5A01" w:rsidP="00561882">
      <w:pPr>
        <w:pStyle w:val="a5"/>
        <w:spacing w:after="120" w:afterAutospacing="0"/>
        <w:ind w:left="425"/>
        <w:rPr>
          <w:b/>
          <w:sz w:val="32"/>
        </w:rPr>
      </w:pPr>
      <w:r>
        <w:rPr>
          <w:b/>
          <w:sz w:val="32"/>
        </w:rPr>
        <w:lastRenderedPageBreak/>
        <w:t>Задание 2.</w:t>
      </w:r>
    </w:p>
    <w:p w14:paraId="0F4D1229" w14:textId="051CE2A9" w:rsidR="00422182" w:rsidRPr="00FD35BD" w:rsidRDefault="00F84BD3" w:rsidP="00F84BD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6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Создайте </w:t>
      </w:r>
      <w:proofErr w:type="gramStart"/>
      <w:r>
        <w:rPr>
          <w:color w:val="000000"/>
          <w:sz w:val="28"/>
          <w:szCs w:val="28"/>
        </w:rPr>
        <w:t>копию проекта</w:t>
      </w:r>
      <w:proofErr w:type="gramEnd"/>
      <w:r>
        <w:rPr>
          <w:color w:val="000000"/>
          <w:sz w:val="28"/>
          <w:szCs w:val="28"/>
        </w:rPr>
        <w:t xml:space="preserve"> представ</w:t>
      </w:r>
      <w:r w:rsidR="001A61EA">
        <w:rPr>
          <w:color w:val="000000"/>
          <w:sz w:val="28"/>
          <w:szCs w:val="28"/>
        </w:rPr>
        <w:t>ленн</w:t>
      </w:r>
      <w:r>
        <w:rPr>
          <w:color w:val="000000"/>
          <w:sz w:val="28"/>
          <w:szCs w:val="28"/>
        </w:rPr>
        <w:t>ого в упражнении №3. Внесем измене</w:t>
      </w:r>
      <w:r w:rsidR="001A61EA">
        <w:rPr>
          <w:color w:val="000000"/>
          <w:sz w:val="28"/>
          <w:szCs w:val="28"/>
        </w:rPr>
        <w:t>н</w:t>
      </w:r>
      <w:r>
        <w:rPr>
          <w:color w:val="000000"/>
          <w:sz w:val="28"/>
          <w:szCs w:val="28"/>
        </w:rPr>
        <w:t>ия</w:t>
      </w:r>
      <w:r w:rsidRPr="00F84B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 новом проекте, добавив вывод информации о домашнем каталоге каждого</w:t>
      </w:r>
      <w:r w:rsidRPr="00F84B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пользователя и включив в вывод общее число файлов и подкаталогов в</w:t>
      </w:r>
      <w:r w:rsidRPr="00F84B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каждом</w:t>
      </w:r>
      <w:r w:rsidRPr="00F84BD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из них</w:t>
      </w:r>
      <w:r w:rsidRPr="00F84BD3">
        <w:rPr>
          <w:color w:val="000000"/>
          <w:sz w:val="28"/>
          <w:szCs w:val="28"/>
        </w:rPr>
        <w:t>.</w:t>
      </w:r>
    </w:p>
    <w:p w14:paraId="1DCDDE27" w14:textId="74F6620A" w:rsidR="00422182" w:rsidRPr="00561882" w:rsidRDefault="00561882" w:rsidP="00561882">
      <w:pPr>
        <w:pStyle w:val="a5"/>
        <w:spacing w:before="120" w:beforeAutospacing="0" w:after="120" w:afterAutospacing="0"/>
        <w:ind w:left="425"/>
        <w:rPr>
          <w:bCs/>
          <w:i/>
          <w:iCs/>
          <w:szCs w:val="24"/>
        </w:rPr>
      </w:pPr>
      <w:r w:rsidRPr="001A61EA">
        <w:rPr>
          <w:bCs/>
          <w:i/>
          <w:iCs/>
          <w:color w:val="000000"/>
          <w:szCs w:val="24"/>
        </w:rPr>
        <w:t>1.</w:t>
      </w:r>
      <w:r w:rsidR="001F3379" w:rsidRPr="00561882">
        <w:rPr>
          <w:bCs/>
          <w:i/>
          <w:iCs/>
          <w:color w:val="000000"/>
          <w:szCs w:val="24"/>
        </w:rPr>
        <w:t xml:space="preserve"> </w:t>
      </w:r>
      <w:r w:rsidR="001A61EA" w:rsidRPr="001A61EA">
        <w:rPr>
          <w:bCs/>
          <w:i/>
          <w:iCs/>
          <w:szCs w:val="24"/>
        </w:rPr>
        <w:t>Вн</w:t>
      </w:r>
      <w:r w:rsidR="001A61EA">
        <w:rPr>
          <w:bCs/>
          <w:i/>
          <w:iCs/>
          <w:szCs w:val="24"/>
        </w:rPr>
        <w:t>о</w:t>
      </w:r>
      <w:r w:rsidR="001A61EA" w:rsidRPr="001A61EA">
        <w:rPr>
          <w:bCs/>
          <w:i/>
          <w:iCs/>
          <w:szCs w:val="24"/>
        </w:rPr>
        <w:t>с</w:t>
      </w:r>
      <w:r w:rsidR="001A61EA">
        <w:rPr>
          <w:bCs/>
          <w:i/>
          <w:iCs/>
          <w:szCs w:val="24"/>
        </w:rPr>
        <w:t>и</w:t>
      </w:r>
      <w:r w:rsidR="001A61EA" w:rsidRPr="001A61EA">
        <w:rPr>
          <w:bCs/>
          <w:i/>
          <w:iCs/>
          <w:szCs w:val="24"/>
        </w:rPr>
        <w:t>м измене</w:t>
      </w:r>
      <w:r w:rsidR="001A61EA">
        <w:rPr>
          <w:bCs/>
          <w:i/>
          <w:iCs/>
          <w:szCs w:val="24"/>
        </w:rPr>
        <w:t>н</w:t>
      </w:r>
      <w:r w:rsidR="001A61EA" w:rsidRPr="001A61EA">
        <w:rPr>
          <w:bCs/>
          <w:i/>
          <w:iCs/>
          <w:szCs w:val="24"/>
        </w:rPr>
        <w:t>ия в новом проекте</w:t>
      </w:r>
    </w:p>
    <w:p w14:paraId="7DD02E7E" w14:textId="576E85E6" w:rsidR="00422182" w:rsidRDefault="001A61EA" w:rsidP="00561882">
      <w:pPr>
        <w:pStyle w:val="a5"/>
        <w:spacing w:before="0" w:beforeAutospacing="0" w:after="0" w:afterAutospacing="0"/>
        <w:ind w:left="425"/>
      </w:pPr>
      <w:r>
        <w:rPr>
          <w:noProof/>
        </w:rPr>
        <w:drawing>
          <wp:inline distT="0" distB="0" distL="0" distR="0" wp14:anchorId="4613BA12" wp14:editId="5E53CEC2">
            <wp:extent cx="3423684" cy="3268399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908" cy="331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9E0C" w14:textId="1BA3A75E" w:rsidR="00422182" w:rsidRPr="00561882" w:rsidRDefault="001F3379" w:rsidP="00561882">
      <w:pPr>
        <w:pStyle w:val="a5"/>
        <w:spacing w:before="120" w:beforeAutospacing="0" w:after="120" w:afterAutospacing="0"/>
        <w:ind w:left="425"/>
        <w:rPr>
          <w:bCs/>
          <w:i/>
          <w:iCs/>
          <w:szCs w:val="24"/>
          <w:lang w:val="ru-BY"/>
        </w:rPr>
      </w:pPr>
      <w:r w:rsidRPr="00561882">
        <w:rPr>
          <w:bCs/>
          <w:i/>
          <w:iCs/>
          <w:szCs w:val="24"/>
        </w:rPr>
        <w:t xml:space="preserve">5. </w:t>
      </w:r>
      <w:r w:rsidR="00561882">
        <w:rPr>
          <w:bCs/>
          <w:i/>
          <w:iCs/>
          <w:szCs w:val="24"/>
        </w:rPr>
        <w:t>В</w:t>
      </w:r>
      <w:r w:rsidR="00561882" w:rsidRPr="00561882">
        <w:rPr>
          <w:bCs/>
          <w:i/>
          <w:iCs/>
          <w:szCs w:val="24"/>
        </w:rPr>
        <w:t>ыв</w:t>
      </w:r>
      <w:r w:rsidR="00561882">
        <w:rPr>
          <w:bCs/>
          <w:i/>
          <w:iCs/>
          <w:szCs w:val="24"/>
        </w:rPr>
        <w:t>о</w:t>
      </w:r>
      <w:r w:rsidR="00561882" w:rsidRPr="00561882">
        <w:rPr>
          <w:bCs/>
          <w:i/>
          <w:iCs/>
          <w:szCs w:val="24"/>
        </w:rPr>
        <w:t>д информаци</w:t>
      </w:r>
      <w:r w:rsidR="00561882">
        <w:rPr>
          <w:bCs/>
          <w:i/>
          <w:iCs/>
          <w:szCs w:val="24"/>
        </w:rPr>
        <w:t>и</w:t>
      </w:r>
      <w:r w:rsidR="00561882" w:rsidRPr="00561882">
        <w:rPr>
          <w:bCs/>
          <w:i/>
          <w:iCs/>
          <w:szCs w:val="24"/>
        </w:rPr>
        <w:t xml:space="preserve"> о домашних каталогах пользователей и общем количестве файлов и подкаталогов в каждом из них.</w:t>
      </w:r>
    </w:p>
    <w:p w14:paraId="0FB54088" w14:textId="277716AC" w:rsidR="001F3379" w:rsidRDefault="001A61EA" w:rsidP="001A61EA">
      <w:pPr>
        <w:pStyle w:val="a5"/>
        <w:spacing w:before="0" w:beforeAutospacing="0" w:after="0" w:afterAutospacing="0"/>
        <w:ind w:left="425"/>
      </w:pPr>
      <w:r>
        <w:rPr>
          <w:noProof/>
        </w:rPr>
        <w:drawing>
          <wp:inline distT="0" distB="0" distL="0" distR="0" wp14:anchorId="1EAD8932" wp14:editId="29B03914">
            <wp:extent cx="5382356" cy="3997841"/>
            <wp:effectExtent l="0" t="0" r="254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096" cy="403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5DC7" w14:textId="77777777" w:rsidR="00422182" w:rsidRDefault="00BC5A01" w:rsidP="00396FA1">
      <w:pPr>
        <w:pStyle w:val="a5"/>
        <w:ind w:left="426"/>
        <w:rPr>
          <w:b/>
          <w:sz w:val="32"/>
        </w:rPr>
      </w:pPr>
      <w:r>
        <w:rPr>
          <w:b/>
          <w:sz w:val="32"/>
        </w:rPr>
        <w:lastRenderedPageBreak/>
        <w:t>Задание 3.</w:t>
      </w:r>
    </w:p>
    <w:p w14:paraId="0A08C920" w14:textId="7A2716AA" w:rsidR="00511751" w:rsidRDefault="00CE63C0" w:rsidP="00396F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6"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C</w:t>
      </w:r>
      <w:proofErr w:type="spellStart"/>
      <w:r w:rsidR="00396FA1">
        <w:rPr>
          <w:color w:val="000000"/>
          <w:sz w:val="28"/>
          <w:szCs w:val="28"/>
        </w:rPr>
        <w:t>оздайте</w:t>
      </w:r>
      <w:proofErr w:type="spellEnd"/>
      <w:r>
        <w:rPr>
          <w:color w:val="000000"/>
          <w:sz w:val="28"/>
          <w:szCs w:val="28"/>
        </w:rPr>
        <w:t xml:space="preserve"> графическое диалоговое окно. Информация должна автоматически передаваться в HTML-файл и</w:t>
      </w:r>
      <w:r w:rsidRPr="00CE63C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открываться в браузере.</w:t>
      </w:r>
    </w:p>
    <w:p w14:paraId="51A34011" w14:textId="7EDDA018" w:rsidR="00CE63C0" w:rsidRDefault="00CE63C0" w:rsidP="00396FA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6" w:firstLine="0"/>
        <w:jc w:val="left"/>
        <w:rPr>
          <w:color w:val="000000"/>
          <w:sz w:val="28"/>
          <w:szCs w:val="28"/>
        </w:rPr>
      </w:pPr>
    </w:p>
    <w:p w14:paraId="1753A358" w14:textId="6C680904" w:rsidR="00CE63C0" w:rsidRPr="00396FA1" w:rsidRDefault="00CE63C0" w:rsidP="00396FA1">
      <w:pPr>
        <w:pStyle w:val="a5"/>
        <w:spacing w:before="0" w:beforeAutospacing="0" w:after="120" w:afterAutospacing="0"/>
        <w:ind w:left="425"/>
        <w:rPr>
          <w:bCs/>
          <w:i/>
          <w:iCs/>
          <w:szCs w:val="24"/>
        </w:rPr>
      </w:pPr>
      <w:r w:rsidRPr="001A61EA">
        <w:rPr>
          <w:bCs/>
          <w:i/>
          <w:iCs/>
          <w:color w:val="000000"/>
          <w:szCs w:val="24"/>
        </w:rPr>
        <w:t>1.</w:t>
      </w:r>
      <w:r w:rsidRPr="00561882">
        <w:rPr>
          <w:bCs/>
          <w:i/>
          <w:iCs/>
          <w:color w:val="000000"/>
          <w:szCs w:val="24"/>
        </w:rPr>
        <w:t xml:space="preserve"> </w:t>
      </w:r>
      <w:proofErr w:type="spellStart"/>
      <w:r w:rsidR="00396FA1" w:rsidRPr="00396FA1">
        <w:rPr>
          <w:bCs/>
          <w:i/>
          <w:iCs/>
          <w:szCs w:val="24"/>
        </w:rPr>
        <w:t>Cозда</w:t>
      </w:r>
      <w:r w:rsidR="00396FA1">
        <w:rPr>
          <w:bCs/>
          <w:i/>
          <w:iCs/>
          <w:szCs w:val="24"/>
        </w:rPr>
        <w:t>ние</w:t>
      </w:r>
      <w:proofErr w:type="spellEnd"/>
      <w:r w:rsidR="00396FA1" w:rsidRPr="00396FA1">
        <w:rPr>
          <w:bCs/>
          <w:i/>
          <w:iCs/>
          <w:szCs w:val="24"/>
        </w:rPr>
        <w:t xml:space="preserve"> графическо</w:t>
      </w:r>
      <w:r w:rsidR="00396FA1">
        <w:rPr>
          <w:bCs/>
          <w:i/>
          <w:iCs/>
          <w:szCs w:val="24"/>
        </w:rPr>
        <w:t>го</w:t>
      </w:r>
      <w:r w:rsidR="00396FA1" w:rsidRPr="00396FA1">
        <w:rPr>
          <w:bCs/>
          <w:i/>
          <w:iCs/>
          <w:szCs w:val="24"/>
        </w:rPr>
        <w:t xml:space="preserve"> диалогово</w:t>
      </w:r>
      <w:r w:rsidR="00396FA1">
        <w:rPr>
          <w:bCs/>
          <w:i/>
          <w:iCs/>
          <w:szCs w:val="24"/>
        </w:rPr>
        <w:t>го</w:t>
      </w:r>
      <w:r w:rsidR="00396FA1" w:rsidRPr="00396FA1">
        <w:rPr>
          <w:bCs/>
          <w:i/>
          <w:iCs/>
          <w:szCs w:val="24"/>
        </w:rPr>
        <w:t xml:space="preserve"> окн</w:t>
      </w:r>
      <w:r w:rsidR="00396FA1">
        <w:rPr>
          <w:bCs/>
          <w:i/>
          <w:iCs/>
          <w:szCs w:val="24"/>
        </w:rPr>
        <w:t xml:space="preserve">а с запись в </w:t>
      </w:r>
      <w:r w:rsidR="00396FA1">
        <w:rPr>
          <w:bCs/>
          <w:i/>
          <w:iCs/>
          <w:szCs w:val="24"/>
          <w:lang w:val="en-US"/>
        </w:rPr>
        <w:t>HTML</w:t>
      </w:r>
      <w:r w:rsidR="00396FA1" w:rsidRPr="00396FA1">
        <w:rPr>
          <w:bCs/>
          <w:i/>
          <w:iCs/>
          <w:szCs w:val="24"/>
        </w:rPr>
        <w:t>-</w:t>
      </w:r>
      <w:r w:rsidR="00396FA1">
        <w:rPr>
          <w:bCs/>
          <w:i/>
          <w:iCs/>
          <w:szCs w:val="24"/>
        </w:rPr>
        <w:t>файл и открытием в браузере</w:t>
      </w:r>
    </w:p>
    <w:p w14:paraId="6E7E6BB8" w14:textId="2B22C16A" w:rsidR="001F3379" w:rsidRDefault="00CE63C0" w:rsidP="00187737">
      <w:pPr>
        <w:pStyle w:val="a5"/>
        <w:spacing w:after="120" w:afterAutospacing="0"/>
        <w:ind w:left="425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22E6E750" wp14:editId="1DE2FF21">
            <wp:extent cx="5367558" cy="3487479"/>
            <wp:effectExtent l="0" t="0" r="508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773" cy="350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BA53" w14:textId="4CFE4498" w:rsidR="00187737" w:rsidRDefault="00187737" w:rsidP="00187737">
      <w:pPr>
        <w:pStyle w:val="a5"/>
        <w:spacing w:before="0" w:beforeAutospacing="0"/>
        <w:ind w:left="425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519A5522" wp14:editId="54950F8B">
            <wp:extent cx="5367020" cy="8926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018" cy="90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92D6" w14:textId="6FE534FA" w:rsidR="00396FA1" w:rsidRPr="00396FA1" w:rsidRDefault="00396FA1" w:rsidP="00396FA1">
      <w:pPr>
        <w:pStyle w:val="a5"/>
        <w:spacing w:before="0" w:beforeAutospacing="0" w:after="120" w:afterAutospacing="0"/>
        <w:ind w:left="425"/>
        <w:rPr>
          <w:bCs/>
          <w:i/>
          <w:iCs/>
          <w:szCs w:val="24"/>
        </w:rPr>
      </w:pPr>
      <w:r>
        <w:rPr>
          <w:bCs/>
          <w:i/>
          <w:iCs/>
          <w:color w:val="000000"/>
          <w:szCs w:val="24"/>
        </w:rPr>
        <w:t>2</w:t>
      </w:r>
      <w:r w:rsidRPr="001A61EA">
        <w:rPr>
          <w:bCs/>
          <w:i/>
          <w:iCs/>
          <w:color w:val="000000"/>
          <w:szCs w:val="24"/>
        </w:rPr>
        <w:t>.</w:t>
      </w:r>
      <w:r w:rsidRPr="00561882">
        <w:rPr>
          <w:bCs/>
          <w:i/>
          <w:iCs/>
          <w:color w:val="000000"/>
          <w:szCs w:val="24"/>
        </w:rPr>
        <w:t xml:space="preserve"> </w:t>
      </w:r>
      <w:proofErr w:type="spellStart"/>
      <w:r w:rsidRPr="00396FA1">
        <w:rPr>
          <w:bCs/>
          <w:i/>
          <w:iCs/>
          <w:szCs w:val="24"/>
        </w:rPr>
        <w:t>Cозда</w:t>
      </w:r>
      <w:r>
        <w:rPr>
          <w:bCs/>
          <w:i/>
          <w:iCs/>
          <w:szCs w:val="24"/>
        </w:rPr>
        <w:t>ние</w:t>
      </w:r>
      <w:proofErr w:type="spellEnd"/>
      <w:r w:rsidRPr="00396FA1">
        <w:rPr>
          <w:bCs/>
          <w:i/>
          <w:iCs/>
          <w:szCs w:val="24"/>
        </w:rPr>
        <w:t xml:space="preserve"> графическо</w:t>
      </w:r>
      <w:r>
        <w:rPr>
          <w:bCs/>
          <w:i/>
          <w:iCs/>
          <w:szCs w:val="24"/>
        </w:rPr>
        <w:t>го</w:t>
      </w:r>
      <w:r w:rsidRPr="00396FA1">
        <w:rPr>
          <w:bCs/>
          <w:i/>
          <w:iCs/>
          <w:szCs w:val="24"/>
        </w:rPr>
        <w:t xml:space="preserve"> диалогово</w:t>
      </w:r>
      <w:r>
        <w:rPr>
          <w:bCs/>
          <w:i/>
          <w:iCs/>
          <w:szCs w:val="24"/>
        </w:rPr>
        <w:t>го</w:t>
      </w:r>
      <w:r w:rsidRPr="00396FA1">
        <w:rPr>
          <w:bCs/>
          <w:i/>
          <w:iCs/>
          <w:szCs w:val="24"/>
        </w:rPr>
        <w:t xml:space="preserve"> окн</w:t>
      </w:r>
      <w:r>
        <w:rPr>
          <w:bCs/>
          <w:i/>
          <w:iCs/>
          <w:szCs w:val="24"/>
        </w:rPr>
        <w:t xml:space="preserve">а с запись в </w:t>
      </w:r>
      <w:r>
        <w:rPr>
          <w:bCs/>
          <w:i/>
          <w:iCs/>
          <w:szCs w:val="24"/>
          <w:lang w:val="en-US"/>
        </w:rPr>
        <w:t>HTML</w:t>
      </w:r>
      <w:r w:rsidRPr="00396FA1">
        <w:rPr>
          <w:bCs/>
          <w:i/>
          <w:iCs/>
          <w:szCs w:val="24"/>
        </w:rPr>
        <w:t>-</w:t>
      </w:r>
      <w:r>
        <w:rPr>
          <w:bCs/>
          <w:i/>
          <w:iCs/>
          <w:szCs w:val="24"/>
        </w:rPr>
        <w:t>файл и открытием в браузере</w:t>
      </w:r>
    </w:p>
    <w:p w14:paraId="29C68B63" w14:textId="7E83C42E" w:rsidR="001F3379" w:rsidRDefault="00CE63C0" w:rsidP="003E10DD">
      <w:pPr>
        <w:pStyle w:val="a5"/>
        <w:spacing w:before="120" w:beforeAutospacing="0" w:after="120" w:afterAutospacing="0"/>
        <w:ind w:left="425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200A0655" wp14:editId="61DD1D85">
            <wp:extent cx="5367020" cy="27211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302" cy="29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73EB" w14:textId="1F0F2370" w:rsidR="0040422F" w:rsidRPr="00396FA1" w:rsidRDefault="00396FA1" w:rsidP="00396FA1">
      <w:pPr>
        <w:pStyle w:val="a5"/>
        <w:spacing w:after="0" w:afterAutospacing="0"/>
        <w:ind w:left="284" w:firstLine="142"/>
        <w:rPr>
          <w:bCs/>
          <w:i/>
          <w:iCs/>
          <w:szCs w:val="24"/>
        </w:rPr>
      </w:pPr>
      <w:r w:rsidRPr="00396FA1">
        <w:rPr>
          <w:bCs/>
          <w:i/>
          <w:iCs/>
          <w:szCs w:val="24"/>
        </w:rPr>
        <w:t xml:space="preserve">3. </w:t>
      </w:r>
      <w:r w:rsidR="0040422F" w:rsidRPr="00396FA1">
        <w:rPr>
          <w:bCs/>
          <w:i/>
          <w:iCs/>
          <w:szCs w:val="24"/>
        </w:rPr>
        <w:t>Наблюдаем за итоговым результатом в браузере</w:t>
      </w:r>
    </w:p>
    <w:p w14:paraId="7386E079" w14:textId="66634CFE" w:rsidR="00422182" w:rsidRPr="0040422F" w:rsidRDefault="00CE63C0" w:rsidP="003E10DD">
      <w:pPr>
        <w:pStyle w:val="a5"/>
        <w:spacing w:before="120" w:beforeAutospacing="0" w:after="0" w:afterAutospacing="0"/>
        <w:ind w:left="720"/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0A8D8C43" wp14:editId="76C0F16A">
            <wp:extent cx="3306726" cy="226072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022" cy="230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68FC" w14:textId="0CF52143" w:rsidR="00422182" w:rsidRDefault="00BC5A01">
      <w:pPr>
        <w:pStyle w:val="a5"/>
        <w:contextualSpacing/>
        <w:rPr>
          <w:b/>
          <w:bCs/>
          <w:sz w:val="32"/>
          <w:szCs w:val="21"/>
        </w:rPr>
      </w:pPr>
      <w:r w:rsidRPr="00C55386">
        <w:rPr>
          <w:b/>
          <w:bCs/>
          <w:sz w:val="32"/>
          <w:szCs w:val="21"/>
        </w:rPr>
        <w:lastRenderedPageBreak/>
        <w:t>Контрольные вопросы:</w:t>
      </w:r>
    </w:p>
    <w:p w14:paraId="3309CF7F" w14:textId="77777777" w:rsidR="00C55386" w:rsidRPr="00C55386" w:rsidRDefault="00C55386">
      <w:pPr>
        <w:pStyle w:val="a5"/>
        <w:contextualSpacing/>
        <w:rPr>
          <w:b/>
          <w:bCs/>
          <w:sz w:val="16"/>
          <w:szCs w:val="10"/>
        </w:rPr>
      </w:pPr>
    </w:p>
    <w:p w14:paraId="723DB1CB" w14:textId="3F928FFD" w:rsidR="00C55386" w:rsidRDefault="00C55386" w:rsidP="00A154A1">
      <w:pPr>
        <w:pStyle w:val="a5"/>
        <w:ind w:left="426"/>
        <w:contextualSpacing/>
        <w:rPr>
          <w:b/>
          <w:bCs/>
          <w:sz w:val="32"/>
          <w:szCs w:val="21"/>
        </w:rPr>
      </w:pPr>
      <w:r w:rsidRPr="00C55386">
        <w:rPr>
          <w:b/>
          <w:bCs/>
          <w:sz w:val="32"/>
          <w:szCs w:val="21"/>
        </w:rPr>
        <w:t xml:space="preserve">Возможности командной оболочки и скриптов </w:t>
      </w:r>
      <w:proofErr w:type="spellStart"/>
      <w:r w:rsidRPr="00C55386">
        <w:rPr>
          <w:b/>
          <w:bCs/>
          <w:sz w:val="32"/>
          <w:szCs w:val="21"/>
        </w:rPr>
        <w:t>Shell</w:t>
      </w:r>
      <w:proofErr w:type="spellEnd"/>
    </w:p>
    <w:p w14:paraId="5E539778" w14:textId="11A9F116" w:rsidR="00A154A1" w:rsidRPr="00A154A1" w:rsidRDefault="00A154A1" w:rsidP="00A154A1">
      <w:p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6" w:firstLine="0"/>
        <w:jc w:val="left"/>
        <w:rPr>
          <w:color w:val="000000"/>
          <w:sz w:val="28"/>
          <w:szCs w:val="28"/>
        </w:rPr>
      </w:pPr>
      <w:r w:rsidRPr="00A154A1">
        <w:rPr>
          <w:color w:val="000000"/>
          <w:sz w:val="28"/>
          <w:szCs w:val="28"/>
        </w:rPr>
        <w:t>3) Какое типичное соглашение о написании имен переменных и</w:t>
      </w:r>
      <w:r w:rsidRPr="00A154A1">
        <w:rPr>
          <w:color w:val="000000"/>
          <w:sz w:val="28"/>
          <w:szCs w:val="28"/>
        </w:rPr>
        <w:t xml:space="preserve"> </w:t>
      </w:r>
      <w:proofErr w:type="spellStart"/>
      <w:r w:rsidRPr="00A154A1">
        <w:rPr>
          <w:color w:val="000000"/>
          <w:sz w:val="28"/>
          <w:szCs w:val="28"/>
        </w:rPr>
        <w:t>констрант</w:t>
      </w:r>
      <w:proofErr w:type="spellEnd"/>
      <w:r w:rsidRPr="00A154A1">
        <w:rPr>
          <w:color w:val="000000"/>
          <w:sz w:val="28"/>
          <w:szCs w:val="28"/>
        </w:rPr>
        <w:t xml:space="preserve"> принято программистами? Для чего это делается?</w:t>
      </w:r>
    </w:p>
    <w:p w14:paraId="5F9BE969" w14:textId="17338005" w:rsidR="00A154A1" w:rsidRPr="00A154A1" w:rsidRDefault="00A154A1" w:rsidP="00A154A1">
      <w:pPr>
        <w:spacing w:before="100" w:beforeAutospacing="1" w:after="100" w:afterAutospacing="1"/>
        <w:ind w:left="709" w:firstLine="284"/>
        <w:jc w:val="left"/>
        <w:rPr>
          <w:sz w:val="24"/>
        </w:rPr>
      </w:pPr>
      <w:r w:rsidRPr="00A154A1">
        <w:rPr>
          <w:sz w:val="24"/>
        </w:rPr>
        <w:t xml:space="preserve">Программисты, работая с командной оболочкой и написанием скриптов на языке командной оболочки (например, </w:t>
      </w:r>
      <w:proofErr w:type="spellStart"/>
      <w:r w:rsidRPr="00A154A1">
        <w:rPr>
          <w:sz w:val="24"/>
        </w:rPr>
        <w:t>Bash</w:t>
      </w:r>
      <w:proofErr w:type="spellEnd"/>
      <w:r w:rsidRPr="00A154A1">
        <w:rPr>
          <w:sz w:val="24"/>
        </w:rPr>
        <w:t>), обычно придерживаются следующих соглашений относительно имен переменных и констант:</w:t>
      </w:r>
    </w:p>
    <w:p w14:paraId="3A887486" w14:textId="00D99DC5" w:rsidR="00A154A1" w:rsidRDefault="00A154A1" w:rsidP="00A154A1">
      <w:pPr>
        <w:pStyle w:val="aa"/>
        <w:numPr>
          <w:ilvl w:val="0"/>
          <w:numId w:val="27"/>
        </w:numPr>
        <w:spacing w:before="100" w:beforeAutospacing="1" w:after="100" w:afterAutospacing="1"/>
        <w:ind w:left="1418"/>
        <w:jc w:val="left"/>
        <w:rPr>
          <w:sz w:val="24"/>
        </w:rPr>
      </w:pPr>
      <w:r w:rsidRPr="00A154A1">
        <w:rPr>
          <w:sz w:val="24"/>
        </w:rPr>
        <w:t>Верхний регистр для констант: Имена констант (переменных, значения которых не изменяются) обычно записываются заглавными буквами с подчеркиваниями в качестве разделителей. Пример: MY_CONSTANT.</w:t>
      </w:r>
    </w:p>
    <w:p w14:paraId="3786323C" w14:textId="77777777" w:rsidR="00A154A1" w:rsidRPr="00A154A1" w:rsidRDefault="00A154A1" w:rsidP="00A154A1">
      <w:pPr>
        <w:pStyle w:val="aa"/>
        <w:spacing w:before="100" w:beforeAutospacing="1" w:after="100" w:afterAutospacing="1"/>
        <w:ind w:left="1418" w:firstLine="0"/>
        <w:jc w:val="left"/>
        <w:rPr>
          <w:sz w:val="11"/>
          <w:szCs w:val="6"/>
        </w:rPr>
      </w:pPr>
    </w:p>
    <w:p w14:paraId="185815A5" w14:textId="69468E3E" w:rsidR="00A154A1" w:rsidRPr="00A154A1" w:rsidRDefault="00A154A1" w:rsidP="00A154A1">
      <w:pPr>
        <w:pStyle w:val="aa"/>
        <w:numPr>
          <w:ilvl w:val="0"/>
          <w:numId w:val="27"/>
        </w:numPr>
        <w:spacing w:before="100" w:beforeAutospacing="1" w:after="100" w:afterAutospacing="1"/>
        <w:ind w:left="1418"/>
        <w:jc w:val="left"/>
        <w:rPr>
          <w:sz w:val="24"/>
        </w:rPr>
      </w:pPr>
      <w:r w:rsidRPr="00A154A1">
        <w:rPr>
          <w:sz w:val="24"/>
        </w:rPr>
        <w:t xml:space="preserve">Нижний регистр для переменных: Имена переменных обычно записываются в нижнем регистре с подчеркиваниями в качестве разделителей. Пример: </w:t>
      </w:r>
      <w:proofErr w:type="spellStart"/>
      <w:r w:rsidRPr="00A154A1">
        <w:rPr>
          <w:sz w:val="24"/>
        </w:rPr>
        <w:t>my_variable</w:t>
      </w:r>
      <w:proofErr w:type="spellEnd"/>
      <w:r w:rsidRPr="00A154A1">
        <w:rPr>
          <w:sz w:val="24"/>
        </w:rPr>
        <w:t>.</w:t>
      </w:r>
    </w:p>
    <w:p w14:paraId="62CAC799" w14:textId="77777777" w:rsidR="00A154A1" w:rsidRPr="00A154A1" w:rsidRDefault="00A154A1" w:rsidP="00A154A1">
      <w:pPr>
        <w:pStyle w:val="aa"/>
        <w:spacing w:before="100" w:beforeAutospacing="1" w:after="100" w:afterAutospacing="1"/>
        <w:ind w:left="1418" w:firstLine="0"/>
        <w:jc w:val="left"/>
        <w:rPr>
          <w:sz w:val="11"/>
          <w:szCs w:val="8"/>
        </w:rPr>
      </w:pPr>
    </w:p>
    <w:p w14:paraId="49F763A5" w14:textId="02F57F5E" w:rsidR="00A154A1" w:rsidRPr="00A154A1" w:rsidRDefault="00A154A1" w:rsidP="00A154A1">
      <w:pPr>
        <w:pStyle w:val="aa"/>
        <w:numPr>
          <w:ilvl w:val="0"/>
          <w:numId w:val="27"/>
        </w:numPr>
        <w:spacing w:before="100" w:beforeAutospacing="1" w:after="100" w:afterAutospacing="1"/>
        <w:ind w:left="1418"/>
        <w:jc w:val="left"/>
        <w:rPr>
          <w:sz w:val="24"/>
        </w:rPr>
      </w:pPr>
      <w:proofErr w:type="spellStart"/>
      <w:r w:rsidRPr="00A154A1">
        <w:rPr>
          <w:sz w:val="24"/>
        </w:rPr>
        <w:t>CamelCase</w:t>
      </w:r>
      <w:proofErr w:type="spellEnd"/>
      <w:r w:rsidRPr="00A154A1">
        <w:rPr>
          <w:sz w:val="24"/>
        </w:rPr>
        <w:t xml:space="preserve"> для переменных</w:t>
      </w:r>
      <w:proofErr w:type="gramStart"/>
      <w:r w:rsidRPr="00A154A1">
        <w:rPr>
          <w:sz w:val="24"/>
        </w:rPr>
        <w:t>: Вместо</w:t>
      </w:r>
      <w:proofErr w:type="gramEnd"/>
      <w:r w:rsidRPr="00A154A1">
        <w:rPr>
          <w:sz w:val="24"/>
        </w:rPr>
        <w:t xml:space="preserve"> подчеркиваний, некоторые программисты предпочитают использовать </w:t>
      </w:r>
      <w:proofErr w:type="spellStart"/>
      <w:r w:rsidRPr="00A154A1">
        <w:rPr>
          <w:sz w:val="24"/>
        </w:rPr>
        <w:t>CamelCase</w:t>
      </w:r>
      <w:proofErr w:type="spellEnd"/>
      <w:r w:rsidRPr="00A154A1">
        <w:rPr>
          <w:sz w:val="24"/>
        </w:rPr>
        <w:t xml:space="preserve"> для имен переменных. Пример: </w:t>
      </w:r>
      <w:proofErr w:type="spellStart"/>
      <w:r w:rsidRPr="00A154A1">
        <w:rPr>
          <w:sz w:val="24"/>
        </w:rPr>
        <w:t>myVariable</w:t>
      </w:r>
      <w:proofErr w:type="spellEnd"/>
      <w:r w:rsidRPr="00A154A1">
        <w:rPr>
          <w:sz w:val="24"/>
        </w:rPr>
        <w:t>.</w:t>
      </w:r>
    </w:p>
    <w:p w14:paraId="6D434D3F" w14:textId="77777777" w:rsidR="00A154A1" w:rsidRPr="00A154A1" w:rsidRDefault="00A154A1" w:rsidP="00A154A1">
      <w:pPr>
        <w:pStyle w:val="aa"/>
        <w:spacing w:before="100" w:beforeAutospacing="1" w:after="100" w:afterAutospacing="1"/>
        <w:ind w:left="1418" w:firstLine="0"/>
        <w:jc w:val="left"/>
        <w:rPr>
          <w:sz w:val="11"/>
          <w:szCs w:val="6"/>
        </w:rPr>
      </w:pPr>
    </w:p>
    <w:p w14:paraId="29364C52" w14:textId="153DD82F" w:rsidR="00A154A1" w:rsidRPr="00A154A1" w:rsidRDefault="00A154A1" w:rsidP="00A154A1">
      <w:pPr>
        <w:pStyle w:val="aa"/>
        <w:numPr>
          <w:ilvl w:val="0"/>
          <w:numId w:val="27"/>
        </w:numPr>
        <w:spacing w:before="100" w:beforeAutospacing="1" w:after="100" w:afterAutospacing="1"/>
        <w:ind w:left="1418"/>
        <w:jc w:val="left"/>
        <w:rPr>
          <w:sz w:val="24"/>
        </w:rPr>
      </w:pPr>
      <w:r w:rsidRPr="00A154A1">
        <w:rPr>
          <w:sz w:val="24"/>
        </w:rPr>
        <w:t>Одиночное подчеркивание для частных переменных</w:t>
      </w:r>
      <w:proofErr w:type="gramStart"/>
      <w:r w:rsidRPr="00A154A1">
        <w:rPr>
          <w:sz w:val="24"/>
        </w:rPr>
        <w:t>: Иногда</w:t>
      </w:r>
      <w:proofErr w:type="gramEnd"/>
      <w:r w:rsidRPr="00A154A1">
        <w:rPr>
          <w:sz w:val="24"/>
        </w:rPr>
        <w:t xml:space="preserve"> используется одиночное подчеркивание в начале имени переменной для обозначения приватных переменных, которые не должны напрямую изменяться извне. Пример: _</w:t>
      </w:r>
      <w:proofErr w:type="spellStart"/>
      <w:r w:rsidRPr="00A154A1">
        <w:rPr>
          <w:sz w:val="24"/>
        </w:rPr>
        <w:t>private_variable</w:t>
      </w:r>
      <w:proofErr w:type="spellEnd"/>
      <w:r w:rsidRPr="00A154A1">
        <w:rPr>
          <w:sz w:val="24"/>
        </w:rPr>
        <w:t>.</w:t>
      </w:r>
    </w:p>
    <w:p w14:paraId="412AFCF0" w14:textId="77777777" w:rsidR="00A154A1" w:rsidRPr="00A154A1" w:rsidRDefault="00A154A1" w:rsidP="00A154A1">
      <w:pPr>
        <w:pStyle w:val="aa"/>
        <w:spacing w:before="100" w:beforeAutospacing="1" w:after="100" w:afterAutospacing="1"/>
        <w:ind w:left="1418" w:firstLine="0"/>
        <w:jc w:val="left"/>
        <w:rPr>
          <w:sz w:val="11"/>
          <w:szCs w:val="6"/>
        </w:rPr>
      </w:pPr>
    </w:p>
    <w:p w14:paraId="7AC33600" w14:textId="39B21B99" w:rsidR="00A154A1" w:rsidRPr="00A154A1" w:rsidRDefault="00A154A1" w:rsidP="00A154A1">
      <w:pPr>
        <w:pStyle w:val="aa"/>
        <w:numPr>
          <w:ilvl w:val="0"/>
          <w:numId w:val="27"/>
        </w:numPr>
        <w:spacing w:before="100" w:beforeAutospacing="1" w:after="100" w:afterAutospacing="1"/>
        <w:ind w:left="1418"/>
        <w:jc w:val="left"/>
        <w:rPr>
          <w:sz w:val="24"/>
        </w:rPr>
      </w:pPr>
      <w:r w:rsidRPr="00A154A1">
        <w:rPr>
          <w:sz w:val="24"/>
        </w:rPr>
        <w:t xml:space="preserve">Двойное подчеркивание для магических методов: В </w:t>
      </w:r>
      <w:proofErr w:type="spellStart"/>
      <w:r w:rsidRPr="00A154A1">
        <w:rPr>
          <w:sz w:val="24"/>
        </w:rPr>
        <w:t>Python</w:t>
      </w:r>
      <w:proofErr w:type="spellEnd"/>
      <w:r w:rsidRPr="00A154A1">
        <w:rPr>
          <w:sz w:val="24"/>
        </w:rPr>
        <w:t>, для именования магических методов используется двойное подчеркивание. Пример: __</w:t>
      </w:r>
      <w:proofErr w:type="spellStart"/>
      <w:r w:rsidRPr="00A154A1">
        <w:rPr>
          <w:sz w:val="24"/>
        </w:rPr>
        <w:t>init</w:t>
      </w:r>
      <w:proofErr w:type="spellEnd"/>
      <w:r w:rsidRPr="00A154A1">
        <w:rPr>
          <w:sz w:val="24"/>
        </w:rPr>
        <w:t>__.</w:t>
      </w:r>
    </w:p>
    <w:p w14:paraId="2A1ED4FC" w14:textId="0D479758" w:rsidR="00A154A1" w:rsidRPr="00A154A1" w:rsidRDefault="00A154A1" w:rsidP="00A154A1">
      <w:pPr>
        <w:spacing w:before="100" w:beforeAutospacing="1" w:after="100" w:afterAutospacing="1"/>
        <w:ind w:left="709" w:firstLine="284"/>
        <w:jc w:val="left"/>
        <w:rPr>
          <w:sz w:val="24"/>
        </w:rPr>
      </w:pPr>
      <w:r w:rsidRPr="00A154A1">
        <w:rPr>
          <w:sz w:val="24"/>
        </w:rPr>
        <w:t>Соблюдение этих соглашений помогает делать код более читаемым и понятным, как для вас, так и для других разработчиков. Это также уменьшает вероятность конфликтов и путаницы между именами переменных и констант.</w:t>
      </w:r>
    </w:p>
    <w:p w14:paraId="1767C5AC" w14:textId="7BDD9638" w:rsidR="0040422F" w:rsidRPr="00A154A1" w:rsidRDefault="00A154A1" w:rsidP="00A154A1">
      <w:pPr>
        <w:spacing w:before="100" w:beforeAutospacing="1" w:after="100" w:afterAutospacing="1"/>
        <w:ind w:left="709" w:firstLine="284"/>
        <w:jc w:val="left"/>
        <w:rPr>
          <w:sz w:val="24"/>
        </w:rPr>
      </w:pPr>
      <w:r w:rsidRPr="00A154A1">
        <w:rPr>
          <w:sz w:val="24"/>
        </w:rPr>
        <w:t xml:space="preserve">Соглашения об именах переменных и констант </w:t>
      </w:r>
      <w:proofErr w:type="gramStart"/>
      <w:r w:rsidRPr="00A154A1">
        <w:rPr>
          <w:sz w:val="24"/>
        </w:rPr>
        <w:t>- это</w:t>
      </w:r>
      <w:proofErr w:type="gramEnd"/>
      <w:r w:rsidRPr="00A154A1">
        <w:rPr>
          <w:sz w:val="24"/>
        </w:rPr>
        <w:t xml:space="preserve"> часть хороших практик программирования и способ сделать ваш код более поддерживаемым и легко читаемым для других разработчиков.</w:t>
      </w:r>
    </w:p>
    <w:p w14:paraId="74F32734" w14:textId="429D0878" w:rsidR="00422182" w:rsidRDefault="00FE6D5B" w:rsidP="00FE6D5B">
      <w:pPr>
        <w:pStyle w:val="a5"/>
        <w:ind w:left="426"/>
        <w:contextualSpacing/>
        <w:rPr>
          <w:b/>
          <w:bCs/>
          <w:color w:val="000000"/>
          <w:sz w:val="32"/>
          <w:szCs w:val="32"/>
        </w:rPr>
      </w:pPr>
      <w:r w:rsidRPr="00FE6D5B">
        <w:rPr>
          <w:b/>
          <w:bCs/>
          <w:color w:val="000000"/>
          <w:sz w:val="32"/>
          <w:szCs w:val="32"/>
        </w:rPr>
        <w:t>Графический интерфейс диалога</w:t>
      </w:r>
    </w:p>
    <w:p w14:paraId="1D5AC334" w14:textId="697B0D93" w:rsidR="00FE6D5B" w:rsidRPr="00FE6D5B" w:rsidRDefault="00FE6D5B" w:rsidP="00FE6D5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26" w:firstLine="0"/>
        <w:jc w:val="left"/>
        <w:rPr>
          <w:color w:val="000000"/>
          <w:sz w:val="28"/>
          <w:szCs w:val="28"/>
        </w:rPr>
      </w:pPr>
      <w:r w:rsidRPr="00FE6D5B">
        <w:rPr>
          <w:color w:val="000000"/>
          <w:sz w:val="28"/>
          <w:szCs w:val="28"/>
        </w:rPr>
        <w:t>13) Какие существуют типы окон примитивного графического</w:t>
      </w:r>
      <w:r w:rsidRPr="00FE6D5B">
        <w:rPr>
          <w:color w:val="000000"/>
          <w:sz w:val="28"/>
          <w:szCs w:val="28"/>
        </w:rPr>
        <w:t xml:space="preserve"> </w:t>
      </w:r>
      <w:r w:rsidRPr="00FE6D5B">
        <w:rPr>
          <w:color w:val="000000"/>
          <w:sz w:val="28"/>
          <w:szCs w:val="28"/>
        </w:rPr>
        <w:t xml:space="preserve">интерфейса </w:t>
      </w:r>
      <w:proofErr w:type="spellStart"/>
      <w:r w:rsidRPr="00FE6D5B">
        <w:rPr>
          <w:color w:val="000000"/>
          <w:sz w:val="28"/>
          <w:szCs w:val="28"/>
        </w:rPr>
        <w:t>Linux</w:t>
      </w:r>
      <w:proofErr w:type="spellEnd"/>
      <w:r w:rsidRPr="00FE6D5B">
        <w:rPr>
          <w:color w:val="000000"/>
          <w:sz w:val="28"/>
          <w:szCs w:val="28"/>
        </w:rPr>
        <w:t>-скриптов?</w:t>
      </w:r>
    </w:p>
    <w:p w14:paraId="0BED159C" w14:textId="0DDA40A9" w:rsidR="00FE6D5B" w:rsidRDefault="00FE6D5B" w:rsidP="00FE6D5B">
      <w:pPr>
        <w:rPr>
          <w:sz w:val="24"/>
          <w:szCs w:val="21"/>
        </w:rPr>
      </w:pPr>
    </w:p>
    <w:p w14:paraId="0B51B477" w14:textId="77777777" w:rsidR="00FE6D5B" w:rsidRPr="00FE6D5B" w:rsidRDefault="00FE6D5B" w:rsidP="00FE6D5B">
      <w:pPr>
        <w:pStyle w:val="s29"/>
        <w:spacing w:before="75" w:beforeAutospacing="0" w:after="75" w:afterAutospacing="0" w:line="216" w:lineRule="atLeast"/>
        <w:ind w:left="709" w:firstLine="284"/>
        <w:rPr>
          <w:color w:val="000000"/>
        </w:rPr>
      </w:pPr>
      <w:r w:rsidRPr="00FE6D5B">
        <w:rPr>
          <w:rStyle w:val="s23"/>
          <w:color w:val="000000"/>
        </w:rPr>
        <w:t>В Linux-скриптах существует несколько типов окон примитивного графического интерфейса, которые могут быть реализованы с помощью утилит, таких как Zenity, Yad и Dialog. Некоторые из распространенных типов окон включают в себя:</w:t>
      </w:r>
    </w:p>
    <w:p w14:paraId="5884DE65" w14:textId="77777777" w:rsidR="00FE6D5B" w:rsidRPr="00FE6D5B" w:rsidRDefault="00FE6D5B" w:rsidP="00FE6D5B">
      <w:pPr>
        <w:pStyle w:val="s29"/>
        <w:spacing w:before="75" w:beforeAutospacing="0" w:after="75" w:afterAutospacing="0" w:line="216" w:lineRule="atLeast"/>
        <w:ind w:left="540"/>
        <w:rPr>
          <w:color w:val="000000"/>
        </w:rPr>
      </w:pPr>
      <w:r w:rsidRPr="00FE6D5B">
        <w:rPr>
          <w:color w:val="000000"/>
        </w:rPr>
        <w:t> </w:t>
      </w:r>
    </w:p>
    <w:p w14:paraId="52097B2C" w14:textId="77777777" w:rsidR="00FE6D5B" w:rsidRDefault="00FE6D5B" w:rsidP="00FE6D5B">
      <w:pPr>
        <w:pStyle w:val="s29"/>
        <w:numPr>
          <w:ilvl w:val="0"/>
          <w:numId w:val="28"/>
        </w:numPr>
        <w:spacing w:before="75" w:beforeAutospacing="0" w:after="75" w:afterAutospacing="0" w:line="216" w:lineRule="atLeast"/>
        <w:rPr>
          <w:color w:val="000000"/>
        </w:rPr>
      </w:pPr>
      <w:r w:rsidRPr="00FE6D5B">
        <w:rPr>
          <w:rStyle w:val="s23"/>
          <w:color w:val="000000"/>
        </w:rPr>
        <w:t>Диалоговое окно с информацией (Info Dialog): Отображает информационное сообщение или уведомление без кнопок или возможности взаимодействия с пользователем.</w:t>
      </w:r>
    </w:p>
    <w:p w14:paraId="567606DF" w14:textId="2F5103BF" w:rsidR="00FE6D5B" w:rsidRPr="00FE6D5B" w:rsidRDefault="00FE6D5B" w:rsidP="00FE6D5B">
      <w:pPr>
        <w:pStyle w:val="s29"/>
        <w:spacing w:before="75" w:beforeAutospacing="0" w:after="75" w:afterAutospacing="0" w:line="216" w:lineRule="atLeast"/>
        <w:ind w:left="1340"/>
        <w:rPr>
          <w:color w:val="000000"/>
        </w:rPr>
      </w:pPr>
      <w:r w:rsidRPr="00FE6D5B">
        <w:rPr>
          <w:rStyle w:val="s23"/>
          <w:color w:val="000000"/>
        </w:rPr>
        <w:t>Пример: zenity --info --text="Привет, мир!"</w:t>
      </w:r>
    </w:p>
    <w:p w14:paraId="08F26C8F" w14:textId="77777777" w:rsidR="00FE6D5B" w:rsidRPr="00FE6D5B" w:rsidRDefault="00FE6D5B" w:rsidP="00FE6D5B">
      <w:pPr>
        <w:pStyle w:val="s29"/>
        <w:spacing w:before="75" w:beforeAutospacing="0" w:after="75" w:afterAutospacing="0" w:line="216" w:lineRule="atLeast"/>
        <w:ind w:left="851" w:hanging="284"/>
        <w:rPr>
          <w:color w:val="000000"/>
        </w:rPr>
      </w:pPr>
      <w:r w:rsidRPr="00FE6D5B">
        <w:rPr>
          <w:color w:val="000000"/>
        </w:rPr>
        <w:lastRenderedPageBreak/>
        <w:t> </w:t>
      </w:r>
    </w:p>
    <w:p w14:paraId="35C34CEA" w14:textId="77777777" w:rsidR="00FE6D5B" w:rsidRDefault="00FE6D5B" w:rsidP="00FE6D5B">
      <w:pPr>
        <w:pStyle w:val="s29"/>
        <w:numPr>
          <w:ilvl w:val="0"/>
          <w:numId w:val="28"/>
        </w:numPr>
        <w:spacing w:before="75" w:beforeAutospacing="0" w:after="75" w:afterAutospacing="0" w:line="216" w:lineRule="atLeast"/>
        <w:rPr>
          <w:color w:val="000000"/>
        </w:rPr>
      </w:pPr>
      <w:r w:rsidRPr="00FE6D5B">
        <w:rPr>
          <w:rStyle w:val="s23"/>
          <w:color w:val="000000"/>
        </w:rPr>
        <w:t>Диалоговое окно подтверждения (Confirmation Dialog): Запрашивает у пользователя подтверждение или выбор между двумя вариантами (например, "Да" или "Нет").</w:t>
      </w:r>
    </w:p>
    <w:p w14:paraId="1E86ED39" w14:textId="3486E31B" w:rsidR="00FE6D5B" w:rsidRPr="00FE6D5B" w:rsidRDefault="00FE6D5B" w:rsidP="00FE6D5B">
      <w:pPr>
        <w:pStyle w:val="s29"/>
        <w:spacing w:before="75" w:beforeAutospacing="0" w:after="75" w:afterAutospacing="0" w:line="216" w:lineRule="atLeast"/>
        <w:ind w:left="1340"/>
        <w:rPr>
          <w:color w:val="000000"/>
        </w:rPr>
      </w:pPr>
      <w:r w:rsidRPr="00FE6D5B">
        <w:rPr>
          <w:rStyle w:val="s23"/>
          <w:color w:val="000000"/>
        </w:rPr>
        <w:t>Пример: zenity --question --text="Вы согласны?"</w:t>
      </w:r>
    </w:p>
    <w:p w14:paraId="394778D4" w14:textId="77777777" w:rsidR="00FE6D5B" w:rsidRPr="00FE6D5B" w:rsidRDefault="00FE6D5B" w:rsidP="00FE6D5B">
      <w:pPr>
        <w:pStyle w:val="s29"/>
        <w:spacing w:before="75" w:beforeAutospacing="0" w:after="75" w:afterAutospacing="0" w:line="216" w:lineRule="atLeast"/>
        <w:ind w:left="851" w:hanging="284"/>
        <w:rPr>
          <w:color w:val="000000"/>
        </w:rPr>
      </w:pPr>
      <w:r w:rsidRPr="00FE6D5B">
        <w:rPr>
          <w:color w:val="000000"/>
        </w:rPr>
        <w:t> </w:t>
      </w:r>
    </w:p>
    <w:p w14:paraId="6593FE5A" w14:textId="77777777" w:rsidR="00FE6D5B" w:rsidRDefault="00FE6D5B" w:rsidP="00FE6D5B">
      <w:pPr>
        <w:pStyle w:val="s29"/>
        <w:numPr>
          <w:ilvl w:val="0"/>
          <w:numId w:val="28"/>
        </w:numPr>
        <w:spacing w:before="75" w:beforeAutospacing="0" w:after="75" w:afterAutospacing="0" w:line="216" w:lineRule="atLeast"/>
        <w:rPr>
          <w:color w:val="000000"/>
        </w:rPr>
      </w:pPr>
      <w:r w:rsidRPr="00FE6D5B">
        <w:rPr>
          <w:rStyle w:val="s23"/>
          <w:color w:val="000000"/>
        </w:rPr>
        <w:t>Диалоговое окно с вводом данных (Entry Dialog): Запрашивает у пользователя ввод данных (текста) с возможностью сохранения этого введенного значения.</w:t>
      </w:r>
    </w:p>
    <w:p w14:paraId="5AC66CAF" w14:textId="7CD07E8E" w:rsidR="00FE6D5B" w:rsidRPr="00FE6D5B" w:rsidRDefault="00FE6D5B" w:rsidP="00FE6D5B">
      <w:pPr>
        <w:pStyle w:val="s29"/>
        <w:spacing w:before="75" w:beforeAutospacing="0" w:after="75" w:afterAutospacing="0" w:line="216" w:lineRule="atLeast"/>
        <w:ind w:left="1340"/>
        <w:rPr>
          <w:color w:val="000000"/>
        </w:rPr>
      </w:pPr>
      <w:r w:rsidRPr="00FE6D5B">
        <w:rPr>
          <w:rStyle w:val="s23"/>
          <w:color w:val="000000"/>
        </w:rPr>
        <w:t>Пример: zenity --entry --text="Введите ваше имя:"</w:t>
      </w:r>
    </w:p>
    <w:p w14:paraId="09445290" w14:textId="77777777" w:rsidR="00FE6D5B" w:rsidRPr="00FE6D5B" w:rsidRDefault="00FE6D5B" w:rsidP="00FE6D5B">
      <w:pPr>
        <w:pStyle w:val="s29"/>
        <w:spacing w:before="75" w:beforeAutospacing="0" w:after="75" w:afterAutospacing="0" w:line="216" w:lineRule="atLeast"/>
        <w:ind w:left="851" w:hanging="284"/>
        <w:rPr>
          <w:color w:val="000000"/>
        </w:rPr>
      </w:pPr>
      <w:r w:rsidRPr="00FE6D5B">
        <w:rPr>
          <w:color w:val="000000"/>
        </w:rPr>
        <w:t> </w:t>
      </w:r>
    </w:p>
    <w:p w14:paraId="0C4AF541" w14:textId="77777777" w:rsidR="00FE6D5B" w:rsidRDefault="00FE6D5B" w:rsidP="00FE6D5B">
      <w:pPr>
        <w:pStyle w:val="s29"/>
        <w:numPr>
          <w:ilvl w:val="0"/>
          <w:numId w:val="28"/>
        </w:numPr>
        <w:spacing w:before="75" w:beforeAutospacing="0" w:after="75" w:afterAutospacing="0" w:line="216" w:lineRule="atLeast"/>
        <w:rPr>
          <w:color w:val="000000"/>
        </w:rPr>
      </w:pPr>
      <w:r w:rsidRPr="00FE6D5B">
        <w:rPr>
          <w:rStyle w:val="s23"/>
          <w:color w:val="000000"/>
        </w:rPr>
        <w:t>Диалоговое окно выбора файла или директории (File/Directory Selection Dialog): Позволяет пользователю выбрать файл или директорию на компьютере.</w:t>
      </w:r>
    </w:p>
    <w:p w14:paraId="74BB8881" w14:textId="3417B36C" w:rsidR="00FE6D5B" w:rsidRPr="00FE6D5B" w:rsidRDefault="00FE6D5B" w:rsidP="00FE6D5B">
      <w:pPr>
        <w:pStyle w:val="s29"/>
        <w:spacing w:before="75" w:beforeAutospacing="0" w:after="75" w:afterAutospacing="0" w:line="216" w:lineRule="atLeast"/>
        <w:ind w:left="1340"/>
        <w:rPr>
          <w:color w:val="000000"/>
        </w:rPr>
      </w:pPr>
      <w:r w:rsidRPr="00FE6D5B">
        <w:rPr>
          <w:rStyle w:val="s23"/>
          <w:color w:val="000000"/>
        </w:rPr>
        <w:t>Пример: zenity --file-selection --title="Выбор</w:t>
      </w:r>
      <w:r w:rsidRPr="00FE6D5B">
        <w:rPr>
          <w:rStyle w:val="apple-converted-space"/>
          <w:color w:val="000000"/>
        </w:rPr>
        <w:t> </w:t>
      </w:r>
      <w:r w:rsidRPr="00FE6D5B">
        <w:rPr>
          <w:rStyle w:val="s23"/>
          <w:color w:val="000000"/>
        </w:rPr>
        <w:t>файла"</w:t>
      </w:r>
    </w:p>
    <w:p w14:paraId="5970C12F" w14:textId="77777777" w:rsidR="00FE6D5B" w:rsidRPr="00FE6D5B" w:rsidRDefault="00FE6D5B" w:rsidP="00FE6D5B">
      <w:pPr>
        <w:pStyle w:val="s29"/>
        <w:spacing w:before="75" w:beforeAutospacing="0" w:after="75" w:afterAutospacing="0" w:line="216" w:lineRule="atLeast"/>
        <w:ind w:left="851" w:hanging="284"/>
        <w:rPr>
          <w:color w:val="000000"/>
        </w:rPr>
      </w:pPr>
      <w:r w:rsidRPr="00FE6D5B">
        <w:rPr>
          <w:color w:val="000000"/>
        </w:rPr>
        <w:t> </w:t>
      </w:r>
    </w:p>
    <w:p w14:paraId="6133205A" w14:textId="77777777" w:rsidR="00FE6D5B" w:rsidRDefault="00FE6D5B" w:rsidP="00FE6D5B">
      <w:pPr>
        <w:pStyle w:val="s29"/>
        <w:numPr>
          <w:ilvl w:val="0"/>
          <w:numId w:val="28"/>
        </w:numPr>
        <w:spacing w:before="75" w:beforeAutospacing="0" w:after="75" w:afterAutospacing="0" w:line="216" w:lineRule="atLeast"/>
        <w:rPr>
          <w:color w:val="000000"/>
        </w:rPr>
      </w:pPr>
      <w:r w:rsidRPr="00FE6D5B">
        <w:rPr>
          <w:rStyle w:val="s23"/>
          <w:color w:val="000000"/>
        </w:rPr>
        <w:t>Диалоговое окно списка или меню выбора (List/Menu Selection Dialog): Предоставляет пользователю список вариантов для выбора.</w:t>
      </w:r>
    </w:p>
    <w:p w14:paraId="60C40BF3" w14:textId="7C339048" w:rsidR="00FE6D5B" w:rsidRPr="00FE6D5B" w:rsidRDefault="00FE6D5B" w:rsidP="00FE6D5B">
      <w:pPr>
        <w:pStyle w:val="s29"/>
        <w:spacing w:before="75" w:beforeAutospacing="0" w:after="75" w:afterAutospacing="0" w:line="216" w:lineRule="atLeast"/>
        <w:ind w:left="1340"/>
        <w:rPr>
          <w:color w:val="000000"/>
        </w:rPr>
      </w:pPr>
      <w:r w:rsidRPr="00FE6D5B">
        <w:rPr>
          <w:rStyle w:val="s23"/>
          <w:color w:val="000000"/>
        </w:rPr>
        <w:t>Пример: zenity --list --title="Выберите цвет" --column="Имя" --column="Цвет" Ян "Красный" Лена "Синий"</w:t>
      </w:r>
    </w:p>
    <w:p w14:paraId="5C0B43DD" w14:textId="77777777" w:rsidR="00FE6D5B" w:rsidRPr="00FE6D5B" w:rsidRDefault="00FE6D5B" w:rsidP="00FE6D5B">
      <w:pPr>
        <w:pStyle w:val="s29"/>
        <w:spacing w:before="75" w:beforeAutospacing="0" w:after="75" w:afterAutospacing="0" w:line="216" w:lineRule="atLeast"/>
        <w:ind w:left="540"/>
        <w:rPr>
          <w:color w:val="000000"/>
        </w:rPr>
      </w:pPr>
      <w:r w:rsidRPr="00FE6D5B">
        <w:rPr>
          <w:color w:val="000000"/>
        </w:rPr>
        <w:t> </w:t>
      </w:r>
    </w:p>
    <w:p w14:paraId="37376647" w14:textId="77777777" w:rsidR="00FE6D5B" w:rsidRPr="00FE6D5B" w:rsidRDefault="00FE6D5B" w:rsidP="00FE6D5B">
      <w:pPr>
        <w:pStyle w:val="s29"/>
        <w:spacing w:before="75" w:beforeAutospacing="0" w:after="75" w:afterAutospacing="0" w:line="216" w:lineRule="atLeast"/>
        <w:ind w:left="709" w:firstLine="284"/>
        <w:rPr>
          <w:color w:val="000000"/>
        </w:rPr>
      </w:pPr>
      <w:r w:rsidRPr="00FE6D5B">
        <w:rPr>
          <w:rStyle w:val="s23"/>
          <w:color w:val="000000"/>
        </w:rPr>
        <w:t>Это лишь некоторые из типов окон, доступных для использования в скриптах с помощью утилит примитивного графического интерфейса в Linux.</w:t>
      </w:r>
    </w:p>
    <w:p w14:paraId="08EF4CDE" w14:textId="77777777" w:rsidR="00FE6D5B" w:rsidRPr="00FE6D5B" w:rsidRDefault="00FE6D5B" w:rsidP="00FE6D5B">
      <w:pPr>
        <w:rPr>
          <w:sz w:val="24"/>
          <w:szCs w:val="21"/>
          <w:lang w:val="ru-BY"/>
        </w:rPr>
      </w:pPr>
    </w:p>
    <w:sectPr w:rsidR="00FE6D5B" w:rsidRPr="00FE6D5B">
      <w:footerReference w:type="first" r:id="rId30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DB9534" w14:textId="77777777" w:rsidR="00CA41E9" w:rsidRDefault="00CA41E9">
      <w:r>
        <w:separator/>
      </w:r>
    </w:p>
  </w:endnote>
  <w:endnote w:type="continuationSeparator" w:id="0">
    <w:p w14:paraId="26BD4763" w14:textId="77777777" w:rsidR="00CA41E9" w:rsidRDefault="00CA41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5134C7" w14:textId="77777777" w:rsidR="00422182" w:rsidRDefault="00BC5A01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02DCB" w14:textId="77777777" w:rsidR="00422182" w:rsidRDefault="00BC5A01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1B77C9" w14:textId="77777777" w:rsidR="00CA41E9" w:rsidRDefault="00CA41E9">
      <w:r>
        <w:separator/>
      </w:r>
    </w:p>
  </w:footnote>
  <w:footnote w:type="continuationSeparator" w:id="0">
    <w:p w14:paraId="5141825E" w14:textId="77777777" w:rsidR="00CA41E9" w:rsidRDefault="00CA41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0FD45" w14:textId="77777777" w:rsidR="00422182" w:rsidRDefault="00422182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8523D"/>
    <w:multiLevelType w:val="hybridMultilevel"/>
    <w:tmpl w:val="B91E454C"/>
    <w:lvl w:ilvl="0" w:tplc="DBCA894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F6BC1EBC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55F86A98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D5D29516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D3D076AC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1A5CC314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6A9A2852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5ADC3788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D1B8116A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" w15:restartNumberingAfterBreak="0">
    <w:nsid w:val="1C773BA6"/>
    <w:multiLevelType w:val="hybridMultilevel"/>
    <w:tmpl w:val="D21E5BCC"/>
    <w:lvl w:ilvl="0" w:tplc="FC003814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B37C3BA2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4102679C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41FCEAE8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5D30664A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9BE2B424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64C07778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C7547B7A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77D0FDE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" w15:restartNumberingAfterBreak="0">
    <w:nsid w:val="1E7931AD"/>
    <w:multiLevelType w:val="hybridMultilevel"/>
    <w:tmpl w:val="30C20722"/>
    <w:lvl w:ilvl="0" w:tplc="E142617E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A9A0F4EE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ED1A7CE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219CD2EC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257EBB2C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3BD82472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7A4EA398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955091DA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EDAA595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3" w15:restartNumberingAfterBreak="0">
    <w:nsid w:val="1EC72B35"/>
    <w:multiLevelType w:val="hybridMultilevel"/>
    <w:tmpl w:val="AC7CBE68"/>
    <w:lvl w:ilvl="0" w:tplc="133F8CFF">
      <w:start w:val="1"/>
      <w:numFmt w:val="decimal"/>
      <w:lvlText w:val="%1."/>
      <w:lvlJc w:val="left"/>
      <w:pPr>
        <w:ind w:left="870" w:hanging="360"/>
      </w:pPr>
    </w:lvl>
    <w:lvl w:ilvl="1" w:tplc="35B15552">
      <w:start w:val="1"/>
      <w:numFmt w:val="decimal"/>
      <w:lvlText w:val="%2."/>
      <w:lvlJc w:val="left"/>
      <w:pPr>
        <w:ind w:left="1590" w:hanging="360"/>
      </w:pPr>
    </w:lvl>
    <w:lvl w:ilvl="2" w:tplc="161CE28C">
      <w:start w:val="1"/>
      <w:numFmt w:val="decimal"/>
      <w:lvlText w:val="%3."/>
      <w:lvlJc w:val="left"/>
      <w:pPr>
        <w:ind w:left="2310" w:hanging="360"/>
      </w:pPr>
    </w:lvl>
    <w:lvl w:ilvl="3" w:tplc="28BBCD4B">
      <w:start w:val="1"/>
      <w:numFmt w:val="decimal"/>
      <w:lvlText w:val="%4."/>
      <w:lvlJc w:val="left"/>
      <w:pPr>
        <w:ind w:left="3030" w:hanging="360"/>
      </w:pPr>
    </w:lvl>
    <w:lvl w:ilvl="4" w:tplc="7218352E">
      <w:start w:val="1"/>
      <w:numFmt w:val="decimal"/>
      <w:lvlText w:val="%5."/>
      <w:lvlJc w:val="left"/>
      <w:pPr>
        <w:ind w:left="3750" w:hanging="360"/>
      </w:pPr>
    </w:lvl>
    <w:lvl w:ilvl="5" w:tplc="7E775966">
      <w:start w:val="1"/>
      <w:numFmt w:val="decimal"/>
      <w:lvlText w:val="%6."/>
      <w:lvlJc w:val="left"/>
      <w:pPr>
        <w:ind w:left="4470" w:hanging="360"/>
      </w:pPr>
    </w:lvl>
    <w:lvl w:ilvl="6" w:tplc="71909112">
      <w:start w:val="1"/>
      <w:numFmt w:val="decimal"/>
      <w:lvlText w:val="%7."/>
      <w:lvlJc w:val="left"/>
      <w:pPr>
        <w:ind w:left="5190" w:hanging="360"/>
      </w:pPr>
    </w:lvl>
    <w:lvl w:ilvl="7" w:tplc="024A31CE">
      <w:start w:val="1"/>
      <w:numFmt w:val="decimal"/>
      <w:lvlText w:val="%8."/>
      <w:lvlJc w:val="left"/>
      <w:pPr>
        <w:ind w:left="5910" w:hanging="360"/>
      </w:pPr>
    </w:lvl>
    <w:lvl w:ilvl="8" w:tplc="6F3C0242">
      <w:start w:val="1"/>
      <w:numFmt w:val="decimal"/>
      <w:lvlText w:val="%9."/>
      <w:lvlJc w:val="left"/>
      <w:pPr>
        <w:ind w:left="6630" w:hanging="360"/>
      </w:pPr>
    </w:lvl>
  </w:abstractNum>
  <w:abstractNum w:abstractNumId="4" w15:restartNumberingAfterBreak="0">
    <w:nsid w:val="1F02357A"/>
    <w:multiLevelType w:val="multilevel"/>
    <w:tmpl w:val="10F004DA"/>
    <w:lvl w:ilvl="0">
      <w:start w:val="20"/>
      <w:numFmt w:val="decimal"/>
      <w:lvlText w:val="%1."/>
      <w:lvlJc w:val="left"/>
      <w:pPr>
        <w:tabs>
          <w:tab w:val="left" w:pos="360"/>
        </w:tabs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5" w15:restartNumberingAfterBreak="0">
    <w:nsid w:val="2A0D64C7"/>
    <w:multiLevelType w:val="hybridMultilevel"/>
    <w:tmpl w:val="15CA6B58"/>
    <w:lvl w:ilvl="0" w:tplc="AA728AFC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870EA3FA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24B000BC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9EBAAC7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B4B4EFCE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76762664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46E8B5F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5134C8AE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47503D6C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6" w15:restartNumberingAfterBreak="0">
    <w:nsid w:val="33156027"/>
    <w:multiLevelType w:val="multilevel"/>
    <w:tmpl w:val="D632B446"/>
    <w:lvl w:ilvl="0">
      <w:start w:val="29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 w15:restartNumberingAfterBreak="0">
    <w:nsid w:val="334052B2"/>
    <w:multiLevelType w:val="hybridMultilevel"/>
    <w:tmpl w:val="1AAEC8E0"/>
    <w:lvl w:ilvl="0" w:tplc="00727B42">
      <w:start w:val="1"/>
      <w:numFmt w:val="decimal"/>
      <w:lvlText w:val="%1)"/>
      <w:lvlJc w:val="left"/>
      <w:pPr>
        <w:ind w:left="780" w:hanging="360"/>
      </w:pPr>
    </w:lvl>
    <w:lvl w:ilvl="1" w:tplc="20000019">
      <w:start w:val="1"/>
      <w:numFmt w:val="lowerLetter"/>
      <w:lvlText w:val="%2."/>
      <w:lvlJc w:val="left"/>
      <w:pPr>
        <w:ind w:left="1500" w:hanging="360"/>
      </w:pPr>
    </w:lvl>
    <w:lvl w:ilvl="2" w:tplc="2000001B">
      <w:start w:val="1"/>
      <w:numFmt w:val="lowerRoman"/>
      <w:lvlText w:val="%3."/>
      <w:lvlJc w:val="right"/>
      <w:pPr>
        <w:ind w:left="2220" w:hanging="180"/>
      </w:pPr>
    </w:lvl>
    <w:lvl w:ilvl="3" w:tplc="2000000F">
      <w:start w:val="1"/>
      <w:numFmt w:val="decimal"/>
      <w:lvlText w:val="%4."/>
      <w:lvlJc w:val="left"/>
      <w:pPr>
        <w:ind w:left="2940" w:hanging="360"/>
      </w:pPr>
    </w:lvl>
    <w:lvl w:ilvl="4" w:tplc="20000019">
      <w:start w:val="1"/>
      <w:numFmt w:val="lowerLetter"/>
      <w:lvlText w:val="%5."/>
      <w:lvlJc w:val="left"/>
      <w:pPr>
        <w:ind w:left="3660" w:hanging="360"/>
      </w:pPr>
    </w:lvl>
    <w:lvl w:ilvl="5" w:tplc="2000001B">
      <w:start w:val="1"/>
      <w:numFmt w:val="lowerRoman"/>
      <w:lvlText w:val="%6."/>
      <w:lvlJc w:val="right"/>
      <w:pPr>
        <w:ind w:left="4380" w:hanging="180"/>
      </w:pPr>
    </w:lvl>
    <w:lvl w:ilvl="6" w:tplc="2000000F">
      <w:start w:val="1"/>
      <w:numFmt w:val="decimal"/>
      <w:lvlText w:val="%7."/>
      <w:lvlJc w:val="left"/>
      <w:pPr>
        <w:ind w:left="5100" w:hanging="360"/>
      </w:pPr>
    </w:lvl>
    <w:lvl w:ilvl="7" w:tplc="20000019">
      <w:start w:val="1"/>
      <w:numFmt w:val="lowerLetter"/>
      <w:lvlText w:val="%8."/>
      <w:lvlJc w:val="left"/>
      <w:pPr>
        <w:ind w:left="5820" w:hanging="360"/>
      </w:pPr>
    </w:lvl>
    <w:lvl w:ilvl="8" w:tplc="2000001B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3A8F5255"/>
    <w:multiLevelType w:val="hybridMultilevel"/>
    <w:tmpl w:val="9A7E74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B903D5"/>
    <w:multiLevelType w:val="hybridMultilevel"/>
    <w:tmpl w:val="94CA9210"/>
    <w:lvl w:ilvl="0" w:tplc="F8FED8FE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bCs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572810"/>
    <w:multiLevelType w:val="hybridMultilevel"/>
    <w:tmpl w:val="67F2218C"/>
    <w:lvl w:ilvl="0" w:tplc="0419000F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1" w15:restartNumberingAfterBreak="0">
    <w:nsid w:val="49F7571A"/>
    <w:multiLevelType w:val="hybridMultilevel"/>
    <w:tmpl w:val="D9CC28DC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>
      <w:start w:val="1"/>
      <w:numFmt w:val="lowerLetter"/>
      <w:lvlText w:val="%2."/>
      <w:lvlJc w:val="left"/>
      <w:pPr>
        <w:ind w:left="1080" w:hanging="360"/>
      </w:pPr>
    </w:lvl>
    <w:lvl w:ilvl="2" w:tplc="2000001B">
      <w:start w:val="1"/>
      <w:numFmt w:val="lowerRoman"/>
      <w:lvlText w:val="%3."/>
      <w:lvlJc w:val="right"/>
      <w:pPr>
        <w:ind w:left="1800" w:hanging="180"/>
      </w:pPr>
    </w:lvl>
    <w:lvl w:ilvl="3" w:tplc="2000000F">
      <w:start w:val="1"/>
      <w:numFmt w:val="decimal"/>
      <w:lvlText w:val="%4."/>
      <w:lvlJc w:val="left"/>
      <w:pPr>
        <w:ind w:left="2520" w:hanging="360"/>
      </w:pPr>
    </w:lvl>
    <w:lvl w:ilvl="4" w:tplc="20000019">
      <w:start w:val="1"/>
      <w:numFmt w:val="lowerLetter"/>
      <w:lvlText w:val="%5."/>
      <w:lvlJc w:val="left"/>
      <w:pPr>
        <w:ind w:left="3240" w:hanging="360"/>
      </w:pPr>
    </w:lvl>
    <w:lvl w:ilvl="5" w:tplc="2000001B">
      <w:start w:val="1"/>
      <w:numFmt w:val="lowerRoman"/>
      <w:lvlText w:val="%6."/>
      <w:lvlJc w:val="right"/>
      <w:pPr>
        <w:ind w:left="3960" w:hanging="180"/>
      </w:pPr>
    </w:lvl>
    <w:lvl w:ilvl="6" w:tplc="2000000F">
      <w:start w:val="1"/>
      <w:numFmt w:val="decimal"/>
      <w:lvlText w:val="%7."/>
      <w:lvlJc w:val="left"/>
      <w:pPr>
        <w:ind w:left="4680" w:hanging="360"/>
      </w:pPr>
    </w:lvl>
    <w:lvl w:ilvl="7" w:tplc="20000019">
      <w:start w:val="1"/>
      <w:numFmt w:val="lowerLetter"/>
      <w:lvlText w:val="%8."/>
      <w:lvlJc w:val="left"/>
      <w:pPr>
        <w:ind w:left="5400" w:hanging="360"/>
      </w:pPr>
    </w:lvl>
    <w:lvl w:ilvl="8" w:tplc="2000001B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3514C7"/>
    <w:multiLevelType w:val="hybridMultilevel"/>
    <w:tmpl w:val="1312F050"/>
    <w:lvl w:ilvl="0" w:tplc="06A2E5F8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CC1B0B"/>
    <w:multiLevelType w:val="hybridMultilevel"/>
    <w:tmpl w:val="49A004D0"/>
    <w:lvl w:ilvl="0" w:tplc="FC70D984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bCs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C711A4"/>
    <w:multiLevelType w:val="hybridMultilevel"/>
    <w:tmpl w:val="7C1CDC74"/>
    <w:lvl w:ilvl="0" w:tplc="F970C68E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B61E0C1C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D90AEA3C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8410E91C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5BCABCF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C706E422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8AE279E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F5EE53E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2A7C46AA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5" w15:restartNumberingAfterBreak="0">
    <w:nsid w:val="4E6E06E2"/>
    <w:multiLevelType w:val="multilevel"/>
    <w:tmpl w:val="C54C70F2"/>
    <w:lvl w:ilvl="0">
      <w:start w:val="28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6" w15:restartNumberingAfterBreak="0">
    <w:nsid w:val="50FC1650"/>
    <w:multiLevelType w:val="multilevel"/>
    <w:tmpl w:val="9AB6BFEE"/>
    <w:lvl w:ilvl="0">
      <w:start w:val="27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7" w15:restartNumberingAfterBreak="0">
    <w:nsid w:val="510D1673"/>
    <w:multiLevelType w:val="hybridMultilevel"/>
    <w:tmpl w:val="B0703F4C"/>
    <w:lvl w:ilvl="0" w:tplc="D0748D7C">
      <w:start w:val="1"/>
      <w:numFmt w:val="decimal"/>
      <w:lvlText w:val="%1."/>
      <w:lvlJc w:val="left"/>
      <w:pPr>
        <w:ind w:left="90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620" w:hanging="360"/>
      </w:pPr>
    </w:lvl>
    <w:lvl w:ilvl="2" w:tplc="0419001B">
      <w:start w:val="1"/>
      <w:numFmt w:val="lowerRoman"/>
      <w:lvlText w:val="%3."/>
      <w:lvlJc w:val="right"/>
      <w:pPr>
        <w:ind w:left="2340" w:hanging="180"/>
      </w:pPr>
    </w:lvl>
    <w:lvl w:ilvl="3" w:tplc="0419000F">
      <w:start w:val="1"/>
      <w:numFmt w:val="decimal"/>
      <w:lvlText w:val="%4."/>
      <w:lvlJc w:val="left"/>
      <w:pPr>
        <w:ind w:left="3060" w:hanging="360"/>
      </w:pPr>
    </w:lvl>
    <w:lvl w:ilvl="4" w:tplc="04190019">
      <w:start w:val="1"/>
      <w:numFmt w:val="lowerLetter"/>
      <w:lvlText w:val="%5."/>
      <w:lvlJc w:val="left"/>
      <w:pPr>
        <w:ind w:left="3780" w:hanging="360"/>
      </w:pPr>
    </w:lvl>
    <w:lvl w:ilvl="5" w:tplc="0419001B">
      <w:start w:val="1"/>
      <w:numFmt w:val="lowerRoman"/>
      <w:lvlText w:val="%6."/>
      <w:lvlJc w:val="right"/>
      <w:pPr>
        <w:ind w:left="4500" w:hanging="180"/>
      </w:pPr>
    </w:lvl>
    <w:lvl w:ilvl="6" w:tplc="0419000F">
      <w:start w:val="1"/>
      <w:numFmt w:val="decimal"/>
      <w:lvlText w:val="%7."/>
      <w:lvlJc w:val="left"/>
      <w:pPr>
        <w:ind w:left="5220" w:hanging="360"/>
      </w:pPr>
    </w:lvl>
    <w:lvl w:ilvl="7" w:tplc="04190019">
      <w:start w:val="1"/>
      <w:numFmt w:val="lowerLetter"/>
      <w:lvlText w:val="%8."/>
      <w:lvlJc w:val="left"/>
      <w:pPr>
        <w:ind w:left="5940" w:hanging="360"/>
      </w:pPr>
    </w:lvl>
    <w:lvl w:ilvl="8" w:tplc="0419001B">
      <w:start w:val="1"/>
      <w:numFmt w:val="lowerRoman"/>
      <w:lvlText w:val="%9."/>
      <w:lvlJc w:val="right"/>
      <w:pPr>
        <w:ind w:left="6660" w:hanging="180"/>
      </w:pPr>
    </w:lvl>
  </w:abstractNum>
  <w:abstractNum w:abstractNumId="18" w15:restartNumberingAfterBreak="0">
    <w:nsid w:val="51D76E0B"/>
    <w:multiLevelType w:val="hybridMultilevel"/>
    <w:tmpl w:val="04069592"/>
    <w:lvl w:ilvl="0" w:tplc="133F8CFF">
      <w:start w:val="1"/>
      <w:numFmt w:val="decimal"/>
      <w:lvlText w:val="%1."/>
      <w:lvlJc w:val="left"/>
      <w:pPr>
        <w:ind w:left="720" w:hanging="360"/>
      </w:pPr>
    </w:lvl>
    <w:lvl w:ilvl="1" w:tplc="35B15552">
      <w:start w:val="1"/>
      <w:numFmt w:val="decimal"/>
      <w:lvlText w:val="%2."/>
      <w:lvlJc w:val="left"/>
      <w:pPr>
        <w:ind w:left="1440" w:hanging="360"/>
      </w:pPr>
    </w:lvl>
    <w:lvl w:ilvl="2" w:tplc="161CE28C">
      <w:start w:val="1"/>
      <w:numFmt w:val="decimal"/>
      <w:lvlText w:val="%3."/>
      <w:lvlJc w:val="left"/>
      <w:pPr>
        <w:ind w:left="2160" w:hanging="360"/>
      </w:pPr>
    </w:lvl>
    <w:lvl w:ilvl="3" w:tplc="28BBCD4B">
      <w:start w:val="1"/>
      <w:numFmt w:val="decimal"/>
      <w:lvlText w:val="%4."/>
      <w:lvlJc w:val="left"/>
      <w:pPr>
        <w:ind w:left="2880" w:hanging="360"/>
      </w:pPr>
    </w:lvl>
    <w:lvl w:ilvl="4" w:tplc="7218352E">
      <w:start w:val="1"/>
      <w:numFmt w:val="decimal"/>
      <w:lvlText w:val="%5."/>
      <w:lvlJc w:val="left"/>
      <w:pPr>
        <w:ind w:left="3600" w:hanging="360"/>
      </w:pPr>
    </w:lvl>
    <w:lvl w:ilvl="5" w:tplc="7E775966">
      <w:start w:val="1"/>
      <w:numFmt w:val="decimal"/>
      <w:lvlText w:val="%6."/>
      <w:lvlJc w:val="left"/>
      <w:pPr>
        <w:ind w:left="4320" w:hanging="360"/>
      </w:pPr>
    </w:lvl>
    <w:lvl w:ilvl="6" w:tplc="71909112">
      <w:start w:val="1"/>
      <w:numFmt w:val="decimal"/>
      <w:lvlText w:val="%7."/>
      <w:lvlJc w:val="left"/>
      <w:pPr>
        <w:ind w:left="5040" w:hanging="360"/>
      </w:pPr>
    </w:lvl>
    <w:lvl w:ilvl="7" w:tplc="024A31CE">
      <w:start w:val="1"/>
      <w:numFmt w:val="decimal"/>
      <w:lvlText w:val="%8."/>
      <w:lvlJc w:val="left"/>
      <w:pPr>
        <w:ind w:left="5760" w:hanging="360"/>
      </w:pPr>
    </w:lvl>
    <w:lvl w:ilvl="8" w:tplc="6F3C0242">
      <w:start w:val="1"/>
      <w:numFmt w:val="decimal"/>
      <w:lvlText w:val="%9."/>
      <w:lvlJc w:val="left"/>
      <w:pPr>
        <w:ind w:left="6480" w:hanging="360"/>
      </w:pPr>
    </w:lvl>
  </w:abstractNum>
  <w:abstractNum w:abstractNumId="19" w15:restartNumberingAfterBreak="0">
    <w:nsid w:val="528E6974"/>
    <w:multiLevelType w:val="hybridMultilevel"/>
    <w:tmpl w:val="4544A100"/>
    <w:lvl w:ilvl="0" w:tplc="0419000F">
      <w:start w:val="1"/>
      <w:numFmt w:val="decimal"/>
      <w:lvlText w:val="%1."/>
      <w:lvlJc w:val="left"/>
      <w:pPr>
        <w:ind w:left="1340" w:hanging="360"/>
      </w:pPr>
    </w:lvl>
    <w:lvl w:ilvl="1" w:tplc="04190019" w:tentative="1">
      <w:start w:val="1"/>
      <w:numFmt w:val="lowerLetter"/>
      <w:lvlText w:val="%2."/>
      <w:lvlJc w:val="left"/>
      <w:pPr>
        <w:ind w:left="2060" w:hanging="360"/>
      </w:pPr>
    </w:lvl>
    <w:lvl w:ilvl="2" w:tplc="0419001B" w:tentative="1">
      <w:start w:val="1"/>
      <w:numFmt w:val="lowerRoman"/>
      <w:lvlText w:val="%3."/>
      <w:lvlJc w:val="right"/>
      <w:pPr>
        <w:ind w:left="2780" w:hanging="180"/>
      </w:pPr>
    </w:lvl>
    <w:lvl w:ilvl="3" w:tplc="0419000F" w:tentative="1">
      <w:start w:val="1"/>
      <w:numFmt w:val="decimal"/>
      <w:lvlText w:val="%4."/>
      <w:lvlJc w:val="left"/>
      <w:pPr>
        <w:ind w:left="3500" w:hanging="360"/>
      </w:pPr>
    </w:lvl>
    <w:lvl w:ilvl="4" w:tplc="04190019" w:tentative="1">
      <w:start w:val="1"/>
      <w:numFmt w:val="lowerLetter"/>
      <w:lvlText w:val="%5."/>
      <w:lvlJc w:val="left"/>
      <w:pPr>
        <w:ind w:left="4220" w:hanging="360"/>
      </w:pPr>
    </w:lvl>
    <w:lvl w:ilvl="5" w:tplc="0419001B" w:tentative="1">
      <w:start w:val="1"/>
      <w:numFmt w:val="lowerRoman"/>
      <w:lvlText w:val="%6."/>
      <w:lvlJc w:val="right"/>
      <w:pPr>
        <w:ind w:left="4940" w:hanging="180"/>
      </w:pPr>
    </w:lvl>
    <w:lvl w:ilvl="6" w:tplc="0419000F" w:tentative="1">
      <w:start w:val="1"/>
      <w:numFmt w:val="decimal"/>
      <w:lvlText w:val="%7."/>
      <w:lvlJc w:val="left"/>
      <w:pPr>
        <w:ind w:left="5660" w:hanging="360"/>
      </w:pPr>
    </w:lvl>
    <w:lvl w:ilvl="7" w:tplc="04190019" w:tentative="1">
      <w:start w:val="1"/>
      <w:numFmt w:val="lowerLetter"/>
      <w:lvlText w:val="%8."/>
      <w:lvlJc w:val="left"/>
      <w:pPr>
        <w:ind w:left="6380" w:hanging="360"/>
      </w:pPr>
    </w:lvl>
    <w:lvl w:ilvl="8" w:tplc="0419001B" w:tentative="1">
      <w:start w:val="1"/>
      <w:numFmt w:val="lowerRoman"/>
      <w:lvlText w:val="%9."/>
      <w:lvlJc w:val="right"/>
      <w:pPr>
        <w:ind w:left="7100" w:hanging="180"/>
      </w:pPr>
    </w:lvl>
  </w:abstractNum>
  <w:abstractNum w:abstractNumId="20" w15:restartNumberingAfterBreak="0">
    <w:nsid w:val="552119D5"/>
    <w:multiLevelType w:val="multilevel"/>
    <w:tmpl w:val="C0E253E4"/>
    <w:lvl w:ilvl="0">
      <w:start w:val="30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1" w15:restartNumberingAfterBreak="0">
    <w:nsid w:val="56500F4D"/>
    <w:multiLevelType w:val="hybridMultilevel"/>
    <w:tmpl w:val="FF46B754"/>
    <w:lvl w:ilvl="0" w:tplc="0419000F">
      <w:start w:val="1"/>
      <w:numFmt w:val="decimal"/>
      <w:lvlText w:val="%1."/>
      <w:lvlJc w:val="left"/>
      <w:pPr>
        <w:tabs>
          <w:tab w:val="left" w:pos="1260"/>
        </w:tabs>
        <w:ind w:left="1260" w:hanging="360"/>
      </w:pPr>
    </w:lvl>
    <w:lvl w:ilvl="1" w:tplc="04190019">
      <w:start w:val="1"/>
      <w:numFmt w:val="lowerLetter"/>
      <w:lvlText w:val="%2."/>
      <w:lvlJc w:val="left"/>
      <w:pPr>
        <w:tabs>
          <w:tab w:val="left" w:pos="1980"/>
        </w:tabs>
        <w:ind w:left="1980" w:hanging="360"/>
      </w:pPr>
    </w:lvl>
    <w:lvl w:ilvl="2" w:tplc="0419001B">
      <w:start w:val="1"/>
      <w:numFmt w:val="lowerRoman"/>
      <w:lvlText w:val="%3."/>
      <w:lvlJc w:val="right"/>
      <w:pPr>
        <w:tabs>
          <w:tab w:val="left" w:pos="2700"/>
        </w:tabs>
        <w:ind w:left="2700" w:hanging="180"/>
      </w:pPr>
    </w:lvl>
    <w:lvl w:ilvl="3" w:tplc="0419000F">
      <w:start w:val="1"/>
      <w:numFmt w:val="decimal"/>
      <w:lvlText w:val="%4."/>
      <w:lvlJc w:val="left"/>
      <w:pPr>
        <w:tabs>
          <w:tab w:val="left" w:pos="3420"/>
        </w:tabs>
        <w:ind w:left="3420" w:hanging="360"/>
      </w:pPr>
    </w:lvl>
    <w:lvl w:ilvl="4" w:tplc="04190019">
      <w:start w:val="1"/>
      <w:numFmt w:val="lowerLetter"/>
      <w:lvlText w:val="%5."/>
      <w:lvlJc w:val="left"/>
      <w:pPr>
        <w:tabs>
          <w:tab w:val="left" w:pos="4140"/>
        </w:tabs>
        <w:ind w:left="4140" w:hanging="360"/>
      </w:pPr>
    </w:lvl>
    <w:lvl w:ilvl="5" w:tplc="0419001B">
      <w:start w:val="1"/>
      <w:numFmt w:val="lowerRoman"/>
      <w:lvlText w:val="%6."/>
      <w:lvlJc w:val="right"/>
      <w:pPr>
        <w:tabs>
          <w:tab w:val="left" w:pos="4860"/>
        </w:tabs>
        <w:ind w:left="4860" w:hanging="180"/>
      </w:pPr>
    </w:lvl>
    <w:lvl w:ilvl="6" w:tplc="0419000F">
      <w:start w:val="1"/>
      <w:numFmt w:val="decimal"/>
      <w:lvlText w:val="%7."/>
      <w:lvlJc w:val="left"/>
      <w:pPr>
        <w:tabs>
          <w:tab w:val="left" w:pos="5580"/>
        </w:tabs>
        <w:ind w:left="5580" w:hanging="360"/>
      </w:pPr>
    </w:lvl>
    <w:lvl w:ilvl="7" w:tplc="04190019">
      <w:start w:val="1"/>
      <w:numFmt w:val="lowerLetter"/>
      <w:lvlText w:val="%8."/>
      <w:lvlJc w:val="left"/>
      <w:pPr>
        <w:tabs>
          <w:tab w:val="left" w:pos="6300"/>
        </w:tabs>
        <w:ind w:left="6300" w:hanging="360"/>
      </w:pPr>
    </w:lvl>
    <w:lvl w:ilvl="8" w:tplc="0419001B">
      <w:start w:val="1"/>
      <w:numFmt w:val="lowerRoman"/>
      <w:lvlText w:val="%9."/>
      <w:lvlJc w:val="right"/>
      <w:pPr>
        <w:tabs>
          <w:tab w:val="left" w:pos="7020"/>
        </w:tabs>
        <w:ind w:left="7020" w:hanging="180"/>
      </w:pPr>
    </w:lvl>
  </w:abstractNum>
  <w:abstractNum w:abstractNumId="22" w15:restartNumberingAfterBreak="0">
    <w:nsid w:val="56D60827"/>
    <w:multiLevelType w:val="hybridMultilevel"/>
    <w:tmpl w:val="9DD80A36"/>
    <w:lvl w:ilvl="0" w:tplc="11DA53A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0565FB"/>
    <w:multiLevelType w:val="hybridMultilevel"/>
    <w:tmpl w:val="46E6328E"/>
    <w:lvl w:ilvl="0" w:tplc="BDD89B52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2B6C1E3A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042A3C7E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25987D7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C128BF1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5E183484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257E96C2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00CE1B68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CAC446D2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4" w15:restartNumberingAfterBreak="0">
    <w:nsid w:val="5EB337C7"/>
    <w:multiLevelType w:val="hybridMultilevel"/>
    <w:tmpl w:val="FF92474E"/>
    <w:lvl w:ilvl="0" w:tplc="5BB23D9C">
      <w:start w:val="2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5FD130E8"/>
    <w:multiLevelType w:val="hybridMultilevel"/>
    <w:tmpl w:val="9FF639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DE24C7"/>
    <w:multiLevelType w:val="hybridMultilevel"/>
    <w:tmpl w:val="CEDC6F3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 w15:restartNumberingAfterBreak="0">
    <w:nsid w:val="60E216B9"/>
    <w:multiLevelType w:val="hybridMultilevel"/>
    <w:tmpl w:val="C548182E"/>
    <w:lvl w:ilvl="0" w:tplc="A05EDA94">
      <w:start w:val="1"/>
      <w:numFmt w:val="decimal"/>
      <w:lvlText w:val="%1."/>
      <w:lvlJc w:val="left"/>
      <w:pPr>
        <w:ind w:left="360" w:hanging="360"/>
      </w:pPr>
      <w:rPr>
        <w:rFonts w:ascii="Symbol" w:hAnsi="Symbol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1"/>
  </w:num>
  <w:num w:numId="3">
    <w:abstractNumId w:val="10"/>
  </w:num>
  <w:num w:numId="4">
    <w:abstractNumId w:val="12"/>
  </w:num>
  <w:num w:numId="5">
    <w:abstractNumId w:val="17"/>
  </w:num>
  <w:num w:numId="6">
    <w:abstractNumId w:val="3"/>
  </w:num>
  <w:num w:numId="7">
    <w:abstractNumId w:val="18"/>
  </w:num>
  <w:num w:numId="8">
    <w:abstractNumId w:val="8"/>
  </w:num>
  <w:num w:numId="9">
    <w:abstractNumId w:val="0"/>
  </w:num>
  <w:num w:numId="10">
    <w:abstractNumId w:val="27"/>
  </w:num>
  <w:num w:numId="11">
    <w:abstractNumId w:val="14"/>
  </w:num>
  <w:num w:numId="12">
    <w:abstractNumId w:val="2"/>
  </w:num>
  <w:num w:numId="13">
    <w:abstractNumId w:val="5"/>
  </w:num>
  <w:num w:numId="14">
    <w:abstractNumId w:val="4"/>
  </w:num>
  <w:num w:numId="15">
    <w:abstractNumId w:val="16"/>
  </w:num>
  <w:num w:numId="16">
    <w:abstractNumId w:val="15"/>
  </w:num>
  <w:num w:numId="17">
    <w:abstractNumId w:val="23"/>
  </w:num>
  <w:num w:numId="18">
    <w:abstractNumId w:val="6"/>
  </w:num>
  <w:num w:numId="19">
    <w:abstractNumId w:val="1"/>
  </w:num>
  <w:num w:numId="20">
    <w:abstractNumId w:val="20"/>
  </w:num>
  <w:num w:numId="21">
    <w:abstractNumId w:val="11"/>
  </w:num>
  <w:num w:numId="22">
    <w:abstractNumId w:val="13"/>
  </w:num>
  <w:num w:numId="23">
    <w:abstractNumId w:val="24"/>
  </w:num>
  <w:num w:numId="24">
    <w:abstractNumId w:val="22"/>
  </w:num>
  <w:num w:numId="25">
    <w:abstractNumId w:val="9"/>
  </w:num>
  <w:num w:numId="26">
    <w:abstractNumId w:val="25"/>
  </w:num>
  <w:num w:numId="27">
    <w:abstractNumId w:val="26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182"/>
    <w:rsid w:val="0000072D"/>
    <w:rsid w:val="00076D99"/>
    <w:rsid w:val="00107ED3"/>
    <w:rsid w:val="0017605F"/>
    <w:rsid w:val="00187737"/>
    <w:rsid w:val="001A61EA"/>
    <w:rsid w:val="001F3379"/>
    <w:rsid w:val="0026105B"/>
    <w:rsid w:val="00396FA1"/>
    <w:rsid w:val="003E10DD"/>
    <w:rsid w:val="0040422F"/>
    <w:rsid w:val="00422182"/>
    <w:rsid w:val="00511751"/>
    <w:rsid w:val="00561882"/>
    <w:rsid w:val="00687324"/>
    <w:rsid w:val="00697EF8"/>
    <w:rsid w:val="0070113B"/>
    <w:rsid w:val="008A23BF"/>
    <w:rsid w:val="00916394"/>
    <w:rsid w:val="009177D5"/>
    <w:rsid w:val="00A154A1"/>
    <w:rsid w:val="00BC5A01"/>
    <w:rsid w:val="00C55386"/>
    <w:rsid w:val="00C62B73"/>
    <w:rsid w:val="00CA41E9"/>
    <w:rsid w:val="00CE63C0"/>
    <w:rsid w:val="00D55F6A"/>
    <w:rsid w:val="00D57DA7"/>
    <w:rsid w:val="00E16D38"/>
    <w:rsid w:val="00E24ABE"/>
    <w:rsid w:val="00F84BD3"/>
    <w:rsid w:val="00FD35BD"/>
    <w:rsid w:val="00FE6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DF66A7"/>
  <w15:docId w15:val="{EFFBC821-3528-4F15-A437-DC2BB92E9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lang w:val="ru-RU" w:eastAsia="ru-RU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54A1"/>
  </w:style>
  <w:style w:type="paragraph" w:styleId="1">
    <w:name w:val="heading 1"/>
    <w:basedOn w:val="a"/>
    <w:next w:val="a"/>
    <w:uiPriority w:val="9"/>
    <w:qFormat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spacing w:before="240" w:after="60"/>
      <w:outlineLvl w:val="2"/>
    </w:pPr>
    <w:rPr>
      <w:rFonts w:ascii="Cambria" w:hAnsi="Cambria"/>
      <w:b/>
      <w:sz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spacing w:before="240" w:after="60"/>
      <w:outlineLvl w:val="3"/>
    </w:pPr>
    <w:rPr>
      <w:b/>
      <w:sz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spacing w:before="240" w:after="60"/>
      <w:outlineLvl w:val="4"/>
    </w:pPr>
    <w:rPr>
      <w:b/>
      <w:i/>
      <w:sz w:val="26"/>
    </w:rPr>
  </w:style>
  <w:style w:type="paragraph" w:styleId="6">
    <w:name w:val="heading 6"/>
    <w:basedOn w:val="a"/>
    <w:next w:val="a"/>
    <w:uiPriority w:val="9"/>
    <w:semiHidden/>
    <w:unhideWhenUsed/>
    <w:qFormat/>
    <w:pPr>
      <w:spacing w:before="240" w:after="6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hAnsi="Georgia"/>
      <w:i/>
      <w:color w:val="666666"/>
      <w:sz w:val="48"/>
    </w:rPr>
  </w:style>
  <w:style w:type="paragraph" w:styleId="a5">
    <w:name w:val="Normal (Web)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a6">
    <w:name w:val="header"/>
    <w:basedOn w:val="a"/>
    <w:link w:val="a7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9"/>
    <w:pPr>
      <w:tabs>
        <w:tab w:val="center" w:pos="4677"/>
        <w:tab w:val="right" w:pos="9355"/>
      </w:tabs>
    </w:pPr>
  </w:style>
  <w:style w:type="paragraph" w:customStyle="1" w:styleId="pheading12">
    <w:name w:val="p_heading12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customStyle="1" w:styleId="pcourierfixedp">
    <w:name w:val="p_courierfixedp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aa">
    <w:name w:val="List Paragraph"/>
    <w:basedOn w:val="a"/>
    <w:qFormat/>
    <w:pPr>
      <w:ind w:left="720"/>
      <w:contextualSpacing/>
    </w:pPr>
  </w:style>
  <w:style w:type="paragraph" w:customStyle="1" w:styleId="p1">
    <w:name w:val="p_тт1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customStyle="1" w:styleId="whitespace-pre-wrap">
    <w:name w:val="whitespace-pre-wrap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character" w:styleId="ab">
    <w:name w:val="line number"/>
    <w:basedOn w:val="a0"/>
    <w:semiHidden/>
  </w:style>
  <w:style w:type="character" w:styleId="ac">
    <w:name w:val="Hyperlink"/>
    <w:rPr>
      <w:color w:val="0000FF"/>
      <w:u w:val="single"/>
    </w:rPr>
  </w:style>
  <w:style w:type="character" w:customStyle="1" w:styleId="f1">
    <w:name w:val="f_тт1"/>
    <w:basedOn w:val="a0"/>
  </w:style>
  <w:style w:type="character" w:customStyle="1" w:styleId="fcourierfixedp">
    <w:name w:val="f_courierfixedp"/>
    <w:basedOn w:val="a0"/>
  </w:style>
  <w:style w:type="character" w:customStyle="1" w:styleId="a7">
    <w:name w:val="Верхний колонтитул Знак"/>
    <w:basedOn w:val="a0"/>
    <w:link w:val="a6"/>
  </w:style>
  <w:style w:type="character" w:customStyle="1" w:styleId="a9">
    <w:name w:val="Нижний колонтитул Знак"/>
    <w:basedOn w:val="a0"/>
    <w:link w:val="a8"/>
  </w:style>
  <w:style w:type="character" w:customStyle="1" w:styleId="fcode">
    <w:name w:val="f_code"/>
    <w:basedOn w:val="a0"/>
  </w:style>
  <w:style w:type="character" w:customStyle="1" w:styleId="fheading1">
    <w:name w:val="f_heading1"/>
    <w:basedOn w:val="a0"/>
  </w:style>
  <w:style w:type="character" w:customStyle="1" w:styleId="fnewstyle29">
    <w:name w:val="f_newstyle29"/>
    <w:basedOn w:val="a0"/>
  </w:style>
  <w:style w:type="character" w:styleId="ad">
    <w:name w:val="Strong"/>
    <w:basedOn w:val="a0"/>
    <w:qFormat/>
    <w:rPr>
      <w:b/>
    </w:rPr>
  </w:style>
  <w:style w:type="character" w:styleId="HTML">
    <w:name w:val="HTML Code"/>
    <w:basedOn w:val="a0"/>
    <w:semiHidden/>
    <w:rPr>
      <w:rFonts w:ascii="Courier New" w:hAnsi="Courier New"/>
      <w:sz w:val="20"/>
    </w:rPr>
  </w:style>
  <w:style w:type="table" w:styleId="10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29">
    <w:name w:val="s29"/>
    <w:basedOn w:val="a"/>
    <w:rsid w:val="00FE6D5B"/>
    <w:pPr>
      <w:spacing w:before="100" w:beforeAutospacing="1" w:after="100" w:afterAutospacing="1"/>
      <w:ind w:firstLine="0"/>
      <w:jc w:val="left"/>
    </w:pPr>
    <w:rPr>
      <w:sz w:val="24"/>
      <w:szCs w:val="24"/>
      <w:lang w:val="ru-BY"/>
    </w:rPr>
  </w:style>
  <w:style w:type="character" w:customStyle="1" w:styleId="s23">
    <w:name w:val="s23"/>
    <w:basedOn w:val="a0"/>
    <w:rsid w:val="00FE6D5B"/>
  </w:style>
  <w:style w:type="character" w:customStyle="1" w:styleId="apple-converted-space">
    <w:name w:val="apple-converted-space"/>
    <w:basedOn w:val="a0"/>
    <w:rsid w:val="00FE6D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93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A756C9-FD91-43EC-985E-8766E28C3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791</Words>
  <Characters>4512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Евгений Нестюк</cp:lastModifiedBy>
  <cp:revision>11</cp:revision>
  <dcterms:created xsi:type="dcterms:W3CDTF">2023-10-11T14:32:00Z</dcterms:created>
  <dcterms:modified xsi:type="dcterms:W3CDTF">2023-10-11T16:09:00Z</dcterms:modified>
</cp:coreProperties>
</file>