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F7F9" w14:textId="77777777" w:rsidR="00EC5734" w:rsidRDefault="000E7126"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3DE5D70F" w14:textId="77777777" w:rsidR="00EC5734" w:rsidRDefault="000E7126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35783EDB" w14:textId="77777777" w:rsidR="00EC5734" w:rsidRDefault="000E7126">
      <w:pPr>
        <w:pStyle w:val="Heading2"/>
        <w:ind w:firstLine="0"/>
        <w:jc w:val="center"/>
      </w:pPr>
      <w:r>
        <w:t>Факультет информационных технологий и робототехники</w:t>
      </w:r>
    </w:p>
    <w:p w14:paraId="61101A51" w14:textId="77777777" w:rsidR="00EC5734" w:rsidRDefault="00EC5734">
      <w:pPr>
        <w:jc w:val="center"/>
        <w:rPr>
          <w:sz w:val="24"/>
        </w:rPr>
      </w:pPr>
    </w:p>
    <w:p w14:paraId="41CE8F8F" w14:textId="77777777" w:rsidR="00EC5734" w:rsidRDefault="000E7126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2C663DA3" w14:textId="77777777" w:rsidR="00EC5734" w:rsidRDefault="000E7126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69576423" w14:textId="77777777" w:rsidR="00EC5734" w:rsidRDefault="00EC5734"/>
    <w:p w14:paraId="58A98F52" w14:textId="77777777" w:rsidR="00EC5734" w:rsidRDefault="000E7126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7BEC193F" w14:textId="77777777" w:rsidR="00EC5734" w:rsidRDefault="000E7126">
      <w:pPr>
        <w:ind w:firstLine="0"/>
        <w:jc w:val="center"/>
        <w:rPr>
          <w:b/>
          <w:sz w:val="32"/>
        </w:rPr>
      </w:pPr>
      <w:r>
        <w:rPr>
          <w:b/>
          <w:sz w:val="40"/>
        </w:rPr>
        <w:t xml:space="preserve">по </w:t>
      </w:r>
      <w:r>
        <w:rPr>
          <w:b/>
          <w:sz w:val="40"/>
        </w:rPr>
        <w:t>лабораторной работе № 4</w:t>
      </w:r>
    </w:p>
    <w:p w14:paraId="2B918BA3" w14:textId="77777777" w:rsidR="00EC5734" w:rsidRDefault="00EC5734">
      <w:pPr>
        <w:jc w:val="center"/>
      </w:pPr>
    </w:p>
    <w:p w14:paraId="09A6A889" w14:textId="77777777" w:rsidR="00EC5734" w:rsidRDefault="000E7126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дисциплине: ”Системное программирование”</w:t>
      </w:r>
    </w:p>
    <w:p w14:paraId="599C4BB6" w14:textId="77777777" w:rsidR="00EC5734" w:rsidRDefault="00EC5734">
      <w:pPr>
        <w:jc w:val="center"/>
        <w:rPr>
          <w:sz w:val="32"/>
        </w:rPr>
      </w:pPr>
    </w:p>
    <w:p w14:paraId="5C116AF1" w14:textId="77777777" w:rsidR="00EC5734" w:rsidRDefault="000E7126">
      <w:pPr>
        <w:ind w:firstLine="0"/>
        <w:jc w:val="center"/>
        <w:rPr>
          <w:b/>
          <w:i/>
          <w:sz w:val="32"/>
        </w:rPr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r>
        <w:rPr>
          <w:b/>
          <w:sz w:val="32"/>
          <w:lang w:val="en-US"/>
        </w:rPr>
        <w:t>C</w:t>
      </w:r>
      <w:r>
        <w:rPr>
          <w:b/>
          <w:sz w:val="32"/>
        </w:rPr>
        <w:t>крипт-проект-диалоги</w:t>
      </w:r>
      <w:r>
        <w:rPr>
          <w:b/>
          <w:i/>
          <w:sz w:val="32"/>
        </w:rPr>
        <w:t>”</w:t>
      </w:r>
    </w:p>
    <w:p w14:paraId="234099FC" w14:textId="77777777" w:rsidR="00EC5734" w:rsidRDefault="00EC5734">
      <w:pPr>
        <w:rPr>
          <w:sz w:val="28"/>
        </w:rPr>
      </w:pPr>
    </w:p>
    <w:p w14:paraId="00602ABF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04549ED5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3D5E02C2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5A9CA939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4714D41C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051A1F4D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562F7A61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7676B7EC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437ACD06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5918356C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10C64CB3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2279280D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1D0236F8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79037D11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15E1DF21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1539A279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5F1AB93F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1F41960F" w14:textId="77777777" w:rsidR="00EC5734" w:rsidRDefault="00EC5734">
      <w:pPr>
        <w:tabs>
          <w:tab w:val="left" w:pos="3780"/>
        </w:tabs>
        <w:ind w:firstLine="0"/>
        <w:rPr>
          <w:sz w:val="28"/>
        </w:rPr>
      </w:pPr>
    </w:p>
    <w:p w14:paraId="32266DB4" w14:textId="01E37AC6" w:rsidR="00EC5734" w:rsidRPr="00B73386" w:rsidRDefault="000E7126">
      <w:pPr>
        <w:tabs>
          <w:tab w:val="left" w:pos="3780"/>
        </w:tabs>
        <w:ind w:firstLine="0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студенты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</w:t>
      </w:r>
      <w:r w:rsidR="00B73386">
        <w:rPr>
          <w:sz w:val="28"/>
        </w:rPr>
        <w:t>Фатющенков С.О</w:t>
      </w:r>
      <w:r w:rsidRPr="00B73386">
        <w:rPr>
          <w:sz w:val="28"/>
        </w:rPr>
        <w:t>.</w:t>
      </w:r>
    </w:p>
    <w:p w14:paraId="074B6B56" w14:textId="77777777" w:rsidR="00EC5734" w:rsidRDefault="00EC5734"/>
    <w:p w14:paraId="736166A8" w14:textId="77777777" w:rsidR="00EC5734" w:rsidRDefault="00EC5734">
      <w:pPr>
        <w:rPr>
          <w:b/>
          <w:i/>
        </w:rPr>
      </w:pPr>
    </w:p>
    <w:p w14:paraId="7AAC1F82" w14:textId="77777777" w:rsidR="00EC5734" w:rsidRDefault="000E7126">
      <w:pPr>
        <w:tabs>
          <w:tab w:val="left" w:pos="6237"/>
        </w:tabs>
        <w:ind w:firstLine="0"/>
      </w:pPr>
      <w:bookmarkStart w:id="1" w:name="_gjdgxs"/>
      <w:bookmarkEnd w:id="1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3841AE65" w14:textId="77777777" w:rsidR="00EC5734" w:rsidRDefault="000E7126"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 w14:paraId="4ACC2F62" w14:textId="77777777" w:rsidR="00EC5734" w:rsidRDefault="00EC5734">
      <w:pPr>
        <w:ind w:firstLine="0"/>
        <w:rPr>
          <w:sz w:val="28"/>
        </w:rPr>
      </w:pPr>
    </w:p>
    <w:p w14:paraId="1642A283" w14:textId="77777777" w:rsidR="00EC5734" w:rsidRDefault="00EC5734">
      <w:pPr>
        <w:ind w:firstLine="0"/>
        <w:jc w:val="center"/>
        <w:rPr>
          <w:sz w:val="28"/>
        </w:rPr>
      </w:pPr>
    </w:p>
    <w:p w14:paraId="15614240" w14:textId="77777777" w:rsidR="00EC5734" w:rsidRDefault="000E7126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4F374FBD" w14:textId="77777777" w:rsidR="00EC5734" w:rsidRDefault="00EC5734">
      <w:pPr>
        <w:jc w:val="left"/>
        <w:sectPr w:rsidR="00EC5734">
          <w:headerReference w:type="default" r:id="rId7"/>
          <w:footerReference w:type="default" r:id="rId8"/>
          <w:pgSz w:w="11906" w:h="16838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17FAF23C" w14:textId="77777777" w:rsidR="00EC5734" w:rsidRDefault="000E7126">
      <w:pPr>
        <w:pStyle w:val="Heading1"/>
        <w:ind w:left="709" w:firstLine="0"/>
      </w:pPr>
      <w:r>
        <w:lastRenderedPageBreak/>
        <w:t xml:space="preserve">Лабораторная работа №4. </w:t>
      </w:r>
    </w:p>
    <w:p w14:paraId="112BA2D8" w14:textId="77777777" w:rsidR="00EC5734" w:rsidRDefault="00EC5734"/>
    <w:p w14:paraId="5212F10A" w14:textId="77777777" w:rsidR="00EC5734" w:rsidRDefault="000E7126">
      <w:pPr>
        <w:pStyle w:val="NormalWeb"/>
        <w:ind w:left="150"/>
      </w:pPr>
      <w:r>
        <w:rPr>
          <w:b/>
          <w:sz w:val="28"/>
        </w:rPr>
        <w:t>Цель работы:</w:t>
      </w:r>
      <w:r>
        <w:t xml:space="preserve"> Закрепить на практике принципы создания проектов с помощью скриптов </w:t>
      </w:r>
      <w:r>
        <w:rPr>
          <w:lang w:val="en-US"/>
        </w:rPr>
        <w:t>Shell</w:t>
      </w:r>
      <w:r>
        <w:t xml:space="preserve">, освоить средства примитивного графического интерфейса в сприктах </w:t>
      </w:r>
      <w:r>
        <w:rPr>
          <w:lang w:val="en-US"/>
        </w:rPr>
        <w:t>Shell</w:t>
      </w:r>
      <w:r>
        <w:t>.</w:t>
      </w:r>
    </w:p>
    <w:p w14:paraId="3BB5EBCB" w14:textId="77777777" w:rsidR="00EC5734" w:rsidRDefault="000E7126">
      <w:pPr>
        <w:pStyle w:val="Heading2"/>
      </w:pPr>
      <w:r>
        <w:t>Задание 1</w:t>
      </w:r>
    </w:p>
    <w:p w14:paraId="4D239872" w14:textId="77777777" w:rsidR="00EC5734" w:rsidRDefault="000E7126">
      <w:pPr>
        <w:pStyle w:val="NormalWeb"/>
      </w:pPr>
      <w:r>
        <w:t xml:space="preserve">1. </w:t>
      </w:r>
      <w:r>
        <w:rPr>
          <w:lang w:val="en-US"/>
        </w:rPr>
        <w:t>C</w:t>
      </w:r>
      <w:r>
        <w:t>делать пример с двумя вложенными</w:t>
      </w:r>
      <w:r>
        <w:t xml:space="preserve"> диалогами типа </w:t>
      </w:r>
      <w:r>
        <w:rPr>
          <w:lang w:val="en-US"/>
        </w:rPr>
        <w:t>YesNo</w:t>
      </w:r>
      <w:r>
        <w:t>.</w:t>
      </w:r>
    </w:p>
    <w:p w14:paraId="699C351D" w14:textId="77777777" w:rsidR="00EC5734" w:rsidRDefault="000E7126">
      <w:pPr>
        <w:pStyle w:val="NormalWeb"/>
      </w:pPr>
      <w:r>
        <w:t xml:space="preserve">2. </w:t>
      </w:r>
      <w:r>
        <w:rPr>
          <w:lang w:val="en-US"/>
        </w:rPr>
        <w:t>C</w:t>
      </w:r>
      <w:r>
        <w:t>делать пример, запрашивающий сначала имя человека, а потом профессию. Вывести имя+профессию, прочитанную в диалоге.</w:t>
      </w:r>
    </w:p>
    <w:p w14:paraId="28AE825D" w14:textId="77777777" w:rsidR="00EC5734" w:rsidRDefault="000E7126">
      <w:pPr>
        <w:pStyle w:val="NormalWeb"/>
      </w:pPr>
      <w:r>
        <w:t>3. Вывести список с названиями валют. После выбора валюты система должна вывести ее котировку.</w:t>
      </w:r>
    </w:p>
    <w:p w14:paraId="49CBE1AE" w14:textId="77777777" w:rsidR="00EC5734" w:rsidRDefault="000E7126">
      <w:pPr>
        <w:pStyle w:val="NormalWeb"/>
      </w:pPr>
      <w:r>
        <w:t>4. Сделать оконное</w:t>
      </w:r>
      <w:r>
        <w:t xml:space="preserve"> меню валют к 3 пункту.</w:t>
      </w:r>
    </w:p>
    <w:p w14:paraId="2D9DBD62" w14:textId="77777777" w:rsidR="00EC5734" w:rsidRDefault="000E7126">
      <w:pPr>
        <w:pStyle w:val="NormalWeb"/>
      </w:pPr>
      <w:r>
        <w:t>5. Добавить выход из программы.</w:t>
      </w:r>
    </w:p>
    <w:p w14:paraId="17772508" w14:textId="77777777" w:rsidR="00EC5734" w:rsidRDefault="000E7126">
      <w:pPr>
        <w:pStyle w:val="NormalWeb"/>
      </w:pPr>
      <w:r>
        <w:rPr>
          <w:b/>
          <w:bCs/>
          <w:sz w:val="28"/>
        </w:rPr>
        <w:t>Решение</w:t>
      </w:r>
    </w:p>
    <w:p w14:paraId="50D461DF" w14:textId="77777777" w:rsidR="00EC5734" w:rsidRDefault="000E7126">
      <w:pPr>
        <w:pStyle w:val="NormalWeb"/>
        <w:ind w:left="360"/>
      </w:pPr>
      <w:r>
        <w:t xml:space="preserve">1.Пишем скрипт с двумя вложенными диалогами типа </w:t>
      </w:r>
      <w:r>
        <w:rPr>
          <w:lang w:val="en-US"/>
        </w:rPr>
        <w:t>YesNo</w:t>
      </w:r>
      <w:r>
        <w:t xml:space="preserve"> сразу вместе с элементами для пункта 2.</w:t>
      </w:r>
    </w:p>
    <w:p w14:paraId="7EBB8A2A" w14:textId="77777777" w:rsidR="00EC5734" w:rsidRDefault="000E7126">
      <w:pPr>
        <w:pStyle w:val="NormalWeb"/>
        <w:ind w:left="360"/>
      </w:pPr>
      <w:r>
        <w:rPr>
          <w:noProof/>
        </w:rPr>
        <w:drawing>
          <wp:inline distT="0" distB="0" distL="114300" distR="114300" wp14:anchorId="0647A786" wp14:editId="05F26885">
            <wp:extent cx="6294755" cy="2008505"/>
            <wp:effectExtent l="0" t="0" r="1079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6B82" w14:textId="77777777" w:rsidR="00EC5734" w:rsidRDefault="000E7126">
      <w:pPr>
        <w:pStyle w:val="NormalWeb"/>
        <w:ind w:left="720"/>
      </w:pPr>
      <w:r>
        <w:t>2.Запрашиваем на ввод имя человека</w:t>
      </w:r>
    </w:p>
    <w:p w14:paraId="3A195CFA" w14:textId="77777777" w:rsidR="00EC5734" w:rsidRDefault="000E7126">
      <w:pPr>
        <w:pStyle w:val="NormalWeb"/>
      </w:pPr>
      <w:r>
        <w:rPr>
          <w:noProof/>
        </w:rPr>
        <w:drawing>
          <wp:inline distT="0" distB="0" distL="0" distR="0" wp14:anchorId="3FA06991" wp14:editId="07FEC2CF">
            <wp:extent cx="19621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BB4F" w14:textId="77777777" w:rsidR="00EC5734" w:rsidRDefault="000E7126">
      <w:pPr>
        <w:pStyle w:val="NormalWeb"/>
        <w:ind w:left="720"/>
      </w:pPr>
      <w:r>
        <w:lastRenderedPageBreak/>
        <w:t xml:space="preserve">3.Запрашиваем у пользователя информацию о его </w:t>
      </w:r>
      <w:r>
        <w:t>професии.</w:t>
      </w:r>
    </w:p>
    <w:p w14:paraId="6EEEB364" w14:textId="77777777" w:rsidR="00EC5734" w:rsidRDefault="000E7126">
      <w:pPr>
        <w:pStyle w:val="NormalWeb"/>
        <w:ind w:left="720"/>
      </w:pPr>
      <w:r>
        <w:rPr>
          <w:noProof/>
        </w:rPr>
        <w:drawing>
          <wp:inline distT="0" distB="0" distL="0" distR="0" wp14:anchorId="53843E96" wp14:editId="1361F3F6">
            <wp:extent cx="2228215" cy="1732915"/>
            <wp:effectExtent l="0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0088" w14:textId="77777777" w:rsidR="00EC5734" w:rsidRDefault="000E7126">
      <w:pPr>
        <w:pStyle w:val="NormalWeb"/>
        <w:ind w:left="720"/>
      </w:pPr>
      <w:r>
        <w:t>4.Реализовываем систему ответа на выбранный вариант</w:t>
      </w:r>
    </w:p>
    <w:p w14:paraId="7BD24F53" w14:textId="77777777" w:rsidR="00EC5734" w:rsidRDefault="000E7126">
      <w:pPr>
        <w:pStyle w:val="NormalWeb"/>
        <w:ind w:left="360"/>
      </w:pPr>
      <w:r>
        <w:rPr>
          <w:noProof/>
        </w:rPr>
        <w:drawing>
          <wp:inline distT="0" distB="0" distL="0" distR="0" wp14:anchorId="2FD8D453" wp14:editId="2C563138">
            <wp:extent cx="2228215" cy="1732915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0EE6" w14:textId="77777777" w:rsidR="00EC5734" w:rsidRDefault="00EC5734">
      <w:pPr>
        <w:pStyle w:val="NormalWeb"/>
        <w:ind w:left="360"/>
      </w:pPr>
    </w:p>
    <w:p w14:paraId="245A6F30" w14:textId="77777777" w:rsidR="00EC5734" w:rsidRDefault="000E7126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</w:p>
    <w:p w14:paraId="3C6851EA" w14:textId="77777777" w:rsidR="00EC5734" w:rsidRDefault="000E7126">
      <w:pPr>
        <w:pStyle w:val="NormalWeb"/>
        <w:rPr>
          <w:szCs w:val="24"/>
        </w:rPr>
      </w:pPr>
      <w:r>
        <w:rPr>
          <w:szCs w:val="24"/>
        </w:rPr>
        <w:t>1.  Прописываем скрипт и спрашиваем у пользователя валюту, с которой он хочет работать.</w:t>
      </w:r>
    </w:p>
    <w:p w14:paraId="091B50CF" w14:textId="77777777" w:rsidR="00EC5734" w:rsidRDefault="000E7126">
      <w:pPr>
        <w:pStyle w:val="NormalWeb"/>
        <w:rPr>
          <w:szCs w:val="24"/>
        </w:rPr>
      </w:pPr>
      <w:r>
        <w:rPr>
          <w:noProof/>
        </w:rPr>
        <w:drawing>
          <wp:inline distT="0" distB="0" distL="0" distR="0" wp14:anchorId="01AB0C9C" wp14:editId="1A0F794B">
            <wp:extent cx="6299835" cy="4089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BDA8" w14:textId="77777777" w:rsidR="00EC5734" w:rsidRDefault="000E7126">
      <w:pPr>
        <w:pStyle w:val="NormalWeb"/>
        <w:rPr>
          <w:szCs w:val="24"/>
        </w:rPr>
      </w:pPr>
      <w:r>
        <w:rPr>
          <w:noProof/>
        </w:rPr>
        <w:drawing>
          <wp:inline distT="0" distB="0" distL="114300" distR="114300" wp14:anchorId="5EACE3B3" wp14:editId="29A83660">
            <wp:extent cx="6299200" cy="2437130"/>
            <wp:effectExtent l="0" t="0" r="635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D987" w14:textId="77777777" w:rsidR="00EC5734" w:rsidRDefault="000E7126">
      <w:pPr>
        <w:pStyle w:val="NormalWeb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При вводе </w:t>
      </w:r>
      <w:r>
        <w:rPr>
          <w:szCs w:val="24"/>
          <w:lang w:val="en-US"/>
        </w:rPr>
        <w:t>euro</w:t>
      </w:r>
      <w:r>
        <w:rPr>
          <w:szCs w:val="24"/>
        </w:rPr>
        <w:t xml:space="preserve"> получаем котировку, при вводе незаданной валюты, получаем реализованное сообщение о том, что введена не так валюты</w:t>
      </w:r>
    </w:p>
    <w:p w14:paraId="3E2D07DB" w14:textId="77777777" w:rsidR="00EC5734" w:rsidRDefault="000E7126">
      <w:pPr>
        <w:pStyle w:val="NormalWeb"/>
        <w:ind w:left="927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53ACD61" wp14:editId="2BE5C72D">
            <wp:extent cx="3714115" cy="1123315"/>
            <wp:effectExtent l="0" t="0" r="63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211E" w14:textId="77777777" w:rsidR="00EC5734" w:rsidRDefault="000E7126">
      <w:pPr>
        <w:pStyle w:val="NormalWeb"/>
      </w:pPr>
      <w:r>
        <w:t xml:space="preserve">      </w:t>
      </w:r>
    </w:p>
    <w:p w14:paraId="076A5D75" w14:textId="77777777" w:rsidR="00EC5734" w:rsidRDefault="000E7126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3. </w:t>
      </w:r>
    </w:p>
    <w:p w14:paraId="16901804" w14:textId="77777777" w:rsidR="00EC5734" w:rsidRDefault="000E7126">
      <w:pPr>
        <w:pStyle w:val="NormalWeb"/>
        <w:rPr>
          <w:szCs w:val="24"/>
        </w:rPr>
      </w:pPr>
      <w:r>
        <w:rPr>
          <w:szCs w:val="24"/>
        </w:rPr>
        <w:t xml:space="preserve">1. Делаем оконное меню для валют и сразу реализовываем опцию выхода </w:t>
      </w:r>
      <w:r>
        <w:rPr>
          <w:noProof/>
        </w:rPr>
        <w:drawing>
          <wp:inline distT="0" distB="0" distL="114300" distR="114300" wp14:anchorId="2916C105" wp14:editId="68F7B514">
            <wp:extent cx="6299835" cy="311785"/>
            <wp:effectExtent l="0" t="0" r="5715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0202" w14:textId="77777777" w:rsidR="00EC5734" w:rsidRDefault="000E7126">
      <w:pPr>
        <w:pStyle w:val="NormalWeb"/>
        <w:rPr>
          <w:szCs w:val="24"/>
        </w:rPr>
      </w:pPr>
      <w:r>
        <w:rPr>
          <w:noProof/>
        </w:rPr>
        <w:drawing>
          <wp:inline distT="0" distB="0" distL="0" distR="0" wp14:anchorId="01EABF6C" wp14:editId="25BE4F14">
            <wp:extent cx="2447290" cy="1809115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D52D" w14:textId="77777777" w:rsidR="00EC5734" w:rsidRDefault="000E7126">
      <w:pPr>
        <w:pStyle w:val="NormalWeb"/>
        <w:numPr>
          <w:ilvl w:val="0"/>
          <w:numId w:val="2"/>
        </w:numPr>
      </w:pPr>
      <w:r>
        <w:rPr>
          <w:szCs w:val="24"/>
        </w:rPr>
        <w:t>Создаем отдельное окно для выхода и добавочное ок</w:t>
      </w:r>
      <w:r>
        <w:rPr>
          <w:szCs w:val="24"/>
        </w:rPr>
        <w:t>но катировки</w:t>
      </w:r>
    </w:p>
    <w:p w14:paraId="6F7A0001" w14:textId="77777777" w:rsidR="00EC5734" w:rsidRDefault="000E7126">
      <w:pPr>
        <w:pStyle w:val="NormalWeb"/>
        <w:ind w:left="927"/>
      </w:pPr>
      <w:r>
        <w:rPr>
          <w:noProof/>
        </w:rPr>
        <w:drawing>
          <wp:inline distT="0" distB="0" distL="0" distR="0" wp14:anchorId="10EC78A1" wp14:editId="5ADC721B">
            <wp:extent cx="1504315" cy="675640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0C57" w14:textId="77777777" w:rsidR="00EC5734" w:rsidRDefault="000E7126">
      <w:pPr>
        <w:pStyle w:val="NormalWeb"/>
        <w:ind w:left="927"/>
        <w:rPr>
          <w:szCs w:val="24"/>
        </w:rPr>
      </w:pPr>
      <w:r>
        <w:rPr>
          <w:noProof/>
        </w:rPr>
        <w:drawing>
          <wp:inline distT="0" distB="0" distL="0" distR="0" wp14:anchorId="561269CC" wp14:editId="1B7197D8">
            <wp:extent cx="2580640" cy="1885315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47AF" w14:textId="77777777" w:rsidR="00EC5734" w:rsidRDefault="00EC5734">
      <w:pPr>
        <w:pStyle w:val="NormalWeb"/>
      </w:pPr>
    </w:p>
    <w:p w14:paraId="1CEFFBDD" w14:textId="77777777" w:rsidR="00EC5734" w:rsidRDefault="00EC5734">
      <w:pPr>
        <w:pStyle w:val="NormalWeb"/>
        <w:rPr>
          <w:b/>
          <w:sz w:val="32"/>
        </w:rPr>
      </w:pPr>
    </w:p>
    <w:p w14:paraId="3D9E075B" w14:textId="77777777" w:rsidR="00EC5734" w:rsidRDefault="00EC5734">
      <w:pPr>
        <w:pStyle w:val="NormalWeb"/>
        <w:rPr>
          <w:b/>
          <w:sz w:val="32"/>
        </w:rPr>
      </w:pPr>
    </w:p>
    <w:p w14:paraId="728CFF21" w14:textId="77777777" w:rsidR="00EC5734" w:rsidRDefault="000E7126">
      <w:pPr>
        <w:pStyle w:val="NormalWeb"/>
        <w:ind w:firstLine="720"/>
        <w:rPr>
          <w:b/>
          <w:sz w:val="32"/>
        </w:rPr>
      </w:pPr>
      <w:r>
        <w:rPr>
          <w:b/>
          <w:sz w:val="32"/>
        </w:rPr>
        <w:lastRenderedPageBreak/>
        <w:t>Задание 2.</w:t>
      </w:r>
    </w:p>
    <w:p w14:paraId="2624835C" w14:textId="77777777" w:rsidR="00EC5734" w:rsidRDefault="000E7126">
      <w:pPr>
        <w:pStyle w:val="NormalWeb"/>
        <w:ind w:left="720"/>
      </w:pPr>
      <w:r>
        <w:t>6. Создайте копию проекта из упражнения 3.</w:t>
      </w:r>
    </w:p>
    <w:p w14:paraId="61D02953" w14:textId="77777777" w:rsidR="00EC5734" w:rsidRDefault="000E7126">
      <w:pPr>
        <w:pStyle w:val="NormalWeb"/>
        <w:ind w:left="720"/>
      </w:pPr>
      <w:r>
        <w:t>7. Добавьте туда файловый вывод</w:t>
      </w:r>
    </w:p>
    <w:p w14:paraId="09CE4B3E" w14:textId="77777777" w:rsidR="00EC5734" w:rsidRDefault="000E7126">
      <w:pPr>
        <w:pStyle w:val="NormalWeb"/>
      </w:pPr>
      <w:r>
        <w:rPr>
          <w:b/>
          <w:color w:val="000000"/>
          <w:sz w:val="32"/>
        </w:rPr>
        <w:t xml:space="preserve">4. </w:t>
      </w:r>
      <w:r>
        <w:t xml:space="preserve">Создаем копию проекта </w:t>
      </w:r>
    </w:p>
    <w:p w14:paraId="4A294730" w14:textId="77777777" w:rsidR="00EC5734" w:rsidRDefault="000E7126">
      <w:pPr>
        <w:pStyle w:val="NormalWeb"/>
      </w:pPr>
      <w:r>
        <w:rPr>
          <w:noProof/>
        </w:rPr>
        <w:drawing>
          <wp:inline distT="0" distB="0" distL="114300" distR="114300" wp14:anchorId="6FDB000C" wp14:editId="3F9DD09C">
            <wp:extent cx="6292850" cy="965835"/>
            <wp:effectExtent l="0" t="0" r="12700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E916" w14:textId="77777777" w:rsidR="00EC5734" w:rsidRDefault="000E7126">
      <w:pPr>
        <w:pStyle w:val="NormalWeb"/>
      </w:pPr>
      <w:r>
        <w:rPr>
          <w:noProof/>
        </w:rPr>
        <w:drawing>
          <wp:inline distT="0" distB="0" distL="114300" distR="114300" wp14:anchorId="2458BB14" wp14:editId="7B0DAFE6">
            <wp:extent cx="3609975" cy="283845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B302" w14:textId="77777777" w:rsidR="00EC5734" w:rsidRDefault="00EC5734">
      <w:pPr>
        <w:pStyle w:val="NormalWeb"/>
        <w:ind w:left="720"/>
      </w:pPr>
    </w:p>
    <w:p w14:paraId="082E082E" w14:textId="77777777" w:rsidR="00EC5734" w:rsidRDefault="000E7126">
      <w:pPr>
        <w:pStyle w:val="NormalWeb"/>
      </w:pPr>
      <w:r>
        <w:rPr>
          <w:b/>
          <w:sz w:val="32"/>
        </w:rPr>
        <w:t xml:space="preserve">5. </w:t>
      </w:r>
      <w:r>
        <w:t xml:space="preserve">Добавляем туда файловый вывод </w:t>
      </w:r>
    </w:p>
    <w:p w14:paraId="68FC85E1" w14:textId="77777777" w:rsidR="00EC5734" w:rsidRDefault="000E7126">
      <w:pPr>
        <w:pStyle w:val="NormalWeb"/>
      </w:pPr>
      <w:r>
        <w:rPr>
          <w:noProof/>
        </w:rPr>
        <w:drawing>
          <wp:inline distT="0" distB="0" distL="0" distR="0" wp14:anchorId="57220F40" wp14:editId="50AFFE77">
            <wp:extent cx="6299835" cy="320040"/>
            <wp:effectExtent l="0" t="0" r="5715" b="3810"/>
            <wp:docPr id="399754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54823" name="Рисунок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F948" w14:textId="77777777" w:rsidR="00EC5734" w:rsidRDefault="000E7126">
      <w:pPr>
        <w:pStyle w:val="NormalWeb"/>
        <w:ind w:left="720"/>
        <w:rPr>
          <w:b/>
          <w:sz w:val="32"/>
        </w:rPr>
      </w:pPr>
      <w:r>
        <w:rPr>
          <w:b/>
          <w:sz w:val="32"/>
        </w:rPr>
        <w:t>Задание 3.</w:t>
      </w:r>
    </w:p>
    <w:p w14:paraId="7F701240" w14:textId="77777777" w:rsidR="00EC5734" w:rsidRDefault="000E7126">
      <w:pPr>
        <w:pStyle w:val="NormalWeb"/>
        <w:rPr>
          <w:bCs/>
          <w:szCs w:val="24"/>
        </w:rPr>
      </w:pPr>
      <w:r>
        <w:rPr>
          <w:bCs/>
          <w:szCs w:val="24"/>
        </w:rPr>
        <w:t xml:space="preserve">8. Довести проект до совершенства, добавив выбор функций </w:t>
      </w:r>
    </w:p>
    <w:p w14:paraId="09790BF4" w14:textId="77777777" w:rsidR="00EC5734" w:rsidRDefault="000E7126">
      <w:pPr>
        <w:pStyle w:val="NormalWeb"/>
        <w:rPr>
          <w:bCs/>
          <w:szCs w:val="24"/>
        </w:rPr>
      </w:pPr>
      <w:r>
        <w:rPr>
          <w:bCs/>
          <w:szCs w:val="24"/>
        </w:rPr>
        <w:t xml:space="preserve">9. Сделать так, чтобы информация хранилась в </w:t>
      </w:r>
      <w:r>
        <w:rPr>
          <w:bCs/>
          <w:szCs w:val="24"/>
          <w:lang w:val="en-US"/>
        </w:rPr>
        <w:t>html</w:t>
      </w:r>
      <w:r>
        <w:rPr>
          <w:bCs/>
          <w:szCs w:val="24"/>
        </w:rPr>
        <w:t xml:space="preserve"> файле и открывалась в браузере </w:t>
      </w:r>
    </w:p>
    <w:p w14:paraId="03CC35EF" w14:textId="77777777" w:rsidR="00EC5734" w:rsidRDefault="000E7126">
      <w:pPr>
        <w:rPr>
          <w:b/>
          <w:sz w:val="32"/>
        </w:rPr>
      </w:pPr>
      <w:bookmarkStart w:id="2" w:name="_dx_frag_StartFragment"/>
      <w:bookmarkEnd w:id="2"/>
      <w:r>
        <w:rPr>
          <w:b/>
          <w:sz w:val="32"/>
        </w:rPr>
        <w:br w:type="page"/>
      </w:r>
    </w:p>
    <w:p w14:paraId="4C3DBE55" w14:textId="77777777" w:rsidR="00EC5734" w:rsidRDefault="000E7126">
      <w:pPr>
        <w:pStyle w:val="NormalWeb"/>
        <w:rPr>
          <w:b/>
          <w:sz w:val="32"/>
        </w:rPr>
      </w:pPr>
      <w:r>
        <w:rPr>
          <w:b/>
          <w:sz w:val="32"/>
        </w:rPr>
        <w:lastRenderedPageBreak/>
        <w:t xml:space="preserve">8. </w:t>
      </w:r>
    </w:p>
    <w:p w14:paraId="77BB98AB" w14:textId="77777777" w:rsidR="00EC5734" w:rsidRDefault="000E7126">
      <w:pPr>
        <w:pStyle w:val="NormalWeb"/>
        <w:numPr>
          <w:ilvl w:val="0"/>
          <w:numId w:val="3"/>
        </w:numPr>
        <w:rPr>
          <w:b/>
          <w:sz w:val="32"/>
        </w:rPr>
      </w:pPr>
      <w:r>
        <w:t>Добавляем домашнюю страницу для выбора функций</w:t>
      </w:r>
    </w:p>
    <w:p w14:paraId="72DCD77F" w14:textId="77777777" w:rsidR="00EC5734" w:rsidRDefault="000E7126">
      <w:pPr>
        <w:pStyle w:val="NormalWeb"/>
        <w:ind w:left="720"/>
        <w:rPr>
          <w:b/>
          <w:sz w:val="32"/>
        </w:rPr>
      </w:pPr>
      <w:r>
        <w:rPr>
          <w:b/>
          <w:sz w:val="32"/>
        </w:rPr>
        <w:tab/>
      </w:r>
      <w:r>
        <w:rPr>
          <w:noProof/>
        </w:rPr>
        <w:drawing>
          <wp:inline distT="0" distB="0" distL="114300" distR="114300" wp14:anchorId="0AC1EA82" wp14:editId="4C4E3772">
            <wp:extent cx="6298565" cy="1040130"/>
            <wp:effectExtent l="0" t="0" r="6985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1B40" w14:textId="77777777" w:rsidR="00EC5734" w:rsidRDefault="000E7126">
      <w:pPr>
        <w:pStyle w:val="NormalWeb"/>
        <w:numPr>
          <w:ilvl w:val="0"/>
          <w:numId w:val="3"/>
        </w:numPr>
        <w:rPr>
          <w:bCs/>
          <w:szCs w:val="24"/>
        </w:rPr>
      </w:pPr>
      <w:r>
        <w:rPr>
          <w:bCs/>
          <w:szCs w:val="24"/>
        </w:rPr>
        <w:t>Добавляем выбор базовых функций</w:t>
      </w:r>
    </w:p>
    <w:p w14:paraId="58D62051" w14:textId="77777777" w:rsidR="00EC5734" w:rsidRDefault="000E7126">
      <w:pPr>
        <w:pStyle w:val="NormalWeb"/>
        <w:ind w:left="720"/>
        <w:rPr>
          <w:b/>
          <w:sz w:val="32"/>
        </w:rPr>
      </w:pPr>
      <w:r>
        <w:rPr>
          <w:b/>
          <w:sz w:val="32"/>
        </w:rPr>
        <w:tab/>
      </w:r>
      <w:r>
        <w:rPr>
          <w:noProof/>
        </w:rPr>
        <w:drawing>
          <wp:inline distT="0" distB="0" distL="0" distR="0" wp14:anchorId="6FB1EF6C" wp14:editId="183AE85D">
            <wp:extent cx="5894705" cy="761365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BADD" w14:textId="77777777" w:rsidR="00EC5734" w:rsidRDefault="000E7126">
      <w:pPr>
        <w:pStyle w:val="NormalWeb"/>
        <w:numPr>
          <w:ilvl w:val="0"/>
          <w:numId w:val="3"/>
        </w:numPr>
        <w:rPr>
          <w:bCs/>
          <w:szCs w:val="24"/>
        </w:rPr>
      </w:pPr>
      <w:r>
        <w:rPr>
          <w:bCs/>
          <w:szCs w:val="24"/>
        </w:rPr>
        <w:t>Реализовываем интерфейс д</w:t>
      </w:r>
      <w:r>
        <w:rPr>
          <w:bCs/>
          <w:szCs w:val="24"/>
        </w:rPr>
        <w:t xml:space="preserve">ля вывод в </w:t>
      </w:r>
      <w:r>
        <w:rPr>
          <w:bCs/>
          <w:szCs w:val="24"/>
          <w:lang w:val="en-US"/>
        </w:rPr>
        <w:t>html</w:t>
      </w:r>
      <w:r>
        <w:rPr>
          <w:bCs/>
          <w:szCs w:val="24"/>
        </w:rPr>
        <w:t xml:space="preserve"> документ </w:t>
      </w:r>
    </w:p>
    <w:p w14:paraId="62E7784A" w14:textId="77777777" w:rsidR="00EC5734" w:rsidRDefault="000E7126">
      <w:pPr>
        <w:pStyle w:val="NormalWeb"/>
        <w:ind w:left="720"/>
        <w:rPr>
          <w:bCs/>
          <w:szCs w:val="24"/>
        </w:rPr>
      </w:pPr>
      <w:r>
        <w:rPr>
          <w:noProof/>
        </w:rPr>
        <w:drawing>
          <wp:inline distT="0" distB="0" distL="0" distR="0" wp14:anchorId="26F10171" wp14:editId="06D114BC">
            <wp:extent cx="4704715" cy="23749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9E13" w14:textId="77777777" w:rsidR="00EC5734" w:rsidRDefault="000E7126">
      <w:pPr>
        <w:pStyle w:val="NormalWeb"/>
        <w:numPr>
          <w:ilvl w:val="0"/>
          <w:numId w:val="3"/>
        </w:numPr>
        <w:rPr>
          <w:bCs/>
          <w:szCs w:val="24"/>
        </w:rPr>
      </w:pPr>
      <w:r>
        <w:rPr>
          <w:bCs/>
          <w:szCs w:val="24"/>
        </w:rPr>
        <w:t>Получаем итоговое меню для выбора функций</w:t>
      </w:r>
    </w:p>
    <w:p w14:paraId="17032E06" w14:textId="77777777" w:rsidR="00EC5734" w:rsidRDefault="000E7126">
      <w:pPr>
        <w:pStyle w:val="NormalWeb"/>
        <w:ind w:left="720"/>
        <w:rPr>
          <w:bCs/>
          <w:szCs w:val="24"/>
        </w:rPr>
      </w:pPr>
      <w:r>
        <w:rPr>
          <w:noProof/>
        </w:rPr>
        <w:drawing>
          <wp:inline distT="0" distB="0" distL="0" distR="0" wp14:anchorId="1E152B1E" wp14:editId="2D23E7EE">
            <wp:extent cx="3018790" cy="206629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5DF7" w14:textId="77777777" w:rsidR="00EC5734" w:rsidRDefault="000E7126">
      <w:pPr>
        <w:pStyle w:val="NormalWeb"/>
        <w:numPr>
          <w:ilvl w:val="0"/>
          <w:numId w:val="3"/>
        </w:numPr>
        <w:rPr>
          <w:bCs/>
          <w:szCs w:val="24"/>
        </w:rPr>
      </w:pPr>
      <w:r>
        <w:rPr>
          <w:bCs/>
          <w:szCs w:val="24"/>
        </w:rPr>
        <w:t xml:space="preserve">Подтверждаем запись в </w:t>
      </w:r>
      <w:r>
        <w:rPr>
          <w:bCs/>
          <w:szCs w:val="24"/>
          <w:lang w:val="en-US"/>
        </w:rPr>
        <w:t>html</w:t>
      </w:r>
      <w:r>
        <w:rPr>
          <w:bCs/>
          <w:szCs w:val="24"/>
        </w:rPr>
        <w:t xml:space="preserve"> файл</w:t>
      </w:r>
    </w:p>
    <w:p w14:paraId="3266B901" w14:textId="77777777" w:rsidR="00EC5734" w:rsidRDefault="000E7126">
      <w:pPr>
        <w:pStyle w:val="NormalWeb"/>
        <w:ind w:left="720"/>
        <w:rPr>
          <w:bCs/>
          <w:szCs w:val="24"/>
        </w:rPr>
      </w:pPr>
      <w:r>
        <w:rPr>
          <w:noProof/>
        </w:rPr>
        <w:drawing>
          <wp:inline distT="0" distB="0" distL="114300" distR="114300" wp14:anchorId="55855A9E" wp14:editId="77F25256">
            <wp:extent cx="5038725" cy="2286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20F9" w14:textId="77777777" w:rsidR="00EC5734" w:rsidRDefault="000E7126">
      <w:pPr>
        <w:pStyle w:val="NormalWeb"/>
        <w:numPr>
          <w:ilvl w:val="0"/>
          <w:numId w:val="3"/>
        </w:numPr>
        <w:rPr>
          <w:bCs/>
          <w:szCs w:val="24"/>
        </w:rPr>
      </w:pPr>
      <w:r>
        <w:rPr>
          <w:bCs/>
          <w:szCs w:val="24"/>
        </w:rPr>
        <w:t>Открываем файл в браузере по нашему пути</w:t>
      </w:r>
    </w:p>
    <w:p w14:paraId="4A01C07B" w14:textId="77777777" w:rsidR="00EC5734" w:rsidRDefault="000E7126">
      <w:pPr>
        <w:pStyle w:val="NormalWeb"/>
        <w:ind w:left="720"/>
        <w:rPr>
          <w:bCs/>
          <w:szCs w:val="24"/>
        </w:rPr>
      </w:pPr>
      <w:r>
        <w:rPr>
          <w:noProof/>
        </w:rPr>
        <w:drawing>
          <wp:inline distT="0" distB="0" distL="0" distR="0" wp14:anchorId="264D9F82" wp14:editId="0AED1838">
            <wp:extent cx="3847465" cy="418465"/>
            <wp:effectExtent l="0" t="0" r="635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0839" w14:textId="77777777" w:rsidR="00EC5734" w:rsidRDefault="000E7126">
      <w:pPr>
        <w:pStyle w:val="NormalWeb"/>
        <w:numPr>
          <w:ilvl w:val="0"/>
          <w:numId w:val="3"/>
        </w:numPr>
        <w:rPr>
          <w:bCs/>
          <w:szCs w:val="24"/>
        </w:rPr>
      </w:pPr>
      <w:r>
        <w:rPr>
          <w:bCs/>
          <w:szCs w:val="24"/>
        </w:rPr>
        <w:t>Наблюдаем за итоговым результатом в браузере</w:t>
      </w:r>
    </w:p>
    <w:p w14:paraId="40424EDE" w14:textId="77777777" w:rsidR="00EC5734" w:rsidRDefault="000E7126">
      <w:pPr>
        <w:pStyle w:val="NormalWeb"/>
        <w:ind w:left="720"/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44C6D597" wp14:editId="1AFCD301">
            <wp:extent cx="5113655" cy="378079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8486" w14:textId="77777777" w:rsidR="00EC5734" w:rsidRDefault="000E7126">
      <w:pPr>
        <w:pStyle w:val="NormalWeb"/>
        <w:contextualSpacing/>
        <w:rPr>
          <w:sz w:val="28"/>
        </w:rPr>
      </w:pPr>
      <w:r>
        <w:rPr>
          <w:sz w:val="28"/>
        </w:rPr>
        <w:t>Контрольные вопросы:</w:t>
      </w:r>
    </w:p>
    <w:p w14:paraId="6F60D567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Что такое переменные и </w:t>
      </w:r>
      <w:r>
        <w:rPr>
          <w:b/>
          <w:bCs/>
          <w:sz w:val="24"/>
        </w:rPr>
        <w:t>константы, чем они отличаются? Как их различает командная оболочка?</w:t>
      </w:r>
    </w:p>
    <w:p w14:paraId="70E7D09E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Переменные и константы - это символические имена, которые используются для хранения значений в программировании.</w:t>
      </w:r>
    </w:p>
    <w:p w14:paraId="083B3583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62809CA8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Основное отличие между переменными и константами заключается в том, что зн</w:t>
      </w:r>
      <w:r>
        <w:rPr>
          <w:sz w:val="24"/>
        </w:rPr>
        <w:t>ачение переменной может изменяться в течение выполнения программы, тогда как значение константы остается постоянным и неизменным.</w:t>
      </w:r>
    </w:p>
    <w:p w14:paraId="7B06D077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4F785399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Командная оболочка различает переменные и константы по способу их определения и использования. В большинстве командных оболоч</w:t>
      </w:r>
      <w:r>
        <w:rPr>
          <w:sz w:val="24"/>
        </w:rPr>
        <w:t>ек переменные обычно определяются с помощью оператора присваивания, например:</w:t>
      </w:r>
    </w:p>
    <w:p w14:paraId="562C03D9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719C91EB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variable=5</w:t>
      </w:r>
    </w:p>
    <w:p w14:paraId="1E96C867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1992DDC7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3252E446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Константы, с другой стороны, часто определяются при помощи ключевых слов или специальных функций, которые указывают, что значение не должно изменяться. В некоторых </w:t>
      </w:r>
      <w:r>
        <w:rPr>
          <w:sz w:val="24"/>
        </w:rPr>
        <w:t>командных оболочках можно создать константу, используя оператор readonly, например:</w:t>
      </w:r>
    </w:p>
    <w:p w14:paraId="310C281F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3A6C0D2C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readonly constant=10</w:t>
      </w:r>
    </w:p>
    <w:p w14:paraId="5E4217A4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2891D36F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7D690F87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Командная оболочка также может предоставлять специальные синтаксические конструкции для работы с переменными и константами, такие как подстановка зн</w:t>
      </w:r>
      <w:r>
        <w:rPr>
          <w:sz w:val="24"/>
        </w:rPr>
        <w:t>ачений переменных, операции присваивания и другие функции для работы с данными.</w:t>
      </w:r>
    </w:p>
    <w:p w14:paraId="4285B5D0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>Как командная оболочка различает тип значения переменных?</w:t>
      </w:r>
    </w:p>
    <w:p w14:paraId="1E9CCB80" w14:textId="77777777" w:rsidR="00EC5734" w:rsidRDefault="000E7126">
      <w:pPr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lastRenderedPageBreak/>
        <w:t>Командная оболочка не различает явным образом тип значения переменных, так как она по умолчанию рассматривает все знач</w:t>
      </w:r>
      <w:r>
        <w:rPr>
          <w:sz w:val="24"/>
        </w:rPr>
        <w:t>ения как строки, то есть символьные последовательности. Это означает, что независимо от того, введено ли значение в виде числа, текста или другого типа данных, командная оболочка будет рассматривать его как строку.</w:t>
      </w:r>
    </w:p>
    <w:p w14:paraId="0037A64D" w14:textId="77777777" w:rsidR="00EC5734" w:rsidRDefault="00EC5734">
      <w:pPr>
        <w:spacing w:before="100" w:beforeAutospacing="1" w:after="100" w:afterAutospacing="1"/>
        <w:ind w:firstLine="0"/>
        <w:jc w:val="left"/>
        <w:rPr>
          <w:sz w:val="24"/>
        </w:rPr>
      </w:pPr>
    </w:p>
    <w:p w14:paraId="71F37F4F" w14:textId="77777777" w:rsidR="00EC5734" w:rsidRDefault="000E7126">
      <w:pPr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Однако в командных оболочках есть возмож</w:t>
      </w:r>
      <w:r>
        <w:rPr>
          <w:sz w:val="24"/>
        </w:rPr>
        <w:t>ность выполнять преобразование типов данных для значений переменных, чтобы использовать их в математических операциях или других контекстах.</w:t>
      </w:r>
    </w:p>
    <w:p w14:paraId="2567E167" w14:textId="77777777" w:rsidR="00EC5734" w:rsidRDefault="00EC5734">
      <w:pPr>
        <w:spacing w:before="100" w:beforeAutospacing="1" w:after="100" w:afterAutospacing="1"/>
        <w:ind w:firstLine="0"/>
        <w:jc w:val="left"/>
        <w:rPr>
          <w:sz w:val="24"/>
        </w:rPr>
      </w:pPr>
    </w:p>
    <w:p w14:paraId="1D3EFD45" w14:textId="77777777" w:rsidR="00EC5734" w:rsidRDefault="000E7126">
      <w:pPr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Например, в bash можно использовать операторы для выполнения математических операций над числами, но перед этим не</w:t>
      </w:r>
      <w:r>
        <w:rPr>
          <w:sz w:val="24"/>
        </w:rPr>
        <w:t>обходимо явно указать, что переменная содержит числовое значение, например:</w:t>
      </w:r>
    </w:p>
    <w:p w14:paraId="1486F32C" w14:textId="77777777" w:rsidR="00EC5734" w:rsidRDefault="00EC5734">
      <w:pPr>
        <w:spacing w:before="100" w:beforeAutospacing="1" w:after="100" w:afterAutospacing="1"/>
        <w:ind w:firstLine="0"/>
        <w:jc w:val="left"/>
        <w:rPr>
          <w:sz w:val="24"/>
        </w:rPr>
      </w:pPr>
    </w:p>
    <w:p w14:paraId="182B8DD1" w14:textId="77777777" w:rsidR="00EC5734" w:rsidRDefault="000E7126">
      <w:pPr>
        <w:spacing w:before="100" w:beforeAutospacing="1" w:after="100" w:afterAutospacing="1"/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>num1=5</w:t>
      </w:r>
    </w:p>
    <w:p w14:paraId="59EC528E" w14:textId="77777777" w:rsidR="00EC5734" w:rsidRDefault="000E7126">
      <w:pPr>
        <w:spacing w:before="100" w:beforeAutospacing="1" w:after="100" w:afterAutospacing="1"/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>num2=10</w:t>
      </w:r>
    </w:p>
    <w:p w14:paraId="5A28044D" w14:textId="77777777" w:rsidR="00EC5734" w:rsidRDefault="000E7126">
      <w:pPr>
        <w:spacing w:before="100" w:beforeAutospacing="1" w:after="100" w:afterAutospacing="1"/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>sum=$((num1 + num2))</w:t>
      </w:r>
    </w:p>
    <w:p w14:paraId="4C39DB55" w14:textId="77777777" w:rsidR="00EC5734" w:rsidRDefault="000E7126">
      <w:pPr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echo $sum  # Выводит 15</w:t>
      </w:r>
    </w:p>
    <w:p w14:paraId="62A03227" w14:textId="77777777" w:rsidR="00EC5734" w:rsidRDefault="00EC5734">
      <w:pPr>
        <w:spacing w:before="100" w:beforeAutospacing="1" w:after="100" w:afterAutospacing="1"/>
        <w:ind w:firstLine="0"/>
        <w:jc w:val="left"/>
        <w:rPr>
          <w:sz w:val="24"/>
        </w:rPr>
      </w:pPr>
    </w:p>
    <w:p w14:paraId="36B1000C" w14:textId="77777777" w:rsidR="00EC5734" w:rsidRDefault="00EC5734">
      <w:pPr>
        <w:spacing w:before="100" w:beforeAutospacing="1" w:after="100" w:afterAutospacing="1"/>
        <w:ind w:firstLine="0"/>
        <w:jc w:val="left"/>
        <w:rPr>
          <w:sz w:val="24"/>
        </w:rPr>
      </w:pPr>
    </w:p>
    <w:p w14:paraId="3F5BAC31" w14:textId="77777777" w:rsidR="00EC5734" w:rsidRDefault="000E7126">
      <w:pPr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Здесь $((...)) - это специальный синтаксис для выполнения математических операций в bash. Он позволяет </w:t>
      </w:r>
      <w:r>
        <w:rPr>
          <w:sz w:val="24"/>
        </w:rPr>
        <w:t>командной оболочке распознать, что значения num1 и num2 являются числами, а не строками.</w:t>
      </w:r>
    </w:p>
    <w:p w14:paraId="3AE9B9DB" w14:textId="77777777" w:rsidR="00EC5734" w:rsidRDefault="00EC5734">
      <w:pPr>
        <w:spacing w:before="100" w:beforeAutospacing="1" w:after="100" w:afterAutospacing="1"/>
        <w:ind w:firstLine="0"/>
        <w:jc w:val="left"/>
        <w:rPr>
          <w:sz w:val="24"/>
        </w:rPr>
      </w:pPr>
    </w:p>
    <w:p w14:paraId="338BC92C" w14:textId="77777777" w:rsidR="00EC5734" w:rsidRDefault="000E7126">
      <w:pPr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Таким образом, хотя командная оболочка рассматривает значения переменных по умолчанию как строки, различные синтаксические конструкции позволяют явно указывать типы д</w:t>
      </w:r>
      <w:r>
        <w:rPr>
          <w:sz w:val="24"/>
        </w:rPr>
        <w:t>анных и выполнять преобразования типов для удобной работы с разными типами значений.</w:t>
      </w:r>
    </w:p>
    <w:p w14:paraId="14B162D2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>Какое типичное соглашение о написании имен переменных и констант принято программистами? Для чего это делается?</w:t>
      </w:r>
    </w:p>
    <w:p w14:paraId="7428D0DA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b/>
          <w:bCs/>
          <w:sz w:val="24"/>
        </w:rPr>
      </w:pPr>
    </w:p>
    <w:p w14:paraId="5CE12EBC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Типичное соглашение о написании имен переменных и констант</w:t>
      </w:r>
      <w:r>
        <w:rPr>
          <w:sz w:val="24"/>
        </w:rPr>
        <w:t>, которое принято среди программистов, называется стилем именования переменных и следует определенным правилам. Некоторые распространенные соглашения включают:</w:t>
      </w:r>
    </w:p>
    <w:p w14:paraId="45CABFBC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0E2A562F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1. Имена переменных обычно записываются в нижнем регистре (например, `count`, `name`) и могут с</w:t>
      </w:r>
      <w:r>
        <w:rPr>
          <w:sz w:val="24"/>
        </w:rPr>
        <w:t>одержать буквы, цифры и символ подчеркивания `_`. Пробелы не разрешены.</w:t>
      </w:r>
    </w:p>
    <w:p w14:paraId="0938F61C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69464A04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lastRenderedPageBreak/>
        <w:t>2. Для разделения слов в именах переменных обычно используется принятый способ называемый "snake_case", где слова разделяются символом подчеркивания (например, `first_name`, `total_co</w:t>
      </w:r>
      <w:r>
        <w:rPr>
          <w:sz w:val="24"/>
        </w:rPr>
        <w:t>unt`).</w:t>
      </w:r>
    </w:p>
    <w:p w14:paraId="48925DFC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322C60EB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3. Имена констант традиционно записываются в верхнем регистре (например, `MAX_COUNT`, `PI`) и также могут содержать буквы, цифры и символ подчеркивания.</w:t>
      </w:r>
    </w:p>
    <w:p w14:paraId="6B8EDF13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6310D596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4. Если переменная является локальной и используется только внутри функции или блока кода, то </w:t>
      </w:r>
      <w:r>
        <w:rPr>
          <w:sz w:val="24"/>
        </w:rPr>
        <w:t>может использоваться некоторое соглашение об использовании "lowerCamelCase", где первое слово начинается с маленькой буквы, а каждое следующее слово начинается с заглавной буквы (например, `totalCount`, `firstName`).</w:t>
      </w:r>
    </w:p>
    <w:p w14:paraId="17DEB4BC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55C85096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Соглашения о именах </w:t>
      </w:r>
      <w:r>
        <w:rPr>
          <w:sz w:val="24"/>
        </w:rPr>
        <w:t>переменных и констант используются для улучшения читаемости кода и облегчения его понимания. Они помогают сделать код более ясным, согласованным и удобным для сопровождения. Стиль именования переменных отлично подходит, чтобы отличить переменные от констан</w:t>
      </w:r>
      <w:r>
        <w:rPr>
          <w:sz w:val="24"/>
        </w:rPr>
        <w:t>т, понять, что эти символы имеют смысл и соблюдать единообразие во всем коде программы.</w:t>
      </w:r>
    </w:p>
    <w:p w14:paraId="00C85E7E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21DDACA4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>Что такое переменные окружения? Назовите команды с помощью которых можно получить значения переменных окружения.</w:t>
      </w:r>
    </w:p>
    <w:p w14:paraId="5034D124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Переменные окружения - это переменные, которые устанав</w:t>
      </w:r>
      <w:r>
        <w:rPr>
          <w:sz w:val="24"/>
        </w:rPr>
        <w:t>ливаются в операционной системе и доступны для всех процессов, работающих на этой системе. Они содержат информацию о системных настройках, текущем состоянии системы и других параметрах, используемых программами и командами.</w:t>
      </w:r>
    </w:p>
    <w:p w14:paraId="154834F3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0E24086D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Для получения значений </w:t>
      </w:r>
      <w:r>
        <w:rPr>
          <w:sz w:val="24"/>
        </w:rPr>
        <w:t>переменных окружения доступны различные команды, в зависимости от операционной системы.</w:t>
      </w:r>
    </w:p>
    <w:p w14:paraId="1763EF47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6FDF3AAD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Вот некоторые примеры команд для получения значений переменных окружения:</w:t>
      </w:r>
    </w:p>
    <w:p w14:paraId="61DAEE6A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26F9442E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1. В Windows командная оболочка CMD:</w:t>
      </w:r>
    </w:p>
    <w:p w14:paraId="43B97339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   - set - выводит список всех переменных окружения и и</w:t>
      </w:r>
      <w:r>
        <w:rPr>
          <w:sz w:val="24"/>
        </w:rPr>
        <w:t>х значений.</w:t>
      </w:r>
    </w:p>
    <w:p w14:paraId="3C863BBB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   - echo %VariableName% - выводит значение конкретной переменной окружения, заменив VariableName на имя переменной.</w:t>
      </w:r>
    </w:p>
    <w:p w14:paraId="04AE4F9A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2E30722E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2. В Windows PowerShell:</w:t>
      </w:r>
    </w:p>
    <w:p w14:paraId="13992123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   - Get-ChildItem Env: - выводит список всех переменных окружения и их значений.</w:t>
      </w:r>
    </w:p>
    <w:p w14:paraId="7498E7B2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   - Get-Item Env:V</w:t>
      </w:r>
      <w:r>
        <w:rPr>
          <w:sz w:val="24"/>
        </w:rPr>
        <w:t>ariableName - выводит значение конкретной переменной окружения, заменив VariableName на имя переменной.</w:t>
      </w:r>
    </w:p>
    <w:p w14:paraId="28FD8968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218D2A6F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3. В Unix/Linux командной оболочке (например, bash):</w:t>
      </w:r>
    </w:p>
    <w:p w14:paraId="3FA19B06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   - env - выводит список всех переменных окружения и их значений.</w:t>
      </w:r>
    </w:p>
    <w:p w14:paraId="35C4FF96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   - echo $VariableName - вывод</w:t>
      </w:r>
      <w:r>
        <w:rPr>
          <w:sz w:val="24"/>
        </w:rPr>
        <w:t>ит значение конкретной переменной окружения, заменив VariableName на имя переменной.</w:t>
      </w:r>
    </w:p>
    <w:p w14:paraId="618DDF21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1AB5D353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4. В macOS командной оболочке (также используется bash):</w:t>
      </w:r>
    </w:p>
    <w:p w14:paraId="4C78E4ED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   - env или printenv - выводит список всех переменных окружения и их значений.</w:t>
      </w:r>
    </w:p>
    <w:p w14:paraId="54F346C4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   - echo $VariableName - выводит</w:t>
      </w:r>
      <w:r>
        <w:rPr>
          <w:sz w:val="24"/>
        </w:rPr>
        <w:t xml:space="preserve"> значение конкретной переменной окружения, заменив VariableName на имя переменной.</w:t>
      </w:r>
    </w:p>
    <w:p w14:paraId="13EEB1E9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472BEFEA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lastRenderedPageBreak/>
        <w:t>При использовании этих команд вы можете получить доступ к информации, хранящейся в переменных окружения, такой как путь к исполняемым файлам, настройки локали, домашний кат</w:t>
      </w:r>
      <w:r>
        <w:rPr>
          <w:sz w:val="24"/>
        </w:rPr>
        <w:t>алог и многие другие.</w:t>
      </w:r>
    </w:p>
    <w:p w14:paraId="7B9FCDA7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>Что такое пользовательские переменные и для чего они используются?</w:t>
      </w:r>
    </w:p>
    <w:p w14:paraId="3CA18437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Пользовательские переменные - это переменные, созданные и использованные в рамках конкретной программы или сценария. Они не являются частью операционной системы или пе</w:t>
      </w:r>
      <w:r>
        <w:rPr>
          <w:sz w:val="24"/>
        </w:rPr>
        <w:t>ременных окружения, а создаются и управляются самой программой или сценарием.</w:t>
      </w:r>
    </w:p>
    <w:p w14:paraId="1B5A1843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6A61737E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Пользовательские переменные используются для хранения и обработки определенных значений, которые могут быть использованы в различных частях программы или сценария. Они могут быт</w:t>
      </w:r>
      <w:r>
        <w:rPr>
          <w:sz w:val="24"/>
        </w:rPr>
        <w:t>ь использованы для передачи данных между функциями и блоками кода, для сохранения временных результатов вычислений и для хранения конфигурационных параметров.</w:t>
      </w:r>
    </w:p>
    <w:p w14:paraId="3798889C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71BD885C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Преимущества использования пользовательских переменных:</w:t>
      </w:r>
    </w:p>
    <w:p w14:paraId="0F251A66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1D7280F7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1. Удобство: </w:t>
      </w:r>
      <w:r>
        <w:rPr>
          <w:sz w:val="24"/>
        </w:rPr>
        <w:t>Пользовательские переменные позволяют работать с данными подходящим способом и использовать их в различных частях программы.</w:t>
      </w:r>
    </w:p>
    <w:p w14:paraId="4CCA4943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07697EC3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2. Читаемость и понятность: Правильное именование пользовательских переменных помогает понять назначение переменной в программе бе</w:t>
      </w:r>
      <w:r>
        <w:rPr>
          <w:sz w:val="24"/>
        </w:rPr>
        <w:t>з необходимости изучения всего кода.</w:t>
      </w:r>
    </w:p>
    <w:p w14:paraId="7530B622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68C83880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3. Гибкость: Пользовательские переменные могут быть легко изменены или переназначены при необходимости менять значения в коде.</w:t>
      </w:r>
    </w:p>
    <w:p w14:paraId="642C73F8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1869D966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4. Безопасность: Использование пользовательских переменных может помочь избежать жесткого </w:t>
      </w:r>
      <w:r>
        <w:rPr>
          <w:sz w:val="24"/>
        </w:rPr>
        <w:t>закодирования значений, что облегчает изменение программы или сценария в будущем.</w:t>
      </w:r>
    </w:p>
    <w:p w14:paraId="2FC5CB8A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521E2A6C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Хотя пользовательские переменные специфичны для каждой программы или сценария, они предоставляют много гибкости и контроля, позволяя программистам более удобно управлять дан</w:t>
      </w:r>
      <w:r>
        <w:rPr>
          <w:sz w:val="24"/>
        </w:rPr>
        <w:t>ными и привносить логику и структуру в программный код.</w:t>
      </w:r>
    </w:p>
    <w:p w14:paraId="6A4E6166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>Что такое область видимости переменных? Какие типы области видимости переменных существуют?</w:t>
      </w:r>
    </w:p>
    <w:p w14:paraId="5BFB8309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Область видимости переменных - это часть программы, в которой переменная может быть использована или доступн</w:t>
      </w:r>
      <w:r>
        <w:rPr>
          <w:sz w:val="24"/>
        </w:rPr>
        <w:t>а. Область видимости определяет контекст, в котором переменная существует и может быть обращена.</w:t>
      </w:r>
    </w:p>
    <w:p w14:paraId="5ADEC935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2FD9E766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Существует несколько типов области видимости переменных:</w:t>
      </w:r>
    </w:p>
    <w:p w14:paraId="558EF22B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67ED4BB6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1. Глобальная область видимости: Переменная, объявленная в глобальной области видимости, доступна из</w:t>
      </w:r>
      <w:r>
        <w:rPr>
          <w:sz w:val="24"/>
        </w:rPr>
        <w:t xml:space="preserve"> любой части программы, включая все функции и блоки кода. Глобальные переменные могут быть использованы и изменены в любом месте программы. Они обычно объявляются в начале программы и сохраняют свои значения на протяжении всего времени выполнения программы</w:t>
      </w:r>
      <w:r>
        <w:rPr>
          <w:sz w:val="24"/>
        </w:rPr>
        <w:t>.</w:t>
      </w:r>
    </w:p>
    <w:p w14:paraId="157E7B22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30467E0D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2. Локальная область видимости: Переменная, объявленная внутри функции или блока кода, имеет локальную область видимости. Локальные переменные видимы только в пределах функции или блока, в котором они объявлены. Они могут быть использованы и изменены то</w:t>
      </w:r>
      <w:r>
        <w:rPr>
          <w:sz w:val="24"/>
        </w:rPr>
        <w:t xml:space="preserve">лько внутри той же функции или блока. При выполнении блоков кода для </w:t>
      </w:r>
      <w:r>
        <w:rPr>
          <w:sz w:val="24"/>
        </w:rPr>
        <w:lastRenderedPageBreak/>
        <w:t>циклов, условий или других структур, локальная область видимости ограничивается соответствующим блоком.</w:t>
      </w:r>
    </w:p>
    <w:p w14:paraId="1B5E8321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13D94AA1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3. Параметры функций: Параметры функций также имеют область видимости, которая огр</w:t>
      </w:r>
      <w:r>
        <w:rPr>
          <w:sz w:val="24"/>
        </w:rPr>
        <w:t>аничена телом функции. Они являются локальными переменными, которые принимают значения аргументов, переданных функции при ее вызове.</w:t>
      </w:r>
    </w:p>
    <w:p w14:paraId="1210BA76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26CE0EA5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Область видимости переменных влияет на доступность и значение переменных в разных частях программы, а также на то, как они</w:t>
      </w:r>
      <w:r>
        <w:rPr>
          <w:sz w:val="24"/>
        </w:rPr>
        <w:t xml:space="preserve"> взаимодействуют друг с другом. Правильное управление областью видимости помогает избежать конфликтов и позволяет программистам создавать более структурированный и надежный код. </w:t>
      </w:r>
    </w:p>
    <w:p w14:paraId="4A14983F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>Что такое конфликт имен переменных и как решается эта проблема?</w:t>
      </w:r>
    </w:p>
    <w:p w14:paraId="13218D98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Конфликт имен</w:t>
      </w:r>
      <w:r>
        <w:rPr>
          <w:sz w:val="24"/>
        </w:rPr>
        <w:t xml:space="preserve"> переменных возникает, когда в одной области видимости программы используется несколько переменных с одинаковыми именами. Это может привести к непредсказуемому поведению программы или ошибкам в результате неправильного использования значений переменных.</w:t>
      </w:r>
    </w:p>
    <w:p w14:paraId="0941B87E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394F7D0F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Для решения проблемы конфликта имен переменных можно использовать следующие подходы:</w:t>
      </w:r>
    </w:p>
    <w:p w14:paraId="397D86A3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1FA2DB0E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1. Изменение имен переменных: Простейший способ решить конфликт имен - это переименовать переменные, чтобы они были уникальными в каждой области видимости. Это помогает я</w:t>
      </w:r>
      <w:r>
        <w:rPr>
          <w:sz w:val="24"/>
        </w:rPr>
        <w:t>вно указать, какая переменная используется в определенном контексте.</w:t>
      </w:r>
    </w:p>
    <w:p w14:paraId="45BA78A2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1DB2C2CF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2. Использование разных областей видимости: Если переменные с одинаковыми именами требуются для разных частей программы, то создание переменных с разными областями видимости может быть п</w:t>
      </w:r>
      <w:r>
        <w:rPr>
          <w:sz w:val="24"/>
        </w:rPr>
        <w:t>олезным. Таким образом, каждая переменная будет существовать только в нужной области и не будет конфликта имен.</w:t>
      </w:r>
    </w:p>
    <w:p w14:paraId="6DE83E83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01B31417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3. Использование префиксов или пространств имен: Для устранения конфликта имен можно добавить префиксы или используйте пространства имен для пе</w:t>
      </w:r>
      <w:r>
        <w:rPr>
          <w:sz w:val="24"/>
        </w:rPr>
        <w:t>ременных. Например, если у вас есть переменная count в разных частях программы, вы можете использовать user_count и system_count для различения.</w:t>
      </w:r>
    </w:p>
    <w:p w14:paraId="4E166A6E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4CFDE105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4. Использование объектно-ориентированного подхода: Если вы работаете в объектно-ориентированном языке програм</w:t>
      </w:r>
      <w:r>
        <w:rPr>
          <w:sz w:val="24"/>
        </w:rPr>
        <w:t>мирования, вы можете использовать классы и экземпляры классов для изолирования переменных с одинаковыми именами в разных объектах.</w:t>
      </w:r>
    </w:p>
    <w:p w14:paraId="42AE4C3E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33AFAEAE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Важно придерживаться правильного стиля именования переменных и быть внимательным, чтобы избежать конфликта имен. Решение про</w:t>
      </w:r>
      <w:r>
        <w:rPr>
          <w:sz w:val="24"/>
        </w:rPr>
        <w:t>блемы конфликта имен переменных помогает сделать программный код более читаемым, легким в понимании и предсказуемым.</w:t>
      </w:r>
    </w:p>
    <w:p w14:paraId="75CD1FFA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>Что такое функции командной оболочки?</w:t>
      </w:r>
    </w:p>
    <w:p w14:paraId="5950A0B2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Функции командной оболочки (shell functions) - это фрагменты кода, которые объединяют последовательно</w:t>
      </w:r>
      <w:r>
        <w:rPr>
          <w:sz w:val="24"/>
        </w:rPr>
        <w:t>сть команд для выполнения определенной задачи. Они являются основным механизмом структурирования и повторного использования кода в командных оболочках.</w:t>
      </w:r>
    </w:p>
    <w:p w14:paraId="0531B5A4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5F121A69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Функции командной оболочки обычно объявляются с использованием ключевого слова function, за которым сле</w:t>
      </w:r>
      <w:r>
        <w:rPr>
          <w:sz w:val="24"/>
        </w:rPr>
        <w:t xml:space="preserve">дует имя функции и открывающаяся фигурная скобка {. Затем идет последовательность команд, которые должны быть выполнены при вызове данной </w:t>
      </w:r>
      <w:r>
        <w:rPr>
          <w:sz w:val="24"/>
        </w:rPr>
        <w:lastRenderedPageBreak/>
        <w:t>функции. Функция может принимать аргументы, которые могут быть переданы при ее вызове.</w:t>
      </w:r>
    </w:p>
    <w:p w14:paraId="548C1312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1CC48D15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Преимущества использования фун</w:t>
      </w:r>
      <w:r>
        <w:rPr>
          <w:sz w:val="24"/>
        </w:rPr>
        <w:t>кций командной оболочки:</w:t>
      </w:r>
    </w:p>
    <w:p w14:paraId="3B65158D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2FF8A188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1. Повторное использование кода: Функции позволяют группировать код, что облегчает его повторное использование в разных частях скрипта или программы.</w:t>
      </w:r>
    </w:p>
    <w:p w14:paraId="7059BA0A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3D431775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2. Структурирование кода: Функции помогают логически </w:t>
      </w:r>
      <w:r>
        <w:rPr>
          <w:sz w:val="24"/>
        </w:rPr>
        <w:t>структурировать код, делая его более понятным и</w:t>
      </w:r>
    </w:p>
    <w:p w14:paraId="51E7A6DD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Что такое код завершения программы? </w:t>
      </w:r>
    </w:p>
    <w:p w14:paraId="3EF95170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Код завершения программы, также называемый кодом возврата или выходным кодом, представляет собой целое число, возвращаемое программой операционной системе после ее выполне</w:t>
      </w:r>
      <w:r>
        <w:rPr>
          <w:sz w:val="24"/>
        </w:rPr>
        <w:t>ния. Он указывает операционной системе результат выполнения программы, например, успешное завершение, ошибку или иное состояние. Код завершения может быть проверен другими программами или скриптами для принятия соответствующих действий. Коды завершения обы</w:t>
      </w:r>
      <w:r>
        <w:rPr>
          <w:sz w:val="24"/>
        </w:rPr>
        <w:t>чно согласованы соглашениями в операционной системе, но могут отличаться в зависимости от платформы или языка программирования.</w:t>
      </w:r>
    </w:p>
    <w:p w14:paraId="7DB617C4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>Какой командой и каким средство в скриптах обеспечивается интерактивность программы?</w:t>
      </w:r>
    </w:p>
    <w:p w14:paraId="4DBAB17D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В скриптах интерактивность программы может </w:t>
      </w:r>
      <w:r>
        <w:rPr>
          <w:sz w:val="24"/>
        </w:rPr>
        <w:t xml:space="preserve">быть обеспечена с помощью команды input() и функции print(). </w:t>
      </w:r>
    </w:p>
    <w:p w14:paraId="0E37E8D9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11EC778B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Команда input() используется для чтения пользовательского ввода со стандартного ввода. Она ожидает ввода от пользователя и возвращает введенные данные в виде строки. Пример </w:t>
      </w:r>
      <w:r>
        <w:rPr>
          <w:sz w:val="24"/>
        </w:rPr>
        <w:t>использования:</w:t>
      </w:r>
    </w:p>
    <w:p w14:paraId="37B2D781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name = input("Введите ваше имя: ")</w:t>
      </w:r>
    </w:p>
    <w:p w14:paraId="630238B1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print("Привет, " + name)</w:t>
      </w:r>
    </w:p>
    <w:p w14:paraId="6745CD6B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7BE66A05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517E2E16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Функция print() используется для вывода данных на стандартный вывод. Она принимает один или несколько аргументов и выводит их на экран. Пример использования:</w:t>
      </w:r>
    </w:p>
    <w:p w14:paraId="70BAEDF6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age = 25</w:t>
      </w:r>
    </w:p>
    <w:p w14:paraId="4E47ECC1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print("Ваш в</w:t>
      </w:r>
      <w:r>
        <w:rPr>
          <w:sz w:val="24"/>
        </w:rPr>
        <w:t>озраст:", age)</w:t>
      </w:r>
    </w:p>
    <w:p w14:paraId="385281A7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5044BFD4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788011E3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При сочетании команды input() и функции print() в скриптах можно создавать интерактивные программы, в которых пользователь может вводить данные и видеть результаты на экране.</w:t>
      </w:r>
    </w:p>
    <w:p w14:paraId="643B248E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>С помощью каких утилит реализуются средства примитивного графиче</w:t>
      </w:r>
      <w:r>
        <w:rPr>
          <w:b/>
          <w:bCs/>
          <w:sz w:val="24"/>
        </w:rPr>
        <w:t xml:space="preserve">ского интерфейса в </w:t>
      </w:r>
      <w:r>
        <w:rPr>
          <w:b/>
          <w:bCs/>
          <w:sz w:val="24"/>
          <w:lang w:val="en-US"/>
        </w:rPr>
        <w:t>Linux</w:t>
      </w:r>
      <w:r>
        <w:rPr>
          <w:b/>
          <w:bCs/>
          <w:sz w:val="24"/>
        </w:rPr>
        <w:t>-скриптах?</w:t>
      </w:r>
    </w:p>
    <w:p w14:paraId="4BF6356D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В Linux-скриптах для реализации средств примитивного графического интерфейса часто используются следующие утилиты:</w:t>
      </w:r>
    </w:p>
    <w:p w14:paraId="3F6C6845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3CE8F875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1. Zenity: Zenity позволяет создавать диалоговые окна с кнопками, ползунками, текстовыми полями и т. д. П</w:t>
      </w:r>
      <w:r>
        <w:rPr>
          <w:sz w:val="24"/>
        </w:rPr>
        <w:t>ример использования Zenity:</w:t>
      </w:r>
    </w:p>
    <w:p w14:paraId="50906EBA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>zenity --info --text="</w:t>
      </w:r>
      <w:r>
        <w:rPr>
          <w:sz w:val="24"/>
        </w:rPr>
        <w:t>Привет</w:t>
      </w:r>
      <w:r>
        <w:rPr>
          <w:sz w:val="24"/>
          <w:lang w:val="en-US"/>
        </w:rPr>
        <w:t xml:space="preserve">, </w:t>
      </w:r>
      <w:r>
        <w:rPr>
          <w:sz w:val="24"/>
        </w:rPr>
        <w:t>мир</w:t>
      </w:r>
      <w:r>
        <w:rPr>
          <w:sz w:val="24"/>
          <w:lang w:val="en-US"/>
        </w:rPr>
        <w:t>!"</w:t>
      </w:r>
    </w:p>
    <w:p w14:paraId="4FF4C7AF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  <w:lang w:val="en-US"/>
        </w:rPr>
      </w:pPr>
    </w:p>
    <w:p w14:paraId="7C9D76E9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  <w:lang w:val="en-US"/>
        </w:rPr>
      </w:pPr>
    </w:p>
    <w:p w14:paraId="3FE7CFE4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lastRenderedPageBreak/>
        <w:t>2. Yad: Yad (Yet Another Dialog) является форком Zenity и предоставляет дополнительные возможности для создания диалоговых окон и виджетов. Пример использования Yad:</w:t>
      </w:r>
    </w:p>
    <w:p w14:paraId="3B1F326C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yad --title="Привет, мир</w:t>
      </w:r>
      <w:r>
        <w:rPr>
          <w:sz w:val="24"/>
        </w:rPr>
        <w:t>!" --text="Привет, мир!" --button="Закрыть":0</w:t>
      </w:r>
    </w:p>
    <w:p w14:paraId="36DE35D9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05C48CCB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6059FBBF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3. Dialog: Dialog предоставляет более широкий спектр виджетов и позволяет создавать интерактивные меню, ввод данных и т. д. Пример использования Dialog:</w:t>
      </w:r>
    </w:p>
    <w:p w14:paraId="771BAA78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dialog --msgbox "Привет, мир!" 10 30</w:t>
      </w:r>
    </w:p>
    <w:p w14:paraId="7B67C6DC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5744DD22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07E43AE5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Эти </w:t>
      </w:r>
      <w:r>
        <w:rPr>
          <w:sz w:val="24"/>
        </w:rPr>
        <w:t>утилиты позволяют скриптам в Linux взаимодействовать с пользователем через графический интерфейс и обрабатывать различные действия и выборы, сделанные пользователем, что делает скрипты более удобными и понятными для использования.</w:t>
      </w:r>
    </w:p>
    <w:p w14:paraId="59B418FD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>Укажите какими интернет-и</w:t>
      </w:r>
      <w:r>
        <w:rPr>
          <w:b/>
          <w:bCs/>
          <w:sz w:val="24"/>
        </w:rPr>
        <w:t>сточниками вы пользовались при изучении и разработке графического окна.</w:t>
      </w:r>
    </w:p>
    <w:p w14:paraId="6D2F8BC8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При изучении и разработке графического окна я использовал следующие интернет-источники:</w:t>
      </w:r>
    </w:p>
    <w:p w14:paraId="54126ABF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6195FB39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1. Официальная документация и руководства по использованию инструментов и библиотек разработки </w:t>
      </w:r>
      <w:r>
        <w:rPr>
          <w:sz w:val="24"/>
        </w:rPr>
        <w:t>графического интерфейса, таких как PyQt, Tkinter, wxPython, GTK+ и других. Данные руководства предоставляют информацию о функциях, классах, методах и примерах использования.</w:t>
      </w:r>
    </w:p>
    <w:p w14:paraId="51D3B1BE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41569F6A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2. Форумы и сообщества разработчиков, такие как Stack Overflow, Reddit, форумы ра</w:t>
      </w:r>
      <w:r>
        <w:rPr>
          <w:sz w:val="24"/>
        </w:rPr>
        <w:t>зработчиков языков программирования. Часто можно найти ответы на разные вопросы, статьи, посоветоваться с опытными программистами и получить рекомендации по созданию графических окон.</w:t>
      </w:r>
    </w:p>
    <w:p w14:paraId="332E73BC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181ABF0D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3. Туториалы и руководства на блогах и веб-сайтах, посвященных разработ</w:t>
      </w:r>
      <w:r>
        <w:rPr>
          <w:sz w:val="24"/>
        </w:rPr>
        <w:t>ке программного обеспечения. Эти материалы часто содержат шаг за шагом инструкции, примеры кода и подробное объяснение различных концепций и методов, связанных с созданием графического интерфейса.</w:t>
      </w:r>
    </w:p>
    <w:p w14:paraId="552021B3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4CB9B0E9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4. Официальные документации по спецификациям стандартов, т</w:t>
      </w:r>
      <w:r>
        <w:rPr>
          <w:sz w:val="24"/>
        </w:rPr>
        <w:t>аких как HTML, CSS, JavaScript, для разработки веб-интерфейсов.</w:t>
      </w:r>
    </w:p>
    <w:p w14:paraId="0AC4AF2B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3680B3E7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Указанные источники помогли мне получить все необходимые знания и навыки для изучения и разработки графических окон.</w:t>
      </w:r>
    </w:p>
    <w:p w14:paraId="02827000" w14:textId="77777777" w:rsidR="00EC5734" w:rsidRDefault="000E7126">
      <w:pPr>
        <w:pStyle w:val="ListParagraph"/>
        <w:numPr>
          <w:ilvl w:val="0"/>
          <w:numId w:val="4"/>
        </w:numPr>
        <w:spacing w:before="100" w:beforeAutospacing="1" w:after="100" w:afterAutospacing="1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Какие существуют типы окон примитивного графического интерфейса </w:t>
      </w:r>
      <w:r>
        <w:rPr>
          <w:b/>
          <w:bCs/>
          <w:sz w:val="24"/>
          <w:lang w:val="en-US"/>
        </w:rPr>
        <w:t>Linux</w:t>
      </w:r>
      <w:r>
        <w:rPr>
          <w:b/>
          <w:bCs/>
          <w:sz w:val="24"/>
        </w:rPr>
        <w:t>-</w:t>
      </w:r>
      <w:r>
        <w:rPr>
          <w:b/>
          <w:bCs/>
          <w:sz w:val="24"/>
          <w:lang w:val="en-US"/>
        </w:rPr>
        <w:t>c</w:t>
      </w:r>
      <w:r>
        <w:rPr>
          <w:b/>
          <w:bCs/>
          <w:sz w:val="24"/>
        </w:rPr>
        <w:t>кри</w:t>
      </w:r>
      <w:r>
        <w:rPr>
          <w:b/>
          <w:bCs/>
          <w:sz w:val="24"/>
        </w:rPr>
        <w:t>птов?</w:t>
      </w:r>
    </w:p>
    <w:p w14:paraId="610F63A0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В Linux-скриптах существует несколько типов окон примитивного графического интерфейса, которые могут быть реализованы с помощью утилит, таких как Zenity, Yad и Dialog. Некоторые из распространенных типов окон включают в себя:</w:t>
      </w:r>
    </w:p>
    <w:p w14:paraId="266DD0BD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5DEDA472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1. Диалоговое окно с ин</w:t>
      </w:r>
      <w:r>
        <w:rPr>
          <w:sz w:val="24"/>
        </w:rPr>
        <w:t>формацией (Info Dialog): Отображает информационное сообщение или уведомление без кнопок или возможности взаимодействия с пользователем.</w:t>
      </w:r>
    </w:p>
    <w:p w14:paraId="00CA95B1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    Пример: zenity --info --text="Привет, мир!"</w:t>
      </w:r>
    </w:p>
    <w:p w14:paraId="76DD4678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21E55904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2. Диалоговое окно подтверждения (Confirmation Dialog): Запрашивает у п</w:t>
      </w:r>
      <w:r>
        <w:rPr>
          <w:sz w:val="24"/>
        </w:rPr>
        <w:t>ользователя подтверждение или выбор между двумя вариантами (например, "Да" или "Нет").</w:t>
      </w:r>
    </w:p>
    <w:p w14:paraId="7694B15C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lastRenderedPageBreak/>
        <w:t xml:space="preserve">    Пример: zenity --question --text="Вы согласны?"</w:t>
      </w:r>
    </w:p>
    <w:p w14:paraId="41651E7E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5F4F9C37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3. Диалоговое окно с вводом данных (Entry Dialog): Запрашивает у пользователя ввод данных (текста) с </w:t>
      </w:r>
      <w:r>
        <w:rPr>
          <w:sz w:val="24"/>
        </w:rPr>
        <w:t>возможностью сохранения этого введенного значения.</w:t>
      </w:r>
    </w:p>
    <w:p w14:paraId="0C28DF06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    Пример: zenity --entry --text="Введите ваше имя:"</w:t>
      </w:r>
    </w:p>
    <w:p w14:paraId="17009205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0BEE7D12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4. Диалоговое окно выбора файла или директории (File/Directory Selection Dialog): Позволяет пользователю выбрать файл или директорию на </w:t>
      </w:r>
      <w:r>
        <w:rPr>
          <w:sz w:val="24"/>
        </w:rPr>
        <w:t>компьютере.</w:t>
      </w:r>
    </w:p>
    <w:p w14:paraId="5740D84E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  <w:lang w:val="en-US"/>
        </w:rPr>
      </w:pPr>
      <w:r>
        <w:rPr>
          <w:sz w:val="24"/>
        </w:rPr>
        <w:t xml:space="preserve">    Пример</w:t>
      </w:r>
      <w:r>
        <w:rPr>
          <w:sz w:val="24"/>
          <w:lang w:val="en-US"/>
        </w:rPr>
        <w:t>: zenity --file-selection --title="</w:t>
      </w:r>
      <w:r>
        <w:rPr>
          <w:sz w:val="24"/>
        </w:rPr>
        <w:t>Выбор</w:t>
      </w:r>
      <w:r>
        <w:rPr>
          <w:sz w:val="24"/>
          <w:lang w:val="en-US"/>
        </w:rPr>
        <w:t xml:space="preserve"> </w:t>
      </w:r>
      <w:r>
        <w:rPr>
          <w:sz w:val="24"/>
        </w:rPr>
        <w:t>файла</w:t>
      </w:r>
      <w:r>
        <w:rPr>
          <w:sz w:val="24"/>
          <w:lang w:val="en-US"/>
        </w:rPr>
        <w:t>"</w:t>
      </w:r>
    </w:p>
    <w:p w14:paraId="6DB70E16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  <w:lang w:val="en-US"/>
        </w:rPr>
      </w:pPr>
    </w:p>
    <w:p w14:paraId="22A45575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5. Диалоговое окно списка или меню выбора (List/Menu Selection Dialog): Предоставляет пользователю список вариантов для выбора.</w:t>
      </w:r>
    </w:p>
    <w:p w14:paraId="156F3FE6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 xml:space="preserve">    Пример: zenity --list --title="Выберите цвет" --colum</w:t>
      </w:r>
      <w:r>
        <w:rPr>
          <w:sz w:val="24"/>
        </w:rPr>
        <w:t>n="Имя" --column="Цвет" Ян "Красный" Лена "Синий"</w:t>
      </w:r>
    </w:p>
    <w:p w14:paraId="67F31E96" w14:textId="77777777" w:rsidR="00EC5734" w:rsidRDefault="00EC5734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</w:p>
    <w:p w14:paraId="74E95DFF" w14:textId="77777777" w:rsidR="00EC5734" w:rsidRDefault="000E7126">
      <w:pPr>
        <w:pStyle w:val="ListParagraph"/>
        <w:spacing w:before="100" w:beforeAutospacing="1" w:after="100" w:afterAutospacing="1"/>
        <w:ind w:firstLine="0"/>
        <w:jc w:val="left"/>
        <w:rPr>
          <w:sz w:val="24"/>
        </w:rPr>
      </w:pPr>
      <w:r>
        <w:rPr>
          <w:sz w:val="24"/>
        </w:rPr>
        <w:t>Это лишь некоторые из типов окон, доступных для использования в скриптах с помощью утилит примитивного графического интерфейса в Linux.</w:t>
      </w:r>
    </w:p>
    <w:p w14:paraId="37C7E2FE" w14:textId="77777777" w:rsidR="00EC5734" w:rsidRDefault="00EC5734">
      <w:pPr>
        <w:spacing w:before="100" w:beforeAutospacing="1" w:after="100" w:afterAutospacing="1"/>
        <w:jc w:val="left"/>
        <w:rPr>
          <w:b/>
          <w:bCs/>
          <w:sz w:val="24"/>
        </w:rPr>
      </w:pPr>
    </w:p>
    <w:p w14:paraId="0A5BFEB9" w14:textId="77777777" w:rsidR="00EC5734" w:rsidRDefault="00EC5734">
      <w:pPr>
        <w:pStyle w:val="NormalWeb"/>
        <w:contextualSpacing/>
        <w:rPr>
          <w:sz w:val="28"/>
        </w:rPr>
      </w:pPr>
    </w:p>
    <w:sectPr w:rsidR="00EC5734">
      <w:footerReference w:type="first" r:id="rId29"/>
      <w:pgSz w:w="11906" w:h="16838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BE2A" w14:textId="77777777" w:rsidR="000E7126" w:rsidRDefault="000E7126">
      <w:r>
        <w:separator/>
      </w:r>
    </w:p>
  </w:endnote>
  <w:endnote w:type="continuationSeparator" w:id="0">
    <w:p w14:paraId="432B13E2" w14:textId="77777777" w:rsidR="000E7126" w:rsidRDefault="000E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FreeSerif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altName w:val="FreeSerif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A5108" w14:textId="77777777" w:rsidR="00EC5734" w:rsidRDefault="000E7126">
    <w:pP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94EA" w14:textId="77777777" w:rsidR="00EC5734" w:rsidRDefault="000E7126">
    <w:pP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6D45" w14:textId="77777777" w:rsidR="000E7126" w:rsidRDefault="000E7126">
      <w:r>
        <w:separator/>
      </w:r>
    </w:p>
  </w:footnote>
  <w:footnote w:type="continuationSeparator" w:id="0">
    <w:p w14:paraId="7EF7B8F4" w14:textId="77777777" w:rsidR="000E7126" w:rsidRDefault="000E7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438C" w14:textId="77777777" w:rsidR="00EC5734" w:rsidRDefault="00EC5734">
    <w:pP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03D5"/>
    <w:multiLevelType w:val="multilevel"/>
    <w:tmpl w:val="3AB903D5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C1B0B"/>
    <w:multiLevelType w:val="multilevel"/>
    <w:tmpl w:val="4BCC1B0B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337C7"/>
    <w:multiLevelType w:val="multilevel"/>
    <w:tmpl w:val="5EB337C7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FD130E8"/>
    <w:multiLevelType w:val="multilevel"/>
    <w:tmpl w:val="5FD13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182"/>
    <w:rsid w:val="B7F44FB8"/>
    <w:rsid w:val="F9DD797B"/>
    <w:rsid w:val="00076D99"/>
    <w:rsid w:val="000E7126"/>
    <w:rsid w:val="00107ED3"/>
    <w:rsid w:val="001F3379"/>
    <w:rsid w:val="0040422F"/>
    <w:rsid w:val="00422182"/>
    <w:rsid w:val="00511751"/>
    <w:rsid w:val="0070113B"/>
    <w:rsid w:val="008A23BF"/>
    <w:rsid w:val="00916394"/>
    <w:rsid w:val="009177D5"/>
    <w:rsid w:val="00B73386"/>
    <w:rsid w:val="00D55F6A"/>
    <w:rsid w:val="00E16D38"/>
    <w:rsid w:val="00E24ABE"/>
    <w:rsid w:val="00E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E770"/>
  <w15:docId w15:val="{0E95F89F-0173-4CAB-976E-13843B02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709"/>
      <w:jc w:val="both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styleId="HTMLCode">
    <w:name w:val="HTML Code"/>
    <w:basedOn w:val="DefaultParagraphFont"/>
    <w:semiHidden/>
    <w:rPr>
      <w:rFonts w:ascii="Courier New" w:hAnsi="Courier New"/>
      <w:sz w:val="20"/>
    </w:rPr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basedOn w:val="DefaultParagraphFont"/>
    <w:semiHidden/>
  </w:style>
  <w:style w:type="paragraph" w:styleId="NormalWeb">
    <w:name w:val="Normal (Web)"/>
    <w:basedOn w:val="Normal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Strong">
    <w:name w:val="Strong"/>
    <w:basedOn w:val="DefaultParagraphFont"/>
    <w:qFormat/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</w:rPr>
  </w:style>
  <w:style w:type="paragraph" w:customStyle="1" w:styleId="pheading12">
    <w:name w:val="p_heading12"/>
    <w:basedOn w:val="Normal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pcourierfixedp">
    <w:name w:val="p_courierfixedp"/>
    <w:basedOn w:val="Normal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p1">
    <w:name w:val="p_тт1"/>
    <w:basedOn w:val="Normal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whitespace-pre-wrap">
    <w:name w:val="whitespace-pre-wrap"/>
    <w:basedOn w:val="Normal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f1">
    <w:name w:val="f_тт1"/>
    <w:basedOn w:val="DefaultParagraphFont"/>
  </w:style>
  <w:style w:type="character" w:customStyle="1" w:styleId="fcourierfixedp">
    <w:name w:val="f_courierfixedp"/>
    <w:basedOn w:val="DefaultParagraphFont"/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fcode">
    <w:name w:val="f_code"/>
    <w:basedOn w:val="DefaultParagraphFont"/>
  </w:style>
  <w:style w:type="character" w:customStyle="1" w:styleId="fheading1">
    <w:name w:val="f_heading1"/>
    <w:basedOn w:val="DefaultParagraphFont"/>
  </w:style>
  <w:style w:type="character" w:customStyle="1" w:styleId="fnewstyle29">
    <w:name w:val="f_newstyle29"/>
    <w:basedOn w:val="DefaultParagraphFont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2">
    <w:name w:val="_Style 3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2831</Words>
  <Characters>16143</Characters>
  <Application>Microsoft Office Word</Application>
  <DocSecurity>0</DocSecurity>
  <Lines>134</Lines>
  <Paragraphs>37</Paragraphs>
  <ScaleCrop>false</ScaleCrop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Семён</cp:lastModifiedBy>
  <cp:revision>4</cp:revision>
  <dcterms:created xsi:type="dcterms:W3CDTF">2023-10-09T19:39:00Z</dcterms:created>
  <dcterms:modified xsi:type="dcterms:W3CDTF">2023-10-12T17:25:00Z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