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77777777" w:rsidR="00655191" w:rsidRDefault="00655191">
      <w:r>
        <w:t>Nowhere to run, nowhere to hide: carnivoran extinction in the Holocene</w:t>
      </w:r>
    </w:p>
    <w:p w14:paraId="45D9CAB3" w14:textId="72EF32BA" w:rsidR="00B94F01" w:rsidRDefault="00FF48FA">
      <w:r>
        <w:t>INTRO:</w:t>
      </w:r>
    </w:p>
    <w:p w14:paraId="0D040F7C" w14:textId="77777777" w:rsidR="00B94F01" w:rsidRDefault="00B94F01"/>
    <w:p w14:paraId="6C04DF5D" w14:textId="77777777" w:rsidR="00655191" w:rsidRDefault="00655191">
      <w:r>
        <w:t>Methods:</w:t>
      </w:r>
    </w:p>
    <w:p w14:paraId="1A0F1FB9" w14:textId="32EF6E14" w:rsidR="00243A99" w:rsidRDefault="00243A99">
      <w:r>
        <w:t>Sample:</w:t>
      </w:r>
    </w:p>
    <w:p w14:paraId="6F118B81" w14:textId="49B23DF1" w:rsidR="00243A99" w:rsidRDefault="00655191">
      <w:r>
        <w:t>We collated a sample of 11</w:t>
      </w:r>
      <w:r w:rsidR="009C48B8">
        <w:t>4</w:t>
      </w:r>
      <w:r w:rsidR="004F7314">
        <w:t xml:space="preserve"> species of carnivorans</w:t>
      </w:r>
      <w:r w:rsidR="009C48B8">
        <w:t xml:space="preserve"> from the </w:t>
      </w:r>
      <w:proofErr w:type="spellStart"/>
      <w:r w:rsidR="009C48B8">
        <w:t>ecoregister</w:t>
      </w:r>
      <w:proofErr w:type="spellEnd"/>
      <w:r w:rsidR="009C48B8">
        <w:t xml:space="preserve"> - 19</w:t>
      </w:r>
      <w:r w:rsidR="004F7314">
        <w:t xml:space="preserve"> </w:t>
      </w:r>
      <w:r w:rsidR="009C48B8">
        <w:t xml:space="preserve">species or 16.7% </w:t>
      </w:r>
      <w:r w:rsidR="004F7314">
        <w:t>extinct</w:t>
      </w:r>
      <w:r w:rsidR="009C48B8">
        <w:t>, and</w:t>
      </w:r>
      <w:r w:rsidR="004F7314">
        <w:t xml:space="preserve"> </w:t>
      </w:r>
      <w:r w:rsidR="009C48B8">
        <w:t>95 species or 83.3%</w:t>
      </w:r>
      <w:r w:rsidR="004F7314">
        <w:t xml:space="preserve"> extant. They cover</w:t>
      </w:r>
      <w:r>
        <w:t xml:space="preserve"> X sites </w:t>
      </w:r>
      <w:r w:rsidR="004F7314">
        <w:t>and</w:t>
      </w:r>
      <w:r>
        <w:t xml:space="preserve"> a </w:t>
      </w:r>
      <w:r w:rsidR="004F7314">
        <w:t>were dated from</w:t>
      </w:r>
      <w:r>
        <w:t xml:space="preserve"> </w:t>
      </w:r>
      <w:proofErr w:type="spellStart"/>
      <w:r>
        <w:t>Xya</w:t>
      </w:r>
      <w:proofErr w:type="spellEnd"/>
      <w:r>
        <w:t xml:space="preserve"> to </w:t>
      </w:r>
      <w:proofErr w:type="spellStart"/>
      <w:r>
        <w:t>Xya</w:t>
      </w:r>
      <w:proofErr w:type="spellEnd"/>
      <w:r w:rsidR="004F7314">
        <w:t xml:space="preserve">. </w:t>
      </w:r>
      <w:r>
        <w:t xml:space="preserve">The </w:t>
      </w:r>
      <w:proofErr w:type="spellStart"/>
      <w:r>
        <w:t>ecoregister</w:t>
      </w:r>
      <w:proofErr w:type="spellEnd"/>
      <w:r>
        <w:t xml:space="preserve"> </w:t>
      </w:r>
      <w:r w:rsidR="004F7314">
        <w:t>i</w:t>
      </w:r>
      <w:r>
        <w:t>s….</w:t>
      </w:r>
      <w:r w:rsidR="00243A99">
        <w:t xml:space="preserve"> </w:t>
      </w:r>
    </w:p>
    <w:p w14:paraId="65F6A256" w14:textId="755E40D1" w:rsidR="00131DB4" w:rsidRDefault="00131DB4">
      <w:r>
        <w:t xml:space="preserve">Covering X% of carnivorans from X% </w:t>
      </w:r>
      <w:r w:rsidR="004F7314">
        <w:t>of</w:t>
      </w:r>
      <w:r>
        <w:t xml:space="preserve"> the landmass.</w:t>
      </w:r>
    </w:p>
    <w:p w14:paraId="20F4EAAC" w14:textId="26C7C74D" w:rsidR="00243A99" w:rsidRDefault="00243A99">
      <w:r>
        <w:t>All variables used in the analyses</w:t>
      </w:r>
      <w:r w:rsidR="004F7314">
        <w:t>,</w:t>
      </w:r>
      <w:r>
        <w:t xml:space="preserve"> despite brain size, pc, </w:t>
      </w:r>
      <w:r w:rsidR="004E6314">
        <w:t>longevity...?</w:t>
      </w:r>
      <w:r>
        <w:t xml:space="preserve">! were sourced from </w:t>
      </w:r>
      <w:proofErr w:type="spellStart"/>
      <w:r>
        <w:t>Ecoregister</w:t>
      </w:r>
      <w:proofErr w:type="spellEnd"/>
      <w:r>
        <w:t>.</w:t>
      </w:r>
      <w:r w:rsidR="00B94F01">
        <w:t xml:space="preserve"> (</w:t>
      </w:r>
      <w:proofErr w:type="gramStart"/>
      <w:r w:rsidR="00B94F01">
        <w:t>see</w:t>
      </w:r>
      <w:proofErr w:type="gramEnd"/>
      <w:r w:rsidR="00B94F01">
        <w:t xml:space="preserve"> Table for sources)</w:t>
      </w:r>
      <w:r>
        <w:t xml:space="preserve"> </w:t>
      </w:r>
      <w:r w:rsidR="00B94F01">
        <w:t>PC</w:t>
      </w:r>
      <w:r>
        <w:t xml:space="preserve"> was derived as a composite score of the first PC from the XXX</w:t>
      </w:r>
      <w:r w:rsidR="00B94F01">
        <w:t xml:space="preserve"> list</w:t>
      </w:r>
      <w:r>
        <w:t xml:space="preserve"> vars from Noonan</w:t>
      </w:r>
      <w:r w:rsidR="00B94F01">
        <w:t xml:space="preserve"> describing WHAT % of the variance</w:t>
      </w:r>
      <w:r>
        <w:t>.</w:t>
      </w:r>
      <w:r w:rsidR="00B94F01">
        <w:t xml:space="preserve"> </w:t>
      </w:r>
      <w:r>
        <w:t>Longevity was obtained from Noonan.</w:t>
      </w:r>
    </w:p>
    <w:p w14:paraId="51344259" w14:textId="7BAD6948" w:rsidR="00B94F01" w:rsidRDefault="005C33AE">
      <w:r>
        <w:t>Table X – data sources and detailed description of variables, including histograms of the distribution of the original dataset, and density plots of the 20 imputed datasets (red lines) and the observed original data (blue line).</w:t>
      </w:r>
      <w:r w:rsidR="00B94F01">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14:paraId="4FD0A3C8" w14:textId="5054A50E" w:rsidTr="009354FD">
        <w:trPr>
          <w:trHeight w:val="262"/>
        </w:trPr>
        <w:tc>
          <w:tcPr>
            <w:tcW w:w="1381" w:type="dxa"/>
          </w:tcPr>
          <w:p w14:paraId="144AAE02" w14:textId="083E03C7" w:rsidR="009354FD" w:rsidRDefault="009354FD" w:rsidP="009633AB">
            <w:r>
              <w:t>Variable</w:t>
            </w:r>
          </w:p>
        </w:tc>
        <w:tc>
          <w:tcPr>
            <w:tcW w:w="1182" w:type="dxa"/>
          </w:tcPr>
          <w:p w14:paraId="10023621" w14:textId="07BB8884" w:rsidR="009354FD" w:rsidRDefault="009354FD" w:rsidP="009633AB">
            <w:r>
              <w:t>Units</w:t>
            </w:r>
          </w:p>
        </w:tc>
        <w:tc>
          <w:tcPr>
            <w:tcW w:w="1286" w:type="dxa"/>
          </w:tcPr>
          <w:p w14:paraId="3FE35AB1" w14:textId="0BD22EE6" w:rsidR="009354FD" w:rsidRDefault="009354FD" w:rsidP="009633AB">
            <w:r>
              <w:t>Description</w:t>
            </w:r>
          </w:p>
        </w:tc>
        <w:tc>
          <w:tcPr>
            <w:tcW w:w="2829" w:type="dxa"/>
          </w:tcPr>
          <w:p w14:paraId="7A209A69" w14:textId="620193B8" w:rsidR="009354FD" w:rsidRDefault="009354FD" w:rsidP="009633AB">
            <w:r>
              <w:t>Distribution</w:t>
            </w:r>
          </w:p>
        </w:tc>
        <w:tc>
          <w:tcPr>
            <w:tcW w:w="1863" w:type="dxa"/>
          </w:tcPr>
          <w:p w14:paraId="7B7C7500" w14:textId="1CEF1CAB" w:rsidR="009354FD" w:rsidRDefault="009354FD" w:rsidP="009633AB">
            <w:r>
              <w:t>Imputation</w:t>
            </w:r>
          </w:p>
        </w:tc>
        <w:tc>
          <w:tcPr>
            <w:tcW w:w="1268" w:type="dxa"/>
          </w:tcPr>
          <w:p w14:paraId="3C55476E" w14:textId="02B83F6E" w:rsidR="009354FD" w:rsidRDefault="009354FD" w:rsidP="009633AB">
            <w:r>
              <w:t>Source</w:t>
            </w:r>
          </w:p>
        </w:tc>
        <w:tc>
          <w:tcPr>
            <w:tcW w:w="1268" w:type="dxa"/>
          </w:tcPr>
          <w:p w14:paraId="5A4CE460" w14:textId="692BADBE" w:rsidR="009354FD" w:rsidRDefault="009354FD" w:rsidP="009633AB">
            <w:r>
              <w:t>NM</w:t>
            </w:r>
          </w:p>
        </w:tc>
      </w:tr>
      <w:tr w:rsidR="009354FD" w14:paraId="45A9EBDE" w14:textId="52E20BFE" w:rsidTr="009354FD">
        <w:trPr>
          <w:trHeight w:val="262"/>
        </w:trPr>
        <w:tc>
          <w:tcPr>
            <w:tcW w:w="1381" w:type="dxa"/>
          </w:tcPr>
          <w:p w14:paraId="51C882E9" w14:textId="29A48ED5" w:rsidR="009354FD" w:rsidRPr="00F410A8" w:rsidRDefault="009354FD" w:rsidP="009633AB">
            <w:pPr>
              <w:rPr>
                <w:b/>
                <w:bCs/>
              </w:rPr>
            </w:pPr>
          </w:p>
        </w:tc>
        <w:tc>
          <w:tcPr>
            <w:tcW w:w="1182" w:type="dxa"/>
          </w:tcPr>
          <w:p w14:paraId="14530C0C" w14:textId="77777777" w:rsidR="009354FD" w:rsidRDefault="009354FD" w:rsidP="009633AB"/>
        </w:tc>
        <w:tc>
          <w:tcPr>
            <w:tcW w:w="1286" w:type="dxa"/>
          </w:tcPr>
          <w:p w14:paraId="5101F54F" w14:textId="77777777" w:rsidR="009354FD" w:rsidRDefault="009354FD" w:rsidP="009633AB"/>
        </w:tc>
        <w:tc>
          <w:tcPr>
            <w:tcW w:w="2829" w:type="dxa"/>
          </w:tcPr>
          <w:p w14:paraId="532CC671" w14:textId="77777777" w:rsidR="009354FD" w:rsidRDefault="009354FD" w:rsidP="009633AB"/>
        </w:tc>
        <w:tc>
          <w:tcPr>
            <w:tcW w:w="1863" w:type="dxa"/>
          </w:tcPr>
          <w:p w14:paraId="77C5C8B8" w14:textId="77777777" w:rsidR="009354FD" w:rsidRDefault="009354FD" w:rsidP="009633AB"/>
        </w:tc>
        <w:tc>
          <w:tcPr>
            <w:tcW w:w="1268" w:type="dxa"/>
          </w:tcPr>
          <w:p w14:paraId="79B23BB8" w14:textId="77777777" w:rsidR="009354FD" w:rsidRDefault="009354FD" w:rsidP="009633AB"/>
        </w:tc>
        <w:tc>
          <w:tcPr>
            <w:tcW w:w="1268" w:type="dxa"/>
          </w:tcPr>
          <w:p w14:paraId="44F2F64D" w14:textId="77777777" w:rsidR="009354FD" w:rsidRDefault="009354FD" w:rsidP="009633AB"/>
        </w:tc>
      </w:tr>
      <w:tr w:rsidR="009354FD" w14:paraId="7A11371F" w14:textId="37DFB872" w:rsidTr="009354FD">
        <w:trPr>
          <w:trHeight w:val="1372"/>
        </w:trPr>
        <w:tc>
          <w:tcPr>
            <w:tcW w:w="1381" w:type="dxa"/>
          </w:tcPr>
          <w:p w14:paraId="2C2769F5" w14:textId="30AA3DA2" w:rsidR="009354FD" w:rsidRDefault="009354FD" w:rsidP="004D0F1D">
            <w:r>
              <w:t>Body mass</w:t>
            </w:r>
          </w:p>
        </w:tc>
        <w:tc>
          <w:tcPr>
            <w:tcW w:w="1182" w:type="dxa"/>
          </w:tcPr>
          <w:p w14:paraId="7F18A761" w14:textId="77777777" w:rsidR="009354FD" w:rsidRDefault="009354FD" w:rsidP="004D0F1D">
            <w:r>
              <w:t>kg</w:t>
            </w:r>
          </w:p>
        </w:tc>
        <w:tc>
          <w:tcPr>
            <w:tcW w:w="1286" w:type="dxa"/>
          </w:tcPr>
          <w:p w14:paraId="6FDA2A19" w14:textId="77777777" w:rsidR="009354FD" w:rsidRDefault="009354FD" w:rsidP="004D0F1D">
            <w:r>
              <w:t>Body mass</w:t>
            </w:r>
          </w:p>
        </w:tc>
        <w:tc>
          <w:tcPr>
            <w:tcW w:w="2829" w:type="dxa"/>
          </w:tcPr>
          <w:p w14:paraId="1F8DF6A6" w14:textId="1E27B8EB" w:rsidR="009354FD" w:rsidRDefault="009354FD" w:rsidP="004D0F1D">
            <w:r w:rsidRPr="00F410A8">
              <w:rPr>
                <w:noProof/>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9777" cy="869961"/>
                          </a:xfrm>
                          <a:prstGeom prst="rect">
                            <a:avLst/>
                          </a:prstGeom>
                        </pic:spPr>
                      </pic:pic>
                    </a:graphicData>
                  </a:graphic>
                </wp:inline>
              </w:drawing>
            </w:r>
          </w:p>
        </w:tc>
        <w:tc>
          <w:tcPr>
            <w:tcW w:w="1863" w:type="dxa"/>
          </w:tcPr>
          <w:p w14:paraId="243BF1A2" w14:textId="169BDC95" w:rsidR="009354FD" w:rsidRDefault="009354FD" w:rsidP="004D0F1D">
            <w:r w:rsidRPr="004E6314">
              <w:rPr>
                <w:noProof/>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1323" cy="879035"/>
                          </a:xfrm>
                          <a:prstGeom prst="rect">
                            <a:avLst/>
                          </a:prstGeom>
                        </pic:spPr>
                      </pic:pic>
                    </a:graphicData>
                  </a:graphic>
                </wp:inline>
              </w:drawing>
            </w:r>
          </w:p>
        </w:tc>
        <w:tc>
          <w:tcPr>
            <w:tcW w:w="1268" w:type="dxa"/>
          </w:tcPr>
          <w:p w14:paraId="2AB19797" w14:textId="77777777" w:rsidR="009354FD" w:rsidRDefault="009354FD" w:rsidP="004D0F1D">
            <w:proofErr w:type="spellStart"/>
            <w:r>
              <w:t>Ecoregister</w:t>
            </w:r>
            <w:proofErr w:type="spellEnd"/>
          </w:p>
        </w:tc>
        <w:tc>
          <w:tcPr>
            <w:tcW w:w="1268" w:type="dxa"/>
          </w:tcPr>
          <w:p w14:paraId="1CB3CA67" w14:textId="69ED914C" w:rsidR="009354FD" w:rsidRDefault="00FD78E0" w:rsidP="004D0F1D">
            <w:r>
              <w:t>10</w:t>
            </w:r>
          </w:p>
        </w:tc>
      </w:tr>
      <w:tr w:rsidR="009354FD" w14:paraId="243B1DA7" w14:textId="386894DB" w:rsidTr="009354FD">
        <w:trPr>
          <w:trHeight w:val="1410"/>
        </w:trPr>
        <w:tc>
          <w:tcPr>
            <w:tcW w:w="1381" w:type="dxa"/>
          </w:tcPr>
          <w:p w14:paraId="2B005577" w14:textId="2714028D" w:rsidR="009354FD" w:rsidRDefault="009354FD" w:rsidP="009633AB">
            <w:r>
              <w:t>Home Range</w:t>
            </w:r>
          </w:p>
        </w:tc>
        <w:tc>
          <w:tcPr>
            <w:tcW w:w="1182" w:type="dxa"/>
          </w:tcPr>
          <w:p w14:paraId="46DB84AE" w14:textId="3BA11E91" w:rsidR="009354FD" w:rsidRDefault="009354FD" w:rsidP="009633AB">
            <w:r>
              <w:t>km2</w:t>
            </w:r>
          </w:p>
        </w:tc>
        <w:tc>
          <w:tcPr>
            <w:tcW w:w="1286" w:type="dxa"/>
          </w:tcPr>
          <w:p w14:paraId="6E7DE7DE" w14:textId="567DA9DF" w:rsidR="009354FD" w:rsidRDefault="009354FD" w:rsidP="009633AB">
            <w:r>
              <w:t>?</w:t>
            </w:r>
          </w:p>
        </w:tc>
        <w:tc>
          <w:tcPr>
            <w:tcW w:w="2829" w:type="dxa"/>
          </w:tcPr>
          <w:p w14:paraId="6F3515A0" w14:textId="4D4D5C29" w:rsidR="009354FD" w:rsidRDefault="009354FD" w:rsidP="009633AB">
            <w:r w:rsidRPr="00F410A8">
              <w:rPr>
                <w:noProof/>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6287" cy="844232"/>
                          </a:xfrm>
                          <a:prstGeom prst="rect">
                            <a:avLst/>
                          </a:prstGeom>
                        </pic:spPr>
                      </pic:pic>
                    </a:graphicData>
                  </a:graphic>
                </wp:inline>
              </w:drawing>
            </w:r>
          </w:p>
        </w:tc>
        <w:tc>
          <w:tcPr>
            <w:tcW w:w="1863" w:type="dxa"/>
          </w:tcPr>
          <w:p w14:paraId="628B7D34" w14:textId="0FE68434" w:rsidR="009354FD" w:rsidRDefault="009354FD" w:rsidP="009633AB">
            <w:r w:rsidRPr="004E6314">
              <w:rPr>
                <w:noProof/>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0150" cy="899476"/>
                          </a:xfrm>
                          <a:prstGeom prst="rect">
                            <a:avLst/>
                          </a:prstGeom>
                        </pic:spPr>
                      </pic:pic>
                    </a:graphicData>
                  </a:graphic>
                </wp:inline>
              </w:drawing>
            </w:r>
          </w:p>
        </w:tc>
        <w:tc>
          <w:tcPr>
            <w:tcW w:w="1268" w:type="dxa"/>
          </w:tcPr>
          <w:p w14:paraId="1C4F2B41" w14:textId="0169D3AC" w:rsidR="009354FD" w:rsidRDefault="009354FD" w:rsidP="009633AB">
            <w:proofErr w:type="spellStart"/>
            <w:r>
              <w:t>Ecoregister</w:t>
            </w:r>
            <w:proofErr w:type="spellEnd"/>
          </w:p>
        </w:tc>
        <w:tc>
          <w:tcPr>
            <w:tcW w:w="1268" w:type="dxa"/>
          </w:tcPr>
          <w:p w14:paraId="1F235B52" w14:textId="06A46BD0" w:rsidR="009354FD" w:rsidRDefault="00FD78E0" w:rsidP="009633AB">
            <w:r>
              <w:t>45</w:t>
            </w:r>
          </w:p>
        </w:tc>
      </w:tr>
      <w:tr w:rsidR="009354FD" w14:paraId="38FB959B" w14:textId="2A731063" w:rsidTr="009354FD">
        <w:trPr>
          <w:trHeight w:val="1410"/>
        </w:trPr>
        <w:tc>
          <w:tcPr>
            <w:tcW w:w="1381" w:type="dxa"/>
          </w:tcPr>
          <w:p w14:paraId="265E4222" w14:textId="46690670" w:rsidR="009354FD" w:rsidRDefault="009354FD" w:rsidP="009C48B8">
            <w:r>
              <w:t>Brain</w:t>
            </w:r>
          </w:p>
        </w:tc>
        <w:tc>
          <w:tcPr>
            <w:tcW w:w="1182" w:type="dxa"/>
          </w:tcPr>
          <w:p w14:paraId="091BCE5F" w14:textId="636EB410" w:rsidR="009354FD" w:rsidRDefault="009354FD" w:rsidP="009C48B8">
            <w:r>
              <w:t>mm3</w:t>
            </w:r>
          </w:p>
        </w:tc>
        <w:tc>
          <w:tcPr>
            <w:tcW w:w="1286" w:type="dxa"/>
          </w:tcPr>
          <w:p w14:paraId="0AC8D8F3" w14:textId="22D86FF3" w:rsidR="009354FD" w:rsidRDefault="009354FD" w:rsidP="009C48B8">
            <w:r>
              <w:t>Endocranial volume</w:t>
            </w:r>
          </w:p>
        </w:tc>
        <w:tc>
          <w:tcPr>
            <w:tcW w:w="2829" w:type="dxa"/>
          </w:tcPr>
          <w:p w14:paraId="56378BDD" w14:textId="7724AD73" w:rsidR="009354FD" w:rsidRDefault="009354FD" w:rsidP="009C48B8">
            <w:r w:rsidRPr="00F410A8">
              <w:rPr>
                <w:noProof/>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8575" cy="837103"/>
                          </a:xfrm>
                          <a:prstGeom prst="rect">
                            <a:avLst/>
                          </a:prstGeom>
                        </pic:spPr>
                      </pic:pic>
                    </a:graphicData>
                  </a:graphic>
                </wp:inline>
              </w:drawing>
            </w:r>
          </w:p>
        </w:tc>
        <w:tc>
          <w:tcPr>
            <w:tcW w:w="1863" w:type="dxa"/>
          </w:tcPr>
          <w:p w14:paraId="2BFD6FDC" w14:textId="34CADE85" w:rsidR="009354FD" w:rsidRDefault="009354FD" w:rsidP="009C48B8">
            <w:r w:rsidRPr="004E6314">
              <w:rPr>
                <w:noProof/>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68" w:type="dxa"/>
          </w:tcPr>
          <w:p w14:paraId="34B904D8" w14:textId="0A8C663F" w:rsidR="009354FD" w:rsidRDefault="009354FD" w:rsidP="009C48B8">
            <w:r>
              <w:t>Michaud</w:t>
            </w:r>
          </w:p>
        </w:tc>
        <w:tc>
          <w:tcPr>
            <w:tcW w:w="1268" w:type="dxa"/>
          </w:tcPr>
          <w:p w14:paraId="1B487744" w14:textId="78D365D9" w:rsidR="009354FD" w:rsidRDefault="00FD78E0" w:rsidP="009C48B8">
            <w:r>
              <w:t>28</w:t>
            </w:r>
          </w:p>
        </w:tc>
      </w:tr>
      <w:tr w:rsidR="009354FD" w14:paraId="63544F51" w14:textId="46142240" w:rsidTr="009354FD">
        <w:trPr>
          <w:trHeight w:val="1460"/>
        </w:trPr>
        <w:tc>
          <w:tcPr>
            <w:tcW w:w="1381" w:type="dxa"/>
          </w:tcPr>
          <w:p w14:paraId="366CA3C2" w14:textId="2B372FC7" w:rsidR="009354FD" w:rsidRDefault="009354FD" w:rsidP="009C48B8">
            <w:r>
              <w:t>EQ</w:t>
            </w:r>
          </w:p>
        </w:tc>
        <w:tc>
          <w:tcPr>
            <w:tcW w:w="1182" w:type="dxa"/>
          </w:tcPr>
          <w:p w14:paraId="00D31F46" w14:textId="245F2B14" w:rsidR="009354FD" w:rsidRDefault="009354FD" w:rsidP="009C48B8">
            <w:r>
              <w:t>index</w:t>
            </w:r>
          </w:p>
        </w:tc>
        <w:tc>
          <w:tcPr>
            <w:tcW w:w="1286" w:type="dxa"/>
          </w:tcPr>
          <w:p w14:paraId="3E637315" w14:textId="0EA67122" w:rsidR="009354FD" w:rsidRDefault="009354FD" w:rsidP="009C48B8">
            <w:r>
              <w:t>Derived using CEQ formula</w:t>
            </w:r>
          </w:p>
        </w:tc>
        <w:tc>
          <w:tcPr>
            <w:tcW w:w="2829" w:type="dxa"/>
          </w:tcPr>
          <w:p w14:paraId="0842BE61" w14:textId="79245E69" w:rsidR="009354FD" w:rsidRDefault="009354FD" w:rsidP="009C48B8">
            <w:r w:rsidRPr="00F410A8">
              <w:rPr>
                <w:noProof/>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5595" cy="945579"/>
                          </a:xfrm>
                          <a:prstGeom prst="rect">
                            <a:avLst/>
                          </a:prstGeom>
                        </pic:spPr>
                      </pic:pic>
                    </a:graphicData>
                  </a:graphic>
                </wp:inline>
              </w:drawing>
            </w:r>
          </w:p>
        </w:tc>
        <w:tc>
          <w:tcPr>
            <w:tcW w:w="1863" w:type="dxa"/>
          </w:tcPr>
          <w:p w14:paraId="038E54B3" w14:textId="0F8464AA" w:rsidR="009354FD" w:rsidRDefault="009354FD" w:rsidP="009C48B8">
            <w:r w:rsidRPr="004E6314">
              <w:rPr>
                <w:noProof/>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9819" cy="894354"/>
                          </a:xfrm>
                          <a:prstGeom prst="rect">
                            <a:avLst/>
                          </a:prstGeom>
                        </pic:spPr>
                      </pic:pic>
                    </a:graphicData>
                  </a:graphic>
                </wp:inline>
              </w:drawing>
            </w:r>
          </w:p>
        </w:tc>
        <w:tc>
          <w:tcPr>
            <w:tcW w:w="1268" w:type="dxa"/>
          </w:tcPr>
          <w:p w14:paraId="0654191E" w14:textId="0B60B5B1" w:rsidR="009354FD" w:rsidRDefault="009354FD" w:rsidP="009C48B8">
            <w:proofErr w:type="spellStart"/>
            <w:r>
              <w:t>Heldstab</w:t>
            </w:r>
            <w:proofErr w:type="spellEnd"/>
          </w:p>
        </w:tc>
        <w:tc>
          <w:tcPr>
            <w:tcW w:w="1268" w:type="dxa"/>
          </w:tcPr>
          <w:p w14:paraId="0D72D415" w14:textId="1DFB120E" w:rsidR="009354FD" w:rsidRDefault="00FD78E0" w:rsidP="009C48B8">
            <w:r>
              <w:t>49</w:t>
            </w:r>
          </w:p>
        </w:tc>
      </w:tr>
      <w:tr w:rsidR="009354FD" w14:paraId="7B2A16B2" w14:textId="093EF383" w:rsidTr="009354FD">
        <w:trPr>
          <w:trHeight w:val="1523"/>
        </w:trPr>
        <w:tc>
          <w:tcPr>
            <w:tcW w:w="1381" w:type="dxa"/>
          </w:tcPr>
          <w:p w14:paraId="3CCADA1C" w14:textId="0E879AAA" w:rsidR="009354FD" w:rsidRDefault="009354FD" w:rsidP="009C48B8">
            <w:r>
              <w:t>PC</w:t>
            </w:r>
          </w:p>
        </w:tc>
        <w:tc>
          <w:tcPr>
            <w:tcW w:w="1182" w:type="dxa"/>
          </w:tcPr>
          <w:p w14:paraId="4D1E25F5" w14:textId="034531AC" w:rsidR="009354FD" w:rsidRDefault="009354FD" w:rsidP="009C48B8">
            <w:r>
              <w:t>PC score</w:t>
            </w:r>
          </w:p>
        </w:tc>
        <w:tc>
          <w:tcPr>
            <w:tcW w:w="1286" w:type="dxa"/>
          </w:tcPr>
          <w:p w14:paraId="18A31447" w14:textId="422971E2" w:rsidR="009354FD" w:rsidRDefault="009354FD" w:rsidP="009C48B8">
            <w:r>
              <w:t>See methods for details</w:t>
            </w:r>
          </w:p>
        </w:tc>
        <w:tc>
          <w:tcPr>
            <w:tcW w:w="2829" w:type="dxa"/>
          </w:tcPr>
          <w:p w14:paraId="15FF3893" w14:textId="40888925" w:rsidR="009354FD" w:rsidRDefault="009354FD" w:rsidP="009C48B8">
            <w:r w:rsidRPr="00F410A8">
              <w:rPr>
                <w:noProof/>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5571" cy="928131"/>
                          </a:xfrm>
                          <a:prstGeom prst="rect">
                            <a:avLst/>
                          </a:prstGeom>
                        </pic:spPr>
                      </pic:pic>
                    </a:graphicData>
                  </a:graphic>
                </wp:inline>
              </w:drawing>
            </w:r>
          </w:p>
        </w:tc>
        <w:tc>
          <w:tcPr>
            <w:tcW w:w="1863" w:type="dxa"/>
          </w:tcPr>
          <w:p w14:paraId="7C6B364A" w14:textId="28A0B364" w:rsidR="009354FD" w:rsidRDefault="009354FD" w:rsidP="009C48B8">
            <w:r w:rsidRPr="004E6314">
              <w:rPr>
                <w:noProof/>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4308" cy="980098"/>
                          </a:xfrm>
                          <a:prstGeom prst="rect">
                            <a:avLst/>
                          </a:prstGeom>
                        </pic:spPr>
                      </pic:pic>
                    </a:graphicData>
                  </a:graphic>
                </wp:inline>
              </w:drawing>
            </w:r>
          </w:p>
        </w:tc>
        <w:tc>
          <w:tcPr>
            <w:tcW w:w="1268" w:type="dxa"/>
          </w:tcPr>
          <w:p w14:paraId="1956123D" w14:textId="60972016" w:rsidR="009354FD" w:rsidRDefault="009354FD" w:rsidP="009C48B8">
            <w:r>
              <w:t>Noonan</w:t>
            </w:r>
          </w:p>
        </w:tc>
        <w:tc>
          <w:tcPr>
            <w:tcW w:w="1268" w:type="dxa"/>
          </w:tcPr>
          <w:p w14:paraId="4F109FD0" w14:textId="7244E489" w:rsidR="009354FD" w:rsidRDefault="00FD78E0" w:rsidP="009C48B8">
            <w:r>
              <w:t>46</w:t>
            </w:r>
          </w:p>
        </w:tc>
      </w:tr>
      <w:tr w:rsidR="009354FD" w14:paraId="37B55FF5" w14:textId="4BCFC362" w:rsidTr="009354FD">
        <w:trPr>
          <w:trHeight w:val="1448"/>
        </w:trPr>
        <w:tc>
          <w:tcPr>
            <w:tcW w:w="1381" w:type="dxa"/>
          </w:tcPr>
          <w:p w14:paraId="61A7C1EE" w14:textId="67812216" w:rsidR="009354FD" w:rsidRDefault="009354FD" w:rsidP="009C48B8">
            <w:r>
              <w:lastRenderedPageBreak/>
              <w:t>BMR</w:t>
            </w:r>
          </w:p>
        </w:tc>
        <w:tc>
          <w:tcPr>
            <w:tcW w:w="1182" w:type="dxa"/>
          </w:tcPr>
          <w:p w14:paraId="7BC7AC29" w14:textId="209B65DE" w:rsidR="009354FD" w:rsidRDefault="009354FD" w:rsidP="009C48B8">
            <w:r w:rsidRPr="004E6314">
              <w:t>ml O2 hr</w:t>
            </w:r>
            <w:r w:rsidRPr="004E6314">
              <w:rPr>
                <w:vertAlign w:val="superscript"/>
              </w:rPr>
              <w:t>-1</w:t>
            </w:r>
          </w:p>
        </w:tc>
        <w:tc>
          <w:tcPr>
            <w:tcW w:w="1286" w:type="dxa"/>
          </w:tcPr>
          <w:p w14:paraId="3624A5E5" w14:textId="049FBBC9" w:rsidR="009354FD" w:rsidRDefault="009354FD" w:rsidP="009C48B8"/>
        </w:tc>
        <w:tc>
          <w:tcPr>
            <w:tcW w:w="2829" w:type="dxa"/>
          </w:tcPr>
          <w:p w14:paraId="23CAD761" w14:textId="141E4947" w:rsidR="009354FD" w:rsidRDefault="009354FD" w:rsidP="009C48B8">
            <w:r w:rsidRPr="00F410A8">
              <w:rPr>
                <w:noProof/>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0201" cy="927287"/>
                          </a:xfrm>
                          <a:prstGeom prst="rect">
                            <a:avLst/>
                          </a:prstGeom>
                        </pic:spPr>
                      </pic:pic>
                    </a:graphicData>
                  </a:graphic>
                </wp:inline>
              </w:drawing>
            </w:r>
          </w:p>
        </w:tc>
        <w:tc>
          <w:tcPr>
            <w:tcW w:w="1863" w:type="dxa"/>
          </w:tcPr>
          <w:p w14:paraId="27CFD888" w14:textId="1FEAFF1A" w:rsidR="009354FD" w:rsidRDefault="009354FD" w:rsidP="009C48B8">
            <w:r>
              <w:t>NA</w:t>
            </w:r>
          </w:p>
        </w:tc>
        <w:tc>
          <w:tcPr>
            <w:tcW w:w="1268" w:type="dxa"/>
          </w:tcPr>
          <w:p w14:paraId="0F85E8C0" w14:textId="10E2288D" w:rsidR="009354FD" w:rsidRDefault="009354FD" w:rsidP="009C48B8">
            <w:proofErr w:type="spellStart"/>
            <w:r>
              <w:t>Ecoregister</w:t>
            </w:r>
            <w:proofErr w:type="spellEnd"/>
          </w:p>
        </w:tc>
        <w:tc>
          <w:tcPr>
            <w:tcW w:w="1268" w:type="dxa"/>
          </w:tcPr>
          <w:p w14:paraId="7C8751C0" w14:textId="20AE72A1" w:rsidR="009354FD" w:rsidRDefault="00FD78E0" w:rsidP="009C48B8">
            <w:r>
              <w:t>0</w:t>
            </w:r>
          </w:p>
        </w:tc>
      </w:tr>
      <w:tr w:rsidR="009354FD" w14:paraId="6D0DEB38" w14:textId="6E583A11" w:rsidTr="009354FD">
        <w:trPr>
          <w:trHeight w:val="1585"/>
        </w:trPr>
        <w:tc>
          <w:tcPr>
            <w:tcW w:w="1381" w:type="dxa"/>
          </w:tcPr>
          <w:p w14:paraId="55329C06" w14:textId="02A7CB39" w:rsidR="009354FD" w:rsidRDefault="009354FD" w:rsidP="009C48B8">
            <w:r>
              <w:t>Litter size</w:t>
            </w:r>
          </w:p>
        </w:tc>
        <w:tc>
          <w:tcPr>
            <w:tcW w:w="1182" w:type="dxa"/>
          </w:tcPr>
          <w:p w14:paraId="1198680D" w14:textId="4504C76F" w:rsidR="009354FD" w:rsidRDefault="009354FD" w:rsidP="009C48B8">
            <w:r>
              <w:t>number</w:t>
            </w:r>
          </w:p>
        </w:tc>
        <w:tc>
          <w:tcPr>
            <w:tcW w:w="1286" w:type="dxa"/>
          </w:tcPr>
          <w:p w14:paraId="1EDC7458" w14:textId="21B6FFFE" w:rsidR="009354FD" w:rsidRDefault="009354FD" w:rsidP="009C48B8">
            <w:r>
              <w:t>Number of offspring per litter</w:t>
            </w:r>
          </w:p>
        </w:tc>
        <w:tc>
          <w:tcPr>
            <w:tcW w:w="2829" w:type="dxa"/>
          </w:tcPr>
          <w:p w14:paraId="57DDA4F3" w14:textId="369EE4DB" w:rsidR="009354FD" w:rsidRPr="00F410A8" w:rsidRDefault="009354FD" w:rsidP="009C48B8">
            <w:r w:rsidRPr="00F410A8">
              <w:rPr>
                <w:noProof/>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1863" w:type="dxa"/>
          </w:tcPr>
          <w:p w14:paraId="41A768A7" w14:textId="1C26B007" w:rsidR="009354FD" w:rsidRDefault="009354FD" w:rsidP="009C48B8">
            <w:r w:rsidRPr="004E6314">
              <w:rPr>
                <w:noProof/>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2777" cy="977910"/>
                          </a:xfrm>
                          <a:prstGeom prst="rect">
                            <a:avLst/>
                          </a:prstGeom>
                        </pic:spPr>
                      </pic:pic>
                    </a:graphicData>
                  </a:graphic>
                </wp:inline>
              </w:drawing>
            </w:r>
          </w:p>
        </w:tc>
        <w:tc>
          <w:tcPr>
            <w:tcW w:w="1268" w:type="dxa"/>
          </w:tcPr>
          <w:p w14:paraId="460BD9CB" w14:textId="400ED95C" w:rsidR="009354FD" w:rsidRDefault="009354FD" w:rsidP="009C48B8">
            <w:r>
              <w:t>Noonan</w:t>
            </w:r>
          </w:p>
        </w:tc>
        <w:tc>
          <w:tcPr>
            <w:tcW w:w="1268" w:type="dxa"/>
          </w:tcPr>
          <w:p w14:paraId="49B8A02D" w14:textId="49D58DD1" w:rsidR="009354FD" w:rsidRDefault="00FD78E0" w:rsidP="009C48B8">
            <w:r>
              <w:t>34</w:t>
            </w:r>
          </w:p>
        </w:tc>
      </w:tr>
      <w:tr w:rsidR="009354FD" w14:paraId="433D794B" w14:textId="4AE5BDE2" w:rsidTr="009354FD">
        <w:trPr>
          <w:trHeight w:val="1523"/>
        </w:trPr>
        <w:tc>
          <w:tcPr>
            <w:tcW w:w="1381" w:type="dxa"/>
          </w:tcPr>
          <w:p w14:paraId="4E0D5EFF" w14:textId="5420D7F5" w:rsidR="009354FD" w:rsidRDefault="009354FD" w:rsidP="009C48B8">
            <w:r>
              <w:t>Shannon index of diet</w:t>
            </w:r>
          </w:p>
        </w:tc>
        <w:tc>
          <w:tcPr>
            <w:tcW w:w="1182" w:type="dxa"/>
          </w:tcPr>
          <w:p w14:paraId="72023CFE" w14:textId="40005F61" w:rsidR="009354FD" w:rsidRDefault="009354FD" w:rsidP="009C48B8">
            <w:r>
              <w:t>Index</w:t>
            </w:r>
          </w:p>
        </w:tc>
        <w:tc>
          <w:tcPr>
            <w:tcW w:w="1286" w:type="dxa"/>
          </w:tcPr>
          <w:p w14:paraId="5AEACCBD" w14:textId="5D8A690D" w:rsidR="009354FD" w:rsidRDefault="009354FD" w:rsidP="009C48B8"/>
        </w:tc>
        <w:tc>
          <w:tcPr>
            <w:tcW w:w="2829" w:type="dxa"/>
          </w:tcPr>
          <w:p w14:paraId="0847BD7F" w14:textId="2700C450" w:rsidR="009354FD" w:rsidRDefault="009354FD" w:rsidP="009C48B8">
            <w:r w:rsidRPr="00F410A8">
              <w:rPr>
                <w:noProof/>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946" cy="975218"/>
                          </a:xfrm>
                          <a:prstGeom prst="rect">
                            <a:avLst/>
                          </a:prstGeom>
                        </pic:spPr>
                      </pic:pic>
                    </a:graphicData>
                  </a:graphic>
                </wp:inline>
              </w:drawing>
            </w:r>
          </w:p>
        </w:tc>
        <w:tc>
          <w:tcPr>
            <w:tcW w:w="1863" w:type="dxa"/>
          </w:tcPr>
          <w:p w14:paraId="61430FAE" w14:textId="0EF5095A" w:rsidR="009354FD" w:rsidRDefault="009354FD" w:rsidP="009C48B8">
            <w:r w:rsidRPr="004E6314">
              <w:rPr>
                <w:noProof/>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2296" cy="980378"/>
                          </a:xfrm>
                          <a:prstGeom prst="rect">
                            <a:avLst/>
                          </a:prstGeom>
                        </pic:spPr>
                      </pic:pic>
                    </a:graphicData>
                  </a:graphic>
                </wp:inline>
              </w:drawing>
            </w:r>
          </w:p>
        </w:tc>
        <w:tc>
          <w:tcPr>
            <w:tcW w:w="1268" w:type="dxa"/>
          </w:tcPr>
          <w:p w14:paraId="2B87FFB4" w14:textId="08A655EC" w:rsidR="009354FD" w:rsidRDefault="009354FD" w:rsidP="009C48B8"/>
        </w:tc>
        <w:tc>
          <w:tcPr>
            <w:tcW w:w="1268" w:type="dxa"/>
          </w:tcPr>
          <w:p w14:paraId="6AB25147" w14:textId="71DF8E01" w:rsidR="009354FD" w:rsidRDefault="00FD78E0" w:rsidP="009C48B8">
            <w:r>
              <w:t>46</w:t>
            </w:r>
          </w:p>
        </w:tc>
      </w:tr>
      <w:tr w:rsidR="009354FD" w14:paraId="1F103C05" w14:textId="55E50A40" w:rsidTr="009354FD">
        <w:trPr>
          <w:trHeight w:val="1510"/>
        </w:trPr>
        <w:tc>
          <w:tcPr>
            <w:tcW w:w="1381" w:type="dxa"/>
          </w:tcPr>
          <w:p w14:paraId="00913E53" w14:textId="11F56BBD" w:rsidR="009354FD" w:rsidRDefault="009354FD" w:rsidP="009C48B8">
            <w:r>
              <w:t>Simpson index of diet</w:t>
            </w:r>
          </w:p>
        </w:tc>
        <w:tc>
          <w:tcPr>
            <w:tcW w:w="1182" w:type="dxa"/>
          </w:tcPr>
          <w:p w14:paraId="5F10A030" w14:textId="5310E451" w:rsidR="009354FD" w:rsidRDefault="009354FD" w:rsidP="009C48B8">
            <w:r>
              <w:t>Index</w:t>
            </w:r>
          </w:p>
        </w:tc>
        <w:tc>
          <w:tcPr>
            <w:tcW w:w="1286" w:type="dxa"/>
          </w:tcPr>
          <w:p w14:paraId="1BDE2775" w14:textId="77777777" w:rsidR="009354FD" w:rsidRDefault="009354FD" w:rsidP="009C48B8"/>
        </w:tc>
        <w:tc>
          <w:tcPr>
            <w:tcW w:w="2829" w:type="dxa"/>
          </w:tcPr>
          <w:p w14:paraId="349C8687" w14:textId="4530CC35" w:rsidR="009354FD" w:rsidRDefault="009354FD" w:rsidP="009C48B8">
            <w:r w:rsidRPr="00F410A8">
              <w:rPr>
                <w:noProof/>
              </w:rPr>
              <w:drawing>
                <wp:inline distT="0" distB="0" distL="0" distR="0" wp14:anchorId="7C16D46F" wp14:editId="2A72794D">
                  <wp:extent cx="1733385" cy="9598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8610" cy="962748"/>
                          </a:xfrm>
                          <a:prstGeom prst="rect">
                            <a:avLst/>
                          </a:prstGeom>
                        </pic:spPr>
                      </pic:pic>
                    </a:graphicData>
                  </a:graphic>
                </wp:inline>
              </w:drawing>
            </w:r>
          </w:p>
        </w:tc>
        <w:tc>
          <w:tcPr>
            <w:tcW w:w="1863" w:type="dxa"/>
          </w:tcPr>
          <w:p w14:paraId="73E1A668" w14:textId="057D1247" w:rsidR="009354FD" w:rsidRDefault="009354FD" w:rsidP="009C48B8">
            <w:r w:rsidRPr="004E6314">
              <w:rPr>
                <w:noProof/>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125" cy="950391"/>
                          </a:xfrm>
                          <a:prstGeom prst="rect">
                            <a:avLst/>
                          </a:prstGeom>
                        </pic:spPr>
                      </pic:pic>
                    </a:graphicData>
                  </a:graphic>
                </wp:inline>
              </w:drawing>
            </w:r>
          </w:p>
        </w:tc>
        <w:tc>
          <w:tcPr>
            <w:tcW w:w="1268" w:type="dxa"/>
          </w:tcPr>
          <w:p w14:paraId="32B9DAEB" w14:textId="77777777" w:rsidR="009354FD" w:rsidRDefault="009354FD" w:rsidP="009C48B8"/>
        </w:tc>
        <w:tc>
          <w:tcPr>
            <w:tcW w:w="1268" w:type="dxa"/>
          </w:tcPr>
          <w:p w14:paraId="4EC723F3" w14:textId="05DCD789" w:rsidR="009354FD" w:rsidRDefault="00FD78E0" w:rsidP="009C48B8">
            <w:r>
              <w:t>46</w:t>
            </w:r>
          </w:p>
        </w:tc>
      </w:tr>
      <w:tr w:rsidR="009354FD" w14:paraId="77BB5D43" w14:textId="48BAEDEE" w:rsidTr="009354FD">
        <w:trPr>
          <w:trHeight w:val="1648"/>
        </w:trPr>
        <w:tc>
          <w:tcPr>
            <w:tcW w:w="1381" w:type="dxa"/>
          </w:tcPr>
          <w:p w14:paraId="008F7C74" w14:textId="3502E222" w:rsidR="009354FD" w:rsidRDefault="009354FD" w:rsidP="009C48B8">
            <w:r>
              <w:t>Abundance</w:t>
            </w:r>
          </w:p>
        </w:tc>
        <w:tc>
          <w:tcPr>
            <w:tcW w:w="1182" w:type="dxa"/>
          </w:tcPr>
          <w:p w14:paraId="1BA61422" w14:textId="5458BE80" w:rsidR="009354FD" w:rsidRDefault="009354FD" w:rsidP="009C48B8">
            <w:r>
              <w:t>Frequency of camera</w:t>
            </w:r>
            <w:r w:rsidR="00400C63">
              <w:t xml:space="preserve"> </w:t>
            </w:r>
            <w:r>
              <w:t>trap observation</w:t>
            </w:r>
          </w:p>
        </w:tc>
        <w:tc>
          <w:tcPr>
            <w:tcW w:w="1286" w:type="dxa"/>
          </w:tcPr>
          <w:p w14:paraId="4D5F135A" w14:textId="44131F21" w:rsidR="009354FD" w:rsidRDefault="009354FD" w:rsidP="009C48B8">
            <w:r>
              <w:t>See methods for details</w:t>
            </w:r>
          </w:p>
        </w:tc>
        <w:tc>
          <w:tcPr>
            <w:tcW w:w="2829" w:type="dxa"/>
          </w:tcPr>
          <w:p w14:paraId="53762F1C" w14:textId="597B54FD" w:rsidR="009354FD" w:rsidRDefault="009354FD" w:rsidP="009C48B8">
            <w:r w:rsidRPr="00F410A8">
              <w:rPr>
                <w:noProof/>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9046" cy="1055690"/>
                          </a:xfrm>
                          <a:prstGeom prst="rect">
                            <a:avLst/>
                          </a:prstGeom>
                        </pic:spPr>
                      </pic:pic>
                    </a:graphicData>
                  </a:graphic>
                </wp:inline>
              </w:drawing>
            </w:r>
          </w:p>
        </w:tc>
        <w:tc>
          <w:tcPr>
            <w:tcW w:w="1863" w:type="dxa"/>
          </w:tcPr>
          <w:p w14:paraId="77FA2B5F" w14:textId="5110C356" w:rsidR="009354FD" w:rsidRDefault="009354FD" w:rsidP="009C48B8">
            <w:r w:rsidRPr="004E6314">
              <w:rPr>
                <w:noProof/>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03559" cy="921047"/>
                          </a:xfrm>
                          <a:prstGeom prst="rect">
                            <a:avLst/>
                          </a:prstGeom>
                        </pic:spPr>
                      </pic:pic>
                    </a:graphicData>
                  </a:graphic>
                </wp:inline>
              </w:drawing>
            </w:r>
          </w:p>
        </w:tc>
        <w:tc>
          <w:tcPr>
            <w:tcW w:w="1268" w:type="dxa"/>
          </w:tcPr>
          <w:p w14:paraId="535ED26C" w14:textId="77777777" w:rsidR="009354FD" w:rsidRDefault="009354FD" w:rsidP="009C48B8"/>
        </w:tc>
        <w:tc>
          <w:tcPr>
            <w:tcW w:w="1268" w:type="dxa"/>
          </w:tcPr>
          <w:p w14:paraId="46469655" w14:textId="61A357F5" w:rsidR="009354FD" w:rsidRDefault="00FD78E0" w:rsidP="009C48B8">
            <w:r>
              <w:t>34</w:t>
            </w:r>
          </w:p>
        </w:tc>
      </w:tr>
      <w:tr w:rsidR="009354FD" w14:paraId="3D2FE44E" w14:textId="1D0210AD" w:rsidTr="009354FD">
        <w:trPr>
          <w:trHeight w:val="1560"/>
        </w:trPr>
        <w:tc>
          <w:tcPr>
            <w:tcW w:w="1381" w:type="dxa"/>
          </w:tcPr>
          <w:p w14:paraId="5D30ED19" w14:textId="77777777" w:rsidR="009354FD" w:rsidRDefault="009354FD" w:rsidP="004D0F1D">
            <w:r>
              <w:t>Longevity</w:t>
            </w:r>
          </w:p>
        </w:tc>
        <w:tc>
          <w:tcPr>
            <w:tcW w:w="1182" w:type="dxa"/>
          </w:tcPr>
          <w:p w14:paraId="3904CBB2" w14:textId="77777777" w:rsidR="009354FD" w:rsidRDefault="009354FD" w:rsidP="004D0F1D">
            <w:r>
              <w:t>years</w:t>
            </w:r>
          </w:p>
        </w:tc>
        <w:tc>
          <w:tcPr>
            <w:tcW w:w="1286" w:type="dxa"/>
          </w:tcPr>
          <w:p w14:paraId="08074FEC" w14:textId="77777777" w:rsidR="009354FD" w:rsidRDefault="009354FD" w:rsidP="004D0F1D"/>
        </w:tc>
        <w:tc>
          <w:tcPr>
            <w:tcW w:w="2829" w:type="dxa"/>
          </w:tcPr>
          <w:p w14:paraId="1B91C590" w14:textId="40E51CE1" w:rsidR="009354FD" w:rsidRDefault="009354FD" w:rsidP="004D0F1D">
            <w:r w:rsidRPr="00F410A8">
              <w:rPr>
                <w:noProof/>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048" cy="1007932"/>
                          </a:xfrm>
                          <a:prstGeom prst="rect">
                            <a:avLst/>
                          </a:prstGeom>
                        </pic:spPr>
                      </pic:pic>
                    </a:graphicData>
                  </a:graphic>
                </wp:inline>
              </w:drawing>
            </w:r>
          </w:p>
        </w:tc>
        <w:tc>
          <w:tcPr>
            <w:tcW w:w="1863" w:type="dxa"/>
          </w:tcPr>
          <w:p w14:paraId="4254DAF6" w14:textId="314D8DA8" w:rsidR="009354FD" w:rsidRDefault="009354FD" w:rsidP="004D0F1D">
            <w:r w:rsidRPr="004E6314">
              <w:rPr>
                <w:noProof/>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5623" cy="953870"/>
                          </a:xfrm>
                          <a:prstGeom prst="rect">
                            <a:avLst/>
                          </a:prstGeom>
                        </pic:spPr>
                      </pic:pic>
                    </a:graphicData>
                  </a:graphic>
                </wp:inline>
              </w:drawing>
            </w:r>
          </w:p>
        </w:tc>
        <w:tc>
          <w:tcPr>
            <w:tcW w:w="1268" w:type="dxa"/>
          </w:tcPr>
          <w:p w14:paraId="4C60EB4E" w14:textId="77777777" w:rsidR="009354FD" w:rsidRDefault="009354FD" w:rsidP="004D0F1D">
            <w:r>
              <w:t>Noonan</w:t>
            </w:r>
          </w:p>
        </w:tc>
        <w:tc>
          <w:tcPr>
            <w:tcW w:w="1268" w:type="dxa"/>
          </w:tcPr>
          <w:p w14:paraId="73466F7F" w14:textId="4E320EA7" w:rsidR="009354FD" w:rsidRDefault="00FD78E0" w:rsidP="004D0F1D">
            <w:r>
              <w:t>49</w:t>
            </w:r>
          </w:p>
        </w:tc>
      </w:tr>
      <w:tr w:rsidR="009354FD" w14:paraId="5213D075" w14:textId="7030533F" w:rsidTr="009354FD">
        <w:trPr>
          <w:trHeight w:val="262"/>
        </w:trPr>
        <w:tc>
          <w:tcPr>
            <w:tcW w:w="1381" w:type="dxa"/>
          </w:tcPr>
          <w:p w14:paraId="4681BD76" w14:textId="77777777" w:rsidR="009354FD" w:rsidRDefault="009354FD" w:rsidP="009C48B8"/>
        </w:tc>
        <w:tc>
          <w:tcPr>
            <w:tcW w:w="1182" w:type="dxa"/>
          </w:tcPr>
          <w:p w14:paraId="7A4E238B" w14:textId="77777777" w:rsidR="009354FD" w:rsidRDefault="009354FD" w:rsidP="009C48B8"/>
        </w:tc>
        <w:tc>
          <w:tcPr>
            <w:tcW w:w="1286" w:type="dxa"/>
          </w:tcPr>
          <w:p w14:paraId="22B676DF" w14:textId="77777777" w:rsidR="009354FD" w:rsidRDefault="009354FD" w:rsidP="009C48B8"/>
        </w:tc>
        <w:tc>
          <w:tcPr>
            <w:tcW w:w="2829" w:type="dxa"/>
          </w:tcPr>
          <w:p w14:paraId="4CFB07BA" w14:textId="77777777" w:rsidR="009354FD" w:rsidRPr="00F410A8" w:rsidRDefault="009354FD" w:rsidP="009C48B8"/>
        </w:tc>
        <w:tc>
          <w:tcPr>
            <w:tcW w:w="1863" w:type="dxa"/>
          </w:tcPr>
          <w:p w14:paraId="556445AF" w14:textId="77777777" w:rsidR="009354FD" w:rsidRDefault="009354FD" w:rsidP="009C48B8"/>
        </w:tc>
        <w:tc>
          <w:tcPr>
            <w:tcW w:w="1268" w:type="dxa"/>
          </w:tcPr>
          <w:p w14:paraId="02D21F9F" w14:textId="77777777" w:rsidR="009354FD" w:rsidRDefault="009354FD" w:rsidP="009C48B8"/>
        </w:tc>
        <w:tc>
          <w:tcPr>
            <w:tcW w:w="1268" w:type="dxa"/>
          </w:tcPr>
          <w:p w14:paraId="08F67853" w14:textId="77777777" w:rsidR="009354FD" w:rsidRDefault="009354FD" w:rsidP="009C48B8"/>
        </w:tc>
      </w:tr>
      <w:tr w:rsidR="009354FD" w14:paraId="14BDC0BC" w14:textId="7272B2EF" w:rsidTr="009354FD">
        <w:trPr>
          <w:trHeight w:val="274"/>
        </w:trPr>
        <w:tc>
          <w:tcPr>
            <w:tcW w:w="1381" w:type="dxa"/>
          </w:tcPr>
          <w:p w14:paraId="3EB22D6A" w14:textId="4B766B2F" w:rsidR="009354FD" w:rsidRPr="00F410A8" w:rsidRDefault="009354FD" w:rsidP="009C48B8">
            <w:pPr>
              <w:rPr>
                <w:b/>
                <w:bCs/>
              </w:rPr>
            </w:pPr>
            <w:r w:rsidRPr="00F410A8">
              <w:rPr>
                <w:b/>
                <w:bCs/>
              </w:rPr>
              <w:t>CATEGORICAL</w:t>
            </w:r>
          </w:p>
        </w:tc>
        <w:tc>
          <w:tcPr>
            <w:tcW w:w="1182" w:type="dxa"/>
          </w:tcPr>
          <w:p w14:paraId="5485077D" w14:textId="77777777" w:rsidR="009354FD" w:rsidRDefault="009354FD" w:rsidP="009C48B8"/>
        </w:tc>
        <w:tc>
          <w:tcPr>
            <w:tcW w:w="1286" w:type="dxa"/>
          </w:tcPr>
          <w:p w14:paraId="0E7D17EF" w14:textId="77777777" w:rsidR="009354FD" w:rsidRDefault="009354FD" w:rsidP="009C48B8"/>
        </w:tc>
        <w:tc>
          <w:tcPr>
            <w:tcW w:w="2829" w:type="dxa"/>
          </w:tcPr>
          <w:p w14:paraId="700BF746" w14:textId="77777777" w:rsidR="009354FD" w:rsidRDefault="009354FD" w:rsidP="009C48B8"/>
        </w:tc>
        <w:tc>
          <w:tcPr>
            <w:tcW w:w="1863" w:type="dxa"/>
          </w:tcPr>
          <w:p w14:paraId="161A3543" w14:textId="77777777" w:rsidR="009354FD" w:rsidRDefault="009354FD" w:rsidP="009C48B8"/>
        </w:tc>
        <w:tc>
          <w:tcPr>
            <w:tcW w:w="1268" w:type="dxa"/>
          </w:tcPr>
          <w:p w14:paraId="067A167F" w14:textId="77777777" w:rsidR="009354FD" w:rsidRDefault="009354FD" w:rsidP="009C48B8"/>
        </w:tc>
        <w:tc>
          <w:tcPr>
            <w:tcW w:w="1268" w:type="dxa"/>
          </w:tcPr>
          <w:p w14:paraId="3547702A" w14:textId="77777777" w:rsidR="009354FD" w:rsidRDefault="009354FD" w:rsidP="009C48B8"/>
        </w:tc>
      </w:tr>
      <w:tr w:rsidR="009354FD" w14:paraId="06228239" w14:textId="10A6C01F" w:rsidTr="009354FD">
        <w:trPr>
          <w:trHeight w:val="524"/>
        </w:trPr>
        <w:tc>
          <w:tcPr>
            <w:tcW w:w="1381" w:type="dxa"/>
          </w:tcPr>
          <w:p w14:paraId="4CDB4CB4" w14:textId="2F3CBC42" w:rsidR="009354FD" w:rsidRDefault="009354FD" w:rsidP="009C48B8">
            <w:r>
              <w:t>Extinct or Extant</w:t>
            </w:r>
          </w:p>
        </w:tc>
        <w:tc>
          <w:tcPr>
            <w:tcW w:w="1182" w:type="dxa"/>
          </w:tcPr>
          <w:p w14:paraId="141A7AC6" w14:textId="7A347E7C" w:rsidR="009354FD" w:rsidRDefault="009354FD" w:rsidP="009C48B8">
            <w:r>
              <w:t>0 – extinct, 1 - extant</w:t>
            </w:r>
          </w:p>
        </w:tc>
        <w:tc>
          <w:tcPr>
            <w:tcW w:w="1286" w:type="dxa"/>
          </w:tcPr>
          <w:p w14:paraId="56E4A830" w14:textId="4A891D6C" w:rsidR="009354FD" w:rsidRDefault="009354FD" w:rsidP="009C48B8"/>
        </w:tc>
        <w:tc>
          <w:tcPr>
            <w:tcW w:w="2829" w:type="dxa"/>
          </w:tcPr>
          <w:p w14:paraId="1D15245D" w14:textId="77777777" w:rsidR="009354FD" w:rsidRDefault="009354FD" w:rsidP="009C48B8"/>
        </w:tc>
        <w:tc>
          <w:tcPr>
            <w:tcW w:w="1863" w:type="dxa"/>
          </w:tcPr>
          <w:p w14:paraId="4F20BEFA" w14:textId="77777777" w:rsidR="009354FD" w:rsidRDefault="009354FD" w:rsidP="009C48B8"/>
        </w:tc>
        <w:tc>
          <w:tcPr>
            <w:tcW w:w="1268" w:type="dxa"/>
          </w:tcPr>
          <w:p w14:paraId="364B69B1" w14:textId="7C352CCE" w:rsidR="009354FD" w:rsidRDefault="009354FD" w:rsidP="009C48B8">
            <w:proofErr w:type="spellStart"/>
            <w:r>
              <w:t>Ecoregister</w:t>
            </w:r>
            <w:proofErr w:type="spellEnd"/>
          </w:p>
        </w:tc>
        <w:tc>
          <w:tcPr>
            <w:tcW w:w="1268" w:type="dxa"/>
          </w:tcPr>
          <w:p w14:paraId="682515F7" w14:textId="58E90FD9" w:rsidR="009354FD" w:rsidRDefault="009354FD" w:rsidP="009C48B8">
            <w:r>
              <w:t>0</w:t>
            </w:r>
          </w:p>
        </w:tc>
      </w:tr>
      <w:tr w:rsidR="009354FD" w14:paraId="4B780F0C" w14:textId="71C8811D" w:rsidTr="009354FD">
        <w:trPr>
          <w:trHeight w:val="2671"/>
        </w:trPr>
        <w:tc>
          <w:tcPr>
            <w:tcW w:w="1381" w:type="dxa"/>
          </w:tcPr>
          <w:p w14:paraId="12281064" w14:textId="7C3B52B2" w:rsidR="009354FD" w:rsidRDefault="009354FD" w:rsidP="009C48B8">
            <w:r>
              <w:t>Locomotor mode</w:t>
            </w:r>
          </w:p>
        </w:tc>
        <w:tc>
          <w:tcPr>
            <w:tcW w:w="1182" w:type="dxa"/>
          </w:tcPr>
          <w:p w14:paraId="260992EA" w14:textId="478CA7DE" w:rsidR="009354FD" w:rsidRDefault="009354FD" w:rsidP="009C48B8">
            <w:r>
              <w:t xml:space="preserve">6 </w:t>
            </w:r>
            <w:proofErr w:type="spellStart"/>
            <w:r>
              <w:t>categoris</w:t>
            </w:r>
            <w:proofErr w:type="spellEnd"/>
          </w:p>
        </w:tc>
        <w:tc>
          <w:tcPr>
            <w:tcW w:w="1286" w:type="dxa"/>
          </w:tcPr>
          <w:p w14:paraId="357784E5" w14:textId="77777777" w:rsidR="009354FD" w:rsidRDefault="009354FD" w:rsidP="0051238E">
            <w:r>
              <w:t>A – arboreal</w:t>
            </w:r>
          </w:p>
          <w:p w14:paraId="1B259BA0" w14:textId="77777777" w:rsidR="009354FD" w:rsidRDefault="009354FD" w:rsidP="0051238E">
            <w:r>
              <w:t>R – semiarboreal</w:t>
            </w:r>
          </w:p>
          <w:p w14:paraId="473C939A" w14:textId="77777777" w:rsidR="009354FD" w:rsidRDefault="009354FD" w:rsidP="0051238E">
            <w:r>
              <w:t>SA – semiaquatic</w:t>
            </w:r>
          </w:p>
          <w:p w14:paraId="615CECAB" w14:textId="77777777" w:rsidR="009354FD" w:rsidRDefault="009354FD" w:rsidP="0051238E">
            <w:r>
              <w:t>SC – scansorial</w:t>
            </w:r>
          </w:p>
          <w:p w14:paraId="1D9DDCC7" w14:textId="77777777" w:rsidR="009354FD" w:rsidRDefault="009354FD" w:rsidP="0051238E">
            <w:r>
              <w:t xml:space="preserve">SF – </w:t>
            </w:r>
            <w:proofErr w:type="spellStart"/>
            <w:r>
              <w:t>semifossorial</w:t>
            </w:r>
            <w:proofErr w:type="spellEnd"/>
          </w:p>
          <w:p w14:paraId="5855D287" w14:textId="4C2B901D" w:rsidR="009354FD" w:rsidRDefault="009354FD" w:rsidP="0051238E">
            <w:r>
              <w:t>T - terrestrial</w:t>
            </w:r>
          </w:p>
        </w:tc>
        <w:tc>
          <w:tcPr>
            <w:tcW w:w="2829" w:type="dxa"/>
          </w:tcPr>
          <w:p w14:paraId="48038E54" w14:textId="77777777" w:rsidR="009354FD" w:rsidRDefault="009354FD" w:rsidP="009C48B8"/>
        </w:tc>
        <w:tc>
          <w:tcPr>
            <w:tcW w:w="1863" w:type="dxa"/>
          </w:tcPr>
          <w:p w14:paraId="556D2718" w14:textId="77777777" w:rsidR="009354FD" w:rsidRDefault="009354FD" w:rsidP="009C48B8"/>
        </w:tc>
        <w:tc>
          <w:tcPr>
            <w:tcW w:w="1268" w:type="dxa"/>
          </w:tcPr>
          <w:p w14:paraId="354325A1" w14:textId="04C2CCBD" w:rsidR="009354FD" w:rsidRDefault="009354FD" w:rsidP="009C48B8">
            <w:r>
              <w:t>Galvez-Lopez</w:t>
            </w:r>
          </w:p>
        </w:tc>
        <w:tc>
          <w:tcPr>
            <w:tcW w:w="1268" w:type="dxa"/>
          </w:tcPr>
          <w:p w14:paraId="340E3451" w14:textId="473F0D2B" w:rsidR="009354FD" w:rsidRDefault="009354FD" w:rsidP="009C48B8">
            <w:r>
              <w:t>0</w:t>
            </w:r>
          </w:p>
        </w:tc>
      </w:tr>
      <w:tr w:rsidR="009354FD" w14:paraId="53257448" w14:textId="1FF9C7CB" w:rsidTr="009354FD">
        <w:trPr>
          <w:trHeight w:val="536"/>
        </w:trPr>
        <w:tc>
          <w:tcPr>
            <w:tcW w:w="1381" w:type="dxa"/>
          </w:tcPr>
          <w:p w14:paraId="62159838" w14:textId="18C19B2D" w:rsidR="009354FD" w:rsidRDefault="009354FD" w:rsidP="009C48B8">
            <w:r>
              <w:t>Diet</w:t>
            </w:r>
          </w:p>
        </w:tc>
        <w:tc>
          <w:tcPr>
            <w:tcW w:w="1182" w:type="dxa"/>
          </w:tcPr>
          <w:p w14:paraId="717D8E4F" w14:textId="7DDA686B" w:rsidR="009354FD" w:rsidRDefault="009354FD" w:rsidP="009C48B8">
            <w:r>
              <w:t>6 Categories</w:t>
            </w:r>
          </w:p>
        </w:tc>
        <w:tc>
          <w:tcPr>
            <w:tcW w:w="1286" w:type="dxa"/>
          </w:tcPr>
          <w:p w14:paraId="78C9511A" w14:textId="5964CD26" w:rsidR="009354FD" w:rsidRDefault="009354FD" w:rsidP="009C48B8">
            <w:r>
              <w:t xml:space="preserve">Based on k-means </w:t>
            </w:r>
            <w:r>
              <w:lastRenderedPageBreak/>
              <w:t>clustering of scat data</w:t>
            </w:r>
          </w:p>
        </w:tc>
        <w:tc>
          <w:tcPr>
            <w:tcW w:w="2829" w:type="dxa"/>
          </w:tcPr>
          <w:p w14:paraId="5E393B91" w14:textId="77777777" w:rsidR="009354FD" w:rsidRDefault="009354FD" w:rsidP="009C48B8"/>
        </w:tc>
        <w:tc>
          <w:tcPr>
            <w:tcW w:w="1863" w:type="dxa"/>
          </w:tcPr>
          <w:p w14:paraId="54AF23E2" w14:textId="77777777" w:rsidR="009354FD" w:rsidRDefault="009354FD" w:rsidP="009C48B8"/>
        </w:tc>
        <w:tc>
          <w:tcPr>
            <w:tcW w:w="1268" w:type="dxa"/>
          </w:tcPr>
          <w:p w14:paraId="5E0078C1" w14:textId="50863152" w:rsidR="009354FD" w:rsidRDefault="009354FD" w:rsidP="009C48B8">
            <w:proofErr w:type="spellStart"/>
            <w:r>
              <w:t>Ecoregister</w:t>
            </w:r>
            <w:proofErr w:type="spellEnd"/>
          </w:p>
        </w:tc>
        <w:tc>
          <w:tcPr>
            <w:tcW w:w="1268" w:type="dxa"/>
          </w:tcPr>
          <w:p w14:paraId="4C726B58" w14:textId="54F14709" w:rsidR="009354FD" w:rsidRDefault="009354FD" w:rsidP="009C48B8">
            <w:r>
              <w:t>46</w:t>
            </w:r>
          </w:p>
        </w:tc>
      </w:tr>
      <w:tr w:rsidR="009354FD" w14:paraId="2774AD75" w14:textId="5C8CFC70" w:rsidTr="009354FD">
        <w:trPr>
          <w:trHeight w:val="262"/>
        </w:trPr>
        <w:tc>
          <w:tcPr>
            <w:tcW w:w="1381" w:type="dxa"/>
          </w:tcPr>
          <w:p w14:paraId="78D72305" w14:textId="77777777" w:rsidR="009354FD" w:rsidRDefault="009354FD" w:rsidP="009C48B8"/>
        </w:tc>
        <w:tc>
          <w:tcPr>
            <w:tcW w:w="1182" w:type="dxa"/>
          </w:tcPr>
          <w:p w14:paraId="70675DFD" w14:textId="77777777" w:rsidR="009354FD" w:rsidRDefault="009354FD" w:rsidP="009C48B8"/>
        </w:tc>
        <w:tc>
          <w:tcPr>
            <w:tcW w:w="1286" w:type="dxa"/>
          </w:tcPr>
          <w:p w14:paraId="488DB7C2" w14:textId="77777777" w:rsidR="009354FD" w:rsidRDefault="009354FD" w:rsidP="009C48B8"/>
        </w:tc>
        <w:tc>
          <w:tcPr>
            <w:tcW w:w="2829" w:type="dxa"/>
          </w:tcPr>
          <w:p w14:paraId="7FCF6943" w14:textId="77777777" w:rsidR="009354FD" w:rsidRDefault="009354FD" w:rsidP="009C48B8"/>
        </w:tc>
        <w:tc>
          <w:tcPr>
            <w:tcW w:w="1863" w:type="dxa"/>
          </w:tcPr>
          <w:p w14:paraId="53061CBC" w14:textId="77777777" w:rsidR="009354FD" w:rsidRDefault="009354FD" w:rsidP="009C48B8"/>
        </w:tc>
        <w:tc>
          <w:tcPr>
            <w:tcW w:w="1268" w:type="dxa"/>
          </w:tcPr>
          <w:p w14:paraId="2C8939A1" w14:textId="77777777" w:rsidR="009354FD" w:rsidRDefault="009354FD" w:rsidP="009C48B8"/>
        </w:tc>
        <w:tc>
          <w:tcPr>
            <w:tcW w:w="1268" w:type="dxa"/>
          </w:tcPr>
          <w:p w14:paraId="27BD3CFD" w14:textId="77777777" w:rsidR="009354FD" w:rsidRDefault="009354FD" w:rsidP="009C48B8"/>
        </w:tc>
      </w:tr>
    </w:tbl>
    <w:p w14:paraId="436B799C" w14:textId="7F112E90" w:rsidR="00B94F01" w:rsidRDefault="00B94F01">
      <w:r>
        <w:br/>
      </w:r>
      <w:r>
        <w:br/>
        <w:t>Michaud</w:t>
      </w:r>
    </w:p>
    <w:p w14:paraId="3AE6F0E1" w14:textId="61001E24" w:rsidR="00B94F01" w:rsidRDefault="00B94F01">
      <w:proofErr w:type="spellStart"/>
      <w:r>
        <w:t>Helbstad</w:t>
      </w:r>
      <w:proofErr w:type="spellEnd"/>
    </w:p>
    <w:p w14:paraId="5C9137A6" w14:textId="28A438DE" w:rsidR="00B94F01" w:rsidRDefault="00B94F01">
      <w:r>
        <w:t>Noonan</w:t>
      </w:r>
    </w:p>
    <w:p w14:paraId="3F265C6A" w14:textId="18401FF4" w:rsidR="00B94F01" w:rsidRDefault="00B94F01">
      <w:proofErr w:type="spellStart"/>
      <w:r>
        <w:t>Ecoregister</w:t>
      </w:r>
      <w:proofErr w:type="spellEnd"/>
    </w:p>
    <w:p w14:paraId="6F169952" w14:textId="5104DC25" w:rsidR="00B94F01" w:rsidRDefault="00B94F01"/>
    <w:p w14:paraId="427E4CEF" w14:textId="77777777" w:rsidR="00B94F01" w:rsidRDefault="00B94F01"/>
    <w:p w14:paraId="7DFCB724" w14:textId="0A1673A2" w:rsidR="00FC4E1F" w:rsidRDefault="00FC4E1F">
      <w:r>
        <w:t xml:space="preserve">Variable processing: </w:t>
      </w:r>
    </w:p>
    <w:p w14:paraId="1FFC9997" w14:textId="2ACFB919" w:rsidR="00FC4E1F" w:rsidRDefault="00131DB4">
      <w:r>
        <w:t xml:space="preserve">Diet was categorized using data from scat samples, obtained from the </w:t>
      </w:r>
      <w:proofErr w:type="spellStart"/>
      <w:r>
        <w:t>ecoregister</w:t>
      </w:r>
      <w:proofErr w:type="spellEnd"/>
      <w:r>
        <w:t>.</w:t>
      </w:r>
    </w:p>
    <w:p w14:paraId="5BCD47FD" w14:textId="77777777" w:rsidR="0051238E" w:rsidRDefault="00131DB4" w:rsidP="004F7314">
      <w:r>
        <w:t xml:space="preserve">Scat categories </w:t>
      </w:r>
      <w:r w:rsidR="004F7314">
        <w:t xml:space="preserve">in the </w:t>
      </w:r>
      <w:proofErr w:type="spellStart"/>
      <w:r w:rsidR="004F7314">
        <w:t>Ecoregister</w:t>
      </w:r>
      <w:proofErr w:type="spellEnd"/>
      <w:r w:rsidR="004F7314">
        <w:t xml:space="preserve"> </w:t>
      </w:r>
      <w:r w:rsidR="00FC4E1F">
        <w:t xml:space="preserve">include: </w:t>
      </w:r>
      <w:r w:rsidR="0051238E" w:rsidRPr="0051238E">
        <w:t>vert</w:t>
      </w:r>
      <w:r w:rsidR="0051238E">
        <w:t>ebrates</w:t>
      </w:r>
      <w:r w:rsidR="0051238E" w:rsidRPr="0051238E">
        <w:t>,</w:t>
      </w:r>
      <w:r w:rsidR="0051238E">
        <w:t xml:space="preserve"> </w:t>
      </w:r>
      <w:r w:rsidR="0051238E" w:rsidRPr="0051238E">
        <w:t>invert</w:t>
      </w:r>
      <w:r w:rsidR="0051238E">
        <w:t>ebrates</w:t>
      </w:r>
      <w:r w:rsidR="0051238E" w:rsidRPr="0051238E">
        <w:t>,</w:t>
      </w:r>
      <w:r w:rsidR="0051238E">
        <w:t xml:space="preserve"> </w:t>
      </w:r>
      <w:r w:rsidR="0051238E" w:rsidRPr="0051238E">
        <w:t>fru</w:t>
      </w:r>
      <w:r w:rsidR="0051238E">
        <w:t>it</w:t>
      </w:r>
      <w:r w:rsidR="0051238E" w:rsidRPr="0051238E">
        <w:t>,</w:t>
      </w:r>
      <w:r w:rsidR="0051238E">
        <w:t xml:space="preserve"> </w:t>
      </w:r>
      <w:r w:rsidR="0051238E" w:rsidRPr="0051238E">
        <w:t>plant,</w:t>
      </w:r>
      <w:r w:rsidR="0051238E">
        <w:t xml:space="preserve"> </w:t>
      </w:r>
      <w:r w:rsidR="0051238E" w:rsidRPr="0051238E">
        <w:t>aquatic,</w:t>
      </w:r>
      <w:r w:rsidR="0051238E">
        <w:t xml:space="preserve"> </w:t>
      </w:r>
      <w:r w:rsidR="0051238E" w:rsidRPr="0051238E">
        <w:t>fungus</w:t>
      </w:r>
    </w:p>
    <w:p w14:paraId="4C569F05" w14:textId="211B9867" w:rsidR="004F7314" w:rsidRDefault="00131DB4" w:rsidP="004F7314">
      <w:r>
        <w:t xml:space="preserve">and were subsequently </w:t>
      </w:r>
      <w:r w:rsidR="0051238E">
        <w:t>re</w:t>
      </w:r>
      <w:r>
        <w:t>categorized in 6 different categories</w:t>
      </w:r>
      <w:r w:rsidR="004F7314">
        <w:t xml:space="preserve"> using k-means clustering and XXX:</w:t>
      </w:r>
    </w:p>
    <w:p w14:paraId="217CDFE5" w14:textId="77777777" w:rsidR="00FC4E1F" w:rsidRDefault="00FC4E1F">
      <w:r>
        <w:t>Cat 1:</w:t>
      </w:r>
    </w:p>
    <w:p w14:paraId="4AC095D4" w14:textId="2BDB18EE" w:rsidR="00FC4E1F" w:rsidRDefault="00FC4E1F">
      <w:r>
        <w:t>Cat 2:</w:t>
      </w:r>
    </w:p>
    <w:p w14:paraId="470E3EA6" w14:textId="77777777" w:rsidR="00FC4E1F" w:rsidRDefault="00FC4E1F">
      <w:r>
        <w:t>Cat 3:</w:t>
      </w:r>
    </w:p>
    <w:p w14:paraId="3A9B0226" w14:textId="77777777" w:rsidR="00FC4E1F" w:rsidRDefault="00FC4E1F">
      <w:r>
        <w:t>Cat 4:</w:t>
      </w:r>
    </w:p>
    <w:p w14:paraId="5B755B82" w14:textId="77777777" w:rsidR="00FC4E1F" w:rsidRDefault="00FC4E1F">
      <w:r>
        <w:t>Cat 5:</w:t>
      </w:r>
    </w:p>
    <w:p w14:paraId="110FDE62" w14:textId="787A735F" w:rsidR="00131DB4" w:rsidRDefault="00FC4E1F">
      <w:r>
        <w:t>Cat 6:</w:t>
      </w:r>
    </w:p>
    <w:p w14:paraId="51B7DADF" w14:textId="4DBF96E5" w:rsidR="00FC4E1F" w:rsidRDefault="00FC4E1F">
      <w:r>
        <w:t>Shannon and Simpson</w:t>
      </w:r>
      <w:r w:rsidR="004F7314">
        <w:t xml:space="preserve"> </w:t>
      </w:r>
      <w:r w:rsidR="0051238E">
        <w:t xml:space="preserve">indices of diet </w:t>
      </w:r>
      <w:r w:rsidR="004F7314">
        <w:t>were calculated using</w:t>
      </w:r>
      <w:r>
        <w:t xml:space="preserve"> </w:t>
      </w:r>
      <w:proofErr w:type="gramStart"/>
      <w:r>
        <w:t>…..</w:t>
      </w:r>
      <w:proofErr w:type="gramEnd"/>
    </w:p>
    <w:p w14:paraId="134A48EC" w14:textId="77777777" w:rsidR="00243A99" w:rsidRDefault="00243A99">
      <w:r>
        <w:t>All variables (despite Shannon index) were log scaled (Shannon was Yeo-Johnson transformed) and min-max normalised before imputation.</w:t>
      </w:r>
    </w:p>
    <w:p w14:paraId="6C7D46C2" w14:textId="298B83E2" w:rsidR="00FC4E1F" w:rsidRDefault="00FC4E1F">
      <w:r>
        <w:t>Imputation:</w:t>
      </w:r>
    </w:p>
    <w:p w14:paraId="5E7FF2F8" w14:textId="5B8367CD" w:rsidR="00655191" w:rsidRDefault="00E65A3C">
      <w:r>
        <w:t xml:space="preserve">We imputed 20 datasets as the </w:t>
      </w:r>
      <w:r w:rsidR="004F7314">
        <w:t xml:space="preserve">original </w:t>
      </w:r>
      <w:r>
        <w:t>dataset contained ~20% missing data (REF!). DESCRIBE MISSINGLNESS IN SHORT</w:t>
      </w:r>
      <w:r w:rsidR="004F7314">
        <w:t xml:space="preserve"> – CHECK PHY SIGNAL IN MISSINGNESS (</w:t>
      </w:r>
      <w:r>
        <w:t xml:space="preserve">detailed description of the missingness pattern and imputation analyses in Supplement). </w:t>
      </w:r>
      <w:r w:rsidR="00243A99">
        <w:t xml:space="preserve">All </w:t>
      </w:r>
      <w:r>
        <w:t xml:space="preserve">continuous </w:t>
      </w:r>
      <w:r w:rsidR="00243A99">
        <w:t>variables were imputed using Predictive Means Matching (PMM)</w:t>
      </w:r>
      <w:r>
        <w:t xml:space="preserve">, and all categorical variables with </w:t>
      </w:r>
      <w:r w:rsidRPr="00E65A3C">
        <w:t>Polytomous logistic regression</w:t>
      </w:r>
      <w:r>
        <w:t xml:space="preserve"> (</w:t>
      </w:r>
      <w:proofErr w:type="spellStart"/>
      <w:r>
        <w:t>polyreg</w:t>
      </w:r>
      <w:proofErr w:type="spellEnd"/>
      <w:r>
        <w:t>).</w:t>
      </w:r>
    </w:p>
    <w:p w14:paraId="45778684" w14:textId="2764D64C" w:rsidR="00FC4E1F" w:rsidRDefault="00FC4E1F">
      <w:r>
        <w:t>Phylogeny:</w:t>
      </w:r>
    </w:p>
    <w:p w14:paraId="77214215" w14:textId="292DD638" w:rsidR="00FC4E1F" w:rsidRDefault="00FC4E1F">
      <w:r>
        <w:t xml:space="preserve">We used the latest </w:t>
      </w:r>
      <w:proofErr w:type="spellStart"/>
      <w:r>
        <w:t>Phylacine</w:t>
      </w:r>
      <w:proofErr w:type="spellEnd"/>
      <w:r>
        <w:t xml:space="preserve"> phylogeny (REF!) which (describe) providing 1000 trees. </w:t>
      </w:r>
    </w:p>
    <w:p w14:paraId="37DEF90F" w14:textId="578AADBF" w:rsidR="00FC4E1F" w:rsidRDefault="00FC4E1F" w:rsidP="009C48B8">
      <w:r>
        <w:t>We added 3 missing species</w:t>
      </w:r>
      <w:r w:rsidR="009C48B8">
        <w:t xml:space="preserve"> </w:t>
      </w:r>
      <w:r>
        <w:t xml:space="preserve">as follows: </w:t>
      </w:r>
      <w:r w:rsidR="009C48B8" w:rsidRPr="009C48B8">
        <w:rPr>
          <w:i/>
          <w:iCs/>
        </w:rPr>
        <w:t xml:space="preserve">Martes </w:t>
      </w:r>
      <w:proofErr w:type="spellStart"/>
      <w:r w:rsidR="009C48B8" w:rsidRPr="009C48B8">
        <w:rPr>
          <w:i/>
          <w:iCs/>
        </w:rPr>
        <w:t>caurina</w:t>
      </w:r>
      <w:proofErr w:type="spellEnd"/>
      <w:r w:rsidR="009C48B8">
        <w:t xml:space="preserve"> as sister species to </w:t>
      </w:r>
      <w:r w:rsidR="009C48B8" w:rsidRPr="009C48B8">
        <w:rPr>
          <w:i/>
          <w:iCs/>
        </w:rPr>
        <w:t>Martes americana</w:t>
      </w:r>
      <w:r w:rsidR="009C48B8">
        <w:t xml:space="preserve">, </w:t>
      </w:r>
      <w:proofErr w:type="spellStart"/>
      <w:r w:rsidR="009C48B8" w:rsidRPr="009C48B8">
        <w:rPr>
          <w:i/>
          <w:iCs/>
        </w:rPr>
        <w:t>Conepatus</w:t>
      </w:r>
      <w:proofErr w:type="spellEnd"/>
      <w:r w:rsidR="009C48B8" w:rsidRPr="009C48B8">
        <w:rPr>
          <w:i/>
          <w:iCs/>
        </w:rPr>
        <w:t xml:space="preserve"> robustus</w:t>
      </w:r>
      <w:r w:rsidR="009C48B8">
        <w:t xml:space="preserve"> as sister to both </w:t>
      </w:r>
      <w:proofErr w:type="spellStart"/>
      <w:r w:rsidR="009C48B8" w:rsidRPr="009C48B8">
        <w:rPr>
          <w:i/>
          <w:iCs/>
        </w:rPr>
        <w:t>Conepatus</w:t>
      </w:r>
      <w:proofErr w:type="spellEnd"/>
      <w:r w:rsidR="009C48B8" w:rsidRPr="009C48B8">
        <w:rPr>
          <w:i/>
          <w:iCs/>
        </w:rPr>
        <w:t xml:space="preserve"> </w:t>
      </w:r>
      <w:proofErr w:type="spellStart"/>
      <w:r w:rsidR="009C48B8" w:rsidRPr="009C48B8">
        <w:rPr>
          <w:i/>
          <w:iCs/>
        </w:rPr>
        <w:t>chinga</w:t>
      </w:r>
      <w:proofErr w:type="spellEnd"/>
      <w:r w:rsidR="009C48B8">
        <w:t xml:space="preserve"> </w:t>
      </w:r>
      <w:r w:rsidR="009C48B8" w:rsidRPr="009C48B8">
        <w:rPr>
          <w:i/>
          <w:iCs/>
        </w:rPr>
        <w:t xml:space="preserve">and </w:t>
      </w:r>
      <w:proofErr w:type="spellStart"/>
      <w:r w:rsidR="009C48B8" w:rsidRPr="009C48B8">
        <w:rPr>
          <w:i/>
          <w:iCs/>
        </w:rPr>
        <w:t>Conepatus</w:t>
      </w:r>
      <w:proofErr w:type="spellEnd"/>
      <w:r w:rsidR="009C48B8" w:rsidRPr="009C48B8">
        <w:rPr>
          <w:i/>
          <w:iCs/>
        </w:rPr>
        <w:t xml:space="preserve"> </w:t>
      </w:r>
      <w:proofErr w:type="spellStart"/>
      <w:r w:rsidR="009C48B8" w:rsidRPr="009C48B8">
        <w:rPr>
          <w:i/>
          <w:iCs/>
        </w:rPr>
        <w:t>leuconotus</w:t>
      </w:r>
      <w:proofErr w:type="spellEnd"/>
      <w:r w:rsidR="009C48B8">
        <w:t xml:space="preserve">, and </w:t>
      </w:r>
      <w:r w:rsidR="009C48B8" w:rsidRPr="009C48B8">
        <w:rPr>
          <w:i/>
          <w:iCs/>
        </w:rPr>
        <w:t xml:space="preserve">Felis </w:t>
      </w:r>
      <w:proofErr w:type="spellStart"/>
      <w:r w:rsidR="009C48B8" w:rsidRPr="009C48B8">
        <w:rPr>
          <w:i/>
          <w:iCs/>
        </w:rPr>
        <w:t>lybica</w:t>
      </w:r>
      <w:proofErr w:type="spellEnd"/>
      <w:r w:rsidR="009C48B8">
        <w:t xml:space="preserve"> as sister to </w:t>
      </w:r>
      <w:r w:rsidR="009C48B8" w:rsidRPr="009C48B8">
        <w:rPr>
          <w:i/>
          <w:iCs/>
        </w:rPr>
        <w:t xml:space="preserve">Felis </w:t>
      </w:r>
      <w:proofErr w:type="spellStart"/>
      <w:r w:rsidR="009C48B8" w:rsidRPr="009C48B8">
        <w:rPr>
          <w:i/>
          <w:iCs/>
        </w:rPr>
        <w:t>silvestris</w:t>
      </w:r>
      <w:proofErr w:type="spellEnd"/>
      <w:r w:rsidR="009C48B8">
        <w:t>.</w:t>
      </w:r>
    </w:p>
    <w:p w14:paraId="6E93AC00" w14:textId="43991178" w:rsidR="00FC4E1F" w:rsidRDefault="00646327">
      <w:r>
        <w:lastRenderedPageBreak/>
        <w:t>Statistical analysis:</w:t>
      </w:r>
    </w:p>
    <w:p w14:paraId="623FF851" w14:textId="60AA11BF" w:rsidR="004902B9" w:rsidRDefault="004902B9">
      <w:r>
        <w:t>All analyses were conducted on the 20 imputed datasets</w:t>
      </w:r>
      <w:r w:rsidR="00B94F01">
        <w:t xml:space="preserve"> and all phylogenetically corrected tests used 1000 trees. </w:t>
      </w:r>
      <w:proofErr w:type="spellStart"/>
      <w:r w:rsidR="00B94F01">
        <w:t>MCMCglmm</w:t>
      </w:r>
      <w:proofErr w:type="spellEnd"/>
      <w:r w:rsidR="00B94F01">
        <w:t xml:space="preserve"> data was pooled used Rubin’s rule (REF).</w:t>
      </w:r>
    </w:p>
    <w:p w14:paraId="2FBE6B92" w14:textId="18EA3DD2" w:rsidR="00B746B0" w:rsidRDefault="00B746B0">
      <w:r>
        <w:t>PCA – over 20 datasets</w:t>
      </w:r>
    </w:p>
    <w:p w14:paraId="6882386A" w14:textId="58FD4891" w:rsidR="00B746B0" w:rsidRDefault="00B746B0">
      <w:proofErr w:type="spellStart"/>
      <w:r>
        <w:t>Phyloglm</w:t>
      </w:r>
      <w:proofErr w:type="spellEnd"/>
      <w:r>
        <w:t xml:space="preserve"> – comparison</w:t>
      </w:r>
      <w:r w:rsidR="00A22D2E">
        <w:t xml:space="preserve"> with </w:t>
      </w:r>
      <w:proofErr w:type="spellStart"/>
      <w:r w:rsidR="00A22D2E">
        <w:t>mcmcglmm</w:t>
      </w:r>
      <w:proofErr w:type="spellEnd"/>
      <w:r>
        <w:t xml:space="preserve"> (supplement)</w:t>
      </w:r>
      <w:r w:rsidR="004902B9">
        <w:t xml:space="preserve"> – 1000</w:t>
      </w:r>
      <w:r w:rsidR="00B94F01">
        <w:t xml:space="preserve"> trees and test runs</w:t>
      </w:r>
    </w:p>
    <w:p w14:paraId="668AB6CE" w14:textId="4458A241" w:rsidR="00A22D2E" w:rsidRDefault="00A22D2E" w:rsidP="00A22D2E">
      <w:proofErr w:type="spellStart"/>
      <w:r>
        <w:t>mcMCMCglmm</w:t>
      </w:r>
      <w:proofErr w:type="spellEnd"/>
      <w:r>
        <w:t xml:space="preserve"> – running</w:t>
      </w:r>
      <w:r w:rsidR="00B94F01">
        <w:t xml:space="preserve"> final</w:t>
      </w:r>
      <w:r>
        <w:t xml:space="preserve"> models</w:t>
      </w:r>
    </w:p>
    <w:p w14:paraId="2D139084" w14:textId="3AD77C11" w:rsidR="00646327" w:rsidRDefault="00B746B0">
      <w:proofErr w:type="spellStart"/>
      <w:r>
        <w:t>Lavaan</w:t>
      </w:r>
      <w:proofErr w:type="spellEnd"/>
      <w:r>
        <w:t xml:space="preserve"> – causality</w:t>
      </w:r>
      <w:r w:rsidR="00A22D2E">
        <w:t xml:space="preserve"> on *random* models</w:t>
      </w:r>
    </w:p>
    <w:p w14:paraId="3B4CCD3F" w14:textId="06669FB3" w:rsidR="00646327" w:rsidRDefault="00646327">
      <w:r>
        <w:t xml:space="preserve">We used packages: [generate] </w:t>
      </w:r>
      <w:r w:rsidR="004F7314">
        <w:t xml:space="preserve">mice, </w:t>
      </w:r>
      <w:proofErr w:type="spellStart"/>
      <w:r>
        <w:t>lavaan</w:t>
      </w:r>
      <w:proofErr w:type="spellEnd"/>
      <w:r>
        <w:t xml:space="preserve">, psych, </w:t>
      </w:r>
      <w:proofErr w:type="spellStart"/>
      <w:r>
        <w:t>phylolm</w:t>
      </w:r>
      <w:proofErr w:type="spellEnd"/>
      <w:r>
        <w:t xml:space="preserve">, phytol, </w:t>
      </w:r>
      <w:proofErr w:type="spellStart"/>
      <w:r>
        <w:t>ggplot</w:t>
      </w:r>
      <w:proofErr w:type="spellEnd"/>
      <w:r>
        <w:t xml:space="preserve">, </w:t>
      </w:r>
      <w:proofErr w:type="spellStart"/>
      <w:r>
        <w:t>MulTree</w:t>
      </w:r>
      <w:proofErr w:type="spellEnd"/>
      <w:r>
        <w:t xml:space="preserve">, psych, </w:t>
      </w:r>
      <w:proofErr w:type="spellStart"/>
      <w:r>
        <w:t>easystats</w:t>
      </w:r>
      <w:proofErr w:type="spellEnd"/>
    </w:p>
    <w:p w14:paraId="6E7B9236" w14:textId="77777777" w:rsidR="00FC4E1F" w:rsidRDefault="00FC4E1F"/>
    <w:p w14:paraId="627DE6D7" w14:textId="329EC733" w:rsidR="00FC4E1F" w:rsidRDefault="00FC4E1F">
      <w:r>
        <w:t xml:space="preserve"> </w:t>
      </w:r>
      <w:r w:rsidR="00FF48FA">
        <w:t>RESULTS:</w:t>
      </w:r>
    </w:p>
    <w:p w14:paraId="104CCA6B" w14:textId="6CFE2B02" w:rsidR="00FF48FA" w:rsidRDefault="00FF48FA"/>
    <w:p w14:paraId="6DC4D825" w14:textId="33A4FD5A" w:rsidR="00FF48FA" w:rsidRDefault="00FF48FA"/>
    <w:p w14:paraId="5B982D8D" w14:textId="7E7D132E" w:rsidR="00FF48FA" w:rsidRDefault="00FF48FA">
      <w:r>
        <w:t>DISC:</w:t>
      </w:r>
    </w:p>
    <w:p w14:paraId="076DDFD1" w14:textId="1D300C26" w:rsidR="00FC4E1F" w:rsidRDefault="00FC4E1F"/>
    <w:p w14:paraId="574EE29F" w14:textId="0858DF48" w:rsidR="00FC4E1F" w:rsidRDefault="00FC4E1F"/>
    <w:p w14:paraId="547A87C0" w14:textId="7BB6AC3C" w:rsidR="00FC4E1F" w:rsidRDefault="00FC4E1F"/>
    <w:p w14:paraId="29FA71AF" w14:textId="07E81208" w:rsidR="00FC4E1F" w:rsidRDefault="00FC4E1F"/>
    <w:p w14:paraId="6D086D02" w14:textId="774AD717" w:rsidR="00FC4E1F" w:rsidRDefault="00FC4E1F"/>
    <w:p w14:paraId="0D2A86D1" w14:textId="3382C456" w:rsidR="00FC4E1F" w:rsidRDefault="00FC4E1F"/>
    <w:p w14:paraId="3AB2EADD" w14:textId="7CE8EF08" w:rsidR="00FC4E1F" w:rsidRDefault="00FC4E1F"/>
    <w:p w14:paraId="0F270271" w14:textId="66955854" w:rsidR="00FC4E1F" w:rsidRDefault="00FC4E1F"/>
    <w:p w14:paraId="0A6A7FF6" w14:textId="32BBB3FE" w:rsidR="00FC4E1F" w:rsidRDefault="00FC4E1F"/>
    <w:p w14:paraId="65F4F6E1" w14:textId="01B00D41" w:rsidR="00FC4E1F" w:rsidRDefault="00FC4E1F"/>
    <w:p w14:paraId="59F91F39" w14:textId="77777777" w:rsidR="00FC4E1F" w:rsidRDefault="00FC4E1F"/>
    <w:sectPr w:rsidR="00FC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44785200">
    <w:abstractNumId w:val="0"/>
  </w:num>
  <w:num w:numId="2" w16cid:durableId="2036733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D6"/>
    <w:rsid w:val="00045FC7"/>
    <w:rsid w:val="00131DB4"/>
    <w:rsid w:val="001C17D6"/>
    <w:rsid w:val="00243A99"/>
    <w:rsid w:val="00374EAF"/>
    <w:rsid w:val="00400C63"/>
    <w:rsid w:val="004902B9"/>
    <w:rsid w:val="004C5B08"/>
    <w:rsid w:val="004E6314"/>
    <w:rsid w:val="004F7314"/>
    <w:rsid w:val="0051238E"/>
    <w:rsid w:val="005C33AE"/>
    <w:rsid w:val="00646327"/>
    <w:rsid w:val="00655191"/>
    <w:rsid w:val="00724803"/>
    <w:rsid w:val="00730569"/>
    <w:rsid w:val="009354FD"/>
    <w:rsid w:val="009633AB"/>
    <w:rsid w:val="009C48B8"/>
    <w:rsid w:val="00A22D2E"/>
    <w:rsid w:val="00B746B0"/>
    <w:rsid w:val="00B94F01"/>
    <w:rsid w:val="00E65A3C"/>
    <w:rsid w:val="00F02D91"/>
    <w:rsid w:val="00F410A8"/>
    <w:rsid w:val="00FC4E1F"/>
    <w:rsid w:val="00FD78E0"/>
    <w:rsid w:val="00FF48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19</cp:revision>
  <dcterms:created xsi:type="dcterms:W3CDTF">2022-10-19T14:09:00Z</dcterms:created>
  <dcterms:modified xsi:type="dcterms:W3CDTF">2022-10-20T03:27:00Z</dcterms:modified>
</cp:coreProperties>
</file>