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B06D1" w14:textId="393AC95A" w:rsidR="0017005F" w:rsidRPr="004C445E" w:rsidRDefault="004C445E" w:rsidP="0017005F">
      <w:pPr>
        <w:spacing w:line="360" w:lineRule="auto"/>
        <w:jc w:val="both"/>
        <w:rPr>
          <w:rFonts w:ascii="Arial" w:hAnsi="Arial" w:cs="Arial"/>
          <w:b/>
          <w:bCs/>
          <w:sz w:val="20"/>
          <w:szCs w:val="20"/>
        </w:rPr>
      </w:pPr>
      <w:r w:rsidRPr="004C445E">
        <w:rPr>
          <w:rFonts w:ascii="Arial" w:hAnsi="Arial" w:cs="Arial"/>
          <w:b/>
          <w:bCs/>
          <w:sz w:val="20"/>
          <w:szCs w:val="20"/>
        </w:rPr>
        <w:t>Results</w:t>
      </w:r>
    </w:p>
    <w:p w14:paraId="135FCB65" w14:textId="2E9705B0" w:rsidR="004C445E" w:rsidRPr="00F60DE1" w:rsidRDefault="004C445E" w:rsidP="0017005F">
      <w:pPr>
        <w:spacing w:line="360" w:lineRule="auto"/>
        <w:jc w:val="both"/>
        <w:rPr>
          <w:rFonts w:ascii="Arial" w:hAnsi="Arial" w:cs="Arial"/>
          <w:sz w:val="20"/>
          <w:szCs w:val="20"/>
        </w:rPr>
      </w:pPr>
      <w:r>
        <w:rPr>
          <w:rFonts w:ascii="Arial" w:hAnsi="Arial" w:cs="Arial"/>
          <w:sz w:val="20"/>
          <w:szCs w:val="20"/>
        </w:rPr>
        <w:t>We set out to test the effect of seasonality on leporid brain evolution, and more specifically, on the variation of OB and ROB volumes. We did not find any support for such effect (see Table XX). We tested 5 other models related to hypotheses explaining the evolution of brain size variation (shown in Table X) and we only found support for two of them: the pGLS models indicated that leporids with larger home ranges and such that exhibit burrowing behaviour have larger brains than non-burrowers or species with smaller home ranges. These results all included lambda values (indicating the strength of phylogenetic signal in the residuals) that were negative or were higher than 1, which violates the definition of lambda per se (see Discussion). Moreover, these results could not be replicated using MCMCglmm modelling.</w:t>
      </w:r>
    </w:p>
    <w:tbl>
      <w:tblPr>
        <w:tblStyle w:val="TableGrid"/>
        <w:tblW w:w="11477" w:type="dxa"/>
        <w:tblLayout w:type="fixed"/>
        <w:tblLook w:val="04A0" w:firstRow="1" w:lastRow="0" w:firstColumn="1" w:lastColumn="0" w:noHBand="0" w:noVBand="1"/>
      </w:tblPr>
      <w:tblGrid>
        <w:gridCol w:w="3114"/>
        <w:gridCol w:w="1134"/>
        <w:gridCol w:w="850"/>
        <w:gridCol w:w="2127"/>
        <w:gridCol w:w="708"/>
        <w:gridCol w:w="993"/>
        <w:gridCol w:w="992"/>
        <w:gridCol w:w="992"/>
        <w:gridCol w:w="567"/>
      </w:tblGrid>
      <w:tr w:rsidR="00C03DDE" w:rsidRPr="00F60DE1" w14:paraId="284CAC89" w14:textId="77777777" w:rsidTr="00C03DDE">
        <w:tc>
          <w:tcPr>
            <w:tcW w:w="3114" w:type="dxa"/>
          </w:tcPr>
          <w:p w14:paraId="155E7846" w14:textId="4388697C" w:rsidR="00C03DDE" w:rsidRPr="00F60DE1" w:rsidRDefault="00C03DDE" w:rsidP="00F552FE">
            <w:pPr>
              <w:spacing w:line="360" w:lineRule="auto"/>
              <w:jc w:val="both"/>
              <w:rPr>
                <w:rFonts w:ascii="Arial" w:hAnsi="Arial" w:cs="Arial"/>
                <w:b/>
                <w:bCs/>
                <w:sz w:val="20"/>
                <w:szCs w:val="20"/>
              </w:rPr>
            </w:pPr>
          </w:p>
        </w:tc>
        <w:tc>
          <w:tcPr>
            <w:tcW w:w="4819" w:type="dxa"/>
            <w:gridSpan w:val="4"/>
          </w:tcPr>
          <w:p w14:paraId="288FE83F" w14:textId="7598EC6B" w:rsidR="00C03DDE" w:rsidRPr="00F60DE1" w:rsidRDefault="00C03DDE" w:rsidP="00C03DDE">
            <w:pPr>
              <w:spacing w:line="360" w:lineRule="auto"/>
              <w:jc w:val="center"/>
              <w:rPr>
                <w:rFonts w:ascii="Arial" w:hAnsi="Arial" w:cs="Arial"/>
                <w:b/>
                <w:bCs/>
                <w:sz w:val="20"/>
                <w:szCs w:val="20"/>
              </w:rPr>
            </w:pPr>
            <w:r>
              <w:rPr>
                <w:rFonts w:ascii="Arial" w:hAnsi="Arial" w:cs="Arial"/>
                <w:b/>
                <w:bCs/>
                <w:sz w:val="20"/>
                <w:szCs w:val="20"/>
              </w:rPr>
              <w:t>MCMCglmm</w:t>
            </w:r>
          </w:p>
        </w:tc>
        <w:tc>
          <w:tcPr>
            <w:tcW w:w="3544" w:type="dxa"/>
            <w:gridSpan w:val="4"/>
          </w:tcPr>
          <w:p w14:paraId="123221F0" w14:textId="52125EA3" w:rsidR="00C03DDE" w:rsidRPr="00F60DE1" w:rsidRDefault="00C03DDE" w:rsidP="00C03DDE">
            <w:pPr>
              <w:spacing w:line="360" w:lineRule="auto"/>
              <w:jc w:val="center"/>
              <w:rPr>
                <w:rFonts w:ascii="Arial" w:hAnsi="Arial" w:cs="Arial"/>
                <w:b/>
                <w:bCs/>
                <w:sz w:val="20"/>
                <w:szCs w:val="20"/>
              </w:rPr>
            </w:pPr>
            <w:r>
              <w:rPr>
                <w:rFonts w:ascii="Arial" w:hAnsi="Arial" w:cs="Arial"/>
                <w:b/>
                <w:bCs/>
                <w:sz w:val="20"/>
                <w:szCs w:val="20"/>
              </w:rPr>
              <w:t>pGLS</w:t>
            </w:r>
          </w:p>
        </w:tc>
      </w:tr>
      <w:tr w:rsidR="00606B35" w:rsidRPr="00F60DE1" w14:paraId="26AE972C" w14:textId="6A81F088" w:rsidTr="00C03DDE">
        <w:tc>
          <w:tcPr>
            <w:tcW w:w="3114" w:type="dxa"/>
          </w:tcPr>
          <w:p w14:paraId="2DF7B154" w14:textId="38D21500" w:rsidR="00606B35" w:rsidRPr="00F60DE1" w:rsidRDefault="00C03DDE" w:rsidP="00C03DDE">
            <w:pPr>
              <w:spacing w:line="360" w:lineRule="auto"/>
              <w:jc w:val="center"/>
              <w:rPr>
                <w:rFonts w:ascii="Arial" w:hAnsi="Arial" w:cs="Arial"/>
                <w:b/>
                <w:bCs/>
                <w:sz w:val="20"/>
                <w:szCs w:val="20"/>
              </w:rPr>
            </w:pPr>
            <w:r>
              <w:rPr>
                <w:rFonts w:ascii="Arial" w:hAnsi="Arial" w:cs="Arial"/>
                <w:b/>
                <w:bCs/>
                <w:sz w:val="20"/>
                <w:szCs w:val="20"/>
              </w:rPr>
              <w:t>Model</w:t>
            </w:r>
          </w:p>
        </w:tc>
        <w:tc>
          <w:tcPr>
            <w:tcW w:w="1134" w:type="dxa"/>
          </w:tcPr>
          <w:p w14:paraId="125AC082" w14:textId="77777777"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Beta</w:t>
            </w:r>
          </w:p>
        </w:tc>
        <w:tc>
          <w:tcPr>
            <w:tcW w:w="850" w:type="dxa"/>
          </w:tcPr>
          <w:p w14:paraId="3E97E6AF" w14:textId="77777777"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SE</w:t>
            </w:r>
          </w:p>
        </w:tc>
        <w:tc>
          <w:tcPr>
            <w:tcW w:w="2127" w:type="dxa"/>
          </w:tcPr>
          <w:p w14:paraId="6479AEE6" w14:textId="77777777"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Posterior distribution &gt; 0 (%)</w:t>
            </w:r>
          </w:p>
        </w:tc>
        <w:tc>
          <w:tcPr>
            <w:tcW w:w="708" w:type="dxa"/>
          </w:tcPr>
          <w:p w14:paraId="2B3799E7" w14:textId="77777777"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DIC</w:t>
            </w:r>
          </w:p>
        </w:tc>
        <w:tc>
          <w:tcPr>
            <w:tcW w:w="993" w:type="dxa"/>
          </w:tcPr>
          <w:p w14:paraId="0F17FF6C" w14:textId="646AEAC6"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t-value</w:t>
            </w:r>
          </w:p>
        </w:tc>
        <w:tc>
          <w:tcPr>
            <w:tcW w:w="992" w:type="dxa"/>
          </w:tcPr>
          <w:p w14:paraId="516F74EA" w14:textId="5180F7A0"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p-value</w:t>
            </w:r>
          </w:p>
        </w:tc>
        <w:tc>
          <w:tcPr>
            <w:tcW w:w="992" w:type="dxa"/>
          </w:tcPr>
          <w:p w14:paraId="6E0ED81E" w14:textId="25C57260"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Lambda</w:t>
            </w:r>
          </w:p>
        </w:tc>
        <w:tc>
          <w:tcPr>
            <w:tcW w:w="567" w:type="dxa"/>
          </w:tcPr>
          <w:p w14:paraId="15F5828D" w14:textId="22C1A60B" w:rsidR="00606B35" w:rsidRPr="00F60DE1" w:rsidRDefault="00606B35" w:rsidP="00C03DDE">
            <w:pPr>
              <w:spacing w:line="360" w:lineRule="auto"/>
              <w:jc w:val="center"/>
              <w:rPr>
                <w:rFonts w:ascii="Arial" w:hAnsi="Arial" w:cs="Arial"/>
                <w:b/>
                <w:bCs/>
                <w:sz w:val="20"/>
                <w:szCs w:val="20"/>
              </w:rPr>
            </w:pPr>
            <w:r w:rsidRPr="00F60DE1">
              <w:rPr>
                <w:rFonts w:ascii="Arial" w:hAnsi="Arial" w:cs="Arial"/>
                <w:b/>
                <w:bCs/>
                <w:sz w:val="20"/>
                <w:szCs w:val="20"/>
              </w:rPr>
              <w:t>DF</w:t>
            </w:r>
          </w:p>
        </w:tc>
      </w:tr>
      <w:tr w:rsidR="00606B35" w:rsidRPr="00F60DE1" w14:paraId="70601DE8" w14:textId="069E1958" w:rsidTr="00C03DDE">
        <w:tc>
          <w:tcPr>
            <w:tcW w:w="3114" w:type="dxa"/>
          </w:tcPr>
          <w:p w14:paraId="12EA2AA9"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t>Seasonality</w:t>
            </w:r>
          </w:p>
          <w:p w14:paraId="3C73474C"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t>ROB</w:t>
            </w:r>
          </w:p>
          <w:p w14:paraId="2D830767"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Temperature</w:t>
            </w:r>
          </w:p>
          <w:p w14:paraId="16BFB74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Precipitation</w:t>
            </w:r>
          </w:p>
          <w:p w14:paraId="53E64BB2"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t>OB</w:t>
            </w:r>
          </w:p>
          <w:p w14:paraId="44F2DB0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Temperature</w:t>
            </w:r>
          </w:p>
          <w:p w14:paraId="33C8B26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Precipitation</w:t>
            </w:r>
          </w:p>
        </w:tc>
        <w:tc>
          <w:tcPr>
            <w:tcW w:w="1134" w:type="dxa"/>
          </w:tcPr>
          <w:p w14:paraId="357192C8" w14:textId="77777777" w:rsidR="00606B35" w:rsidRPr="00F60DE1" w:rsidRDefault="00606B35" w:rsidP="00F552FE">
            <w:pPr>
              <w:spacing w:line="360" w:lineRule="auto"/>
              <w:jc w:val="both"/>
              <w:rPr>
                <w:rFonts w:ascii="Arial" w:hAnsi="Arial" w:cs="Arial"/>
                <w:sz w:val="20"/>
                <w:szCs w:val="20"/>
              </w:rPr>
            </w:pPr>
          </w:p>
          <w:p w14:paraId="6118C950" w14:textId="77777777" w:rsidR="00606B35" w:rsidRPr="00F60DE1" w:rsidRDefault="00606B35" w:rsidP="00F552FE">
            <w:pPr>
              <w:spacing w:line="360" w:lineRule="auto"/>
              <w:jc w:val="both"/>
              <w:rPr>
                <w:rFonts w:ascii="Arial" w:eastAsia="Times New Roman" w:hAnsi="Arial" w:cs="Arial"/>
                <w:color w:val="000000"/>
                <w:sz w:val="20"/>
                <w:szCs w:val="20"/>
                <w:lang w:val="en-US"/>
              </w:rPr>
            </w:pPr>
          </w:p>
          <w:p w14:paraId="0EEFE6EB" w14:textId="77777777" w:rsidR="00606B35" w:rsidRPr="00F60DE1" w:rsidRDefault="00606B35" w:rsidP="00F552FE">
            <w:pPr>
              <w:spacing w:line="360" w:lineRule="auto"/>
              <w:jc w:val="both"/>
              <w:rPr>
                <w:rFonts w:ascii="Arial" w:eastAsia="Times New Roman" w:hAnsi="Arial" w:cs="Arial"/>
                <w:color w:val="000000"/>
                <w:sz w:val="20"/>
                <w:szCs w:val="20"/>
                <w:lang w:val="en-US"/>
              </w:rPr>
            </w:pPr>
            <w:r w:rsidRPr="00D22719">
              <w:rPr>
                <w:rFonts w:ascii="Arial" w:eastAsia="Times New Roman" w:hAnsi="Arial" w:cs="Arial"/>
                <w:color w:val="000000"/>
                <w:sz w:val="20"/>
                <w:szCs w:val="20"/>
                <w:lang w:val="en-US"/>
              </w:rPr>
              <w:t>0.0140</w:t>
            </w:r>
          </w:p>
          <w:p w14:paraId="247A8B95" w14:textId="77777777" w:rsidR="00606B35" w:rsidRPr="00F60DE1" w:rsidRDefault="00606B35" w:rsidP="00F552FE">
            <w:pPr>
              <w:spacing w:line="360" w:lineRule="auto"/>
              <w:jc w:val="both"/>
              <w:rPr>
                <w:rFonts w:ascii="Arial" w:eastAsia="Times New Roman" w:hAnsi="Arial" w:cs="Arial"/>
                <w:color w:val="000000"/>
                <w:sz w:val="20"/>
                <w:szCs w:val="20"/>
                <w:lang w:val="en-US"/>
              </w:rPr>
            </w:pPr>
            <w:r w:rsidRPr="00D22719">
              <w:rPr>
                <w:rFonts w:ascii="Arial" w:eastAsia="Times New Roman" w:hAnsi="Arial" w:cs="Arial"/>
                <w:color w:val="000000"/>
                <w:sz w:val="20"/>
                <w:szCs w:val="20"/>
                <w:lang w:val="en-US"/>
              </w:rPr>
              <w:t>0.0001</w:t>
            </w:r>
          </w:p>
          <w:p w14:paraId="0C498E2D" w14:textId="77777777" w:rsidR="00606B35" w:rsidRPr="00F60DE1" w:rsidRDefault="00606B35" w:rsidP="00F552FE">
            <w:pPr>
              <w:spacing w:line="360" w:lineRule="auto"/>
              <w:jc w:val="both"/>
              <w:rPr>
                <w:rFonts w:ascii="Arial" w:eastAsia="Times New Roman" w:hAnsi="Arial" w:cs="Arial"/>
                <w:color w:val="000000"/>
                <w:sz w:val="20"/>
                <w:szCs w:val="20"/>
                <w:lang w:val="en-US"/>
              </w:rPr>
            </w:pPr>
          </w:p>
          <w:p w14:paraId="7CE00CEA" w14:textId="77777777" w:rsidR="00606B35" w:rsidRPr="00F60DE1" w:rsidRDefault="00606B35" w:rsidP="00F552FE">
            <w:pPr>
              <w:spacing w:line="360" w:lineRule="auto"/>
              <w:jc w:val="both"/>
              <w:rPr>
                <w:rFonts w:ascii="Arial" w:eastAsia="Times New Roman" w:hAnsi="Arial" w:cs="Arial"/>
                <w:color w:val="000000"/>
                <w:sz w:val="20"/>
                <w:szCs w:val="20"/>
                <w:lang w:val="en-US"/>
              </w:rPr>
            </w:pPr>
            <w:r w:rsidRPr="00F60DE1">
              <w:rPr>
                <w:rFonts w:ascii="Arial" w:eastAsia="Times New Roman" w:hAnsi="Arial" w:cs="Arial"/>
                <w:color w:val="000000"/>
                <w:sz w:val="20"/>
                <w:szCs w:val="20"/>
                <w:lang w:val="en-US"/>
              </w:rPr>
              <w:t>0.0527</w:t>
            </w:r>
          </w:p>
          <w:p w14:paraId="3A5C7288"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0.0039</w:t>
            </w:r>
          </w:p>
        </w:tc>
        <w:tc>
          <w:tcPr>
            <w:tcW w:w="850" w:type="dxa"/>
          </w:tcPr>
          <w:p w14:paraId="07A29943" w14:textId="77777777" w:rsidR="00606B35" w:rsidRPr="00F60DE1" w:rsidRDefault="00606B35" w:rsidP="00F552FE">
            <w:pPr>
              <w:spacing w:line="360" w:lineRule="auto"/>
              <w:jc w:val="both"/>
              <w:rPr>
                <w:rFonts w:ascii="Arial" w:eastAsia="Times New Roman" w:hAnsi="Arial" w:cs="Arial"/>
                <w:color w:val="000000"/>
                <w:sz w:val="20"/>
                <w:szCs w:val="20"/>
                <w:lang w:val="en-US"/>
              </w:rPr>
            </w:pPr>
          </w:p>
          <w:p w14:paraId="03DE4841" w14:textId="77777777" w:rsidR="00606B35" w:rsidRPr="00F60DE1" w:rsidRDefault="00606B35" w:rsidP="00F552FE">
            <w:pPr>
              <w:spacing w:line="360" w:lineRule="auto"/>
              <w:jc w:val="both"/>
              <w:rPr>
                <w:rFonts w:ascii="Arial" w:eastAsia="Times New Roman" w:hAnsi="Arial" w:cs="Arial"/>
                <w:color w:val="000000"/>
                <w:sz w:val="20"/>
                <w:szCs w:val="20"/>
                <w:lang w:val="en-US"/>
              </w:rPr>
            </w:pPr>
          </w:p>
          <w:p w14:paraId="01869FD6" w14:textId="77777777" w:rsidR="00606B35" w:rsidRPr="00F60DE1" w:rsidRDefault="00606B35" w:rsidP="00F552FE">
            <w:pPr>
              <w:spacing w:line="360" w:lineRule="auto"/>
              <w:jc w:val="both"/>
              <w:rPr>
                <w:rFonts w:ascii="Arial" w:eastAsia="Times New Roman" w:hAnsi="Arial" w:cs="Arial"/>
                <w:color w:val="000000"/>
                <w:sz w:val="20"/>
                <w:szCs w:val="20"/>
                <w:lang w:val="en-US"/>
              </w:rPr>
            </w:pPr>
            <w:r w:rsidRPr="00D22719">
              <w:rPr>
                <w:rFonts w:ascii="Arial" w:eastAsia="Times New Roman" w:hAnsi="Arial" w:cs="Arial"/>
                <w:color w:val="000000"/>
                <w:sz w:val="20"/>
                <w:szCs w:val="20"/>
                <w:lang w:val="en-US"/>
              </w:rPr>
              <w:t>0.0544</w:t>
            </w:r>
          </w:p>
          <w:p w14:paraId="24AE8D64" w14:textId="77777777" w:rsidR="00606B35" w:rsidRPr="00F60DE1" w:rsidRDefault="00606B35" w:rsidP="00F552FE">
            <w:pPr>
              <w:spacing w:line="360" w:lineRule="auto"/>
              <w:jc w:val="both"/>
              <w:rPr>
                <w:rFonts w:ascii="Arial" w:hAnsi="Arial" w:cs="Arial"/>
                <w:sz w:val="20"/>
                <w:szCs w:val="20"/>
              </w:rPr>
            </w:pPr>
            <w:r w:rsidRPr="00D22719">
              <w:rPr>
                <w:rFonts w:ascii="Arial" w:eastAsia="Times New Roman" w:hAnsi="Arial" w:cs="Arial"/>
                <w:color w:val="000000"/>
                <w:sz w:val="20"/>
                <w:szCs w:val="20"/>
                <w:lang w:val="en-US"/>
              </w:rPr>
              <w:t>0.0050</w:t>
            </w:r>
          </w:p>
          <w:p w14:paraId="5772F518" w14:textId="77777777" w:rsidR="00606B35" w:rsidRPr="00F60DE1" w:rsidRDefault="00606B35" w:rsidP="00F552FE">
            <w:pPr>
              <w:spacing w:line="360" w:lineRule="auto"/>
              <w:jc w:val="both"/>
              <w:rPr>
                <w:rFonts w:ascii="Arial" w:hAnsi="Arial" w:cs="Arial"/>
                <w:sz w:val="20"/>
                <w:szCs w:val="20"/>
              </w:rPr>
            </w:pPr>
          </w:p>
          <w:p w14:paraId="70316EC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0.0801</w:t>
            </w:r>
          </w:p>
          <w:p w14:paraId="33747EC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0.0075</w:t>
            </w:r>
          </w:p>
        </w:tc>
        <w:tc>
          <w:tcPr>
            <w:tcW w:w="2127" w:type="dxa"/>
          </w:tcPr>
          <w:p w14:paraId="17312729" w14:textId="77777777" w:rsidR="00606B35" w:rsidRPr="00F60DE1" w:rsidRDefault="00606B35" w:rsidP="00F552FE">
            <w:pPr>
              <w:spacing w:line="360" w:lineRule="auto"/>
              <w:jc w:val="both"/>
              <w:rPr>
                <w:rFonts w:ascii="Arial" w:hAnsi="Arial" w:cs="Arial"/>
                <w:sz w:val="20"/>
                <w:szCs w:val="20"/>
              </w:rPr>
            </w:pPr>
          </w:p>
          <w:p w14:paraId="53B81B92" w14:textId="77777777" w:rsidR="00606B35" w:rsidRPr="00F60DE1" w:rsidRDefault="00606B35" w:rsidP="00F552FE">
            <w:pPr>
              <w:spacing w:line="360" w:lineRule="auto"/>
              <w:jc w:val="both"/>
              <w:rPr>
                <w:rFonts w:ascii="Arial" w:hAnsi="Arial" w:cs="Arial"/>
                <w:sz w:val="20"/>
                <w:szCs w:val="20"/>
              </w:rPr>
            </w:pPr>
          </w:p>
          <w:p w14:paraId="59069B6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61</w:t>
            </w:r>
          </w:p>
          <w:p w14:paraId="6D84F02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51</w:t>
            </w:r>
          </w:p>
          <w:p w14:paraId="1FFDB5F4" w14:textId="77777777" w:rsidR="00606B35" w:rsidRPr="00F60DE1" w:rsidRDefault="00606B35" w:rsidP="00F552FE">
            <w:pPr>
              <w:spacing w:line="360" w:lineRule="auto"/>
              <w:jc w:val="both"/>
              <w:rPr>
                <w:rFonts w:ascii="Arial" w:hAnsi="Arial" w:cs="Arial"/>
                <w:sz w:val="20"/>
                <w:szCs w:val="20"/>
              </w:rPr>
            </w:pPr>
          </w:p>
          <w:p w14:paraId="633A048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76</w:t>
            </w:r>
          </w:p>
          <w:p w14:paraId="43CC229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71</w:t>
            </w:r>
          </w:p>
        </w:tc>
        <w:tc>
          <w:tcPr>
            <w:tcW w:w="708" w:type="dxa"/>
          </w:tcPr>
          <w:p w14:paraId="0958684F" w14:textId="77777777" w:rsidR="00606B35" w:rsidRPr="00F60DE1" w:rsidRDefault="00606B35" w:rsidP="00F552FE">
            <w:pPr>
              <w:spacing w:line="360" w:lineRule="auto"/>
              <w:jc w:val="both"/>
              <w:rPr>
                <w:rFonts w:ascii="Arial" w:hAnsi="Arial" w:cs="Arial"/>
                <w:sz w:val="20"/>
                <w:szCs w:val="20"/>
              </w:rPr>
            </w:pPr>
          </w:p>
          <w:p w14:paraId="1FA6439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-19.8</w:t>
            </w:r>
          </w:p>
          <w:p w14:paraId="487AD33D" w14:textId="77777777" w:rsidR="00606B35" w:rsidRPr="00F60DE1" w:rsidRDefault="00606B35" w:rsidP="00F552FE">
            <w:pPr>
              <w:spacing w:line="360" w:lineRule="auto"/>
              <w:jc w:val="both"/>
              <w:rPr>
                <w:rFonts w:ascii="Arial" w:hAnsi="Arial" w:cs="Arial"/>
                <w:sz w:val="20"/>
                <w:szCs w:val="20"/>
              </w:rPr>
            </w:pPr>
          </w:p>
          <w:p w14:paraId="2B06A287" w14:textId="77777777" w:rsidR="00606B35" w:rsidRPr="00F60DE1" w:rsidRDefault="00606B35" w:rsidP="00F552FE">
            <w:pPr>
              <w:spacing w:line="360" w:lineRule="auto"/>
              <w:jc w:val="both"/>
              <w:rPr>
                <w:rFonts w:ascii="Arial" w:hAnsi="Arial" w:cs="Arial"/>
                <w:sz w:val="20"/>
                <w:szCs w:val="20"/>
              </w:rPr>
            </w:pPr>
          </w:p>
          <w:p w14:paraId="3895E6F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-17.1</w:t>
            </w:r>
          </w:p>
        </w:tc>
        <w:tc>
          <w:tcPr>
            <w:tcW w:w="993" w:type="dxa"/>
          </w:tcPr>
          <w:p w14:paraId="6EF40F35" w14:textId="77777777" w:rsidR="00606B35" w:rsidRPr="00F60DE1" w:rsidRDefault="00606B35" w:rsidP="00F552FE">
            <w:pPr>
              <w:spacing w:line="360" w:lineRule="auto"/>
              <w:jc w:val="both"/>
              <w:rPr>
                <w:rFonts w:ascii="Arial" w:hAnsi="Arial" w:cs="Arial"/>
                <w:sz w:val="20"/>
                <w:szCs w:val="20"/>
              </w:rPr>
            </w:pPr>
          </w:p>
          <w:p w14:paraId="08BA4AB5" w14:textId="77777777" w:rsidR="00606B35" w:rsidRPr="00F60DE1" w:rsidRDefault="00606B35" w:rsidP="00F552FE">
            <w:pPr>
              <w:spacing w:line="360" w:lineRule="auto"/>
              <w:jc w:val="both"/>
              <w:rPr>
                <w:rFonts w:ascii="Arial" w:hAnsi="Arial" w:cs="Arial"/>
                <w:sz w:val="20"/>
                <w:szCs w:val="20"/>
              </w:rPr>
            </w:pPr>
          </w:p>
          <w:p w14:paraId="5F5F1938" w14:textId="4B054CC0"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0.48</w:t>
            </w:r>
          </w:p>
          <w:p w14:paraId="1D283877" w14:textId="0268A1A1"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1.05</w:t>
            </w:r>
          </w:p>
          <w:p w14:paraId="5E5DAEC4" w14:textId="77777777" w:rsidR="00606B35" w:rsidRPr="00F60DE1" w:rsidRDefault="00606B35" w:rsidP="00F552FE">
            <w:pPr>
              <w:spacing w:line="360" w:lineRule="auto"/>
              <w:jc w:val="both"/>
              <w:rPr>
                <w:rFonts w:ascii="Arial" w:hAnsi="Arial" w:cs="Arial"/>
                <w:sz w:val="20"/>
                <w:szCs w:val="20"/>
              </w:rPr>
            </w:pPr>
          </w:p>
          <w:p w14:paraId="291B3E63" w14:textId="50C84BF8"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0.07</w:t>
            </w:r>
          </w:p>
          <w:p w14:paraId="69C9737B" w14:textId="3F35CC8C"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w:t>
            </w:r>
          </w:p>
        </w:tc>
        <w:tc>
          <w:tcPr>
            <w:tcW w:w="992" w:type="dxa"/>
          </w:tcPr>
          <w:p w14:paraId="678B2BFE" w14:textId="77777777" w:rsidR="00606B35" w:rsidRPr="00F60DE1" w:rsidRDefault="00606B35" w:rsidP="00F552FE">
            <w:pPr>
              <w:spacing w:line="360" w:lineRule="auto"/>
              <w:jc w:val="both"/>
              <w:rPr>
                <w:rFonts w:ascii="Arial" w:hAnsi="Arial" w:cs="Arial"/>
                <w:sz w:val="20"/>
                <w:szCs w:val="20"/>
              </w:rPr>
            </w:pPr>
          </w:p>
          <w:p w14:paraId="306614A0" w14:textId="77777777" w:rsidR="00606B35" w:rsidRPr="00F60DE1" w:rsidRDefault="00606B35" w:rsidP="00F552FE">
            <w:pPr>
              <w:spacing w:line="360" w:lineRule="auto"/>
              <w:jc w:val="both"/>
              <w:rPr>
                <w:rFonts w:ascii="Arial" w:hAnsi="Arial" w:cs="Arial"/>
                <w:sz w:val="20"/>
                <w:szCs w:val="20"/>
              </w:rPr>
            </w:pPr>
          </w:p>
          <w:p w14:paraId="4F675DF3" w14:textId="020EDFE2"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0.63</w:t>
            </w:r>
          </w:p>
          <w:p w14:paraId="1DD53E49" w14:textId="29BD30BA"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0.31</w:t>
            </w:r>
          </w:p>
          <w:p w14:paraId="15AA0538" w14:textId="77777777" w:rsidR="00606B35" w:rsidRPr="00F60DE1" w:rsidRDefault="00606B35" w:rsidP="00F552FE">
            <w:pPr>
              <w:spacing w:line="360" w:lineRule="auto"/>
              <w:jc w:val="both"/>
              <w:rPr>
                <w:rFonts w:ascii="Arial" w:hAnsi="Arial" w:cs="Arial"/>
                <w:sz w:val="20"/>
                <w:szCs w:val="20"/>
              </w:rPr>
            </w:pPr>
          </w:p>
          <w:p w14:paraId="5763B67C" w14:textId="129CC72C"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0.49</w:t>
            </w:r>
          </w:p>
          <w:p w14:paraId="5D468EB3" w14:textId="747DC0B2"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0.59</w:t>
            </w:r>
          </w:p>
        </w:tc>
        <w:tc>
          <w:tcPr>
            <w:tcW w:w="992" w:type="dxa"/>
          </w:tcPr>
          <w:p w14:paraId="28919F35" w14:textId="77777777" w:rsidR="00606B35" w:rsidRPr="00F60DE1" w:rsidRDefault="00606B35" w:rsidP="00F552FE">
            <w:pPr>
              <w:spacing w:line="360" w:lineRule="auto"/>
              <w:jc w:val="both"/>
              <w:rPr>
                <w:rFonts w:ascii="Arial" w:hAnsi="Arial" w:cs="Arial"/>
                <w:sz w:val="20"/>
                <w:szCs w:val="20"/>
              </w:rPr>
            </w:pPr>
          </w:p>
          <w:p w14:paraId="67ACE8A3" w14:textId="4CDDB553"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-0.33</w:t>
            </w:r>
            <w:r w:rsidR="00F60DE1">
              <w:rPr>
                <w:rFonts w:ascii="Arial" w:hAnsi="Arial" w:cs="Arial"/>
                <w:sz w:val="20"/>
                <w:szCs w:val="20"/>
              </w:rPr>
              <w:t>*</w:t>
            </w:r>
          </w:p>
          <w:p w14:paraId="29E552F4" w14:textId="77777777" w:rsidR="00606B35" w:rsidRPr="00F60DE1" w:rsidRDefault="00606B35" w:rsidP="00F552FE">
            <w:pPr>
              <w:spacing w:line="360" w:lineRule="auto"/>
              <w:jc w:val="both"/>
              <w:rPr>
                <w:rFonts w:ascii="Arial" w:hAnsi="Arial" w:cs="Arial"/>
                <w:sz w:val="20"/>
                <w:szCs w:val="20"/>
              </w:rPr>
            </w:pPr>
          </w:p>
          <w:p w14:paraId="2F2489DC" w14:textId="77777777" w:rsidR="00606B35" w:rsidRPr="00F60DE1" w:rsidRDefault="00606B35" w:rsidP="00F552FE">
            <w:pPr>
              <w:spacing w:line="360" w:lineRule="auto"/>
              <w:jc w:val="both"/>
              <w:rPr>
                <w:rFonts w:ascii="Arial" w:hAnsi="Arial" w:cs="Arial"/>
                <w:sz w:val="20"/>
                <w:szCs w:val="20"/>
              </w:rPr>
            </w:pPr>
          </w:p>
          <w:p w14:paraId="0D3DB69C" w14:textId="6F151415"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0.58</w:t>
            </w:r>
          </w:p>
        </w:tc>
        <w:tc>
          <w:tcPr>
            <w:tcW w:w="567" w:type="dxa"/>
          </w:tcPr>
          <w:p w14:paraId="0446F6B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18</w:t>
            </w:r>
          </w:p>
          <w:p w14:paraId="1289323D" w14:textId="77777777" w:rsidR="00606B35" w:rsidRPr="00F60DE1" w:rsidRDefault="00606B35" w:rsidP="00F552FE">
            <w:pPr>
              <w:spacing w:line="360" w:lineRule="auto"/>
              <w:jc w:val="both"/>
              <w:rPr>
                <w:rFonts w:ascii="Arial" w:hAnsi="Arial" w:cs="Arial"/>
                <w:sz w:val="20"/>
                <w:szCs w:val="20"/>
              </w:rPr>
            </w:pPr>
          </w:p>
          <w:p w14:paraId="5597FC46" w14:textId="77777777" w:rsidR="00606B35" w:rsidRPr="00F60DE1" w:rsidRDefault="00606B35" w:rsidP="00F552FE">
            <w:pPr>
              <w:spacing w:line="360" w:lineRule="auto"/>
              <w:jc w:val="both"/>
              <w:rPr>
                <w:rFonts w:ascii="Arial" w:hAnsi="Arial" w:cs="Arial"/>
                <w:sz w:val="20"/>
                <w:szCs w:val="20"/>
              </w:rPr>
            </w:pPr>
          </w:p>
          <w:p w14:paraId="7A3EE855" w14:textId="0FE34FC4" w:rsidR="00606B35" w:rsidRPr="00F60DE1" w:rsidRDefault="00606B35" w:rsidP="00F552FE">
            <w:pPr>
              <w:spacing w:line="360" w:lineRule="auto"/>
              <w:jc w:val="both"/>
              <w:rPr>
                <w:rFonts w:ascii="Arial" w:hAnsi="Arial" w:cs="Arial"/>
                <w:sz w:val="20"/>
                <w:szCs w:val="20"/>
              </w:rPr>
            </w:pPr>
          </w:p>
        </w:tc>
      </w:tr>
      <w:tr w:rsidR="00606B35" w:rsidRPr="00F60DE1" w14:paraId="13D05A1A" w14:textId="5A63FAE4" w:rsidTr="00C03DDE">
        <w:tc>
          <w:tcPr>
            <w:tcW w:w="3114" w:type="dxa"/>
          </w:tcPr>
          <w:p w14:paraId="32684086"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t>Maternal investment</w:t>
            </w:r>
          </w:p>
          <w:p w14:paraId="6480163D"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t>ROB</w:t>
            </w:r>
          </w:p>
          <w:p w14:paraId="20E21FE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Litter Size</w:t>
            </w:r>
          </w:p>
          <w:p w14:paraId="1DEE3FB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Gestation Length</w:t>
            </w:r>
          </w:p>
          <w:p w14:paraId="580F8A80"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t>OB</w:t>
            </w:r>
          </w:p>
          <w:p w14:paraId="674138B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Litter Size</w:t>
            </w:r>
          </w:p>
          <w:p w14:paraId="4C2A047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Gestation Length</w:t>
            </w:r>
          </w:p>
        </w:tc>
        <w:tc>
          <w:tcPr>
            <w:tcW w:w="1134" w:type="dxa"/>
          </w:tcPr>
          <w:p w14:paraId="02F97132" w14:textId="77777777" w:rsidR="00606B35" w:rsidRPr="00F60DE1" w:rsidRDefault="00606B35" w:rsidP="00F552FE">
            <w:pPr>
              <w:spacing w:line="360" w:lineRule="auto"/>
              <w:jc w:val="both"/>
              <w:rPr>
                <w:rFonts w:ascii="Arial" w:hAnsi="Arial" w:cs="Arial"/>
                <w:sz w:val="20"/>
                <w:szCs w:val="20"/>
              </w:rPr>
            </w:pPr>
          </w:p>
          <w:p w14:paraId="36782E3B" w14:textId="77777777" w:rsidR="00606B35" w:rsidRPr="00F60DE1" w:rsidRDefault="00606B35" w:rsidP="00F552FE">
            <w:pPr>
              <w:spacing w:line="360" w:lineRule="auto"/>
              <w:jc w:val="both"/>
              <w:rPr>
                <w:rFonts w:ascii="Arial" w:hAnsi="Arial" w:cs="Arial"/>
                <w:sz w:val="20"/>
                <w:szCs w:val="20"/>
              </w:rPr>
            </w:pPr>
          </w:p>
          <w:p w14:paraId="3B92679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0.0833</w:t>
            </w:r>
          </w:p>
          <w:p w14:paraId="7A9C509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-0.0069</w:t>
            </w:r>
          </w:p>
          <w:p w14:paraId="59CC70B1" w14:textId="77777777" w:rsidR="00606B35" w:rsidRPr="00F60DE1" w:rsidRDefault="00606B35" w:rsidP="00F552FE">
            <w:pPr>
              <w:spacing w:line="360" w:lineRule="auto"/>
              <w:jc w:val="both"/>
              <w:rPr>
                <w:rFonts w:ascii="Arial" w:hAnsi="Arial" w:cs="Arial"/>
                <w:sz w:val="20"/>
                <w:szCs w:val="20"/>
              </w:rPr>
            </w:pPr>
          </w:p>
          <w:p w14:paraId="130C2D37"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0.1313</w:t>
            </w:r>
          </w:p>
          <w:p w14:paraId="552F549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-0.1612</w:t>
            </w:r>
          </w:p>
        </w:tc>
        <w:tc>
          <w:tcPr>
            <w:tcW w:w="850" w:type="dxa"/>
          </w:tcPr>
          <w:tbl>
            <w:tblPr>
              <w:tblW w:w="2013" w:type="dxa"/>
              <w:tblLayout w:type="fixed"/>
              <w:tblLook w:val="04A0" w:firstRow="1" w:lastRow="0" w:firstColumn="1" w:lastColumn="0" w:noHBand="0" w:noVBand="1"/>
            </w:tblPr>
            <w:tblGrid>
              <w:gridCol w:w="2013"/>
            </w:tblGrid>
            <w:tr w:rsidR="00606B35" w:rsidRPr="00F60DE1" w14:paraId="09F26343" w14:textId="77777777" w:rsidTr="00F552FE">
              <w:trPr>
                <w:trHeight w:val="288"/>
              </w:trPr>
              <w:tc>
                <w:tcPr>
                  <w:tcW w:w="1053" w:type="dxa"/>
                  <w:tcBorders>
                    <w:top w:val="nil"/>
                    <w:left w:val="nil"/>
                    <w:bottom w:val="nil"/>
                    <w:right w:val="nil"/>
                  </w:tcBorders>
                  <w:shd w:val="clear" w:color="auto" w:fill="auto"/>
                  <w:noWrap/>
                  <w:vAlign w:val="bottom"/>
                  <w:hideMark/>
                </w:tcPr>
                <w:p w14:paraId="13CC4AB8" w14:textId="77777777" w:rsidR="00606B35" w:rsidRPr="00F60DE1" w:rsidRDefault="00606B35" w:rsidP="00F552FE">
                  <w:pPr>
                    <w:spacing w:after="0" w:line="240" w:lineRule="auto"/>
                    <w:jc w:val="right"/>
                    <w:rPr>
                      <w:rFonts w:ascii="Arial" w:eastAsia="Times New Roman" w:hAnsi="Arial" w:cs="Arial"/>
                      <w:color w:val="000000"/>
                      <w:sz w:val="20"/>
                      <w:szCs w:val="20"/>
                      <w:lang w:val="en-US"/>
                    </w:rPr>
                  </w:pPr>
                </w:p>
                <w:p w14:paraId="1F5B3AFB" w14:textId="77777777" w:rsidR="00606B35" w:rsidRPr="00D22719" w:rsidRDefault="00606B35" w:rsidP="00F552FE">
                  <w:pPr>
                    <w:spacing w:after="0" w:line="240" w:lineRule="auto"/>
                    <w:jc w:val="right"/>
                    <w:rPr>
                      <w:rFonts w:ascii="Arial" w:eastAsia="Times New Roman" w:hAnsi="Arial" w:cs="Arial"/>
                      <w:color w:val="000000"/>
                      <w:sz w:val="20"/>
                      <w:szCs w:val="20"/>
                      <w:lang w:val="en-US"/>
                    </w:rPr>
                  </w:pPr>
                </w:p>
              </w:tc>
            </w:tr>
            <w:tr w:rsidR="00606B35" w:rsidRPr="00F60DE1" w14:paraId="734517B0" w14:textId="77777777" w:rsidTr="00F552FE">
              <w:trPr>
                <w:trHeight w:val="288"/>
              </w:trPr>
              <w:tc>
                <w:tcPr>
                  <w:tcW w:w="1053" w:type="dxa"/>
                  <w:tcBorders>
                    <w:top w:val="nil"/>
                    <w:left w:val="nil"/>
                    <w:bottom w:val="nil"/>
                    <w:right w:val="nil"/>
                  </w:tcBorders>
                  <w:shd w:val="clear" w:color="auto" w:fill="auto"/>
                  <w:noWrap/>
                  <w:vAlign w:val="bottom"/>
                  <w:hideMark/>
                </w:tcPr>
                <w:p w14:paraId="32D6BE08" w14:textId="77777777" w:rsidR="00606B35" w:rsidRPr="00D22719" w:rsidRDefault="00606B35" w:rsidP="00F552FE">
                  <w:pPr>
                    <w:spacing w:after="0" w:line="240" w:lineRule="auto"/>
                    <w:jc w:val="right"/>
                    <w:rPr>
                      <w:rFonts w:ascii="Arial" w:eastAsia="Times New Roman" w:hAnsi="Arial" w:cs="Arial"/>
                      <w:color w:val="000000"/>
                      <w:sz w:val="20"/>
                      <w:szCs w:val="20"/>
                      <w:lang w:val="en-US"/>
                    </w:rPr>
                  </w:pPr>
                </w:p>
              </w:tc>
            </w:tr>
          </w:tbl>
          <w:p w14:paraId="3CAAB286"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0.0871</w:t>
            </w:r>
          </w:p>
          <w:p w14:paraId="7B8F949E"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0.2757</w:t>
            </w:r>
          </w:p>
          <w:p w14:paraId="4E457EB6" w14:textId="77777777" w:rsidR="00606B35" w:rsidRPr="00F60DE1" w:rsidRDefault="00606B35" w:rsidP="00F552FE">
            <w:pPr>
              <w:spacing w:line="360" w:lineRule="auto"/>
              <w:jc w:val="both"/>
              <w:rPr>
                <w:rFonts w:ascii="Arial" w:hAnsi="Arial" w:cs="Arial"/>
                <w:sz w:val="20"/>
                <w:szCs w:val="20"/>
              </w:rPr>
            </w:pPr>
          </w:p>
          <w:p w14:paraId="5B1AFC2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0.1325</w:t>
            </w:r>
          </w:p>
          <w:p w14:paraId="3547936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0.3674</w:t>
            </w:r>
          </w:p>
        </w:tc>
        <w:tc>
          <w:tcPr>
            <w:tcW w:w="2127" w:type="dxa"/>
          </w:tcPr>
          <w:p w14:paraId="15EE6AE0" w14:textId="77777777" w:rsidR="00606B35" w:rsidRPr="00F60DE1" w:rsidRDefault="00606B35" w:rsidP="00F552FE">
            <w:pPr>
              <w:spacing w:line="360" w:lineRule="auto"/>
              <w:jc w:val="both"/>
              <w:rPr>
                <w:rFonts w:ascii="Arial" w:hAnsi="Arial" w:cs="Arial"/>
                <w:sz w:val="20"/>
                <w:szCs w:val="20"/>
              </w:rPr>
            </w:pPr>
          </w:p>
          <w:p w14:paraId="7686DD67" w14:textId="77777777" w:rsidR="00606B35" w:rsidRPr="00F60DE1" w:rsidRDefault="00606B35" w:rsidP="00F552FE">
            <w:pPr>
              <w:spacing w:line="360" w:lineRule="auto"/>
              <w:jc w:val="both"/>
              <w:rPr>
                <w:rFonts w:ascii="Arial" w:hAnsi="Arial" w:cs="Arial"/>
                <w:sz w:val="20"/>
                <w:szCs w:val="20"/>
              </w:rPr>
            </w:pPr>
          </w:p>
          <w:p w14:paraId="2EE8A3F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84</w:t>
            </w:r>
          </w:p>
          <w:p w14:paraId="2DE6213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48</w:t>
            </w:r>
          </w:p>
          <w:p w14:paraId="70949AC2" w14:textId="77777777" w:rsidR="00606B35" w:rsidRPr="00F60DE1" w:rsidRDefault="00606B35" w:rsidP="00F552FE">
            <w:pPr>
              <w:spacing w:line="360" w:lineRule="auto"/>
              <w:jc w:val="both"/>
              <w:rPr>
                <w:rFonts w:ascii="Arial" w:hAnsi="Arial" w:cs="Arial"/>
                <w:sz w:val="20"/>
                <w:szCs w:val="20"/>
              </w:rPr>
            </w:pPr>
          </w:p>
          <w:p w14:paraId="100200A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85</w:t>
            </w:r>
          </w:p>
          <w:p w14:paraId="37DF1FF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35</w:t>
            </w:r>
          </w:p>
        </w:tc>
        <w:tc>
          <w:tcPr>
            <w:tcW w:w="708" w:type="dxa"/>
          </w:tcPr>
          <w:p w14:paraId="05D93945" w14:textId="77777777" w:rsidR="00606B35" w:rsidRPr="00F60DE1" w:rsidRDefault="00606B35" w:rsidP="00F552FE">
            <w:pPr>
              <w:spacing w:line="360" w:lineRule="auto"/>
              <w:jc w:val="both"/>
              <w:rPr>
                <w:rFonts w:ascii="Arial" w:hAnsi="Arial" w:cs="Arial"/>
                <w:sz w:val="20"/>
                <w:szCs w:val="20"/>
              </w:rPr>
            </w:pPr>
          </w:p>
          <w:p w14:paraId="7976C1F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-19.8</w:t>
            </w:r>
          </w:p>
          <w:p w14:paraId="5BFB0507" w14:textId="77777777" w:rsidR="00606B35" w:rsidRPr="00F60DE1" w:rsidRDefault="00606B35" w:rsidP="00F552FE">
            <w:pPr>
              <w:spacing w:line="360" w:lineRule="auto"/>
              <w:jc w:val="both"/>
              <w:rPr>
                <w:rFonts w:ascii="Arial" w:hAnsi="Arial" w:cs="Arial"/>
                <w:sz w:val="20"/>
                <w:szCs w:val="20"/>
              </w:rPr>
            </w:pPr>
          </w:p>
          <w:p w14:paraId="47FCCCA9" w14:textId="77777777" w:rsidR="00606B35" w:rsidRPr="00F60DE1" w:rsidRDefault="00606B35" w:rsidP="00F552FE">
            <w:pPr>
              <w:spacing w:line="360" w:lineRule="auto"/>
              <w:jc w:val="both"/>
              <w:rPr>
                <w:rFonts w:ascii="Arial" w:hAnsi="Arial" w:cs="Arial"/>
                <w:sz w:val="20"/>
                <w:szCs w:val="20"/>
              </w:rPr>
            </w:pPr>
          </w:p>
          <w:p w14:paraId="4844578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-16.2</w:t>
            </w:r>
          </w:p>
        </w:tc>
        <w:tc>
          <w:tcPr>
            <w:tcW w:w="993" w:type="dxa"/>
          </w:tcPr>
          <w:p w14:paraId="3CC3D279" w14:textId="77777777" w:rsidR="00606B35" w:rsidRPr="00F60DE1" w:rsidRDefault="00606B35" w:rsidP="00F552FE">
            <w:pPr>
              <w:spacing w:line="360" w:lineRule="auto"/>
              <w:jc w:val="both"/>
              <w:rPr>
                <w:rFonts w:ascii="Arial" w:hAnsi="Arial" w:cs="Arial"/>
                <w:sz w:val="20"/>
                <w:szCs w:val="20"/>
              </w:rPr>
            </w:pPr>
          </w:p>
          <w:p w14:paraId="043657C2" w14:textId="77777777" w:rsidR="00606B35" w:rsidRPr="00F60DE1" w:rsidRDefault="00606B35" w:rsidP="00F552FE">
            <w:pPr>
              <w:spacing w:line="360" w:lineRule="auto"/>
              <w:jc w:val="both"/>
              <w:rPr>
                <w:rFonts w:ascii="Arial" w:hAnsi="Arial" w:cs="Arial"/>
                <w:sz w:val="20"/>
                <w:szCs w:val="20"/>
              </w:rPr>
            </w:pPr>
          </w:p>
          <w:p w14:paraId="3A6C55B1" w14:textId="664960B3"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1.05</w:t>
            </w:r>
          </w:p>
          <w:p w14:paraId="5D8E8FF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-1.80</w:t>
            </w:r>
          </w:p>
          <w:p w14:paraId="66030F7D" w14:textId="77777777" w:rsidR="00583C02" w:rsidRPr="00F60DE1" w:rsidRDefault="00583C02" w:rsidP="00F552FE">
            <w:pPr>
              <w:spacing w:line="360" w:lineRule="auto"/>
              <w:jc w:val="both"/>
              <w:rPr>
                <w:rFonts w:ascii="Arial" w:hAnsi="Arial" w:cs="Arial"/>
                <w:sz w:val="20"/>
                <w:szCs w:val="20"/>
              </w:rPr>
            </w:pPr>
          </w:p>
          <w:p w14:paraId="0F57008E" w14:textId="77777777"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0.05</w:t>
            </w:r>
          </w:p>
          <w:p w14:paraId="00DF5BC6" w14:textId="53A076EF"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-0.29</w:t>
            </w:r>
          </w:p>
        </w:tc>
        <w:tc>
          <w:tcPr>
            <w:tcW w:w="992" w:type="dxa"/>
          </w:tcPr>
          <w:p w14:paraId="66B67F1F" w14:textId="77777777" w:rsidR="00606B35" w:rsidRPr="00F60DE1" w:rsidRDefault="00606B35" w:rsidP="00F552FE">
            <w:pPr>
              <w:spacing w:line="360" w:lineRule="auto"/>
              <w:jc w:val="both"/>
              <w:rPr>
                <w:rFonts w:ascii="Arial" w:hAnsi="Arial" w:cs="Arial"/>
                <w:sz w:val="20"/>
                <w:szCs w:val="20"/>
              </w:rPr>
            </w:pPr>
          </w:p>
          <w:p w14:paraId="2CBCC0D3" w14:textId="77777777" w:rsidR="00606B35" w:rsidRPr="00F60DE1" w:rsidRDefault="00606B35" w:rsidP="00F552FE">
            <w:pPr>
              <w:spacing w:line="360" w:lineRule="auto"/>
              <w:jc w:val="both"/>
              <w:rPr>
                <w:rFonts w:ascii="Arial" w:hAnsi="Arial" w:cs="Arial"/>
                <w:sz w:val="20"/>
                <w:szCs w:val="20"/>
              </w:rPr>
            </w:pPr>
          </w:p>
          <w:p w14:paraId="416A1783" w14:textId="3B10B974"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w:t>
            </w:r>
            <w:r w:rsidR="00583C02" w:rsidRPr="00F60DE1">
              <w:rPr>
                <w:rFonts w:ascii="Arial" w:hAnsi="Arial" w:cs="Arial"/>
                <w:sz w:val="20"/>
                <w:szCs w:val="20"/>
              </w:rPr>
              <w:t>31</w:t>
            </w:r>
          </w:p>
          <w:p w14:paraId="6138BBC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w:t>
            </w:r>
            <w:r w:rsidR="00583C02" w:rsidRPr="00F60DE1">
              <w:rPr>
                <w:rFonts w:ascii="Arial" w:hAnsi="Arial" w:cs="Arial"/>
                <w:sz w:val="20"/>
                <w:szCs w:val="20"/>
              </w:rPr>
              <w:t>1</w:t>
            </w:r>
          </w:p>
          <w:p w14:paraId="769B0C06" w14:textId="77777777" w:rsidR="00583C02" w:rsidRPr="00F60DE1" w:rsidRDefault="00583C02" w:rsidP="00F552FE">
            <w:pPr>
              <w:spacing w:line="360" w:lineRule="auto"/>
              <w:jc w:val="both"/>
              <w:rPr>
                <w:rFonts w:ascii="Arial" w:hAnsi="Arial" w:cs="Arial"/>
                <w:sz w:val="20"/>
                <w:szCs w:val="20"/>
              </w:rPr>
            </w:pPr>
          </w:p>
          <w:p w14:paraId="6537D96B" w14:textId="77777777"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0.32</w:t>
            </w:r>
          </w:p>
          <w:p w14:paraId="2609BA65" w14:textId="6122D5B6"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0.78</w:t>
            </w:r>
          </w:p>
        </w:tc>
        <w:tc>
          <w:tcPr>
            <w:tcW w:w="992" w:type="dxa"/>
          </w:tcPr>
          <w:p w14:paraId="7A686C21" w14:textId="77777777" w:rsidR="00606B35" w:rsidRPr="00F60DE1" w:rsidRDefault="00606B35" w:rsidP="00F552FE">
            <w:pPr>
              <w:spacing w:line="360" w:lineRule="auto"/>
              <w:jc w:val="both"/>
              <w:rPr>
                <w:rFonts w:ascii="Arial" w:hAnsi="Arial" w:cs="Arial"/>
                <w:sz w:val="20"/>
                <w:szCs w:val="20"/>
              </w:rPr>
            </w:pPr>
          </w:p>
          <w:p w14:paraId="5732038F" w14:textId="7082176D"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-0.38</w:t>
            </w:r>
            <w:r w:rsidR="00F60DE1">
              <w:rPr>
                <w:rFonts w:ascii="Arial" w:hAnsi="Arial" w:cs="Arial"/>
                <w:sz w:val="20"/>
                <w:szCs w:val="20"/>
              </w:rPr>
              <w:t>*</w:t>
            </w:r>
          </w:p>
          <w:p w14:paraId="2D8D1295" w14:textId="77777777" w:rsidR="00583C02" w:rsidRPr="00F60DE1" w:rsidRDefault="00583C02" w:rsidP="00F552FE">
            <w:pPr>
              <w:spacing w:line="360" w:lineRule="auto"/>
              <w:jc w:val="both"/>
              <w:rPr>
                <w:rFonts w:ascii="Arial" w:hAnsi="Arial" w:cs="Arial"/>
                <w:sz w:val="20"/>
                <w:szCs w:val="20"/>
              </w:rPr>
            </w:pPr>
          </w:p>
          <w:p w14:paraId="039B45F9" w14:textId="77777777" w:rsidR="00583C02" w:rsidRPr="00F60DE1" w:rsidRDefault="00583C02" w:rsidP="00F552FE">
            <w:pPr>
              <w:spacing w:line="360" w:lineRule="auto"/>
              <w:jc w:val="both"/>
              <w:rPr>
                <w:rFonts w:ascii="Arial" w:hAnsi="Arial" w:cs="Arial"/>
                <w:sz w:val="20"/>
                <w:szCs w:val="20"/>
              </w:rPr>
            </w:pPr>
          </w:p>
          <w:p w14:paraId="140E29EA" w14:textId="3ADBE09E"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0.58</w:t>
            </w:r>
          </w:p>
        </w:tc>
        <w:tc>
          <w:tcPr>
            <w:tcW w:w="567" w:type="dxa"/>
          </w:tcPr>
          <w:p w14:paraId="489CD9F7" w14:textId="7B67BEEA" w:rsidR="00583C02" w:rsidRPr="00F60DE1" w:rsidRDefault="00583C02" w:rsidP="00F552FE">
            <w:pPr>
              <w:spacing w:line="360" w:lineRule="auto"/>
              <w:jc w:val="both"/>
              <w:rPr>
                <w:rFonts w:ascii="Arial" w:hAnsi="Arial" w:cs="Arial"/>
                <w:sz w:val="20"/>
                <w:szCs w:val="20"/>
              </w:rPr>
            </w:pPr>
            <w:r w:rsidRPr="00F60DE1">
              <w:rPr>
                <w:rFonts w:ascii="Arial" w:hAnsi="Arial" w:cs="Arial"/>
                <w:sz w:val="20"/>
                <w:szCs w:val="20"/>
              </w:rPr>
              <w:t>17</w:t>
            </w:r>
          </w:p>
        </w:tc>
      </w:tr>
      <w:tr w:rsidR="00606B35" w:rsidRPr="00F60DE1" w14:paraId="66EFDE63" w14:textId="4462AA1A" w:rsidTr="00C03DDE">
        <w:tc>
          <w:tcPr>
            <w:tcW w:w="3114" w:type="dxa"/>
          </w:tcPr>
          <w:p w14:paraId="3B1D6081"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t>Spatial</w:t>
            </w:r>
          </w:p>
          <w:p w14:paraId="710BF7A9"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lastRenderedPageBreak/>
              <w:t>ROB</w:t>
            </w:r>
          </w:p>
          <w:p w14:paraId="7328F8C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Home Range</w:t>
            </w:r>
          </w:p>
          <w:p w14:paraId="05DD5AE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Geographic Area</w:t>
            </w:r>
          </w:p>
          <w:p w14:paraId="17F499E6" w14:textId="77777777" w:rsidR="00606B35" w:rsidRPr="00F60DE1" w:rsidRDefault="00606B35" w:rsidP="00F552FE">
            <w:pPr>
              <w:spacing w:line="360" w:lineRule="auto"/>
              <w:jc w:val="both"/>
              <w:rPr>
                <w:rFonts w:ascii="Arial" w:hAnsi="Arial" w:cs="Arial"/>
                <w:b/>
                <w:bCs/>
                <w:sz w:val="20"/>
                <w:szCs w:val="20"/>
              </w:rPr>
            </w:pPr>
            <w:r w:rsidRPr="00F60DE1">
              <w:rPr>
                <w:rFonts w:ascii="Arial" w:hAnsi="Arial" w:cs="Arial"/>
                <w:b/>
                <w:bCs/>
                <w:sz w:val="20"/>
                <w:szCs w:val="20"/>
              </w:rPr>
              <w:t>OB</w:t>
            </w:r>
          </w:p>
          <w:p w14:paraId="1DC0C17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Home Range</w:t>
            </w:r>
          </w:p>
          <w:p w14:paraId="06CA622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Geographic Area</w:t>
            </w:r>
          </w:p>
        </w:tc>
        <w:tc>
          <w:tcPr>
            <w:tcW w:w="1134" w:type="dxa"/>
          </w:tcPr>
          <w:p w14:paraId="1D231715" w14:textId="77777777" w:rsidR="00606B35" w:rsidRPr="00F60DE1" w:rsidRDefault="00606B35" w:rsidP="00F552FE">
            <w:pPr>
              <w:spacing w:line="360" w:lineRule="auto"/>
              <w:jc w:val="both"/>
              <w:rPr>
                <w:rFonts w:ascii="Arial" w:hAnsi="Arial" w:cs="Arial"/>
                <w:sz w:val="20"/>
                <w:szCs w:val="20"/>
              </w:rPr>
            </w:pPr>
          </w:p>
          <w:p w14:paraId="66392F9B" w14:textId="77777777" w:rsidR="00606B35" w:rsidRPr="00F60DE1" w:rsidRDefault="00606B35" w:rsidP="00F552FE">
            <w:pPr>
              <w:spacing w:line="360" w:lineRule="auto"/>
              <w:jc w:val="both"/>
              <w:rPr>
                <w:rFonts w:ascii="Arial" w:hAnsi="Arial" w:cs="Arial"/>
                <w:sz w:val="20"/>
                <w:szCs w:val="20"/>
              </w:rPr>
            </w:pPr>
          </w:p>
          <w:p w14:paraId="3AE4493E"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0.0243</w:t>
            </w:r>
          </w:p>
          <w:p w14:paraId="62DA93A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-0.004</w:t>
            </w:r>
          </w:p>
          <w:p w14:paraId="765E8BF5" w14:textId="77777777" w:rsidR="00606B35" w:rsidRPr="00F60DE1" w:rsidRDefault="00606B35" w:rsidP="00F552FE">
            <w:pPr>
              <w:spacing w:line="360" w:lineRule="auto"/>
              <w:jc w:val="both"/>
              <w:rPr>
                <w:rFonts w:ascii="Arial" w:hAnsi="Arial" w:cs="Arial"/>
                <w:sz w:val="20"/>
                <w:szCs w:val="20"/>
              </w:rPr>
            </w:pPr>
          </w:p>
          <w:p w14:paraId="242C3B9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0.0093</w:t>
            </w:r>
          </w:p>
          <w:p w14:paraId="4FF757B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-0.0145</w:t>
            </w:r>
          </w:p>
        </w:tc>
        <w:tc>
          <w:tcPr>
            <w:tcW w:w="850" w:type="dxa"/>
          </w:tcPr>
          <w:p w14:paraId="5EEBE57C" w14:textId="77777777" w:rsidR="00606B35" w:rsidRPr="00F60DE1" w:rsidRDefault="00606B35" w:rsidP="00F552FE">
            <w:pPr>
              <w:spacing w:line="360" w:lineRule="auto"/>
              <w:jc w:val="both"/>
              <w:rPr>
                <w:rFonts w:ascii="Arial" w:hAnsi="Arial" w:cs="Arial"/>
                <w:sz w:val="20"/>
                <w:szCs w:val="20"/>
              </w:rPr>
            </w:pPr>
          </w:p>
          <w:p w14:paraId="1ACFAB21" w14:textId="77777777" w:rsidR="00606B35" w:rsidRPr="00F60DE1" w:rsidRDefault="00606B35" w:rsidP="00F552FE">
            <w:pPr>
              <w:spacing w:line="360" w:lineRule="auto"/>
              <w:jc w:val="both"/>
              <w:rPr>
                <w:rFonts w:ascii="Arial" w:hAnsi="Arial" w:cs="Arial"/>
                <w:sz w:val="20"/>
                <w:szCs w:val="20"/>
              </w:rPr>
            </w:pPr>
          </w:p>
          <w:p w14:paraId="2BE4C5BD"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0.0167</w:t>
            </w:r>
          </w:p>
          <w:p w14:paraId="0282B8B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0.0142</w:t>
            </w:r>
          </w:p>
          <w:p w14:paraId="6BF4B172" w14:textId="77777777" w:rsidR="00606B35" w:rsidRPr="00F60DE1" w:rsidRDefault="00606B35" w:rsidP="00F552FE">
            <w:pPr>
              <w:spacing w:line="360" w:lineRule="auto"/>
              <w:jc w:val="both"/>
              <w:rPr>
                <w:rFonts w:ascii="Arial" w:hAnsi="Arial" w:cs="Arial"/>
                <w:sz w:val="20"/>
                <w:szCs w:val="20"/>
              </w:rPr>
            </w:pPr>
          </w:p>
          <w:p w14:paraId="25485D6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0.0256</w:t>
            </w:r>
          </w:p>
          <w:p w14:paraId="6432F92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0.0232</w:t>
            </w:r>
          </w:p>
        </w:tc>
        <w:tc>
          <w:tcPr>
            <w:tcW w:w="2127" w:type="dxa"/>
          </w:tcPr>
          <w:p w14:paraId="128C24E2" w14:textId="77777777" w:rsidR="00606B35" w:rsidRPr="00F60DE1" w:rsidRDefault="00606B35" w:rsidP="00F552FE">
            <w:pPr>
              <w:spacing w:line="360" w:lineRule="auto"/>
              <w:jc w:val="both"/>
              <w:rPr>
                <w:rFonts w:ascii="Arial" w:hAnsi="Arial" w:cs="Arial"/>
                <w:sz w:val="20"/>
                <w:szCs w:val="20"/>
              </w:rPr>
            </w:pPr>
          </w:p>
          <w:p w14:paraId="256FA6EE" w14:textId="77777777" w:rsidR="00606B35" w:rsidRPr="00F60DE1" w:rsidRDefault="00606B35" w:rsidP="00F552FE">
            <w:pPr>
              <w:spacing w:line="360" w:lineRule="auto"/>
              <w:jc w:val="both"/>
              <w:rPr>
                <w:rFonts w:ascii="Arial" w:hAnsi="Arial" w:cs="Arial"/>
                <w:sz w:val="20"/>
                <w:szCs w:val="20"/>
              </w:rPr>
            </w:pPr>
          </w:p>
          <w:p w14:paraId="4763AE1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94</w:t>
            </w:r>
          </w:p>
          <w:p w14:paraId="561B441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38</w:t>
            </w:r>
          </w:p>
          <w:p w14:paraId="6F10BB23" w14:textId="77777777" w:rsidR="00606B35" w:rsidRPr="00F60DE1" w:rsidRDefault="00606B35" w:rsidP="00F552FE">
            <w:pPr>
              <w:spacing w:line="360" w:lineRule="auto"/>
              <w:jc w:val="both"/>
              <w:rPr>
                <w:rFonts w:ascii="Arial" w:hAnsi="Arial" w:cs="Arial"/>
                <w:sz w:val="20"/>
                <w:szCs w:val="20"/>
              </w:rPr>
            </w:pPr>
          </w:p>
          <w:p w14:paraId="6FE82D2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66</w:t>
            </w:r>
          </w:p>
          <w:p w14:paraId="3919A36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25</w:t>
            </w:r>
          </w:p>
        </w:tc>
        <w:tc>
          <w:tcPr>
            <w:tcW w:w="708" w:type="dxa"/>
          </w:tcPr>
          <w:p w14:paraId="279ED66D" w14:textId="77777777" w:rsidR="00606B35" w:rsidRPr="00F60DE1" w:rsidRDefault="00606B35" w:rsidP="00F552FE">
            <w:pPr>
              <w:spacing w:line="360" w:lineRule="auto"/>
              <w:jc w:val="both"/>
              <w:rPr>
                <w:rFonts w:ascii="Arial" w:hAnsi="Arial" w:cs="Arial"/>
                <w:sz w:val="20"/>
                <w:szCs w:val="20"/>
              </w:rPr>
            </w:pPr>
          </w:p>
          <w:p w14:paraId="1394E0ED"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lastRenderedPageBreak/>
              <w:t>-28.7</w:t>
            </w:r>
          </w:p>
          <w:p w14:paraId="5185A8F5" w14:textId="77777777" w:rsidR="00606B35" w:rsidRPr="00F60DE1" w:rsidRDefault="00606B35" w:rsidP="00F552FE">
            <w:pPr>
              <w:spacing w:line="360" w:lineRule="auto"/>
              <w:jc w:val="both"/>
              <w:rPr>
                <w:rFonts w:ascii="Arial" w:hAnsi="Arial" w:cs="Arial"/>
                <w:sz w:val="20"/>
                <w:szCs w:val="20"/>
              </w:rPr>
            </w:pPr>
          </w:p>
          <w:p w14:paraId="0FAF9613" w14:textId="77777777" w:rsidR="00606B35" w:rsidRPr="00F60DE1" w:rsidRDefault="00606B35" w:rsidP="00F552FE">
            <w:pPr>
              <w:spacing w:line="360" w:lineRule="auto"/>
              <w:jc w:val="both"/>
              <w:rPr>
                <w:rFonts w:ascii="Arial" w:hAnsi="Arial" w:cs="Arial"/>
                <w:sz w:val="20"/>
                <w:szCs w:val="20"/>
              </w:rPr>
            </w:pPr>
          </w:p>
          <w:p w14:paraId="5E1D0CED"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-21.6</w:t>
            </w:r>
          </w:p>
          <w:p w14:paraId="1B85B884" w14:textId="77777777" w:rsidR="00606B35" w:rsidRPr="00F60DE1" w:rsidRDefault="00606B35" w:rsidP="00F552FE">
            <w:pPr>
              <w:spacing w:line="360" w:lineRule="auto"/>
              <w:jc w:val="both"/>
              <w:rPr>
                <w:rFonts w:ascii="Arial" w:hAnsi="Arial" w:cs="Arial"/>
                <w:sz w:val="20"/>
                <w:szCs w:val="20"/>
              </w:rPr>
            </w:pPr>
          </w:p>
        </w:tc>
        <w:tc>
          <w:tcPr>
            <w:tcW w:w="993" w:type="dxa"/>
          </w:tcPr>
          <w:p w14:paraId="48CE8C26" w14:textId="77777777" w:rsidR="00606B35" w:rsidRPr="00F60DE1" w:rsidRDefault="00606B35" w:rsidP="00F552FE">
            <w:pPr>
              <w:spacing w:line="360" w:lineRule="auto"/>
              <w:jc w:val="both"/>
              <w:rPr>
                <w:rFonts w:ascii="Arial" w:hAnsi="Arial" w:cs="Arial"/>
                <w:sz w:val="20"/>
                <w:szCs w:val="20"/>
              </w:rPr>
            </w:pPr>
          </w:p>
          <w:p w14:paraId="4F64BB95" w14:textId="77777777" w:rsidR="00AC5426" w:rsidRPr="00F60DE1" w:rsidRDefault="00AC5426" w:rsidP="00F552FE">
            <w:pPr>
              <w:spacing w:line="360" w:lineRule="auto"/>
              <w:jc w:val="both"/>
              <w:rPr>
                <w:rFonts w:ascii="Arial" w:hAnsi="Arial" w:cs="Arial"/>
                <w:sz w:val="20"/>
                <w:szCs w:val="20"/>
              </w:rPr>
            </w:pPr>
          </w:p>
          <w:p w14:paraId="6BE3A433" w14:textId="6A147301" w:rsidR="00AC5426" w:rsidRPr="00F60DE1" w:rsidRDefault="00AC5426" w:rsidP="00F552FE">
            <w:pPr>
              <w:spacing w:line="360" w:lineRule="auto"/>
              <w:jc w:val="both"/>
              <w:rPr>
                <w:rFonts w:ascii="Arial" w:hAnsi="Arial" w:cs="Arial"/>
                <w:sz w:val="20"/>
                <w:szCs w:val="20"/>
              </w:rPr>
            </w:pPr>
            <w:r w:rsidRPr="00F60DE1">
              <w:rPr>
                <w:rFonts w:ascii="Arial" w:hAnsi="Arial" w:cs="Arial"/>
                <w:sz w:val="20"/>
                <w:szCs w:val="20"/>
              </w:rPr>
              <w:t>7.42</w:t>
            </w:r>
          </w:p>
          <w:p w14:paraId="2D8CCFD2" w14:textId="4F299B96" w:rsidR="00AC5426" w:rsidRPr="00F60DE1" w:rsidRDefault="00AC5426" w:rsidP="00F552FE">
            <w:pPr>
              <w:spacing w:line="360" w:lineRule="auto"/>
              <w:jc w:val="both"/>
              <w:rPr>
                <w:rFonts w:ascii="Arial" w:hAnsi="Arial" w:cs="Arial"/>
                <w:sz w:val="20"/>
                <w:szCs w:val="20"/>
              </w:rPr>
            </w:pPr>
            <w:r w:rsidRPr="00F60DE1">
              <w:rPr>
                <w:rFonts w:ascii="Arial" w:hAnsi="Arial" w:cs="Arial"/>
                <w:sz w:val="20"/>
                <w:szCs w:val="20"/>
              </w:rPr>
              <w:t>-0.1</w:t>
            </w:r>
          </w:p>
          <w:p w14:paraId="6132F393" w14:textId="77777777" w:rsidR="00AC5426" w:rsidRPr="00F60DE1" w:rsidRDefault="00AC5426" w:rsidP="00F552FE">
            <w:pPr>
              <w:spacing w:line="360" w:lineRule="auto"/>
              <w:jc w:val="both"/>
              <w:rPr>
                <w:rFonts w:ascii="Arial" w:hAnsi="Arial" w:cs="Arial"/>
                <w:sz w:val="20"/>
                <w:szCs w:val="20"/>
              </w:rPr>
            </w:pPr>
          </w:p>
          <w:p w14:paraId="5F4AA74C" w14:textId="7755D373" w:rsidR="00AC5426" w:rsidRPr="00F60DE1" w:rsidRDefault="00DB4799" w:rsidP="00F552FE">
            <w:pPr>
              <w:spacing w:line="360" w:lineRule="auto"/>
              <w:jc w:val="both"/>
              <w:rPr>
                <w:rFonts w:ascii="Arial" w:hAnsi="Arial" w:cs="Arial"/>
                <w:sz w:val="20"/>
                <w:szCs w:val="20"/>
              </w:rPr>
            </w:pPr>
            <w:r w:rsidRPr="00F60DE1">
              <w:rPr>
                <w:rFonts w:ascii="Arial" w:hAnsi="Arial" w:cs="Arial"/>
                <w:sz w:val="20"/>
                <w:szCs w:val="20"/>
              </w:rPr>
              <w:t>1.56</w:t>
            </w:r>
          </w:p>
          <w:p w14:paraId="74046050" w14:textId="56DAD631" w:rsidR="00AC5426" w:rsidRPr="00F60DE1" w:rsidRDefault="00DB4799" w:rsidP="00F552FE">
            <w:pPr>
              <w:spacing w:line="360" w:lineRule="auto"/>
              <w:jc w:val="both"/>
              <w:rPr>
                <w:rFonts w:ascii="Arial" w:hAnsi="Arial" w:cs="Arial"/>
                <w:sz w:val="20"/>
                <w:szCs w:val="20"/>
              </w:rPr>
            </w:pPr>
            <w:r w:rsidRPr="00F60DE1">
              <w:rPr>
                <w:rFonts w:ascii="Arial" w:hAnsi="Arial" w:cs="Arial"/>
                <w:sz w:val="20"/>
                <w:szCs w:val="20"/>
              </w:rPr>
              <w:t>-0.55</w:t>
            </w:r>
          </w:p>
        </w:tc>
        <w:tc>
          <w:tcPr>
            <w:tcW w:w="992" w:type="dxa"/>
          </w:tcPr>
          <w:p w14:paraId="20A2B435" w14:textId="77777777" w:rsidR="00606B35" w:rsidRPr="00F60DE1" w:rsidRDefault="00606B35" w:rsidP="00F552FE">
            <w:pPr>
              <w:spacing w:line="360" w:lineRule="auto"/>
              <w:jc w:val="both"/>
              <w:rPr>
                <w:rFonts w:ascii="Arial" w:hAnsi="Arial" w:cs="Arial"/>
                <w:sz w:val="20"/>
                <w:szCs w:val="20"/>
              </w:rPr>
            </w:pPr>
          </w:p>
          <w:p w14:paraId="0EDFC5DF" w14:textId="77777777" w:rsidR="00AC5426" w:rsidRPr="00F60DE1" w:rsidRDefault="00AC5426" w:rsidP="00F552FE">
            <w:pPr>
              <w:spacing w:line="360" w:lineRule="auto"/>
              <w:jc w:val="both"/>
              <w:rPr>
                <w:rFonts w:ascii="Arial" w:hAnsi="Arial" w:cs="Arial"/>
                <w:sz w:val="20"/>
                <w:szCs w:val="20"/>
              </w:rPr>
            </w:pPr>
          </w:p>
          <w:p w14:paraId="33FAD79B" w14:textId="3B6856DF" w:rsidR="00AC5426" w:rsidRPr="00F60DE1" w:rsidRDefault="00AC5426" w:rsidP="00F552FE">
            <w:pPr>
              <w:spacing w:line="360" w:lineRule="auto"/>
              <w:jc w:val="both"/>
              <w:rPr>
                <w:rFonts w:ascii="Arial" w:hAnsi="Arial" w:cs="Arial"/>
                <w:b/>
                <w:bCs/>
                <w:sz w:val="20"/>
                <w:szCs w:val="20"/>
              </w:rPr>
            </w:pPr>
            <w:r w:rsidRPr="00F60DE1">
              <w:rPr>
                <w:rFonts w:ascii="Arial" w:hAnsi="Arial" w:cs="Arial"/>
                <w:b/>
                <w:bCs/>
                <w:sz w:val="20"/>
                <w:szCs w:val="20"/>
              </w:rPr>
              <w:t>&lt;0.001</w:t>
            </w:r>
          </w:p>
          <w:p w14:paraId="1729AFB0" w14:textId="77777777" w:rsidR="00AC5426" w:rsidRPr="00F60DE1" w:rsidRDefault="00AC5426" w:rsidP="00F552FE">
            <w:pPr>
              <w:spacing w:line="360" w:lineRule="auto"/>
              <w:jc w:val="both"/>
              <w:rPr>
                <w:rFonts w:ascii="Arial" w:hAnsi="Arial" w:cs="Arial"/>
                <w:sz w:val="20"/>
                <w:szCs w:val="20"/>
              </w:rPr>
            </w:pPr>
            <w:r w:rsidRPr="00F60DE1">
              <w:rPr>
                <w:rFonts w:ascii="Arial" w:hAnsi="Arial" w:cs="Arial"/>
                <w:sz w:val="20"/>
                <w:szCs w:val="20"/>
              </w:rPr>
              <w:t>0.85</w:t>
            </w:r>
          </w:p>
          <w:p w14:paraId="4FA0190E" w14:textId="77777777" w:rsidR="00AC5426" w:rsidRPr="00F60DE1" w:rsidRDefault="00AC5426" w:rsidP="00F552FE">
            <w:pPr>
              <w:spacing w:line="360" w:lineRule="auto"/>
              <w:jc w:val="both"/>
              <w:rPr>
                <w:rFonts w:ascii="Arial" w:hAnsi="Arial" w:cs="Arial"/>
                <w:sz w:val="20"/>
                <w:szCs w:val="20"/>
              </w:rPr>
            </w:pPr>
          </w:p>
          <w:p w14:paraId="04B5EC27" w14:textId="48DDF669" w:rsidR="00AC5426" w:rsidRPr="00F60DE1" w:rsidRDefault="00DB4799" w:rsidP="00F552FE">
            <w:pPr>
              <w:spacing w:line="360" w:lineRule="auto"/>
              <w:jc w:val="both"/>
              <w:rPr>
                <w:rFonts w:ascii="Arial" w:hAnsi="Arial" w:cs="Arial"/>
                <w:sz w:val="20"/>
                <w:szCs w:val="20"/>
              </w:rPr>
            </w:pPr>
            <w:r w:rsidRPr="00F60DE1">
              <w:rPr>
                <w:rFonts w:ascii="Arial" w:hAnsi="Arial" w:cs="Arial"/>
                <w:sz w:val="20"/>
                <w:szCs w:val="20"/>
              </w:rPr>
              <w:t>0.15</w:t>
            </w:r>
          </w:p>
          <w:p w14:paraId="69087E5C" w14:textId="72ADBE73" w:rsidR="00AC5426" w:rsidRPr="00F60DE1" w:rsidRDefault="00DB4799" w:rsidP="00F552FE">
            <w:pPr>
              <w:spacing w:line="360" w:lineRule="auto"/>
              <w:jc w:val="both"/>
              <w:rPr>
                <w:rFonts w:ascii="Arial" w:hAnsi="Arial" w:cs="Arial"/>
                <w:sz w:val="20"/>
                <w:szCs w:val="20"/>
              </w:rPr>
            </w:pPr>
            <w:r w:rsidRPr="00F60DE1">
              <w:rPr>
                <w:rFonts w:ascii="Arial" w:hAnsi="Arial" w:cs="Arial"/>
                <w:sz w:val="20"/>
                <w:szCs w:val="20"/>
              </w:rPr>
              <w:t>0.6</w:t>
            </w:r>
          </w:p>
        </w:tc>
        <w:tc>
          <w:tcPr>
            <w:tcW w:w="992" w:type="dxa"/>
          </w:tcPr>
          <w:p w14:paraId="382D6082" w14:textId="77777777" w:rsidR="00606B35" w:rsidRPr="00F60DE1" w:rsidRDefault="00606B35" w:rsidP="00F552FE">
            <w:pPr>
              <w:spacing w:line="360" w:lineRule="auto"/>
              <w:jc w:val="both"/>
              <w:rPr>
                <w:rFonts w:ascii="Arial" w:hAnsi="Arial" w:cs="Arial"/>
                <w:sz w:val="20"/>
                <w:szCs w:val="20"/>
              </w:rPr>
            </w:pPr>
          </w:p>
          <w:p w14:paraId="7D5A0571" w14:textId="49C9AE7A" w:rsidR="00AC5426" w:rsidRPr="00F60DE1" w:rsidRDefault="00AC5426" w:rsidP="00F552FE">
            <w:pPr>
              <w:spacing w:line="360" w:lineRule="auto"/>
              <w:jc w:val="both"/>
              <w:rPr>
                <w:rFonts w:ascii="Arial" w:hAnsi="Arial" w:cs="Arial"/>
                <w:sz w:val="20"/>
                <w:szCs w:val="20"/>
              </w:rPr>
            </w:pPr>
            <w:r w:rsidRPr="00F60DE1">
              <w:rPr>
                <w:rFonts w:ascii="Arial" w:hAnsi="Arial" w:cs="Arial"/>
                <w:sz w:val="20"/>
                <w:szCs w:val="20"/>
              </w:rPr>
              <w:lastRenderedPageBreak/>
              <w:t>1.12</w:t>
            </w:r>
            <w:r w:rsidR="00F60DE1">
              <w:rPr>
                <w:rFonts w:ascii="Arial" w:hAnsi="Arial" w:cs="Arial"/>
                <w:sz w:val="20"/>
                <w:szCs w:val="20"/>
              </w:rPr>
              <w:t>*</w:t>
            </w:r>
          </w:p>
          <w:p w14:paraId="7FBE92BD" w14:textId="77777777" w:rsidR="00AC5426" w:rsidRPr="00F60DE1" w:rsidRDefault="00AC5426" w:rsidP="00F552FE">
            <w:pPr>
              <w:spacing w:line="360" w:lineRule="auto"/>
              <w:jc w:val="both"/>
              <w:rPr>
                <w:rFonts w:ascii="Arial" w:hAnsi="Arial" w:cs="Arial"/>
                <w:sz w:val="20"/>
                <w:szCs w:val="20"/>
              </w:rPr>
            </w:pPr>
          </w:p>
          <w:p w14:paraId="4A1FF963" w14:textId="77777777" w:rsidR="00AC5426" w:rsidRPr="00F60DE1" w:rsidRDefault="00AC5426" w:rsidP="00F552FE">
            <w:pPr>
              <w:spacing w:line="360" w:lineRule="auto"/>
              <w:jc w:val="both"/>
              <w:rPr>
                <w:rFonts w:ascii="Arial" w:hAnsi="Arial" w:cs="Arial"/>
                <w:sz w:val="20"/>
                <w:szCs w:val="20"/>
              </w:rPr>
            </w:pPr>
          </w:p>
          <w:p w14:paraId="237A57A6" w14:textId="64634BFC" w:rsidR="00AC5426" w:rsidRPr="00F60DE1" w:rsidRDefault="00DB4799" w:rsidP="00F552FE">
            <w:pPr>
              <w:spacing w:line="360" w:lineRule="auto"/>
              <w:jc w:val="both"/>
              <w:rPr>
                <w:rFonts w:ascii="Arial" w:hAnsi="Arial" w:cs="Arial"/>
                <w:sz w:val="20"/>
                <w:szCs w:val="20"/>
              </w:rPr>
            </w:pPr>
            <w:r w:rsidRPr="00F60DE1">
              <w:rPr>
                <w:rFonts w:ascii="Arial" w:hAnsi="Arial" w:cs="Arial"/>
                <w:sz w:val="20"/>
                <w:szCs w:val="20"/>
              </w:rPr>
              <w:t>0.93</w:t>
            </w:r>
          </w:p>
          <w:p w14:paraId="2705859E" w14:textId="77777777" w:rsidR="00AC5426" w:rsidRPr="00F60DE1" w:rsidRDefault="00AC5426" w:rsidP="00F552FE">
            <w:pPr>
              <w:spacing w:line="360" w:lineRule="auto"/>
              <w:jc w:val="both"/>
              <w:rPr>
                <w:rFonts w:ascii="Arial" w:hAnsi="Arial" w:cs="Arial"/>
                <w:sz w:val="20"/>
                <w:szCs w:val="20"/>
              </w:rPr>
            </w:pPr>
          </w:p>
          <w:p w14:paraId="5F870E1A" w14:textId="278150CD" w:rsidR="00AC5426" w:rsidRPr="00F60DE1" w:rsidRDefault="00AC5426" w:rsidP="00F552FE">
            <w:pPr>
              <w:spacing w:line="360" w:lineRule="auto"/>
              <w:jc w:val="both"/>
              <w:rPr>
                <w:rFonts w:ascii="Arial" w:hAnsi="Arial" w:cs="Arial"/>
                <w:sz w:val="20"/>
                <w:szCs w:val="20"/>
              </w:rPr>
            </w:pPr>
          </w:p>
        </w:tc>
        <w:tc>
          <w:tcPr>
            <w:tcW w:w="567" w:type="dxa"/>
          </w:tcPr>
          <w:p w14:paraId="3C5EB59F" w14:textId="43A3D72F" w:rsidR="00AC5426" w:rsidRPr="00F60DE1" w:rsidRDefault="00AC5426" w:rsidP="00F552FE">
            <w:pPr>
              <w:spacing w:line="360" w:lineRule="auto"/>
              <w:jc w:val="both"/>
              <w:rPr>
                <w:rFonts w:ascii="Arial" w:hAnsi="Arial" w:cs="Arial"/>
                <w:sz w:val="20"/>
                <w:szCs w:val="20"/>
              </w:rPr>
            </w:pPr>
            <w:r w:rsidRPr="00F60DE1">
              <w:rPr>
                <w:rFonts w:ascii="Arial" w:hAnsi="Arial" w:cs="Arial"/>
                <w:sz w:val="20"/>
                <w:szCs w:val="20"/>
              </w:rPr>
              <w:lastRenderedPageBreak/>
              <w:t>14</w:t>
            </w:r>
          </w:p>
          <w:p w14:paraId="47C588BC" w14:textId="77777777" w:rsidR="00AC5426" w:rsidRPr="00F60DE1" w:rsidRDefault="00AC5426" w:rsidP="00F552FE">
            <w:pPr>
              <w:spacing w:line="360" w:lineRule="auto"/>
              <w:jc w:val="both"/>
              <w:rPr>
                <w:rFonts w:ascii="Arial" w:hAnsi="Arial" w:cs="Arial"/>
                <w:sz w:val="20"/>
                <w:szCs w:val="20"/>
              </w:rPr>
            </w:pPr>
          </w:p>
          <w:p w14:paraId="18248B54" w14:textId="186A798B" w:rsidR="00AC5426" w:rsidRPr="00F60DE1" w:rsidRDefault="00AC5426" w:rsidP="00F552FE">
            <w:pPr>
              <w:spacing w:line="360" w:lineRule="auto"/>
              <w:jc w:val="both"/>
              <w:rPr>
                <w:rFonts w:ascii="Arial" w:hAnsi="Arial" w:cs="Arial"/>
                <w:sz w:val="20"/>
                <w:szCs w:val="20"/>
              </w:rPr>
            </w:pPr>
          </w:p>
        </w:tc>
      </w:tr>
      <w:tr w:rsidR="00C03DDE" w:rsidRPr="00F60DE1" w14:paraId="4438674C" w14:textId="77777777" w:rsidTr="00C03DDE">
        <w:tc>
          <w:tcPr>
            <w:tcW w:w="3114" w:type="dxa"/>
          </w:tcPr>
          <w:p w14:paraId="1C02D649" w14:textId="77777777" w:rsidR="00C03DDE" w:rsidRDefault="00C03DDE" w:rsidP="00F552FE">
            <w:pPr>
              <w:spacing w:line="360" w:lineRule="auto"/>
              <w:jc w:val="both"/>
              <w:rPr>
                <w:rFonts w:ascii="Arial" w:hAnsi="Arial" w:cs="Arial"/>
                <w:b/>
                <w:bCs/>
                <w:sz w:val="20"/>
                <w:szCs w:val="20"/>
              </w:rPr>
            </w:pPr>
          </w:p>
          <w:p w14:paraId="5654AB5E" w14:textId="42DFBA82" w:rsidR="00C03DDE" w:rsidRPr="00F60DE1" w:rsidRDefault="00C03DDE" w:rsidP="00F552FE">
            <w:pPr>
              <w:spacing w:line="360" w:lineRule="auto"/>
              <w:jc w:val="both"/>
              <w:rPr>
                <w:rFonts w:ascii="Arial" w:hAnsi="Arial" w:cs="Arial"/>
                <w:b/>
                <w:bCs/>
                <w:sz w:val="20"/>
                <w:szCs w:val="20"/>
              </w:rPr>
            </w:pPr>
          </w:p>
        </w:tc>
        <w:tc>
          <w:tcPr>
            <w:tcW w:w="1134" w:type="dxa"/>
          </w:tcPr>
          <w:p w14:paraId="093F173C" w14:textId="77777777" w:rsidR="00C03DDE" w:rsidRPr="00F60DE1" w:rsidRDefault="00C03DDE" w:rsidP="00F552FE">
            <w:pPr>
              <w:spacing w:line="360" w:lineRule="auto"/>
              <w:jc w:val="both"/>
              <w:rPr>
                <w:rFonts w:ascii="Arial" w:hAnsi="Arial" w:cs="Arial"/>
                <w:b/>
                <w:bCs/>
                <w:sz w:val="20"/>
                <w:szCs w:val="20"/>
              </w:rPr>
            </w:pPr>
          </w:p>
        </w:tc>
        <w:tc>
          <w:tcPr>
            <w:tcW w:w="850" w:type="dxa"/>
          </w:tcPr>
          <w:p w14:paraId="546B035B" w14:textId="77777777" w:rsidR="00C03DDE" w:rsidRPr="00F60DE1" w:rsidRDefault="00C03DDE" w:rsidP="00F552FE">
            <w:pPr>
              <w:spacing w:line="360" w:lineRule="auto"/>
              <w:jc w:val="both"/>
              <w:rPr>
                <w:rFonts w:ascii="Arial" w:hAnsi="Arial" w:cs="Arial"/>
                <w:b/>
                <w:bCs/>
                <w:sz w:val="20"/>
                <w:szCs w:val="20"/>
              </w:rPr>
            </w:pPr>
          </w:p>
        </w:tc>
        <w:tc>
          <w:tcPr>
            <w:tcW w:w="2127" w:type="dxa"/>
          </w:tcPr>
          <w:p w14:paraId="286C9A7E" w14:textId="77777777" w:rsidR="00C03DDE" w:rsidRPr="00F60DE1" w:rsidRDefault="00C03DDE" w:rsidP="00F552FE">
            <w:pPr>
              <w:spacing w:line="360" w:lineRule="auto"/>
              <w:jc w:val="both"/>
              <w:rPr>
                <w:rFonts w:ascii="Arial" w:hAnsi="Arial" w:cs="Arial"/>
                <w:b/>
                <w:bCs/>
                <w:sz w:val="20"/>
                <w:szCs w:val="20"/>
              </w:rPr>
            </w:pPr>
          </w:p>
        </w:tc>
        <w:tc>
          <w:tcPr>
            <w:tcW w:w="708" w:type="dxa"/>
          </w:tcPr>
          <w:p w14:paraId="696FA4D8" w14:textId="77777777" w:rsidR="00C03DDE" w:rsidRPr="00F60DE1" w:rsidRDefault="00C03DDE" w:rsidP="00F552FE">
            <w:pPr>
              <w:spacing w:line="360" w:lineRule="auto"/>
              <w:jc w:val="both"/>
              <w:rPr>
                <w:rFonts w:ascii="Arial" w:hAnsi="Arial" w:cs="Arial"/>
                <w:b/>
                <w:bCs/>
                <w:sz w:val="20"/>
                <w:szCs w:val="20"/>
              </w:rPr>
            </w:pPr>
          </w:p>
        </w:tc>
        <w:tc>
          <w:tcPr>
            <w:tcW w:w="993" w:type="dxa"/>
          </w:tcPr>
          <w:p w14:paraId="7B13E0D6" w14:textId="77777777" w:rsidR="00C03DDE" w:rsidRPr="00F60DE1" w:rsidRDefault="00C03DDE" w:rsidP="00F552FE">
            <w:pPr>
              <w:spacing w:line="360" w:lineRule="auto"/>
              <w:jc w:val="both"/>
              <w:rPr>
                <w:rFonts w:ascii="Arial" w:hAnsi="Arial" w:cs="Arial"/>
                <w:b/>
                <w:bCs/>
                <w:sz w:val="20"/>
                <w:szCs w:val="20"/>
              </w:rPr>
            </w:pPr>
          </w:p>
        </w:tc>
        <w:tc>
          <w:tcPr>
            <w:tcW w:w="992" w:type="dxa"/>
          </w:tcPr>
          <w:p w14:paraId="44A560F0" w14:textId="77777777" w:rsidR="00C03DDE" w:rsidRPr="00F60DE1" w:rsidRDefault="00C03DDE" w:rsidP="00F552FE">
            <w:pPr>
              <w:spacing w:line="360" w:lineRule="auto"/>
              <w:jc w:val="both"/>
              <w:rPr>
                <w:rFonts w:ascii="Arial" w:hAnsi="Arial" w:cs="Arial"/>
                <w:b/>
                <w:bCs/>
                <w:sz w:val="20"/>
                <w:szCs w:val="20"/>
              </w:rPr>
            </w:pPr>
          </w:p>
        </w:tc>
        <w:tc>
          <w:tcPr>
            <w:tcW w:w="992" w:type="dxa"/>
          </w:tcPr>
          <w:p w14:paraId="17849FF2" w14:textId="77777777" w:rsidR="00C03DDE" w:rsidRPr="00F60DE1" w:rsidRDefault="00C03DDE" w:rsidP="00F552FE">
            <w:pPr>
              <w:spacing w:line="360" w:lineRule="auto"/>
              <w:jc w:val="both"/>
              <w:rPr>
                <w:rFonts w:ascii="Arial" w:hAnsi="Arial" w:cs="Arial"/>
                <w:b/>
                <w:bCs/>
                <w:sz w:val="20"/>
                <w:szCs w:val="20"/>
              </w:rPr>
            </w:pPr>
          </w:p>
        </w:tc>
        <w:tc>
          <w:tcPr>
            <w:tcW w:w="567" w:type="dxa"/>
          </w:tcPr>
          <w:p w14:paraId="55F8C8B3" w14:textId="77777777" w:rsidR="00C03DDE" w:rsidRPr="00F60DE1" w:rsidRDefault="00C03DDE" w:rsidP="00F552FE">
            <w:pPr>
              <w:spacing w:line="360" w:lineRule="auto"/>
              <w:jc w:val="both"/>
              <w:rPr>
                <w:rFonts w:ascii="Arial" w:hAnsi="Arial" w:cs="Arial"/>
                <w:b/>
                <w:bCs/>
                <w:sz w:val="20"/>
                <w:szCs w:val="20"/>
              </w:rPr>
            </w:pPr>
          </w:p>
        </w:tc>
      </w:tr>
      <w:tr w:rsidR="00F60DE1" w:rsidRPr="00F60DE1" w14:paraId="0F1EBB58" w14:textId="77777777" w:rsidTr="00C03DDE">
        <w:tc>
          <w:tcPr>
            <w:tcW w:w="3114" w:type="dxa"/>
          </w:tcPr>
          <w:p w14:paraId="15A9E106"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Model name</w:t>
            </w:r>
          </w:p>
        </w:tc>
        <w:tc>
          <w:tcPr>
            <w:tcW w:w="1134" w:type="dxa"/>
          </w:tcPr>
          <w:p w14:paraId="312A6F29"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Beta</w:t>
            </w:r>
          </w:p>
        </w:tc>
        <w:tc>
          <w:tcPr>
            <w:tcW w:w="850" w:type="dxa"/>
          </w:tcPr>
          <w:p w14:paraId="43F7326A"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SE</w:t>
            </w:r>
          </w:p>
        </w:tc>
        <w:tc>
          <w:tcPr>
            <w:tcW w:w="2127" w:type="dxa"/>
          </w:tcPr>
          <w:p w14:paraId="7D55E106"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Posterior distribution &gt; 0 (%)</w:t>
            </w:r>
          </w:p>
        </w:tc>
        <w:tc>
          <w:tcPr>
            <w:tcW w:w="708" w:type="dxa"/>
          </w:tcPr>
          <w:p w14:paraId="62A69F2F"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DIC</w:t>
            </w:r>
          </w:p>
        </w:tc>
        <w:tc>
          <w:tcPr>
            <w:tcW w:w="993" w:type="dxa"/>
          </w:tcPr>
          <w:p w14:paraId="0203E4D1"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t-value</w:t>
            </w:r>
          </w:p>
        </w:tc>
        <w:tc>
          <w:tcPr>
            <w:tcW w:w="992" w:type="dxa"/>
          </w:tcPr>
          <w:p w14:paraId="13795340" w14:textId="77777777"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p-value</w:t>
            </w:r>
          </w:p>
        </w:tc>
        <w:tc>
          <w:tcPr>
            <w:tcW w:w="992" w:type="dxa"/>
          </w:tcPr>
          <w:p w14:paraId="307B7A58" w14:textId="6B5190D3"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Lambda</w:t>
            </w:r>
          </w:p>
        </w:tc>
        <w:tc>
          <w:tcPr>
            <w:tcW w:w="567" w:type="dxa"/>
          </w:tcPr>
          <w:p w14:paraId="0C114F60" w14:textId="332DF094" w:rsidR="00F60DE1" w:rsidRPr="00F60DE1" w:rsidRDefault="00F60DE1" w:rsidP="00F552FE">
            <w:pPr>
              <w:spacing w:line="360" w:lineRule="auto"/>
              <w:jc w:val="both"/>
              <w:rPr>
                <w:rFonts w:ascii="Arial" w:hAnsi="Arial" w:cs="Arial"/>
                <w:b/>
                <w:bCs/>
                <w:sz w:val="20"/>
                <w:szCs w:val="20"/>
              </w:rPr>
            </w:pPr>
            <w:r w:rsidRPr="00F60DE1">
              <w:rPr>
                <w:rFonts w:ascii="Arial" w:hAnsi="Arial" w:cs="Arial"/>
                <w:b/>
                <w:bCs/>
                <w:sz w:val="20"/>
                <w:szCs w:val="20"/>
              </w:rPr>
              <w:t>DF</w:t>
            </w:r>
          </w:p>
        </w:tc>
      </w:tr>
      <w:tr w:rsidR="00606B35" w:rsidRPr="00F60DE1" w14:paraId="7A47CD5C" w14:textId="4D01CDDC" w:rsidTr="00C03DDE">
        <w:tc>
          <w:tcPr>
            <w:tcW w:w="3114" w:type="dxa"/>
          </w:tcPr>
          <w:p w14:paraId="1B336996"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t>Diet</w:t>
            </w:r>
          </w:p>
          <w:p w14:paraId="1E666F5E"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ROB</w:t>
            </w:r>
          </w:p>
          <w:p w14:paraId="5ACB34C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Diet Breadth</w:t>
            </w:r>
          </w:p>
          <w:p w14:paraId="40B38E27"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OB</w:t>
            </w:r>
          </w:p>
          <w:p w14:paraId="4361574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Diet Breadth</w:t>
            </w:r>
          </w:p>
        </w:tc>
        <w:tc>
          <w:tcPr>
            <w:tcW w:w="1134" w:type="dxa"/>
          </w:tcPr>
          <w:p w14:paraId="085EAC05" w14:textId="77777777" w:rsidR="00606B35" w:rsidRPr="00F60DE1" w:rsidRDefault="00606B35" w:rsidP="00F552FE">
            <w:pPr>
              <w:spacing w:line="360" w:lineRule="auto"/>
              <w:jc w:val="both"/>
              <w:rPr>
                <w:rFonts w:ascii="Arial" w:hAnsi="Arial" w:cs="Arial"/>
                <w:sz w:val="20"/>
                <w:szCs w:val="20"/>
              </w:rPr>
            </w:pPr>
          </w:p>
          <w:p w14:paraId="32F9F224" w14:textId="77777777" w:rsidR="00606B35" w:rsidRPr="00F60DE1" w:rsidRDefault="00606B35" w:rsidP="00F552FE">
            <w:pPr>
              <w:spacing w:line="360" w:lineRule="auto"/>
              <w:jc w:val="both"/>
              <w:rPr>
                <w:rFonts w:ascii="Arial" w:hAnsi="Arial" w:cs="Arial"/>
                <w:sz w:val="20"/>
                <w:szCs w:val="20"/>
              </w:rPr>
            </w:pPr>
          </w:p>
          <w:p w14:paraId="39CB1D0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0.0159</w:t>
            </w:r>
          </w:p>
          <w:p w14:paraId="4024859B" w14:textId="77777777" w:rsidR="00606B35" w:rsidRPr="00F60DE1" w:rsidRDefault="00606B35" w:rsidP="00F552FE">
            <w:pPr>
              <w:spacing w:line="360" w:lineRule="auto"/>
              <w:jc w:val="both"/>
              <w:rPr>
                <w:rFonts w:ascii="Arial" w:hAnsi="Arial" w:cs="Arial"/>
                <w:sz w:val="20"/>
                <w:szCs w:val="20"/>
              </w:rPr>
            </w:pPr>
          </w:p>
          <w:p w14:paraId="542667C5"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-0.0106</w:t>
            </w:r>
          </w:p>
        </w:tc>
        <w:tc>
          <w:tcPr>
            <w:tcW w:w="850" w:type="dxa"/>
          </w:tcPr>
          <w:p w14:paraId="6067CFF3" w14:textId="77777777" w:rsidR="00606B35" w:rsidRPr="00F60DE1" w:rsidRDefault="00606B35" w:rsidP="00F552FE">
            <w:pPr>
              <w:spacing w:line="360" w:lineRule="auto"/>
              <w:jc w:val="both"/>
              <w:rPr>
                <w:rFonts w:ascii="Arial" w:hAnsi="Arial" w:cs="Arial"/>
                <w:sz w:val="20"/>
                <w:szCs w:val="20"/>
              </w:rPr>
            </w:pPr>
          </w:p>
          <w:p w14:paraId="09A17FE3" w14:textId="77777777" w:rsidR="00606B35" w:rsidRPr="00F60DE1" w:rsidRDefault="00606B35" w:rsidP="00F552FE">
            <w:pPr>
              <w:spacing w:line="360" w:lineRule="auto"/>
              <w:jc w:val="both"/>
              <w:rPr>
                <w:rFonts w:ascii="Arial" w:hAnsi="Arial" w:cs="Arial"/>
                <w:sz w:val="20"/>
                <w:szCs w:val="20"/>
              </w:rPr>
            </w:pPr>
          </w:p>
          <w:p w14:paraId="13B3DC7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0.0939</w:t>
            </w:r>
          </w:p>
          <w:p w14:paraId="761C9EA2" w14:textId="77777777" w:rsidR="00606B35" w:rsidRPr="00F60DE1" w:rsidRDefault="00606B35" w:rsidP="00F552FE">
            <w:pPr>
              <w:spacing w:line="360" w:lineRule="auto"/>
              <w:jc w:val="both"/>
              <w:rPr>
                <w:rFonts w:ascii="Arial" w:hAnsi="Arial" w:cs="Arial"/>
                <w:sz w:val="20"/>
                <w:szCs w:val="20"/>
              </w:rPr>
            </w:pPr>
          </w:p>
          <w:p w14:paraId="42FEA6E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0.1347</w:t>
            </w:r>
          </w:p>
        </w:tc>
        <w:tc>
          <w:tcPr>
            <w:tcW w:w="2127" w:type="dxa"/>
          </w:tcPr>
          <w:p w14:paraId="3E560E70" w14:textId="77777777" w:rsidR="00606B35" w:rsidRPr="00F60DE1" w:rsidRDefault="00606B35" w:rsidP="00F552FE">
            <w:pPr>
              <w:spacing w:line="360" w:lineRule="auto"/>
              <w:jc w:val="both"/>
              <w:rPr>
                <w:rFonts w:ascii="Arial" w:hAnsi="Arial" w:cs="Arial"/>
                <w:sz w:val="20"/>
                <w:szCs w:val="20"/>
              </w:rPr>
            </w:pPr>
          </w:p>
          <w:p w14:paraId="0674B7B5" w14:textId="77777777" w:rsidR="00606B35" w:rsidRPr="00F60DE1" w:rsidRDefault="00606B35" w:rsidP="00F552FE">
            <w:pPr>
              <w:spacing w:line="360" w:lineRule="auto"/>
              <w:jc w:val="both"/>
              <w:rPr>
                <w:rFonts w:ascii="Arial" w:hAnsi="Arial" w:cs="Arial"/>
                <w:sz w:val="20"/>
                <w:szCs w:val="20"/>
              </w:rPr>
            </w:pPr>
          </w:p>
          <w:p w14:paraId="46B8462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58</w:t>
            </w:r>
          </w:p>
          <w:p w14:paraId="26678D13" w14:textId="77777777" w:rsidR="00606B35" w:rsidRPr="00F60DE1" w:rsidRDefault="00606B35" w:rsidP="00F552FE">
            <w:pPr>
              <w:spacing w:line="360" w:lineRule="auto"/>
              <w:jc w:val="both"/>
              <w:rPr>
                <w:rFonts w:ascii="Arial" w:hAnsi="Arial" w:cs="Arial"/>
                <w:sz w:val="20"/>
                <w:szCs w:val="20"/>
              </w:rPr>
            </w:pPr>
          </w:p>
          <w:p w14:paraId="6D9BDC0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47</w:t>
            </w:r>
          </w:p>
        </w:tc>
        <w:tc>
          <w:tcPr>
            <w:tcW w:w="708" w:type="dxa"/>
          </w:tcPr>
          <w:p w14:paraId="0F5404DB" w14:textId="77777777" w:rsidR="00606B35" w:rsidRPr="00F60DE1" w:rsidRDefault="00606B35" w:rsidP="00F552FE">
            <w:pPr>
              <w:spacing w:line="360" w:lineRule="auto"/>
              <w:jc w:val="both"/>
              <w:rPr>
                <w:rFonts w:ascii="Arial" w:hAnsi="Arial" w:cs="Arial"/>
                <w:sz w:val="20"/>
                <w:szCs w:val="20"/>
              </w:rPr>
            </w:pPr>
          </w:p>
          <w:p w14:paraId="254B0E0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-21.5</w:t>
            </w:r>
          </w:p>
          <w:p w14:paraId="4B657BBB" w14:textId="77777777" w:rsidR="00606B35" w:rsidRPr="00F60DE1" w:rsidRDefault="00606B35" w:rsidP="00F552FE">
            <w:pPr>
              <w:spacing w:line="360" w:lineRule="auto"/>
              <w:jc w:val="both"/>
              <w:rPr>
                <w:rFonts w:ascii="Arial" w:hAnsi="Arial" w:cs="Arial"/>
                <w:sz w:val="20"/>
                <w:szCs w:val="20"/>
              </w:rPr>
            </w:pPr>
          </w:p>
          <w:p w14:paraId="0F488B5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-19.8</w:t>
            </w:r>
          </w:p>
        </w:tc>
        <w:tc>
          <w:tcPr>
            <w:tcW w:w="993" w:type="dxa"/>
          </w:tcPr>
          <w:p w14:paraId="1C7E5B67" w14:textId="77777777" w:rsidR="00606B35" w:rsidRPr="00F60DE1" w:rsidRDefault="00606B35" w:rsidP="00F552FE">
            <w:pPr>
              <w:spacing w:line="360" w:lineRule="auto"/>
              <w:jc w:val="both"/>
              <w:rPr>
                <w:rFonts w:ascii="Arial" w:hAnsi="Arial" w:cs="Arial"/>
                <w:sz w:val="20"/>
                <w:szCs w:val="20"/>
              </w:rPr>
            </w:pPr>
          </w:p>
          <w:p w14:paraId="3089FC56" w14:textId="77777777" w:rsidR="001C3BD1" w:rsidRPr="00F60DE1" w:rsidRDefault="001C3BD1" w:rsidP="00F552FE">
            <w:pPr>
              <w:spacing w:line="360" w:lineRule="auto"/>
              <w:jc w:val="both"/>
              <w:rPr>
                <w:rFonts w:ascii="Arial" w:hAnsi="Arial" w:cs="Arial"/>
                <w:sz w:val="20"/>
                <w:szCs w:val="20"/>
              </w:rPr>
            </w:pPr>
          </w:p>
          <w:p w14:paraId="43846BB1" w14:textId="4382CEBC"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-0.91</w:t>
            </w:r>
          </w:p>
          <w:p w14:paraId="6A46C8E1" w14:textId="77777777" w:rsidR="001C3BD1" w:rsidRPr="00F60DE1" w:rsidRDefault="001C3BD1" w:rsidP="00F552FE">
            <w:pPr>
              <w:spacing w:line="360" w:lineRule="auto"/>
              <w:jc w:val="both"/>
              <w:rPr>
                <w:rFonts w:ascii="Arial" w:hAnsi="Arial" w:cs="Arial"/>
                <w:sz w:val="20"/>
                <w:szCs w:val="20"/>
              </w:rPr>
            </w:pPr>
          </w:p>
          <w:p w14:paraId="6D15D98C" w14:textId="62CE256F"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-0.76</w:t>
            </w:r>
          </w:p>
        </w:tc>
        <w:tc>
          <w:tcPr>
            <w:tcW w:w="992" w:type="dxa"/>
          </w:tcPr>
          <w:p w14:paraId="5301EF94" w14:textId="77777777" w:rsidR="00606B35" w:rsidRPr="00F60DE1" w:rsidRDefault="00606B35" w:rsidP="00F552FE">
            <w:pPr>
              <w:spacing w:line="360" w:lineRule="auto"/>
              <w:jc w:val="both"/>
              <w:rPr>
                <w:rFonts w:ascii="Arial" w:hAnsi="Arial" w:cs="Arial"/>
                <w:sz w:val="20"/>
                <w:szCs w:val="20"/>
              </w:rPr>
            </w:pPr>
          </w:p>
          <w:p w14:paraId="17044548" w14:textId="77777777" w:rsidR="001C3BD1" w:rsidRPr="00F60DE1" w:rsidRDefault="001C3BD1" w:rsidP="00F552FE">
            <w:pPr>
              <w:spacing w:line="360" w:lineRule="auto"/>
              <w:jc w:val="both"/>
              <w:rPr>
                <w:rFonts w:ascii="Arial" w:hAnsi="Arial" w:cs="Arial"/>
                <w:sz w:val="20"/>
                <w:szCs w:val="20"/>
              </w:rPr>
            </w:pPr>
          </w:p>
          <w:p w14:paraId="263B6F5C" w14:textId="01BD2601"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0.39</w:t>
            </w:r>
          </w:p>
          <w:p w14:paraId="196615A2" w14:textId="77777777" w:rsidR="001C3BD1" w:rsidRPr="00F60DE1" w:rsidRDefault="001C3BD1" w:rsidP="00F552FE">
            <w:pPr>
              <w:spacing w:line="360" w:lineRule="auto"/>
              <w:jc w:val="both"/>
              <w:rPr>
                <w:rFonts w:ascii="Arial" w:hAnsi="Arial" w:cs="Arial"/>
                <w:sz w:val="20"/>
                <w:szCs w:val="20"/>
              </w:rPr>
            </w:pPr>
          </w:p>
          <w:p w14:paraId="281130B8" w14:textId="4AB05A0C"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0.46</w:t>
            </w:r>
          </w:p>
        </w:tc>
        <w:tc>
          <w:tcPr>
            <w:tcW w:w="992" w:type="dxa"/>
          </w:tcPr>
          <w:p w14:paraId="78AE5C26" w14:textId="77777777" w:rsidR="00606B35" w:rsidRPr="00F60DE1" w:rsidRDefault="00606B35" w:rsidP="00F552FE">
            <w:pPr>
              <w:spacing w:line="360" w:lineRule="auto"/>
              <w:jc w:val="both"/>
              <w:rPr>
                <w:rFonts w:ascii="Arial" w:hAnsi="Arial" w:cs="Arial"/>
                <w:sz w:val="20"/>
                <w:szCs w:val="20"/>
              </w:rPr>
            </w:pPr>
          </w:p>
          <w:p w14:paraId="31151202" w14:textId="59375E27"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1.05</w:t>
            </w:r>
            <w:r w:rsidR="00F60DE1">
              <w:rPr>
                <w:rFonts w:ascii="Arial" w:hAnsi="Arial" w:cs="Arial"/>
                <w:sz w:val="20"/>
                <w:szCs w:val="20"/>
              </w:rPr>
              <w:t>*</w:t>
            </w:r>
          </w:p>
          <w:p w14:paraId="679C2545" w14:textId="77777777" w:rsidR="001C3BD1" w:rsidRPr="00F60DE1" w:rsidRDefault="001C3BD1" w:rsidP="00F552FE">
            <w:pPr>
              <w:spacing w:line="360" w:lineRule="auto"/>
              <w:jc w:val="both"/>
              <w:rPr>
                <w:rFonts w:ascii="Arial" w:hAnsi="Arial" w:cs="Arial"/>
                <w:sz w:val="20"/>
                <w:szCs w:val="20"/>
              </w:rPr>
            </w:pPr>
          </w:p>
          <w:p w14:paraId="17260954" w14:textId="51EE1CCF"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0.72</w:t>
            </w:r>
          </w:p>
        </w:tc>
        <w:tc>
          <w:tcPr>
            <w:tcW w:w="567" w:type="dxa"/>
          </w:tcPr>
          <w:p w14:paraId="5943618A" w14:textId="205B0150" w:rsidR="00606B35"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14</w:t>
            </w:r>
          </w:p>
        </w:tc>
      </w:tr>
      <w:tr w:rsidR="00606B35" w:rsidRPr="00F60DE1" w14:paraId="03AC1FEC" w14:textId="0901C533" w:rsidTr="00C03DDE">
        <w:tc>
          <w:tcPr>
            <w:tcW w:w="3114" w:type="dxa"/>
          </w:tcPr>
          <w:p w14:paraId="2F9E4C37"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t>Behavioural (activity)</w:t>
            </w:r>
          </w:p>
          <w:p w14:paraId="66DEB551"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ROB</w:t>
            </w:r>
          </w:p>
          <w:p w14:paraId="08DECE6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Locomotor mode Generalised</w:t>
            </w:r>
          </w:p>
          <w:p w14:paraId="66A00C91"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Locomotor mode Saltatorial</w:t>
            </w:r>
          </w:p>
          <w:p w14:paraId="250F12C2"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Activity cycle</w:t>
            </w:r>
          </w:p>
          <w:p w14:paraId="4E4F6E86"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Burrow</w:t>
            </w:r>
          </w:p>
          <w:p w14:paraId="584FE08C"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OB</w:t>
            </w:r>
          </w:p>
          <w:p w14:paraId="0B663AD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Locomotor mode Generalised</w:t>
            </w:r>
          </w:p>
          <w:p w14:paraId="6BEC3E18"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Locomotor mode Saltatorial</w:t>
            </w:r>
          </w:p>
          <w:p w14:paraId="6116FF7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Activity cycle</w:t>
            </w:r>
          </w:p>
          <w:p w14:paraId="4A52CBC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Burrow</w:t>
            </w:r>
          </w:p>
        </w:tc>
        <w:tc>
          <w:tcPr>
            <w:tcW w:w="1134" w:type="dxa"/>
          </w:tcPr>
          <w:p w14:paraId="656135F6" w14:textId="77777777" w:rsidR="00606B35" w:rsidRPr="00F60DE1" w:rsidRDefault="00606B35" w:rsidP="00F552FE">
            <w:pPr>
              <w:spacing w:line="360" w:lineRule="auto"/>
              <w:jc w:val="both"/>
              <w:rPr>
                <w:rFonts w:ascii="Arial" w:hAnsi="Arial" w:cs="Arial"/>
                <w:sz w:val="20"/>
                <w:szCs w:val="20"/>
              </w:rPr>
            </w:pPr>
          </w:p>
          <w:p w14:paraId="5D600AF0" w14:textId="77777777" w:rsidR="00606B35" w:rsidRPr="00F60DE1" w:rsidRDefault="00606B35" w:rsidP="00F552FE">
            <w:pPr>
              <w:spacing w:line="360" w:lineRule="auto"/>
              <w:jc w:val="both"/>
              <w:rPr>
                <w:rFonts w:ascii="Arial" w:hAnsi="Arial" w:cs="Arial"/>
                <w:sz w:val="20"/>
                <w:szCs w:val="20"/>
              </w:rPr>
            </w:pPr>
          </w:p>
          <w:p w14:paraId="48907A98"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0.0527</w:t>
            </w:r>
          </w:p>
          <w:p w14:paraId="69BBF827"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0.0507</w:t>
            </w:r>
          </w:p>
          <w:p w14:paraId="6B2BCF5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-0.1682</w:t>
            </w:r>
          </w:p>
          <w:p w14:paraId="0ABD9738"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-0.0520</w:t>
            </w:r>
          </w:p>
          <w:p w14:paraId="265F00C2" w14:textId="77777777" w:rsidR="00606B35" w:rsidRPr="00F60DE1" w:rsidRDefault="00606B35" w:rsidP="00F552FE">
            <w:pPr>
              <w:spacing w:line="360" w:lineRule="auto"/>
              <w:jc w:val="both"/>
              <w:rPr>
                <w:rFonts w:ascii="Arial" w:hAnsi="Arial" w:cs="Arial"/>
                <w:sz w:val="20"/>
                <w:szCs w:val="20"/>
              </w:rPr>
            </w:pPr>
          </w:p>
          <w:p w14:paraId="25ACDBE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-0.0179</w:t>
            </w:r>
          </w:p>
          <w:p w14:paraId="737D2D6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0.0816</w:t>
            </w:r>
          </w:p>
          <w:p w14:paraId="24444F6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0.1460</w:t>
            </w:r>
          </w:p>
          <w:p w14:paraId="6BA784ED"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0.0424</w:t>
            </w:r>
          </w:p>
        </w:tc>
        <w:tc>
          <w:tcPr>
            <w:tcW w:w="850" w:type="dxa"/>
          </w:tcPr>
          <w:p w14:paraId="14A355C3" w14:textId="77777777" w:rsidR="00606B35" w:rsidRPr="00F60DE1" w:rsidRDefault="00606B35" w:rsidP="00F552FE">
            <w:pPr>
              <w:spacing w:line="360" w:lineRule="auto"/>
              <w:jc w:val="both"/>
              <w:rPr>
                <w:rFonts w:ascii="Arial" w:hAnsi="Arial" w:cs="Arial"/>
                <w:sz w:val="20"/>
                <w:szCs w:val="20"/>
              </w:rPr>
            </w:pPr>
          </w:p>
          <w:p w14:paraId="591DCF6A" w14:textId="77777777" w:rsidR="00606B35" w:rsidRPr="00F60DE1" w:rsidRDefault="00606B35" w:rsidP="00F552FE">
            <w:pPr>
              <w:spacing w:line="360" w:lineRule="auto"/>
              <w:jc w:val="both"/>
              <w:rPr>
                <w:rFonts w:ascii="Arial" w:hAnsi="Arial" w:cs="Arial"/>
                <w:sz w:val="20"/>
                <w:szCs w:val="20"/>
              </w:rPr>
            </w:pPr>
          </w:p>
          <w:p w14:paraId="67AAEA7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0.1595</w:t>
            </w:r>
          </w:p>
          <w:p w14:paraId="22F2236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0.1156</w:t>
            </w:r>
          </w:p>
          <w:p w14:paraId="3E454BD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0.1396</w:t>
            </w:r>
          </w:p>
          <w:p w14:paraId="037C132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0.0788</w:t>
            </w:r>
          </w:p>
          <w:p w14:paraId="49F7D65F" w14:textId="77777777" w:rsidR="00606B35" w:rsidRPr="00F60DE1" w:rsidRDefault="00606B35" w:rsidP="00F552FE">
            <w:pPr>
              <w:spacing w:line="360" w:lineRule="auto"/>
              <w:jc w:val="both"/>
              <w:rPr>
                <w:rFonts w:ascii="Arial" w:hAnsi="Arial" w:cs="Arial"/>
                <w:sz w:val="20"/>
                <w:szCs w:val="20"/>
              </w:rPr>
            </w:pPr>
          </w:p>
          <w:p w14:paraId="43E7E97B"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0.2518</w:t>
            </w:r>
          </w:p>
          <w:p w14:paraId="32F4EDE6"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0.1842</w:t>
            </w:r>
          </w:p>
          <w:p w14:paraId="79575EB4"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0.2234</w:t>
            </w:r>
          </w:p>
          <w:p w14:paraId="27D90A8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0.1281</w:t>
            </w:r>
          </w:p>
        </w:tc>
        <w:tc>
          <w:tcPr>
            <w:tcW w:w="2127" w:type="dxa"/>
          </w:tcPr>
          <w:p w14:paraId="4C762061" w14:textId="77777777" w:rsidR="00606B35" w:rsidRPr="00F60DE1" w:rsidRDefault="00606B35" w:rsidP="00F552FE">
            <w:pPr>
              <w:spacing w:line="360" w:lineRule="auto"/>
              <w:jc w:val="both"/>
              <w:rPr>
                <w:rFonts w:ascii="Arial" w:hAnsi="Arial" w:cs="Arial"/>
                <w:sz w:val="20"/>
                <w:szCs w:val="20"/>
              </w:rPr>
            </w:pPr>
          </w:p>
          <w:p w14:paraId="6AC517AE" w14:textId="77777777" w:rsidR="00606B35" w:rsidRPr="00F60DE1" w:rsidRDefault="00606B35" w:rsidP="00F552FE">
            <w:pPr>
              <w:spacing w:line="360" w:lineRule="auto"/>
              <w:jc w:val="both"/>
              <w:rPr>
                <w:rFonts w:ascii="Arial" w:hAnsi="Arial" w:cs="Arial"/>
                <w:sz w:val="20"/>
                <w:szCs w:val="20"/>
              </w:rPr>
            </w:pPr>
          </w:p>
          <w:p w14:paraId="262A6460"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64</w:t>
            </w:r>
          </w:p>
          <w:p w14:paraId="43597B96"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68</w:t>
            </w:r>
          </w:p>
          <w:p w14:paraId="5AE6F29F"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11</w:t>
            </w:r>
          </w:p>
          <w:p w14:paraId="68F6A263"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24</w:t>
            </w:r>
          </w:p>
          <w:p w14:paraId="58C0ADFE" w14:textId="77777777" w:rsidR="00606B35" w:rsidRPr="00F60DE1" w:rsidRDefault="00606B35" w:rsidP="00F552FE">
            <w:pPr>
              <w:spacing w:line="360" w:lineRule="auto"/>
              <w:jc w:val="both"/>
              <w:rPr>
                <w:rFonts w:ascii="Arial" w:hAnsi="Arial" w:cs="Arial"/>
                <w:sz w:val="20"/>
                <w:szCs w:val="20"/>
              </w:rPr>
            </w:pPr>
          </w:p>
          <w:p w14:paraId="72DFD70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47</w:t>
            </w:r>
          </w:p>
          <w:p w14:paraId="10499ECF"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68</w:t>
            </w:r>
          </w:p>
          <w:p w14:paraId="735E2E8F"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24</w:t>
            </w:r>
          </w:p>
          <w:p w14:paraId="7F2D0919"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65</w:t>
            </w:r>
          </w:p>
        </w:tc>
        <w:tc>
          <w:tcPr>
            <w:tcW w:w="708" w:type="dxa"/>
          </w:tcPr>
          <w:p w14:paraId="7DC30CAC" w14:textId="77777777" w:rsidR="00606B35" w:rsidRPr="00F60DE1" w:rsidRDefault="00606B35" w:rsidP="00F552FE">
            <w:pPr>
              <w:spacing w:line="360" w:lineRule="auto"/>
              <w:jc w:val="both"/>
              <w:rPr>
                <w:rFonts w:ascii="Arial" w:hAnsi="Arial" w:cs="Arial"/>
                <w:sz w:val="20"/>
                <w:szCs w:val="20"/>
              </w:rPr>
            </w:pPr>
          </w:p>
          <w:p w14:paraId="3ECA27C8"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-21.7</w:t>
            </w:r>
          </w:p>
          <w:p w14:paraId="6C6502E3" w14:textId="77777777" w:rsidR="00606B35" w:rsidRPr="00F60DE1" w:rsidRDefault="00606B35" w:rsidP="00F552FE">
            <w:pPr>
              <w:spacing w:line="360" w:lineRule="auto"/>
              <w:jc w:val="both"/>
              <w:rPr>
                <w:rFonts w:ascii="Arial" w:hAnsi="Arial" w:cs="Arial"/>
                <w:sz w:val="20"/>
                <w:szCs w:val="20"/>
              </w:rPr>
            </w:pPr>
          </w:p>
          <w:p w14:paraId="7A2CB97E" w14:textId="77777777" w:rsidR="00606B35" w:rsidRPr="00F60DE1" w:rsidRDefault="00606B35" w:rsidP="00F552FE">
            <w:pPr>
              <w:spacing w:line="360" w:lineRule="auto"/>
              <w:jc w:val="both"/>
              <w:rPr>
                <w:rFonts w:ascii="Arial" w:hAnsi="Arial" w:cs="Arial"/>
                <w:sz w:val="20"/>
                <w:szCs w:val="20"/>
              </w:rPr>
            </w:pPr>
          </w:p>
          <w:p w14:paraId="20D520DE" w14:textId="77777777" w:rsidR="00606B35" w:rsidRPr="00F60DE1" w:rsidRDefault="00606B35" w:rsidP="00F552FE">
            <w:pPr>
              <w:spacing w:line="360" w:lineRule="auto"/>
              <w:jc w:val="both"/>
              <w:rPr>
                <w:rFonts w:ascii="Arial" w:hAnsi="Arial" w:cs="Arial"/>
                <w:sz w:val="20"/>
                <w:szCs w:val="20"/>
              </w:rPr>
            </w:pPr>
          </w:p>
          <w:p w14:paraId="2B5AB57F" w14:textId="77777777" w:rsidR="00606B35" w:rsidRPr="00F60DE1" w:rsidRDefault="00606B35" w:rsidP="00F552FE">
            <w:pPr>
              <w:spacing w:line="360" w:lineRule="auto"/>
              <w:jc w:val="both"/>
              <w:rPr>
                <w:rFonts w:ascii="Arial" w:hAnsi="Arial" w:cs="Arial"/>
                <w:sz w:val="20"/>
                <w:szCs w:val="20"/>
              </w:rPr>
            </w:pPr>
          </w:p>
          <w:p w14:paraId="51F1A29A"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-13.0</w:t>
            </w:r>
          </w:p>
          <w:p w14:paraId="3DF7C324" w14:textId="77777777" w:rsidR="00606B35" w:rsidRPr="00F60DE1" w:rsidRDefault="00606B35" w:rsidP="00F552FE">
            <w:pPr>
              <w:spacing w:line="360" w:lineRule="auto"/>
              <w:jc w:val="both"/>
              <w:rPr>
                <w:rFonts w:ascii="Arial" w:hAnsi="Arial" w:cs="Arial"/>
                <w:sz w:val="20"/>
                <w:szCs w:val="20"/>
              </w:rPr>
            </w:pPr>
          </w:p>
          <w:p w14:paraId="650603B5" w14:textId="77777777" w:rsidR="00606B35" w:rsidRPr="00F60DE1" w:rsidRDefault="00606B35" w:rsidP="00F552FE">
            <w:pPr>
              <w:spacing w:line="360" w:lineRule="auto"/>
              <w:jc w:val="both"/>
              <w:rPr>
                <w:rFonts w:ascii="Arial" w:hAnsi="Arial" w:cs="Arial"/>
                <w:sz w:val="20"/>
                <w:szCs w:val="20"/>
              </w:rPr>
            </w:pPr>
          </w:p>
          <w:p w14:paraId="32C92978" w14:textId="77777777" w:rsidR="00606B35" w:rsidRPr="00F60DE1" w:rsidRDefault="00606B35" w:rsidP="00F552FE">
            <w:pPr>
              <w:spacing w:line="360" w:lineRule="auto"/>
              <w:jc w:val="both"/>
              <w:rPr>
                <w:rFonts w:ascii="Arial" w:hAnsi="Arial" w:cs="Arial"/>
                <w:sz w:val="20"/>
                <w:szCs w:val="20"/>
              </w:rPr>
            </w:pPr>
          </w:p>
        </w:tc>
        <w:tc>
          <w:tcPr>
            <w:tcW w:w="993" w:type="dxa"/>
          </w:tcPr>
          <w:p w14:paraId="1A0481EA" w14:textId="77777777" w:rsidR="00606B35" w:rsidRPr="00F60DE1" w:rsidRDefault="00606B35" w:rsidP="00F552FE">
            <w:pPr>
              <w:spacing w:line="360" w:lineRule="auto"/>
              <w:jc w:val="both"/>
              <w:rPr>
                <w:rFonts w:ascii="Arial" w:hAnsi="Arial" w:cs="Arial"/>
                <w:sz w:val="20"/>
                <w:szCs w:val="20"/>
              </w:rPr>
            </w:pPr>
          </w:p>
          <w:p w14:paraId="16D88FDD" w14:textId="77777777" w:rsidR="001C3BD1" w:rsidRPr="00F60DE1" w:rsidRDefault="001C3BD1" w:rsidP="00F552FE">
            <w:pPr>
              <w:spacing w:line="360" w:lineRule="auto"/>
              <w:jc w:val="both"/>
              <w:rPr>
                <w:rFonts w:ascii="Arial" w:hAnsi="Arial" w:cs="Arial"/>
                <w:sz w:val="20"/>
                <w:szCs w:val="20"/>
              </w:rPr>
            </w:pPr>
          </w:p>
          <w:p w14:paraId="49EEE455" w14:textId="23FC6DEF"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0.25</w:t>
            </w:r>
          </w:p>
          <w:p w14:paraId="45975249" w14:textId="4EEB22B2"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0.71</w:t>
            </w:r>
          </w:p>
          <w:p w14:paraId="02BB6E9E" w14:textId="639995E1"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1.25</w:t>
            </w:r>
          </w:p>
          <w:p w14:paraId="74526911" w14:textId="5220B6D6"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-0.44</w:t>
            </w:r>
          </w:p>
          <w:p w14:paraId="3D72D9A6" w14:textId="77777777" w:rsidR="001C3BD1" w:rsidRPr="00F60DE1" w:rsidRDefault="001C3BD1" w:rsidP="00F552FE">
            <w:pPr>
              <w:spacing w:line="360" w:lineRule="auto"/>
              <w:jc w:val="both"/>
              <w:rPr>
                <w:rFonts w:ascii="Arial" w:hAnsi="Arial" w:cs="Arial"/>
                <w:sz w:val="20"/>
                <w:szCs w:val="20"/>
              </w:rPr>
            </w:pPr>
          </w:p>
          <w:p w14:paraId="7E6E9685" w14:textId="47CD6CB1"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-0.26</w:t>
            </w:r>
          </w:p>
          <w:p w14:paraId="2ECFA37C" w14:textId="141DF90F"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0.28</w:t>
            </w:r>
          </w:p>
          <w:p w14:paraId="5CE86719" w14:textId="5F184120"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1.02</w:t>
            </w:r>
          </w:p>
          <w:p w14:paraId="6A48BDF4" w14:textId="144400FC"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-0.29</w:t>
            </w:r>
          </w:p>
        </w:tc>
        <w:tc>
          <w:tcPr>
            <w:tcW w:w="992" w:type="dxa"/>
          </w:tcPr>
          <w:p w14:paraId="727022C1" w14:textId="77777777" w:rsidR="00606B35" w:rsidRPr="00F60DE1" w:rsidRDefault="00606B35" w:rsidP="00F552FE">
            <w:pPr>
              <w:spacing w:line="360" w:lineRule="auto"/>
              <w:jc w:val="both"/>
              <w:rPr>
                <w:rFonts w:ascii="Arial" w:hAnsi="Arial" w:cs="Arial"/>
                <w:sz w:val="20"/>
                <w:szCs w:val="20"/>
              </w:rPr>
            </w:pPr>
          </w:p>
          <w:p w14:paraId="3307A89B" w14:textId="77777777" w:rsidR="001C3BD1" w:rsidRPr="00F60DE1" w:rsidRDefault="001C3BD1" w:rsidP="00F552FE">
            <w:pPr>
              <w:spacing w:line="360" w:lineRule="auto"/>
              <w:jc w:val="both"/>
              <w:rPr>
                <w:rFonts w:ascii="Arial" w:hAnsi="Arial" w:cs="Arial"/>
                <w:sz w:val="20"/>
                <w:szCs w:val="20"/>
              </w:rPr>
            </w:pPr>
          </w:p>
          <w:p w14:paraId="605C248E" w14:textId="0BFEC34B"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0.81</w:t>
            </w:r>
          </w:p>
          <w:p w14:paraId="1532674B" w14:textId="2A0EE7DB"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0.49</w:t>
            </w:r>
          </w:p>
          <w:p w14:paraId="3785526F" w14:textId="405562E0"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0.24</w:t>
            </w:r>
          </w:p>
          <w:p w14:paraId="09B31C10" w14:textId="6F38F214"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0.67</w:t>
            </w:r>
          </w:p>
          <w:p w14:paraId="687D71BD" w14:textId="77777777" w:rsidR="001C3BD1" w:rsidRPr="00F60DE1" w:rsidRDefault="001C3BD1" w:rsidP="00F552FE">
            <w:pPr>
              <w:spacing w:line="360" w:lineRule="auto"/>
              <w:jc w:val="both"/>
              <w:rPr>
                <w:rFonts w:ascii="Arial" w:hAnsi="Arial" w:cs="Arial"/>
                <w:sz w:val="20"/>
                <w:szCs w:val="20"/>
              </w:rPr>
            </w:pPr>
          </w:p>
          <w:p w14:paraId="0BF7D022" w14:textId="46307CA4"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0.8</w:t>
            </w:r>
          </w:p>
          <w:p w14:paraId="1DBF9303" w14:textId="1067F2A3"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0.79</w:t>
            </w:r>
          </w:p>
          <w:p w14:paraId="5ACC61DB" w14:textId="24E3F148"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0.33</w:t>
            </w:r>
          </w:p>
          <w:p w14:paraId="6BA81B74" w14:textId="03B75B9C"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0.78</w:t>
            </w:r>
          </w:p>
        </w:tc>
        <w:tc>
          <w:tcPr>
            <w:tcW w:w="992" w:type="dxa"/>
          </w:tcPr>
          <w:p w14:paraId="4FABBCE8" w14:textId="77777777" w:rsidR="00606B35" w:rsidRPr="00F60DE1" w:rsidRDefault="00606B35" w:rsidP="00F552FE">
            <w:pPr>
              <w:spacing w:line="360" w:lineRule="auto"/>
              <w:jc w:val="both"/>
              <w:rPr>
                <w:rFonts w:ascii="Arial" w:hAnsi="Arial" w:cs="Arial"/>
                <w:sz w:val="20"/>
                <w:szCs w:val="20"/>
              </w:rPr>
            </w:pPr>
          </w:p>
          <w:p w14:paraId="295A6E97" w14:textId="2AB52153"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-0.27</w:t>
            </w:r>
            <w:r w:rsidR="003B1A03">
              <w:rPr>
                <w:rFonts w:ascii="Arial" w:hAnsi="Arial" w:cs="Arial"/>
                <w:sz w:val="20"/>
                <w:szCs w:val="20"/>
              </w:rPr>
              <w:t>*</w:t>
            </w:r>
          </w:p>
          <w:p w14:paraId="04E2166E" w14:textId="77777777" w:rsidR="001C3BD1" w:rsidRPr="00F60DE1" w:rsidRDefault="001C3BD1" w:rsidP="00F552FE">
            <w:pPr>
              <w:spacing w:line="360" w:lineRule="auto"/>
              <w:jc w:val="both"/>
              <w:rPr>
                <w:rFonts w:ascii="Arial" w:hAnsi="Arial" w:cs="Arial"/>
                <w:sz w:val="20"/>
                <w:szCs w:val="20"/>
              </w:rPr>
            </w:pPr>
          </w:p>
          <w:p w14:paraId="751C6037" w14:textId="77777777" w:rsidR="001C3BD1" w:rsidRPr="00F60DE1" w:rsidRDefault="001C3BD1" w:rsidP="00F552FE">
            <w:pPr>
              <w:spacing w:line="360" w:lineRule="auto"/>
              <w:jc w:val="both"/>
              <w:rPr>
                <w:rFonts w:ascii="Arial" w:hAnsi="Arial" w:cs="Arial"/>
                <w:sz w:val="20"/>
                <w:szCs w:val="20"/>
              </w:rPr>
            </w:pPr>
          </w:p>
          <w:p w14:paraId="1FB0BC9E" w14:textId="77777777" w:rsidR="001C3BD1" w:rsidRPr="00F60DE1" w:rsidRDefault="001C3BD1" w:rsidP="00F552FE">
            <w:pPr>
              <w:spacing w:line="360" w:lineRule="auto"/>
              <w:jc w:val="both"/>
              <w:rPr>
                <w:rFonts w:ascii="Arial" w:hAnsi="Arial" w:cs="Arial"/>
                <w:sz w:val="20"/>
                <w:szCs w:val="20"/>
              </w:rPr>
            </w:pPr>
          </w:p>
          <w:p w14:paraId="7E48FE23" w14:textId="77777777" w:rsidR="001C3BD1" w:rsidRPr="00F60DE1" w:rsidRDefault="001C3BD1" w:rsidP="00F552FE">
            <w:pPr>
              <w:spacing w:line="360" w:lineRule="auto"/>
              <w:jc w:val="both"/>
              <w:rPr>
                <w:rFonts w:ascii="Arial" w:hAnsi="Arial" w:cs="Arial"/>
                <w:sz w:val="20"/>
                <w:szCs w:val="20"/>
              </w:rPr>
            </w:pPr>
          </w:p>
          <w:p w14:paraId="3435CD65" w14:textId="4BCD1E85" w:rsidR="001C3BD1"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0.55</w:t>
            </w:r>
          </w:p>
          <w:p w14:paraId="453C54BA" w14:textId="77777777" w:rsidR="001C3BD1" w:rsidRPr="00F60DE1" w:rsidRDefault="001C3BD1" w:rsidP="00F552FE">
            <w:pPr>
              <w:spacing w:line="360" w:lineRule="auto"/>
              <w:jc w:val="both"/>
              <w:rPr>
                <w:rFonts w:ascii="Arial" w:hAnsi="Arial" w:cs="Arial"/>
                <w:sz w:val="20"/>
                <w:szCs w:val="20"/>
              </w:rPr>
            </w:pPr>
          </w:p>
          <w:p w14:paraId="1405363F" w14:textId="77777777" w:rsidR="001C3BD1" w:rsidRPr="00F60DE1" w:rsidRDefault="001C3BD1" w:rsidP="00F552FE">
            <w:pPr>
              <w:spacing w:line="360" w:lineRule="auto"/>
              <w:jc w:val="both"/>
              <w:rPr>
                <w:rFonts w:ascii="Arial" w:hAnsi="Arial" w:cs="Arial"/>
                <w:sz w:val="20"/>
                <w:szCs w:val="20"/>
              </w:rPr>
            </w:pPr>
          </w:p>
          <w:p w14:paraId="16FA5562" w14:textId="77777777" w:rsidR="001C3BD1" w:rsidRPr="00F60DE1" w:rsidRDefault="001C3BD1" w:rsidP="00F552FE">
            <w:pPr>
              <w:spacing w:line="360" w:lineRule="auto"/>
              <w:jc w:val="both"/>
              <w:rPr>
                <w:rFonts w:ascii="Arial" w:hAnsi="Arial" w:cs="Arial"/>
                <w:sz w:val="20"/>
                <w:szCs w:val="20"/>
              </w:rPr>
            </w:pPr>
          </w:p>
          <w:p w14:paraId="2FA01695" w14:textId="26FEC5E3" w:rsidR="001C3BD1" w:rsidRPr="00F60DE1" w:rsidRDefault="001C3BD1" w:rsidP="00F552FE">
            <w:pPr>
              <w:spacing w:line="360" w:lineRule="auto"/>
              <w:jc w:val="both"/>
              <w:rPr>
                <w:rFonts w:ascii="Arial" w:hAnsi="Arial" w:cs="Arial"/>
                <w:sz w:val="20"/>
                <w:szCs w:val="20"/>
              </w:rPr>
            </w:pPr>
          </w:p>
        </w:tc>
        <w:tc>
          <w:tcPr>
            <w:tcW w:w="567" w:type="dxa"/>
          </w:tcPr>
          <w:p w14:paraId="4AA968F2" w14:textId="3887FC0A" w:rsidR="00606B35" w:rsidRPr="00F60DE1" w:rsidRDefault="001C3BD1" w:rsidP="00F552FE">
            <w:pPr>
              <w:spacing w:line="360" w:lineRule="auto"/>
              <w:jc w:val="both"/>
              <w:rPr>
                <w:rFonts w:ascii="Arial" w:hAnsi="Arial" w:cs="Arial"/>
                <w:sz w:val="20"/>
                <w:szCs w:val="20"/>
              </w:rPr>
            </w:pPr>
            <w:r w:rsidRPr="00F60DE1">
              <w:rPr>
                <w:rFonts w:ascii="Arial" w:hAnsi="Arial" w:cs="Arial"/>
                <w:sz w:val="20"/>
                <w:szCs w:val="20"/>
              </w:rPr>
              <w:t>18</w:t>
            </w:r>
          </w:p>
          <w:p w14:paraId="20A7D6B8" w14:textId="77777777" w:rsidR="001C3BD1" w:rsidRPr="00F60DE1" w:rsidRDefault="001C3BD1" w:rsidP="00F552FE">
            <w:pPr>
              <w:spacing w:line="360" w:lineRule="auto"/>
              <w:jc w:val="both"/>
              <w:rPr>
                <w:rFonts w:ascii="Arial" w:hAnsi="Arial" w:cs="Arial"/>
                <w:sz w:val="20"/>
                <w:szCs w:val="20"/>
              </w:rPr>
            </w:pPr>
          </w:p>
          <w:p w14:paraId="2C95706D" w14:textId="77777777" w:rsidR="001C3BD1" w:rsidRPr="00F60DE1" w:rsidRDefault="001C3BD1" w:rsidP="00F552FE">
            <w:pPr>
              <w:spacing w:line="360" w:lineRule="auto"/>
              <w:jc w:val="both"/>
              <w:rPr>
                <w:rFonts w:ascii="Arial" w:hAnsi="Arial" w:cs="Arial"/>
                <w:sz w:val="20"/>
                <w:szCs w:val="20"/>
              </w:rPr>
            </w:pPr>
          </w:p>
          <w:p w14:paraId="2A2791DE" w14:textId="77777777" w:rsidR="001C3BD1" w:rsidRPr="00F60DE1" w:rsidRDefault="001C3BD1" w:rsidP="00F552FE">
            <w:pPr>
              <w:spacing w:line="360" w:lineRule="auto"/>
              <w:jc w:val="both"/>
              <w:rPr>
                <w:rFonts w:ascii="Arial" w:hAnsi="Arial" w:cs="Arial"/>
                <w:sz w:val="20"/>
                <w:szCs w:val="20"/>
              </w:rPr>
            </w:pPr>
          </w:p>
          <w:p w14:paraId="4F27E677" w14:textId="77777777" w:rsidR="001C3BD1" w:rsidRPr="00F60DE1" w:rsidRDefault="001C3BD1" w:rsidP="00F552FE">
            <w:pPr>
              <w:spacing w:line="360" w:lineRule="auto"/>
              <w:jc w:val="both"/>
              <w:rPr>
                <w:rFonts w:ascii="Arial" w:hAnsi="Arial" w:cs="Arial"/>
                <w:sz w:val="20"/>
                <w:szCs w:val="20"/>
              </w:rPr>
            </w:pPr>
          </w:p>
          <w:p w14:paraId="37C0F3AE" w14:textId="77777777" w:rsidR="001C3BD1" w:rsidRPr="00F60DE1" w:rsidRDefault="001C3BD1" w:rsidP="00F552FE">
            <w:pPr>
              <w:spacing w:line="360" w:lineRule="auto"/>
              <w:jc w:val="both"/>
              <w:rPr>
                <w:rFonts w:ascii="Arial" w:hAnsi="Arial" w:cs="Arial"/>
                <w:sz w:val="20"/>
                <w:szCs w:val="20"/>
              </w:rPr>
            </w:pPr>
          </w:p>
          <w:p w14:paraId="4297D2D0" w14:textId="77777777" w:rsidR="001C3BD1" w:rsidRPr="00F60DE1" w:rsidRDefault="001C3BD1" w:rsidP="00F552FE">
            <w:pPr>
              <w:spacing w:line="360" w:lineRule="auto"/>
              <w:jc w:val="both"/>
              <w:rPr>
                <w:rFonts w:ascii="Arial" w:hAnsi="Arial" w:cs="Arial"/>
                <w:sz w:val="20"/>
                <w:szCs w:val="20"/>
              </w:rPr>
            </w:pPr>
          </w:p>
          <w:p w14:paraId="115DB3BC" w14:textId="77777777" w:rsidR="001C3BD1" w:rsidRPr="00F60DE1" w:rsidRDefault="001C3BD1" w:rsidP="00F552FE">
            <w:pPr>
              <w:spacing w:line="360" w:lineRule="auto"/>
              <w:jc w:val="both"/>
              <w:rPr>
                <w:rFonts w:ascii="Arial" w:hAnsi="Arial" w:cs="Arial"/>
                <w:sz w:val="20"/>
                <w:szCs w:val="20"/>
              </w:rPr>
            </w:pPr>
          </w:p>
          <w:p w14:paraId="6A6262BB" w14:textId="77777777" w:rsidR="001C3BD1" w:rsidRPr="00F60DE1" w:rsidRDefault="001C3BD1" w:rsidP="00F552FE">
            <w:pPr>
              <w:spacing w:line="360" w:lineRule="auto"/>
              <w:jc w:val="both"/>
              <w:rPr>
                <w:rFonts w:ascii="Arial" w:hAnsi="Arial" w:cs="Arial"/>
                <w:sz w:val="20"/>
                <w:szCs w:val="20"/>
              </w:rPr>
            </w:pPr>
          </w:p>
          <w:p w14:paraId="57B56D8A" w14:textId="77777777" w:rsidR="001C3BD1" w:rsidRPr="00F60DE1" w:rsidRDefault="001C3BD1" w:rsidP="00F552FE">
            <w:pPr>
              <w:spacing w:line="360" w:lineRule="auto"/>
              <w:jc w:val="both"/>
              <w:rPr>
                <w:rFonts w:ascii="Arial" w:hAnsi="Arial" w:cs="Arial"/>
                <w:sz w:val="20"/>
                <w:szCs w:val="20"/>
              </w:rPr>
            </w:pPr>
          </w:p>
          <w:p w14:paraId="23F6F5BE" w14:textId="663838F2" w:rsidR="001C3BD1" w:rsidRPr="00F60DE1" w:rsidRDefault="001C3BD1" w:rsidP="00F552FE">
            <w:pPr>
              <w:spacing w:line="360" w:lineRule="auto"/>
              <w:jc w:val="both"/>
              <w:rPr>
                <w:rFonts w:ascii="Arial" w:hAnsi="Arial" w:cs="Arial"/>
                <w:sz w:val="20"/>
                <w:szCs w:val="20"/>
              </w:rPr>
            </w:pPr>
          </w:p>
        </w:tc>
      </w:tr>
      <w:tr w:rsidR="00606B35" w:rsidRPr="00F60DE1" w14:paraId="55BE3E66" w14:textId="543E470C" w:rsidTr="00C03DDE">
        <w:tc>
          <w:tcPr>
            <w:tcW w:w="3114" w:type="dxa"/>
          </w:tcPr>
          <w:p w14:paraId="7D5151E2" w14:textId="77777777" w:rsidR="00606B35" w:rsidRPr="00F60DE1" w:rsidRDefault="00606B35" w:rsidP="00F60DE1">
            <w:pPr>
              <w:spacing w:line="360" w:lineRule="auto"/>
              <w:jc w:val="center"/>
              <w:rPr>
                <w:rFonts w:ascii="Arial" w:hAnsi="Arial" w:cs="Arial"/>
                <w:sz w:val="20"/>
                <w:szCs w:val="20"/>
              </w:rPr>
            </w:pPr>
            <w:r w:rsidRPr="00F60DE1">
              <w:rPr>
                <w:rFonts w:ascii="Arial" w:hAnsi="Arial" w:cs="Arial"/>
                <w:sz w:val="20"/>
                <w:szCs w:val="20"/>
              </w:rPr>
              <w:lastRenderedPageBreak/>
              <w:t>Burrowing</w:t>
            </w:r>
          </w:p>
          <w:p w14:paraId="33BF514D"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ROB</w:t>
            </w:r>
          </w:p>
          <w:p w14:paraId="4D9EB6BC" w14:textId="7777777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Burrow</w:t>
            </w:r>
          </w:p>
          <w:p w14:paraId="7B281E3B" w14:textId="77777777" w:rsidR="00606B35" w:rsidRPr="00F60DE1" w:rsidRDefault="00606B35" w:rsidP="00F552FE">
            <w:pPr>
              <w:spacing w:line="360" w:lineRule="auto"/>
              <w:jc w:val="both"/>
              <w:rPr>
                <w:rFonts w:ascii="Arial" w:hAnsi="Arial" w:cs="Arial"/>
                <w:b/>
                <w:bCs/>
                <w:i/>
                <w:iCs/>
                <w:sz w:val="20"/>
                <w:szCs w:val="20"/>
              </w:rPr>
            </w:pPr>
            <w:r w:rsidRPr="00F60DE1">
              <w:rPr>
                <w:rFonts w:ascii="Arial" w:hAnsi="Arial" w:cs="Arial"/>
                <w:b/>
                <w:bCs/>
                <w:i/>
                <w:iCs/>
                <w:sz w:val="20"/>
                <w:szCs w:val="20"/>
              </w:rPr>
              <w:t>OB</w:t>
            </w:r>
          </w:p>
          <w:p w14:paraId="645BB419" w14:textId="5DFA6518"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Burrow</w:t>
            </w:r>
          </w:p>
        </w:tc>
        <w:tc>
          <w:tcPr>
            <w:tcW w:w="1134" w:type="dxa"/>
          </w:tcPr>
          <w:p w14:paraId="2D191221" w14:textId="77777777" w:rsidR="00606B35" w:rsidRPr="00F60DE1" w:rsidRDefault="00606B35" w:rsidP="00F552FE">
            <w:pPr>
              <w:spacing w:line="360" w:lineRule="auto"/>
              <w:jc w:val="both"/>
              <w:rPr>
                <w:rFonts w:ascii="Arial" w:hAnsi="Arial" w:cs="Arial"/>
                <w:sz w:val="20"/>
                <w:szCs w:val="20"/>
              </w:rPr>
            </w:pPr>
          </w:p>
          <w:p w14:paraId="35D936CF" w14:textId="77777777" w:rsidR="00606B35" w:rsidRPr="00F60DE1" w:rsidRDefault="00606B35" w:rsidP="00F552FE">
            <w:pPr>
              <w:spacing w:line="360" w:lineRule="auto"/>
              <w:jc w:val="both"/>
              <w:rPr>
                <w:rFonts w:ascii="Arial" w:hAnsi="Arial" w:cs="Arial"/>
                <w:sz w:val="20"/>
                <w:szCs w:val="20"/>
              </w:rPr>
            </w:pPr>
          </w:p>
          <w:p w14:paraId="06CBD4CD" w14:textId="7E4F18C0" w:rsidR="00606B35" w:rsidRPr="00F60DE1" w:rsidRDefault="000054CD" w:rsidP="00F552FE">
            <w:pPr>
              <w:spacing w:line="360" w:lineRule="auto"/>
              <w:jc w:val="both"/>
              <w:rPr>
                <w:rFonts w:ascii="Arial" w:hAnsi="Arial" w:cs="Arial"/>
                <w:sz w:val="20"/>
                <w:szCs w:val="20"/>
              </w:rPr>
            </w:pPr>
            <w:r w:rsidRPr="00F60DE1">
              <w:rPr>
                <w:rFonts w:ascii="Arial" w:hAnsi="Arial" w:cs="Arial"/>
                <w:sz w:val="20"/>
                <w:szCs w:val="20"/>
              </w:rPr>
              <w:t>0.0258</w:t>
            </w:r>
          </w:p>
          <w:p w14:paraId="3B758166" w14:textId="77777777" w:rsidR="000054CD" w:rsidRPr="00F60DE1" w:rsidRDefault="000054CD" w:rsidP="00F552FE">
            <w:pPr>
              <w:spacing w:line="360" w:lineRule="auto"/>
              <w:jc w:val="both"/>
              <w:rPr>
                <w:rFonts w:ascii="Arial" w:hAnsi="Arial" w:cs="Arial"/>
                <w:sz w:val="20"/>
                <w:szCs w:val="20"/>
              </w:rPr>
            </w:pPr>
          </w:p>
          <w:p w14:paraId="674FE700" w14:textId="599D4F2D" w:rsidR="00606B35" w:rsidRPr="00F60DE1" w:rsidRDefault="00C8379C" w:rsidP="00F552FE">
            <w:pPr>
              <w:spacing w:line="360" w:lineRule="auto"/>
              <w:jc w:val="both"/>
              <w:rPr>
                <w:rFonts w:ascii="Arial" w:hAnsi="Arial" w:cs="Arial"/>
                <w:sz w:val="20"/>
                <w:szCs w:val="20"/>
              </w:rPr>
            </w:pPr>
            <w:r w:rsidRPr="00F60DE1">
              <w:rPr>
                <w:rFonts w:ascii="Arial" w:hAnsi="Arial" w:cs="Arial"/>
                <w:sz w:val="20"/>
                <w:szCs w:val="20"/>
              </w:rPr>
              <w:t>0.0458</w:t>
            </w:r>
          </w:p>
        </w:tc>
        <w:tc>
          <w:tcPr>
            <w:tcW w:w="850" w:type="dxa"/>
          </w:tcPr>
          <w:p w14:paraId="7F5DEA00" w14:textId="77777777" w:rsidR="00606B35" w:rsidRPr="00F60DE1" w:rsidRDefault="00606B35" w:rsidP="00F552FE">
            <w:pPr>
              <w:spacing w:line="360" w:lineRule="auto"/>
              <w:jc w:val="both"/>
              <w:rPr>
                <w:rFonts w:ascii="Arial" w:hAnsi="Arial" w:cs="Arial"/>
                <w:sz w:val="20"/>
                <w:szCs w:val="20"/>
              </w:rPr>
            </w:pPr>
          </w:p>
          <w:p w14:paraId="50E6FDA2" w14:textId="77777777" w:rsidR="00606B35" w:rsidRPr="00F60DE1" w:rsidRDefault="00606B35" w:rsidP="00F552FE">
            <w:pPr>
              <w:spacing w:line="360" w:lineRule="auto"/>
              <w:jc w:val="both"/>
              <w:rPr>
                <w:rFonts w:ascii="Arial" w:hAnsi="Arial" w:cs="Arial"/>
                <w:sz w:val="20"/>
                <w:szCs w:val="20"/>
              </w:rPr>
            </w:pPr>
          </w:p>
          <w:p w14:paraId="38A29E07" w14:textId="3DA05214" w:rsidR="00606B35" w:rsidRPr="00F60DE1" w:rsidRDefault="000054CD" w:rsidP="00F552FE">
            <w:pPr>
              <w:spacing w:line="360" w:lineRule="auto"/>
              <w:jc w:val="both"/>
              <w:rPr>
                <w:rFonts w:ascii="Arial" w:hAnsi="Arial" w:cs="Arial"/>
                <w:sz w:val="20"/>
                <w:szCs w:val="20"/>
              </w:rPr>
            </w:pPr>
            <w:r w:rsidRPr="00F60DE1">
              <w:rPr>
                <w:rFonts w:ascii="Arial" w:hAnsi="Arial" w:cs="Arial"/>
                <w:sz w:val="20"/>
                <w:szCs w:val="20"/>
              </w:rPr>
              <w:t>0.0684</w:t>
            </w:r>
          </w:p>
          <w:p w14:paraId="4A799CF6" w14:textId="77777777" w:rsidR="000054CD" w:rsidRPr="00F60DE1" w:rsidRDefault="000054CD" w:rsidP="00F552FE">
            <w:pPr>
              <w:spacing w:line="360" w:lineRule="auto"/>
              <w:jc w:val="both"/>
              <w:rPr>
                <w:rFonts w:ascii="Arial" w:hAnsi="Arial" w:cs="Arial"/>
                <w:sz w:val="20"/>
                <w:szCs w:val="20"/>
              </w:rPr>
            </w:pPr>
          </w:p>
          <w:p w14:paraId="6912EC97" w14:textId="601D1C70" w:rsidR="00606B35" w:rsidRPr="00F60DE1" w:rsidRDefault="00C8379C" w:rsidP="00F552FE">
            <w:pPr>
              <w:spacing w:line="360" w:lineRule="auto"/>
              <w:jc w:val="both"/>
              <w:rPr>
                <w:rFonts w:ascii="Arial" w:hAnsi="Arial" w:cs="Arial"/>
                <w:sz w:val="20"/>
                <w:szCs w:val="20"/>
              </w:rPr>
            </w:pPr>
            <w:r w:rsidRPr="00F60DE1">
              <w:rPr>
                <w:rFonts w:ascii="Arial" w:hAnsi="Arial" w:cs="Arial"/>
                <w:sz w:val="20"/>
                <w:szCs w:val="20"/>
              </w:rPr>
              <w:t>0.1007</w:t>
            </w:r>
          </w:p>
        </w:tc>
        <w:tc>
          <w:tcPr>
            <w:tcW w:w="2127" w:type="dxa"/>
          </w:tcPr>
          <w:p w14:paraId="160B3BB8" w14:textId="77777777" w:rsidR="00606B35" w:rsidRPr="00F60DE1" w:rsidRDefault="00606B35" w:rsidP="00F552FE">
            <w:pPr>
              <w:spacing w:line="360" w:lineRule="auto"/>
              <w:jc w:val="both"/>
              <w:rPr>
                <w:rFonts w:ascii="Arial" w:hAnsi="Arial" w:cs="Arial"/>
                <w:sz w:val="20"/>
                <w:szCs w:val="20"/>
              </w:rPr>
            </w:pPr>
          </w:p>
          <w:p w14:paraId="47FEB3AC" w14:textId="77777777" w:rsidR="00606B35" w:rsidRPr="00F60DE1" w:rsidRDefault="00606B35" w:rsidP="00F552FE">
            <w:pPr>
              <w:spacing w:line="360" w:lineRule="auto"/>
              <w:jc w:val="both"/>
              <w:rPr>
                <w:rFonts w:ascii="Arial" w:hAnsi="Arial" w:cs="Arial"/>
                <w:sz w:val="20"/>
                <w:szCs w:val="20"/>
              </w:rPr>
            </w:pPr>
          </w:p>
          <w:p w14:paraId="113F9F4F" w14:textId="7ABA4B34" w:rsidR="00606B35" w:rsidRPr="00F60DE1" w:rsidRDefault="000054CD" w:rsidP="00F552FE">
            <w:pPr>
              <w:spacing w:line="360" w:lineRule="auto"/>
              <w:jc w:val="both"/>
              <w:rPr>
                <w:rFonts w:ascii="Arial" w:hAnsi="Arial" w:cs="Arial"/>
                <w:sz w:val="20"/>
                <w:szCs w:val="20"/>
              </w:rPr>
            </w:pPr>
            <w:r w:rsidRPr="00F60DE1">
              <w:rPr>
                <w:rFonts w:ascii="Arial" w:hAnsi="Arial" w:cs="Arial"/>
                <w:sz w:val="20"/>
                <w:szCs w:val="20"/>
              </w:rPr>
              <w:t>65</w:t>
            </w:r>
          </w:p>
          <w:p w14:paraId="3DD5F1BE" w14:textId="77777777" w:rsidR="00606B35" w:rsidRPr="00F60DE1" w:rsidRDefault="00606B35" w:rsidP="00F552FE">
            <w:pPr>
              <w:spacing w:line="360" w:lineRule="auto"/>
              <w:jc w:val="both"/>
              <w:rPr>
                <w:rFonts w:ascii="Arial" w:hAnsi="Arial" w:cs="Arial"/>
                <w:sz w:val="20"/>
                <w:szCs w:val="20"/>
              </w:rPr>
            </w:pPr>
          </w:p>
          <w:p w14:paraId="684449FA" w14:textId="35AF33A5" w:rsidR="00606B35" w:rsidRPr="00F60DE1" w:rsidRDefault="00C8379C" w:rsidP="00F552FE">
            <w:pPr>
              <w:spacing w:line="360" w:lineRule="auto"/>
              <w:jc w:val="both"/>
              <w:rPr>
                <w:rFonts w:ascii="Arial" w:hAnsi="Arial" w:cs="Arial"/>
                <w:sz w:val="20"/>
                <w:szCs w:val="20"/>
              </w:rPr>
            </w:pPr>
            <w:r w:rsidRPr="00F60DE1">
              <w:rPr>
                <w:rFonts w:ascii="Arial" w:hAnsi="Arial" w:cs="Arial"/>
                <w:sz w:val="20"/>
                <w:szCs w:val="20"/>
              </w:rPr>
              <w:t>69</w:t>
            </w:r>
          </w:p>
        </w:tc>
        <w:tc>
          <w:tcPr>
            <w:tcW w:w="708" w:type="dxa"/>
          </w:tcPr>
          <w:p w14:paraId="1ED6D9DC" w14:textId="77777777" w:rsidR="00606B35" w:rsidRPr="00F60DE1" w:rsidRDefault="00606B35" w:rsidP="00F552FE">
            <w:pPr>
              <w:spacing w:line="360" w:lineRule="auto"/>
              <w:jc w:val="both"/>
              <w:rPr>
                <w:rFonts w:ascii="Arial" w:hAnsi="Arial" w:cs="Arial"/>
                <w:sz w:val="20"/>
                <w:szCs w:val="20"/>
              </w:rPr>
            </w:pPr>
          </w:p>
          <w:p w14:paraId="33707ED3" w14:textId="3E8D9827"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-2</w:t>
            </w:r>
            <w:r w:rsidR="000054CD" w:rsidRPr="00F60DE1">
              <w:rPr>
                <w:rFonts w:ascii="Arial" w:hAnsi="Arial" w:cs="Arial"/>
                <w:sz w:val="20"/>
                <w:szCs w:val="20"/>
              </w:rPr>
              <w:t>0</w:t>
            </w:r>
            <w:r w:rsidRPr="00F60DE1">
              <w:rPr>
                <w:rFonts w:ascii="Arial" w:hAnsi="Arial" w:cs="Arial"/>
                <w:sz w:val="20"/>
                <w:szCs w:val="20"/>
              </w:rPr>
              <w:t>.</w:t>
            </w:r>
            <w:r w:rsidR="000054CD" w:rsidRPr="00F60DE1">
              <w:rPr>
                <w:rFonts w:ascii="Arial" w:hAnsi="Arial" w:cs="Arial"/>
                <w:sz w:val="20"/>
                <w:szCs w:val="20"/>
              </w:rPr>
              <w:t>1</w:t>
            </w:r>
          </w:p>
          <w:p w14:paraId="7DBE3D70" w14:textId="77777777" w:rsidR="00606B35" w:rsidRPr="00F60DE1" w:rsidRDefault="00606B35" w:rsidP="00F552FE">
            <w:pPr>
              <w:spacing w:line="360" w:lineRule="auto"/>
              <w:jc w:val="both"/>
              <w:rPr>
                <w:rFonts w:ascii="Arial" w:hAnsi="Arial" w:cs="Arial"/>
                <w:sz w:val="20"/>
                <w:szCs w:val="20"/>
              </w:rPr>
            </w:pPr>
          </w:p>
          <w:p w14:paraId="127ED956" w14:textId="338FFF3A" w:rsidR="00606B35" w:rsidRPr="00F60DE1" w:rsidRDefault="00606B35" w:rsidP="00F552FE">
            <w:pPr>
              <w:spacing w:line="360" w:lineRule="auto"/>
              <w:jc w:val="both"/>
              <w:rPr>
                <w:rFonts w:ascii="Arial" w:hAnsi="Arial" w:cs="Arial"/>
                <w:sz w:val="20"/>
                <w:szCs w:val="20"/>
              </w:rPr>
            </w:pPr>
            <w:r w:rsidRPr="00F60DE1">
              <w:rPr>
                <w:rFonts w:ascii="Arial" w:hAnsi="Arial" w:cs="Arial"/>
                <w:sz w:val="20"/>
                <w:szCs w:val="20"/>
              </w:rPr>
              <w:t>-</w:t>
            </w:r>
            <w:r w:rsidR="00C8379C" w:rsidRPr="00F60DE1">
              <w:rPr>
                <w:rFonts w:ascii="Arial" w:hAnsi="Arial" w:cs="Arial"/>
                <w:sz w:val="20"/>
                <w:szCs w:val="20"/>
              </w:rPr>
              <w:t>20.7</w:t>
            </w:r>
          </w:p>
        </w:tc>
        <w:tc>
          <w:tcPr>
            <w:tcW w:w="993" w:type="dxa"/>
          </w:tcPr>
          <w:p w14:paraId="204FCCA3" w14:textId="77777777" w:rsidR="00606B35" w:rsidRPr="00F60DE1" w:rsidRDefault="00606B35" w:rsidP="00F552FE">
            <w:pPr>
              <w:spacing w:line="360" w:lineRule="auto"/>
              <w:jc w:val="both"/>
              <w:rPr>
                <w:rFonts w:ascii="Arial" w:hAnsi="Arial" w:cs="Arial"/>
                <w:sz w:val="20"/>
                <w:szCs w:val="20"/>
              </w:rPr>
            </w:pPr>
          </w:p>
          <w:p w14:paraId="7B1F307F" w14:textId="77777777" w:rsidR="006C200A" w:rsidRPr="00F60DE1" w:rsidRDefault="006C200A" w:rsidP="00F552FE">
            <w:pPr>
              <w:spacing w:line="360" w:lineRule="auto"/>
              <w:jc w:val="both"/>
              <w:rPr>
                <w:rFonts w:ascii="Arial" w:hAnsi="Arial" w:cs="Arial"/>
                <w:sz w:val="20"/>
                <w:szCs w:val="20"/>
              </w:rPr>
            </w:pPr>
          </w:p>
          <w:p w14:paraId="3A3263D5" w14:textId="5B199171" w:rsidR="006C200A"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2.57</w:t>
            </w:r>
          </w:p>
          <w:p w14:paraId="62DB6F64" w14:textId="77777777" w:rsidR="006C200A" w:rsidRPr="00F60DE1" w:rsidRDefault="006C200A" w:rsidP="00F552FE">
            <w:pPr>
              <w:spacing w:line="360" w:lineRule="auto"/>
              <w:jc w:val="both"/>
              <w:rPr>
                <w:rFonts w:ascii="Arial" w:hAnsi="Arial" w:cs="Arial"/>
                <w:sz w:val="20"/>
                <w:szCs w:val="20"/>
              </w:rPr>
            </w:pPr>
          </w:p>
          <w:p w14:paraId="27648139" w14:textId="6A05213C" w:rsidR="006C200A"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1.4</w:t>
            </w:r>
          </w:p>
        </w:tc>
        <w:tc>
          <w:tcPr>
            <w:tcW w:w="992" w:type="dxa"/>
          </w:tcPr>
          <w:p w14:paraId="3A822B01" w14:textId="77777777" w:rsidR="00606B35" w:rsidRPr="00F60DE1" w:rsidRDefault="00606B35" w:rsidP="00F552FE">
            <w:pPr>
              <w:spacing w:line="360" w:lineRule="auto"/>
              <w:jc w:val="both"/>
              <w:rPr>
                <w:rFonts w:ascii="Arial" w:hAnsi="Arial" w:cs="Arial"/>
                <w:sz w:val="20"/>
                <w:szCs w:val="20"/>
              </w:rPr>
            </w:pPr>
          </w:p>
          <w:p w14:paraId="7808EA5E" w14:textId="77777777" w:rsidR="006C200A" w:rsidRPr="00F60DE1" w:rsidRDefault="006C200A" w:rsidP="00F552FE">
            <w:pPr>
              <w:spacing w:line="360" w:lineRule="auto"/>
              <w:jc w:val="both"/>
              <w:rPr>
                <w:rFonts w:ascii="Arial" w:hAnsi="Arial" w:cs="Arial"/>
                <w:sz w:val="20"/>
                <w:szCs w:val="20"/>
              </w:rPr>
            </w:pPr>
          </w:p>
          <w:p w14:paraId="605944A6" w14:textId="36E728A6" w:rsidR="006C200A" w:rsidRPr="00F60DE1" w:rsidRDefault="006C200A" w:rsidP="00F552FE">
            <w:pPr>
              <w:spacing w:line="360" w:lineRule="auto"/>
              <w:jc w:val="both"/>
              <w:rPr>
                <w:rFonts w:ascii="Arial" w:hAnsi="Arial" w:cs="Arial"/>
                <w:b/>
                <w:bCs/>
                <w:sz w:val="20"/>
                <w:szCs w:val="20"/>
              </w:rPr>
            </w:pPr>
            <w:r w:rsidRPr="00F60DE1">
              <w:rPr>
                <w:rFonts w:ascii="Arial" w:hAnsi="Arial" w:cs="Arial"/>
                <w:b/>
                <w:bCs/>
                <w:sz w:val="20"/>
                <w:szCs w:val="20"/>
              </w:rPr>
              <w:t>0.02</w:t>
            </w:r>
          </w:p>
          <w:p w14:paraId="5CDDD9E5" w14:textId="77777777" w:rsidR="006C200A" w:rsidRPr="00F60DE1" w:rsidRDefault="006C200A" w:rsidP="00F552FE">
            <w:pPr>
              <w:spacing w:line="360" w:lineRule="auto"/>
              <w:jc w:val="both"/>
              <w:rPr>
                <w:rFonts w:ascii="Arial" w:hAnsi="Arial" w:cs="Arial"/>
                <w:sz w:val="20"/>
                <w:szCs w:val="20"/>
              </w:rPr>
            </w:pPr>
          </w:p>
          <w:p w14:paraId="3FFD8A52" w14:textId="61D8DAA1" w:rsidR="006C200A"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0.17</w:t>
            </w:r>
          </w:p>
        </w:tc>
        <w:tc>
          <w:tcPr>
            <w:tcW w:w="992" w:type="dxa"/>
          </w:tcPr>
          <w:p w14:paraId="548C8EF9" w14:textId="77777777" w:rsidR="00606B35" w:rsidRPr="00F60DE1" w:rsidRDefault="00606B35" w:rsidP="00F552FE">
            <w:pPr>
              <w:spacing w:line="360" w:lineRule="auto"/>
              <w:jc w:val="both"/>
              <w:rPr>
                <w:rFonts w:ascii="Arial" w:hAnsi="Arial" w:cs="Arial"/>
                <w:sz w:val="20"/>
                <w:szCs w:val="20"/>
              </w:rPr>
            </w:pPr>
          </w:p>
          <w:p w14:paraId="726E5972" w14:textId="3C23E439" w:rsidR="006C200A"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-0.33</w:t>
            </w:r>
            <w:r w:rsidR="00F60DE1">
              <w:rPr>
                <w:rFonts w:ascii="Arial" w:hAnsi="Arial" w:cs="Arial"/>
                <w:sz w:val="20"/>
                <w:szCs w:val="20"/>
              </w:rPr>
              <w:t>*</w:t>
            </w:r>
          </w:p>
          <w:p w14:paraId="1EFCD599" w14:textId="77777777" w:rsidR="006C200A" w:rsidRPr="00F60DE1" w:rsidRDefault="006C200A" w:rsidP="00F552FE">
            <w:pPr>
              <w:spacing w:line="360" w:lineRule="auto"/>
              <w:jc w:val="both"/>
              <w:rPr>
                <w:rFonts w:ascii="Arial" w:hAnsi="Arial" w:cs="Arial"/>
                <w:sz w:val="20"/>
                <w:szCs w:val="20"/>
              </w:rPr>
            </w:pPr>
          </w:p>
          <w:p w14:paraId="750A86E8" w14:textId="40C58DE8" w:rsidR="006C200A"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0.72</w:t>
            </w:r>
          </w:p>
          <w:p w14:paraId="2A694AE0" w14:textId="2FE658EF" w:rsidR="006C200A" w:rsidRPr="00F60DE1" w:rsidRDefault="006C200A" w:rsidP="00F552FE">
            <w:pPr>
              <w:spacing w:line="360" w:lineRule="auto"/>
              <w:jc w:val="both"/>
              <w:rPr>
                <w:rFonts w:ascii="Arial" w:hAnsi="Arial" w:cs="Arial"/>
                <w:sz w:val="20"/>
                <w:szCs w:val="20"/>
              </w:rPr>
            </w:pPr>
          </w:p>
        </w:tc>
        <w:tc>
          <w:tcPr>
            <w:tcW w:w="567" w:type="dxa"/>
          </w:tcPr>
          <w:p w14:paraId="74388D12" w14:textId="6A53DBDE" w:rsidR="00606B35" w:rsidRPr="00F60DE1" w:rsidRDefault="006C200A" w:rsidP="00F552FE">
            <w:pPr>
              <w:spacing w:line="360" w:lineRule="auto"/>
              <w:jc w:val="both"/>
              <w:rPr>
                <w:rFonts w:ascii="Arial" w:hAnsi="Arial" w:cs="Arial"/>
                <w:sz w:val="20"/>
                <w:szCs w:val="20"/>
              </w:rPr>
            </w:pPr>
            <w:r w:rsidRPr="00F60DE1">
              <w:rPr>
                <w:rFonts w:ascii="Arial" w:hAnsi="Arial" w:cs="Arial"/>
                <w:sz w:val="20"/>
                <w:szCs w:val="20"/>
              </w:rPr>
              <w:t>18</w:t>
            </w:r>
          </w:p>
        </w:tc>
      </w:tr>
    </w:tbl>
    <w:p w14:paraId="35796A6D" w14:textId="47F72151" w:rsidR="00440FDF" w:rsidRDefault="003A647E" w:rsidP="0017005F">
      <w:pPr>
        <w:rPr>
          <w:rFonts w:ascii="Arial" w:hAnsi="Arial" w:cs="Arial"/>
          <w:sz w:val="20"/>
          <w:szCs w:val="20"/>
        </w:rPr>
      </w:pPr>
    </w:p>
    <w:p w14:paraId="6EC60C9F" w14:textId="59F80E1E" w:rsidR="00F60DE1" w:rsidRDefault="004C445E" w:rsidP="0017005F">
      <w:pPr>
        <w:rPr>
          <w:rFonts w:ascii="Arial" w:hAnsi="Arial" w:cs="Arial"/>
          <w:sz w:val="20"/>
          <w:szCs w:val="20"/>
        </w:rPr>
      </w:pPr>
      <w:r>
        <w:rPr>
          <w:rFonts w:ascii="Arial" w:hAnsi="Arial" w:cs="Arial"/>
          <w:sz w:val="20"/>
          <w:szCs w:val="20"/>
        </w:rPr>
        <w:t xml:space="preserve">Table XX, Results from the MCMCglmm and pGLS analysis, </w:t>
      </w:r>
      <w:r w:rsidR="00C03DDE">
        <w:rPr>
          <w:rFonts w:ascii="Arial" w:hAnsi="Arial" w:cs="Arial"/>
          <w:sz w:val="20"/>
          <w:szCs w:val="20"/>
        </w:rPr>
        <w:t>ROB – Rest of brain, OB – Olfactory bulb</w:t>
      </w:r>
      <w:r>
        <w:rPr>
          <w:rFonts w:ascii="Arial" w:hAnsi="Arial" w:cs="Arial"/>
          <w:sz w:val="20"/>
          <w:szCs w:val="20"/>
        </w:rPr>
        <w:t xml:space="preserve">, </w:t>
      </w:r>
      <w:r w:rsidR="00F60DE1">
        <w:rPr>
          <w:rFonts w:ascii="Arial" w:hAnsi="Arial" w:cs="Arial"/>
          <w:sz w:val="20"/>
          <w:szCs w:val="20"/>
        </w:rPr>
        <w:t>Asterisk indicates lambda values &lt;0 and &gt;1</w:t>
      </w:r>
      <w:r w:rsidR="00C03DDE">
        <w:rPr>
          <w:rFonts w:ascii="Arial" w:hAnsi="Arial" w:cs="Arial"/>
          <w:sz w:val="20"/>
          <w:szCs w:val="20"/>
        </w:rPr>
        <w:t>.</w:t>
      </w:r>
    </w:p>
    <w:p w14:paraId="1C461F78" w14:textId="0AF94545" w:rsidR="004C445E" w:rsidRDefault="004C445E" w:rsidP="0017005F">
      <w:pPr>
        <w:rPr>
          <w:rFonts w:ascii="Arial" w:hAnsi="Arial" w:cs="Arial"/>
          <w:b/>
          <w:bCs/>
          <w:sz w:val="20"/>
          <w:szCs w:val="20"/>
        </w:rPr>
      </w:pPr>
      <w:r>
        <w:rPr>
          <w:rFonts w:ascii="Arial" w:hAnsi="Arial" w:cs="Arial"/>
          <w:b/>
          <w:bCs/>
          <w:sz w:val="20"/>
          <w:szCs w:val="20"/>
        </w:rPr>
        <w:t>Discussion</w:t>
      </w:r>
    </w:p>
    <w:p w14:paraId="1AB172A6" w14:textId="24849E82" w:rsidR="006349D6" w:rsidRDefault="004C445E" w:rsidP="0017005F">
      <w:pPr>
        <w:rPr>
          <w:rFonts w:ascii="Arial" w:hAnsi="Arial" w:cs="Arial"/>
          <w:sz w:val="20"/>
          <w:szCs w:val="20"/>
        </w:rPr>
      </w:pPr>
      <w:r>
        <w:rPr>
          <w:rFonts w:ascii="Arial" w:hAnsi="Arial" w:cs="Arial"/>
          <w:sz w:val="20"/>
          <w:szCs w:val="20"/>
        </w:rPr>
        <w:t xml:space="preserve">We did not find support for any effect of seasonality on the evolution of brain size variation in leporids. </w:t>
      </w:r>
      <w:r w:rsidR="006349D6">
        <w:rPr>
          <w:rFonts w:ascii="Arial" w:hAnsi="Arial" w:cs="Arial"/>
          <w:sz w:val="20"/>
          <w:szCs w:val="20"/>
        </w:rPr>
        <w:t xml:space="preserve">Seasonality in temperature or precipitation has previously been shown to have both positive (REFS) and negative (REFS) effects on the evolution of brain size in vertebrates. One reason for the lack of such effect in leporids might be due to the fact that burrowing </w:t>
      </w:r>
      <w:r w:rsidR="003A647E">
        <w:rPr>
          <w:rFonts w:ascii="Arial" w:hAnsi="Arial" w:cs="Arial"/>
          <w:sz w:val="20"/>
          <w:szCs w:val="20"/>
        </w:rPr>
        <w:t xml:space="preserve">behaviour </w:t>
      </w:r>
      <w:r w:rsidR="006349D6">
        <w:rPr>
          <w:rFonts w:ascii="Arial" w:hAnsi="Arial" w:cs="Arial"/>
          <w:sz w:val="20"/>
          <w:szCs w:val="20"/>
        </w:rPr>
        <w:t xml:space="preserve">compensates for such climatic variation, and as such appears to be a selection force </w:t>
      </w:r>
      <w:r w:rsidR="00917248">
        <w:rPr>
          <w:rFonts w:ascii="Arial" w:hAnsi="Arial" w:cs="Arial"/>
          <w:sz w:val="20"/>
          <w:szCs w:val="20"/>
        </w:rPr>
        <w:t xml:space="preserve">behind increase in </w:t>
      </w:r>
      <w:r w:rsidR="006349D6">
        <w:rPr>
          <w:rFonts w:ascii="Arial" w:hAnsi="Arial" w:cs="Arial"/>
          <w:sz w:val="20"/>
          <w:szCs w:val="20"/>
        </w:rPr>
        <w:t xml:space="preserve">brain size. This is in line with the cognitive buffering hypothesis (REF) and is also additionally supported by </w:t>
      </w:r>
      <w:r w:rsidR="00917248">
        <w:rPr>
          <w:rFonts w:ascii="Arial" w:hAnsi="Arial" w:cs="Arial"/>
          <w:sz w:val="20"/>
          <w:szCs w:val="20"/>
        </w:rPr>
        <w:t>our</w:t>
      </w:r>
      <w:r w:rsidR="006349D6">
        <w:rPr>
          <w:rFonts w:ascii="Arial" w:hAnsi="Arial" w:cs="Arial"/>
          <w:sz w:val="20"/>
          <w:szCs w:val="20"/>
        </w:rPr>
        <w:t xml:space="preserve"> finding that species with larger home ranges have larger brains.</w:t>
      </w:r>
      <w:r w:rsidR="003A647E">
        <w:rPr>
          <w:rFonts w:ascii="Arial" w:hAnsi="Arial" w:cs="Arial"/>
          <w:sz w:val="20"/>
          <w:szCs w:val="20"/>
        </w:rPr>
        <w:t xml:space="preserve"> (ELABORATE ON BURROWING IN LEPORIDS)</w:t>
      </w:r>
    </w:p>
    <w:p w14:paraId="17E31CAC" w14:textId="092AD07C" w:rsidR="004C445E" w:rsidRDefault="006349D6" w:rsidP="0017005F">
      <w:pPr>
        <w:rPr>
          <w:rFonts w:ascii="Arial" w:hAnsi="Arial" w:cs="Arial"/>
          <w:sz w:val="20"/>
          <w:szCs w:val="20"/>
        </w:rPr>
      </w:pPr>
      <w:r>
        <w:rPr>
          <w:rFonts w:ascii="Arial" w:hAnsi="Arial" w:cs="Arial"/>
          <w:sz w:val="20"/>
          <w:szCs w:val="20"/>
        </w:rPr>
        <w:t xml:space="preserve">We did not find support for any maternal investment effect </w:t>
      </w:r>
      <w:r w:rsidR="00917248">
        <w:rPr>
          <w:rFonts w:ascii="Arial" w:hAnsi="Arial" w:cs="Arial"/>
          <w:sz w:val="20"/>
          <w:szCs w:val="20"/>
        </w:rPr>
        <w:t>limiting</w:t>
      </w:r>
      <w:r>
        <w:rPr>
          <w:rFonts w:ascii="Arial" w:hAnsi="Arial" w:cs="Arial"/>
          <w:sz w:val="20"/>
          <w:szCs w:val="20"/>
        </w:rPr>
        <w:t xml:space="preserve"> brain size evolution in leporids, as measured by litter size and weaning age.</w:t>
      </w:r>
      <w:r w:rsidR="00917248">
        <w:rPr>
          <w:rFonts w:ascii="Arial" w:hAnsi="Arial" w:cs="Arial"/>
          <w:sz w:val="20"/>
          <w:szCs w:val="20"/>
        </w:rPr>
        <w:t xml:space="preserve"> This might be due to the fact that our sample is relatively homogenous in terms of th</w:t>
      </w:r>
      <w:r w:rsidR="003A647E">
        <w:rPr>
          <w:rFonts w:ascii="Arial" w:hAnsi="Arial" w:cs="Arial"/>
          <w:sz w:val="20"/>
          <w:szCs w:val="20"/>
        </w:rPr>
        <w:t>e</w:t>
      </w:r>
      <w:r w:rsidR="00917248">
        <w:rPr>
          <w:rFonts w:ascii="Arial" w:hAnsi="Arial" w:cs="Arial"/>
          <w:sz w:val="20"/>
          <w:szCs w:val="20"/>
        </w:rPr>
        <w:t>s</w:t>
      </w:r>
      <w:r w:rsidR="003A647E">
        <w:rPr>
          <w:rFonts w:ascii="Arial" w:hAnsi="Arial" w:cs="Arial"/>
          <w:sz w:val="20"/>
          <w:szCs w:val="20"/>
        </w:rPr>
        <w:t>e</w:t>
      </w:r>
      <w:r w:rsidR="00917248">
        <w:rPr>
          <w:rFonts w:ascii="Arial" w:hAnsi="Arial" w:cs="Arial"/>
          <w:sz w:val="20"/>
          <w:szCs w:val="20"/>
        </w:rPr>
        <w:t xml:space="preserve"> two reproductive variables, and </w:t>
      </w:r>
      <w:r w:rsidR="003A647E">
        <w:rPr>
          <w:rFonts w:ascii="Arial" w:hAnsi="Arial" w:cs="Arial"/>
          <w:sz w:val="20"/>
          <w:szCs w:val="20"/>
        </w:rPr>
        <w:t>whilst</w:t>
      </w:r>
      <w:r w:rsidR="00917248">
        <w:rPr>
          <w:rFonts w:ascii="Arial" w:hAnsi="Arial" w:cs="Arial"/>
          <w:sz w:val="20"/>
          <w:szCs w:val="20"/>
        </w:rPr>
        <w:t xml:space="preserve"> such effect has been shown in larger clades (marsupials, etc REF), focusing on a family level, such effect might not be detectable.</w:t>
      </w:r>
      <w:r w:rsidR="003A647E">
        <w:rPr>
          <w:rFonts w:ascii="Arial" w:hAnsi="Arial" w:cs="Arial"/>
          <w:sz w:val="20"/>
          <w:szCs w:val="20"/>
        </w:rPr>
        <w:t xml:space="preserve"> (ELABORATE ON THIS WITH A FEW MORE SENTENCES)</w:t>
      </w:r>
    </w:p>
    <w:p w14:paraId="5FC703C5" w14:textId="6642C1D8" w:rsidR="006349D6" w:rsidRDefault="006349D6" w:rsidP="0017005F">
      <w:pPr>
        <w:rPr>
          <w:rFonts w:ascii="Arial" w:hAnsi="Arial" w:cs="Arial"/>
          <w:sz w:val="20"/>
          <w:szCs w:val="20"/>
        </w:rPr>
      </w:pPr>
      <w:r>
        <w:rPr>
          <w:rFonts w:ascii="Arial" w:hAnsi="Arial" w:cs="Arial"/>
          <w:sz w:val="20"/>
          <w:szCs w:val="20"/>
        </w:rPr>
        <w:t>Additionally, our activity model was not supported either (including locomotor mode</w:t>
      </w:r>
      <w:r w:rsidR="00917248">
        <w:rPr>
          <w:rFonts w:ascii="Arial" w:hAnsi="Arial" w:cs="Arial"/>
          <w:sz w:val="20"/>
          <w:szCs w:val="20"/>
        </w:rPr>
        <w:t xml:space="preserve"> and</w:t>
      </w:r>
      <w:r>
        <w:rPr>
          <w:rFonts w:ascii="Arial" w:hAnsi="Arial" w:cs="Arial"/>
          <w:sz w:val="20"/>
          <w:szCs w:val="20"/>
        </w:rPr>
        <w:t xml:space="preserve"> activity cycle)</w:t>
      </w:r>
      <w:r w:rsidR="00EC3F44">
        <w:rPr>
          <w:rFonts w:ascii="Arial" w:hAnsi="Arial" w:cs="Arial"/>
          <w:sz w:val="20"/>
          <w:szCs w:val="20"/>
        </w:rPr>
        <w:t xml:space="preserve"> indicating that leporid species, being mainly terrestrial are unable</w:t>
      </w:r>
      <w:r w:rsidR="003A647E">
        <w:rPr>
          <w:rFonts w:ascii="Arial" w:hAnsi="Arial" w:cs="Arial"/>
          <w:sz w:val="20"/>
          <w:szCs w:val="20"/>
        </w:rPr>
        <w:t xml:space="preserve"> to</w:t>
      </w:r>
      <w:r w:rsidR="00EC3F44">
        <w:rPr>
          <w:rFonts w:ascii="Arial" w:hAnsi="Arial" w:cs="Arial"/>
          <w:sz w:val="20"/>
          <w:szCs w:val="20"/>
        </w:rPr>
        <w:t xml:space="preserve"> buffer any environmental effects relating to brain size, besides using burrowing behaviour.</w:t>
      </w:r>
    </w:p>
    <w:p w14:paraId="789FF672" w14:textId="183F7DA2" w:rsidR="006349D6" w:rsidRDefault="006349D6" w:rsidP="0017005F">
      <w:pPr>
        <w:rPr>
          <w:rFonts w:ascii="Arial" w:hAnsi="Arial" w:cs="Arial"/>
          <w:sz w:val="20"/>
          <w:szCs w:val="20"/>
        </w:rPr>
      </w:pPr>
      <w:r>
        <w:rPr>
          <w:rFonts w:ascii="Arial" w:hAnsi="Arial" w:cs="Arial"/>
          <w:sz w:val="20"/>
          <w:szCs w:val="20"/>
        </w:rPr>
        <w:t>The size of the olfactory bulb in leporids did not seem to be related to any variable in any of our models.</w:t>
      </w:r>
      <w:r w:rsidR="00EC3F44">
        <w:rPr>
          <w:rFonts w:ascii="Arial" w:hAnsi="Arial" w:cs="Arial"/>
          <w:sz w:val="20"/>
          <w:szCs w:val="20"/>
        </w:rPr>
        <w:t xml:space="preserve"> (EXPLAIN)</w:t>
      </w:r>
    </w:p>
    <w:p w14:paraId="22EC93DC" w14:textId="0E8B6D81" w:rsidR="00B46BA9" w:rsidRDefault="00B46BA9" w:rsidP="0017005F">
      <w:pPr>
        <w:rPr>
          <w:rFonts w:ascii="Arial" w:hAnsi="Arial" w:cs="Arial"/>
          <w:sz w:val="20"/>
          <w:szCs w:val="20"/>
        </w:rPr>
      </w:pPr>
      <w:r>
        <w:rPr>
          <w:rFonts w:ascii="Arial" w:hAnsi="Arial" w:cs="Arial"/>
          <w:sz w:val="20"/>
          <w:szCs w:val="20"/>
        </w:rPr>
        <w:t>One observation in our pGLS models was the fact that in all models including ROB the lambda estimates were unrealistic. This is a common situation in many phylogenetic comparative studies (lizard paper, other REFS) that does not receive enough attention</w:t>
      </w:r>
      <w:r w:rsidR="003A647E">
        <w:rPr>
          <w:rFonts w:ascii="Arial" w:hAnsi="Arial" w:cs="Arial"/>
          <w:sz w:val="20"/>
          <w:szCs w:val="20"/>
        </w:rPr>
        <w:t xml:space="preserve"> from scholars in the field</w:t>
      </w:r>
      <w:r>
        <w:rPr>
          <w:rFonts w:ascii="Arial" w:hAnsi="Arial" w:cs="Arial"/>
          <w:sz w:val="20"/>
          <w:szCs w:val="20"/>
        </w:rPr>
        <w:t>. Lambda</w:t>
      </w:r>
      <w:r w:rsidR="003A647E">
        <w:rPr>
          <w:rFonts w:ascii="Arial" w:hAnsi="Arial" w:cs="Arial"/>
          <w:sz w:val="20"/>
          <w:szCs w:val="20"/>
        </w:rPr>
        <w:t>,</w:t>
      </w:r>
      <w:r>
        <w:rPr>
          <w:rFonts w:ascii="Arial" w:hAnsi="Arial" w:cs="Arial"/>
          <w:sz w:val="20"/>
          <w:szCs w:val="20"/>
        </w:rPr>
        <w:t xml:space="preserve"> as a measure of phylogenetic signal in the residuals</w:t>
      </w:r>
      <w:r w:rsidR="003A647E">
        <w:rPr>
          <w:rFonts w:ascii="Arial" w:hAnsi="Arial" w:cs="Arial"/>
          <w:sz w:val="20"/>
          <w:szCs w:val="20"/>
        </w:rPr>
        <w:t>,</w:t>
      </w:r>
      <w:r>
        <w:rPr>
          <w:rFonts w:ascii="Arial" w:hAnsi="Arial" w:cs="Arial"/>
          <w:sz w:val="20"/>
          <w:szCs w:val="20"/>
        </w:rPr>
        <w:t xml:space="preserve"> can only take values between 0</w:t>
      </w:r>
      <w:r w:rsidR="003A647E">
        <w:rPr>
          <w:rFonts w:ascii="Arial" w:hAnsi="Arial" w:cs="Arial"/>
          <w:sz w:val="20"/>
          <w:szCs w:val="20"/>
        </w:rPr>
        <w:t xml:space="preserve"> (</w:t>
      </w:r>
      <w:r>
        <w:rPr>
          <w:rFonts w:ascii="Arial" w:hAnsi="Arial" w:cs="Arial"/>
          <w:sz w:val="20"/>
          <w:szCs w:val="20"/>
        </w:rPr>
        <w:t>indicating lack of phylogenetic signal</w:t>
      </w:r>
      <w:r w:rsidR="003A647E">
        <w:rPr>
          <w:rFonts w:ascii="Arial" w:hAnsi="Arial" w:cs="Arial"/>
          <w:sz w:val="20"/>
          <w:szCs w:val="20"/>
        </w:rPr>
        <w:t>)</w:t>
      </w:r>
      <w:r>
        <w:rPr>
          <w:rFonts w:ascii="Arial" w:hAnsi="Arial" w:cs="Arial"/>
          <w:sz w:val="20"/>
          <w:szCs w:val="20"/>
        </w:rPr>
        <w:t>, and 1, so any value larger than 1 or lower than 0 is a result of a flawed maximum likelihood estimation</w:t>
      </w:r>
      <w:r w:rsidR="003A647E">
        <w:rPr>
          <w:rFonts w:ascii="Arial" w:hAnsi="Arial" w:cs="Arial"/>
          <w:sz w:val="20"/>
          <w:szCs w:val="20"/>
        </w:rPr>
        <w:t xml:space="preserve"> and is unrealistic</w:t>
      </w:r>
      <w:r>
        <w:rPr>
          <w:rFonts w:ascii="Arial" w:hAnsi="Arial" w:cs="Arial"/>
          <w:sz w:val="20"/>
          <w:szCs w:val="20"/>
        </w:rPr>
        <w:t>. As shown on graph XXX, in all pGLS models including ROB the estimated lambda values’ maximum likelihood always f</w:t>
      </w:r>
      <w:r w:rsidR="003A647E">
        <w:rPr>
          <w:rFonts w:ascii="Arial" w:hAnsi="Arial" w:cs="Arial"/>
          <w:sz w:val="20"/>
          <w:szCs w:val="20"/>
        </w:rPr>
        <w:t>alls</w:t>
      </w:r>
      <w:r>
        <w:rPr>
          <w:rFonts w:ascii="Arial" w:hAnsi="Arial" w:cs="Arial"/>
          <w:sz w:val="20"/>
          <w:szCs w:val="20"/>
        </w:rPr>
        <w:t xml:space="preserve"> outside the 0-1 interval. This is most probably due to </w:t>
      </w:r>
      <w:r w:rsidR="003A647E">
        <w:rPr>
          <w:rFonts w:ascii="Arial" w:hAnsi="Arial" w:cs="Arial"/>
          <w:sz w:val="20"/>
          <w:szCs w:val="20"/>
        </w:rPr>
        <w:t>the</w:t>
      </w:r>
      <w:r>
        <w:rPr>
          <w:rFonts w:ascii="Arial" w:hAnsi="Arial" w:cs="Arial"/>
          <w:sz w:val="20"/>
          <w:szCs w:val="20"/>
        </w:rPr>
        <w:t xml:space="preserve"> small sample size, which renders all lambda estimates unreliable. This and other cases of th</w:t>
      </w:r>
      <w:r w:rsidR="003A647E">
        <w:rPr>
          <w:rFonts w:ascii="Arial" w:hAnsi="Arial" w:cs="Arial"/>
          <w:sz w:val="20"/>
          <w:szCs w:val="20"/>
        </w:rPr>
        <w:t>e same</w:t>
      </w:r>
      <w:r>
        <w:rPr>
          <w:rFonts w:ascii="Arial" w:hAnsi="Arial" w:cs="Arial"/>
          <w:sz w:val="20"/>
          <w:szCs w:val="20"/>
        </w:rPr>
        <w:t xml:space="preserve"> issue</w:t>
      </w:r>
      <w:r w:rsidR="003A647E">
        <w:rPr>
          <w:rFonts w:ascii="Arial" w:hAnsi="Arial" w:cs="Arial"/>
          <w:sz w:val="20"/>
          <w:szCs w:val="20"/>
        </w:rPr>
        <w:t xml:space="preserve"> (REFS)</w:t>
      </w:r>
      <w:r>
        <w:rPr>
          <w:rFonts w:ascii="Arial" w:hAnsi="Arial" w:cs="Arial"/>
          <w:sz w:val="20"/>
          <w:szCs w:val="20"/>
        </w:rPr>
        <w:t xml:space="preserve"> warrant caution when using small sample sizes in phylogenetic comparative studies, as then</w:t>
      </w:r>
      <w:r w:rsidR="003A647E">
        <w:rPr>
          <w:rFonts w:ascii="Arial" w:hAnsi="Arial" w:cs="Arial"/>
          <w:sz w:val="20"/>
          <w:szCs w:val="20"/>
        </w:rPr>
        <w:t>,</w:t>
      </w:r>
      <w:r>
        <w:rPr>
          <w:rFonts w:ascii="Arial" w:hAnsi="Arial" w:cs="Arial"/>
          <w:sz w:val="20"/>
          <w:szCs w:val="20"/>
        </w:rPr>
        <w:t xml:space="preserve"> maximum likelihood estimations become unreliable. </w:t>
      </w:r>
      <w:r w:rsidR="003A647E">
        <w:rPr>
          <w:rFonts w:ascii="Arial" w:hAnsi="Arial" w:cs="Arial"/>
          <w:sz w:val="20"/>
          <w:szCs w:val="20"/>
        </w:rPr>
        <w:t>Such</w:t>
      </w:r>
      <w:r>
        <w:rPr>
          <w:rFonts w:ascii="Arial" w:hAnsi="Arial" w:cs="Arial"/>
          <w:sz w:val="20"/>
          <w:szCs w:val="20"/>
        </w:rPr>
        <w:t xml:space="preserve"> suggestion is supported by the fact that none of our MCMCglmm models confirmed the results obtained by pGLS</w:t>
      </w:r>
      <w:r w:rsidR="0054186E">
        <w:rPr>
          <w:rFonts w:ascii="Arial" w:hAnsi="Arial" w:cs="Arial"/>
          <w:sz w:val="20"/>
          <w:szCs w:val="20"/>
        </w:rPr>
        <w:t xml:space="preserve">, as MCMCglmm uses similar maximum likelihood algorithm to obtain probability densities of the posterior distribution. Obviously, with </w:t>
      </w:r>
      <w:r w:rsidR="003A647E">
        <w:rPr>
          <w:rFonts w:ascii="Arial" w:hAnsi="Arial" w:cs="Arial"/>
          <w:sz w:val="20"/>
          <w:szCs w:val="20"/>
        </w:rPr>
        <w:t>a</w:t>
      </w:r>
      <w:r w:rsidR="0054186E">
        <w:rPr>
          <w:rFonts w:ascii="Arial" w:hAnsi="Arial" w:cs="Arial"/>
          <w:sz w:val="20"/>
          <w:szCs w:val="20"/>
        </w:rPr>
        <w:t xml:space="preserve"> sample size of 18 species, the available data w</w:t>
      </w:r>
      <w:r w:rsidR="003A647E">
        <w:rPr>
          <w:rFonts w:ascii="Arial" w:hAnsi="Arial" w:cs="Arial"/>
          <w:sz w:val="20"/>
          <w:szCs w:val="20"/>
        </w:rPr>
        <w:t>ere</w:t>
      </w:r>
      <w:r w:rsidR="0054186E">
        <w:rPr>
          <w:rFonts w:ascii="Arial" w:hAnsi="Arial" w:cs="Arial"/>
          <w:sz w:val="20"/>
          <w:szCs w:val="20"/>
        </w:rPr>
        <w:t xml:space="preserve"> not enough for conclusive analysis using Bayesian </w:t>
      </w:r>
      <w:r w:rsidR="003A647E">
        <w:rPr>
          <w:rFonts w:ascii="Arial" w:hAnsi="Arial" w:cs="Arial"/>
          <w:sz w:val="20"/>
          <w:szCs w:val="20"/>
        </w:rPr>
        <w:t>inference</w:t>
      </w:r>
      <w:r w:rsidR="0054186E">
        <w:rPr>
          <w:rFonts w:ascii="Arial" w:hAnsi="Arial" w:cs="Arial"/>
          <w:sz w:val="20"/>
          <w:szCs w:val="20"/>
        </w:rPr>
        <w:t>.</w:t>
      </w:r>
      <w:r w:rsidR="002D6793">
        <w:rPr>
          <w:rFonts w:ascii="Arial" w:hAnsi="Arial" w:cs="Arial"/>
          <w:sz w:val="20"/>
          <w:szCs w:val="20"/>
        </w:rPr>
        <w:t xml:space="preserve"> Unfortunately, the limitation</w:t>
      </w:r>
      <w:r w:rsidR="003A647E">
        <w:rPr>
          <w:rFonts w:ascii="Arial" w:hAnsi="Arial" w:cs="Arial"/>
          <w:sz w:val="20"/>
          <w:szCs w:val="20"/>
        </w:rPr>
        <w:t>s</w:t>
      </w:r>
      <w:r w:rsidR="002D6793">
        <w:rPr>
          <w:rFonts w:ascii="Arial" w:hAnsi="Arial" w:cs="Arial"/>
          <w:sz w:val="20"/>
          <w:szCs w:val="20"/>
        </w:rPr>
        <w:t xml:space="preserve"> of sample size </w:t>
      </w:r>
      <w:r w:rsidR="003A647E">
        <w:rPr>
          <w:rFonts w:ascii="Arial" w:hAnsi="Arial" w:cs="Arial"/>
          <w:sz w:val="20"/>
          <w:szCs w:val="20"/>
        </w:rPr>
        <w:t>are common in many</w:t>
      </w:r>
      <w:r w:rsidR="002D6793">
        <w:rPr>
          <w:rFonts w:ascii="Arial" w:hAnsi="Arial" w:cs="Arial"/>
          <w:sz w:val="20"/>
          <w:szCs w:val="20"/>
        </w:rPr>
        <w:t xml:space="preserve"> comparative </w:t>
      </w:r>
      <w:r w:rsidR="002D6793">
        <w:rPr>
          <w:rFonts w:ascii="Arial" w:hAnsi="Arial" w:cs="Arial"/>
          <w:sz w:val="20"/>
          <w:szCs w:val="20"/>
        </w:rPr>
        <w:lastRenderedPageBreak/>
        <w:t>studies</w:t>
      </w:r>
      <w:r w:rsidR="003A647E">
        <w:rPr>
          <w:rFonts w:ascii="Arial" w:hAnsi="Arial" w:cs="Arial"/>
          <w:sz w:val="20"/>
          <w:szCs w:val="20"/>
        </w:rPr>
        <w:t xml:space="preserve"> (REFS)</w:t>
      </w:r>
      <w:r w:rsidR="002D6793">
        <w:rPr>
          <w:rFonts w:ascii="Arial" w:hAnsi="Arial" w:cs="Arial"/>
          <w:sz w:val="20"/>
          <w:szCs w:val="20"/>
        </w:rPr>
        <w:t>, and while such analys</w:t>
      </w:r>
      <w:r w:rsidR="003A647E">
        <w:rPr>
          <w:rFonts w:ascii="Arial" w:hAnsi="Arial" w:cs="Arial"/>
          <w:sz w:val="20"/>
          <w:szCs w:val="20"/>
        </w:rPr>
        <w:t>e</w:t>
      </w:r>
      <w:r w:rsidR="002D6793">
        <w:rPr>
          <w:rFonts w:ascii="Arial" w:hAnsi="Arial" w:cs="Arial"/>
          <w:sz w:val="20"/>
          <w:szCs w:val="20"/>
        </w:rPr>
        <w:t>s lay a foundation for further inquiries after more extensive data collection, they should be taken with a grain of salt. Authors of such studies should pay more attention to the statistical artifacts arising from sample size limitation and analyse them in more details before reporting their results.</w:t>
      </w:r>
      <w:r w:rsidR="003A647E">
        <w:rPr>
          <w:rFonts w:ascii="Arial" w:hAnsi="Arial" w:cs="Arial"/>
          <w:sz w:val="20"/>
          <w:szCs w:val="20"/>
        </w:rPr>
        <w:t xml:space="preserve"> PROPOSE A METHODOLOGICAL STEP BY STEP SOLUTION.</w:t>
      </w:r>
    </w:p>
    <w:p w14:paraId="15F4ADB5" w14:textId="5475A0A2" w:rsidR="003A647E" w:rsidRPr="004C445E" w:rsidRDefault="003A647E" w:rsidP="0017005F">
      <w:pPr>
        <w:rPr>
          <w:rFonts w:ascii="Arial" w:hAnsi="Arial" w:cs="Arial"/>
          <w:sz w:val="20"/>
          <w:szCs w:val="20"/>
        </w:rPr>
      </w:pPr>
      <w:r>
        <w:rPr>
          <w:rFonts w:ascii="Arial" w:hAnsi="Arial" w:cs="Arial"/>
          <w:sz w:val="20"/>
          <w:szCs w:val="20"/>
        </w:rPr>
        <w:t>Conclusion</w:t>
      </w:r>
    </w:p>
    <w:sectPr w:rsidR="003A647E" w:rsidRPr="004C445E" w:rsidSect="001700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5F"/>
    <w:rsid w:val="000054CD"/>
    <w:rsid w:val="001005C4"/>
    <w:rsid w:val="0017005F"/>
    <w:rsid w:val="001C3BD1"/>
    <w:rsid w:val="002D6793"/>
    <w:rsid w:val="003A647E"/>
    <w:rsid w:val="003B1A03"/>
    <w:rsid w:val="004C445E"/>
    <w:rsid w:val="0054186E"/>
    <w:rsid w:val="00583C02"/>
    <w:rsid w:val="00606B35"/>
    <w:rsid w:val="006349D6"/>
    <w:rsid w:val="006C200A"/>
    <w:rsid w:val="007831E1"/>
    <w:rsid w:val="00917248"/>
    <w:rsid w:val="00AC5426"/>
    <w:rsid w:val="00B46BA9"/>
    <w:rsid w:val="00C01749"/>
    <w:rsid w:val="00C03DDE"/>
    <w:rsid w:val="00C8379C"/>
    <w:rsid w:val="00D51159"/>
    <w:rsid w:val="00DB4799"/>
    <w:rsid w:val="00DB5793"/>
    <w:rsid w:val="00EC3F44"/>
    <w:rsid w:val="00F6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E338"/>
  <w15:chartTrackingRefBased/>
  <w15:docId w15:val="{FFFAC571-8C73-4675-B7BB-1B3EDAB8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05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05F"/>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16</cp:revision>
  <dcterms:created xsi:type="dcterms:W3CDTF">2021-08-05T05:24:00Z</dcterms:created>
  <dcterms:modified xsi:type="dcterms:W3CDTF">2021-08-06T02:41:00Z</dcterms:modified>
</cp:coreProperties>
</file>