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6193" w14:textId="77777777" w:rsidR="00FF76BB" w:rsidRPr="00547227" w:rsidRDefault="005E46A3" w:rsidP="00F33EB3">
      <w:pPr>
        <w:spacing w:line="480" w:lineRule="auto"/>
        <w:rPr>
          <w:rFonts w:ascii="Arial" w:hAnsi="Arial" w:cs="Arial"/>
          <w:szCs w:val="24"/>
          <w:lang w:val="en-GB"/>
        </w:rPr>
      </w:pPr>
      <w:bookmarkStart w:id="0" w:name="_GoBack"/>
      <w:bookmarkEnd w:id="0"/>
      <w:r w:rsidRPr="00547227">
        <w:rPr>
          <w:rFonts w:ascii="Arial" w:hAnsi="Arial" w:cs="Arial"/>
          <w:szCs w:val="24"/>
          <w:lang w:val="en-GB"/>
        </w:rPr>
        <w:t>T</w:t>
      </w:r>
      <w:r w:rsidR="00E96925" w:rsidRPr="00547227">
        <w:rPr>
          <w:rFonts w:ascii="Arial" w:hAnsi="Arial" w:cs="Arial"/>
          <w:szCs w:val="24"/>
          <w:lang w:val="en-GB"/>
        </w:rPr>
        <w:t>esting hypothese</w:t>
      </w:r>
      <w:r w:rsidR="00FF76BB" w:rsidRPr="00547227">
        <w:rPr>
          <w:rFonts w:ascii="Arial" w:hAnsi="Arial" w:cs="Arial"/>
          <w:szCs w:val="24"/>
          <w:lang w:val="en-GB"/>
        </w:rPr>
        <w:t>s of brain size variation</w:t>
      </w:r>
      <w:r w:rsidRPr="00547227">
        <w:rPr>
          <w:rFonts w:ascii="Arial" w:hAnsi="Arial" w:cs="Arial"/>
          <w:szCs w:val="24"/>
          <w:lang w:val="en-GB"/>
        </w:rPr>
        <w:t xml:space="preserve"> using Bayesian comparative framework</w:t>
      </w:r>
      <w:r w:rsidR="00E96925" w:rsidRPr="00547227">
        <w:rPr>
          <w:rFonts w:ascii="Arial" w:hAnsi="Arial" w:cs="Arial"/>
          <w:szCs w:val="24"/>
          <w:lang w:val="en-GB"/>
        </w:rPr>
        <w:t>: the case of marsupials</w:t>
      </w:r>
    </w:p>
    <w:p w14:paraId="386600DF" w14:textId="6E8B5FCD" w:rsidR="00FF76BB" w:rsidRPr="00547227" w:rsidRDefault="00FF76BB" w:rsidP="00F33EB3">
      <w:pPr>
        <w:spacing w:line="480" w:lineRule="auto"/>
        <w:rPr>
          <w:rFonts w:ascii="Arial" w:hAnsi="Arial" w:cs="Arial"/>
          <w:szCs w:val="24"/>
          <w:lang w:val="en-GB"/>
        </w:rPr>
      </w:pPr>
      <w:r w:rsidRPr="00547227">
        <w:rPr>
          <w:rFonts w:ascii="Arial" w:hAnsi="Arial" w:cs="Arial"/>
          <w:szCs w:val="24"/>
          <w:lang w:val="en-GB"/>
        </w:rPr>
        <w:t>Orlin S. Todorov, Simone</w:t>
      </w:r>
      <w:r w:rsidR="000C102E" w:rsidRPr="00547227">
        <w:rPr>
          <w:rFonts w:ascii="Arial" w:hAnsi="Arial" w:cs="Arial"/>
          <w:szCs w:val="24"/>
          <w:lang w:val="en-GB"/>
        </w:rPr>
        <w:t xml:space="preserve"> P.</w:t>
      </w:r>
      <w:r w:rsidRPr="00547227">
        <w:rPr>
          <w:rFonts w:ascii="Arial" w:hAnsi="Arial" w:cs="Arial"/>
          <w:szCs w:val="24"/>
          <w:lang w:val="en-GB"/>
        </w:rPr>
        <w:t xml:space="preserve"> Blomberg, </w:t>
      </w:r>
      <w:r w:rsidR="00B31EDE">
        <w:rPr>
          <w:rFonts w:ascii="Arial" w:hAnsi="Arial" w:cs="Arial"/>
          <w:szCs w:val="24"/>
          <w:lang w:val="en-GB"/>
        </w:rPr>
        <w:t xml:space="preserve">Karen Sears, Anjali Goswami, </w:t>
      </w:r>
      <w:r w:rsidR="00B31EDE" w:rsidRPr="00547227">
        <w:rPr>
          <w:rFonts w:ascii="Arial" w:hAnsi="Arial" w:cs="Arial"/>
          <w:szCs w:val="24"/>
          <w:lang w:val="en-GB"/>
        </w:rPr>
        <w:t>Vera Weisbecker</w:t>
      </w:r>
    </w:p>
    <w:p w14:paraId="3C3C34E4" w14:textId="77777777" w:rsidR="005E46A3" w:rsidRPr="00547227" w:rsidRDefault="005E46A3" w:rsidP="00F33EB3">
      <w:pPr>
        <w:spacing w:line="480" w:lineRule="auto"/>
        <w:rPr>
          <w:rFonts w:ascii="Arial" w:hAnsi="Arial" w:cs="Arial"/>
          <w:szCs w:val="24"/>
          <w:lang w:val="en-GB"/>
        </w:rPr>
      </w:pPr>
    </w:p>
    <w:p w14:paraId="6CC5EC69" w14:textId="77777777" w:rsidR="005E46A3" w:rsidRPr="00547227" w:rsidRDefault="005E46A3" w:rsidP="00F33EB3">
      <w:pPr>
        <w:spacing w:line="480" w:lineRule="auto"/>
        <w:rPr>
          <w:rFonts w:ascii="Arial" w:hAnsi="Arial" w:cs="Arial"/>
          <w:szCs w:val="24"/>
          <w:lang w:val="en-GB"/>
        </w:rPr>
      </w:pPr>
      <w:r w:rsidRPr="00547227">
        <w:rPr>
          <w:rFonts w:ascii="Arial" w:hAnsi="Arial" w:cs="Arial"/>
          <w:szCs w:val="24"/>
          <w:lang w:val="en-GB"/>
        </w:rPr>
        <w:t>The University of Queensland, School of Biological Sciences</w:t>
      </w:r>
    </w:p>
    <w:p w14:paraId="000B7355" w14:textId="77777777" w:rsidR="00FF76BB" w:rsidRPr="00547227" w:rsidRDefault="00FF76BB" w:rsidP="00F33EB3">
      <w:pPr>
        <w:spacing w:line="480" w:lineRule="auto"/>
        <w:rPr>
          <w:rFonts w:ascii="Arial" w:hAnsi="Arial" w:cs="Arial"/>
          <w:szCs w:val="24"/>
          <w:lang w:val="en-GB"/>
        </w:rPr>
      </w:pPr>
    </w:p>
    <w:p w14:paraId="525428AB" w14:textId="77777777" w:rsidR="00467BD6"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Abstract</w:t>
      </w:r>
      <w:r w:rsidR="005E46A3" w:rsidRPr="00547227">
        <w:rPr>
          <w:rFonts w:ascii="Arial" w:hAnsi="Arial" w:cs="Arial"/>
          <w:sz w:val="24"/>
          <w:szCs w:val="24"/>
          <w:lang w:val="en-GB"/>
        </w:rPr>
        <w:t xml:space="preserve"> (150 words)</w:t>
      </w:r>
    </w:p>
    <w:p w14:paraId="01A90915" w14:textId="77777777"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Introduction</w:t>
      </w:r>
    </w:p>
    <w:p w14:paraId="1CB0291A" w14:textId="315B6D4F" w:rsidR="00061BAA" w:rsidRPr="00547227" w:rsidRDefault="00A32890" w:rsidP="00A32890">
      <w:pPr>
        <w:spacing w:line="480" w:lineRule="auto"/>
        <w:rPr>
          <w:rFonts w:ascii="Arial" w:hAnsi="Arial" w:cs="Arial"/>
          <w:szCs w:val="24"/>
          <w:lang w:val="en-GB"/>
        </w:rPr>
      </w:pPr>
      <w:r w:rsidRPr="00547227">
        <w:rPr>
          <w:rFonts w:ascii="Arial" w:hAnsi="Arial" w:cs="Arial"/>
          <w:szCs w:val="24"/>
          <w:lang w:val="en-GB"/>
        </w:rPr>
        <w:t>Compared to other vertebrates, mammals have impressively large brains relative to body size (</w:t>
      </w:r>
      <w:r w:rsidR="005D5284">
        <w:rPr>
          <w:rFonts w:ascii="Arial" w:hAnsi="Arial" w:cs="Arial"/>
          <w:szCs w:val="24"/>
          <w:lang w:val="en-GB"/>
        </w:rPr>
        <w:t>“</w:t>
      </w:r>
      <w:r w:rsidRPr="00547227">
        <w:rPr>
          <w:rFonts w:ascii="Arial" w:hAnsi="Arial" w:cs="Arial"/>
          <w:szCs w:val="24"/>
          <w:lang w:val="en-GB"/>
        </w:rPr>
        <w:t>relative brain size</w:t>
      </w:r>
      <w:r w:rsidR="005D5284">
        <w:rPr>
          <w:rFonts w:ascii="Arial" w:hAnsi="Arial" w:cs="Arial"/>
          <w:szCs w:val="24"/>
          <w:lang w:val="en-GB"/>
        </w:rPr>
        <w:t>” herein</w:t>
      </w:r>
      <w:r w:rsidRPr="00547227">
        <w:rPr>
          <w:rFonts w:ascii="Arial" w:hAnsi="Arial" w:cs="Arial"/>
          <w:szCs w:val="24"/>
          <w:lang w:val="en-GB"/>
        </w:rPr>
        <w:t>)</w:t>
      </w:r>
      <w:r w:rsidR="005D5284">
        <w:rPr>
          <w:rFonts w:ascii="Arial" w:hAnsi="Arial" w:cs="Arial"/>
          <w:szCs w:val="24"/>
          <w:lang w:val="en-GB"/>
        </w:rPr>
        <w:t>, which confers a</w:t>
      </w:r>
      <w:r w:rsidRPr="00547227">
        <w:rPr>
          <w:rFonts w:ascii="Arial" w:hAnsi="Arial" w:cs="Arial"/>
          <w:szCs w:val="24"/>
          <w:lang w:val="en-GB"/>
        </w:rPr>
        <w:t xml:space="preserve">dvanced cognitive abilities </w:t>
      </w:r>
      <w:r w:rsidR="005D5284">
        <w:rPr>
          <w:rFonts w:ascii="Arial" w:hAnsi="Arial" w:cs="Arial"/>
          <w:szCs w:val="24"/>
          <w:lang w:val="en-GB"/>
        </w:rPr>
        <w:t>to the class compared to the ancestral vertebrate condition</w:t>
      </w:r>
      <w:r w:rsidR="000C17D7">
        <w:rPr>
          <w:rFonts w:ascii="Arial" w:hAnsi="Arial" w:cs="Arial"/>
          <w:szCs w:val="24"/>
          <w:lang w:val="en-GB"/>
        </w:rPr>
        <w:t xml:space="preserve"> </w:t>
      </w:r>
      <w:r w:rsidR="000C17D7">
        <w:rPr>
          <w:rFonts w:ascii="Arial" w:hAnsi="Arial" w:cs="Arial"/>
          <w:szCs w:val="24"/>
          <w:lang w:val="en-GB"/>
        </w:rPr>
        <w:fldChar w:fldCharType="begin"/>
      </w:r>
      <w:r w:rsidR="000C17D7">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0C17D7">
        <w:rPr>
          <w:rFonts w:ascii="Arial" w:hAnsi="Arial" w:cs="Arial"/>
          <w:szCs w:val="24"/>
          <w:lang w:val="en-GB"/>
        </w:rPr>
        <w:fldChar w:fldCharType="separate"/>
      </w:r>
      <w:r w:rsidR="000C17D7">
        <w:rPr>
          <w:rFonts w:ascii="Arial" w:hAnsi="Arial" w:cs="Arial"/>
          <w:noProof/>
          <w:szCs w:val="24"/>
          <w:lang w:val="en-GB"/>
        </w:rPr>
        <w:t>(Jerison, 1973)</w:t>
      </w:r>
      <w:r w:rsidR="000C17D7">
        <w:rPr>
          <w:rFonts w:ascii="Arial" w:hAnsi="Arial" w:cs="Arial"/>
          <w:szCs w:val="24"/>
          <w:lang w:val="en-GB"/>
        </w:rPr>
        <w:fldChar w:fldCharType="end"/>
      </w:r>
      <w:r w:rsidR="005D5284">
        <w:rPr>
          <w:rFonts w:ascii="Arial" w:hAnsi="Arial" w:cs="Arial"/>
          <w:szCs w:val="24"/>
          <w:lang w:val="en-GB"/>
        </w:rPr>
        <w:t>. It i</w:t>
      </w:r>
      <w:r w:rsidRPr="00547227">
        <w:rPr>
          <w:rFonts w:ascii="Arial" w:hAnsi="Arial" w:cs="Arial"/>
          <w:szCs w:val="24"/>
          <w:lang w:val="en-GB"/>
        </w:rPr>
        <w:t xml:space="preserve">s </w:t>
      </w:r>
      <w:r w:rsidR="00CA63F6" w:rsidRPr="00547227">
        <w:rPr>
          <w:rFonts w:ascii="Arial" w:hAnsi="Arial" w:cs="Arial"/>
          <w:szCs w:val="24"/>
          <w:lang w:val="en-GB"/>
        </w:rPr>
        <w:t>assumed</w:t>
      </w:r>
      <w:r w:rsidRPr="00547227">
        <w:rPr>
          <w:rFonts w:ascii="Arial" w:hAnsi="Arial" w:cs="Arial"/>
          <w:szCs w:val="24"/>
          <w:lang w:val="en-GB"/>
        </w:rPr>
        <w:t xml:space="preserve"> that this </w:t>
      </w:r>
      <w:r w:rsidR="005D5284">
        <w:rPr>
          <w:rFonts w:ascii="Arial" w:hAnsi="Arial" w:cs="Arial"/>
          <w:szCs w:val="24"/>
          <w:lang w:val="en-GB"/>
        </w:rPr>
        <w:t>brain size increase is mostly the result of</w:t>
      </w:r>
      <w:r w:rsidRPr="00547227">
        <w:rPr>
          <w:rFonts w:ascii="Arial" w:hAnsi="Arial" w:cs="Arial"/>
          <w:szCs w:val="24"/>
          <w:lang w:val="en-GB"/>
        </w:rPr>
        <w:t xml:space="preserve"> select</w:t>
      </w:r>
      <w:r w:rsidR="005D5284">
        <w:rPr>
          <w:rFonts w:ascii="Arial" w:hAnsi="Arial" w:cs="Arial"/>
          <w:szCs w:val="24"/>
          <w:lang w:val="en-GB"/>
        </w:rPr>
        <w:t xml:space="preserve">ion </w:t>
      </w:r>
      <w:r w:rsidRPr="00547227">
        <w:rPr>
          <w:rFonts w:ascii="Arial" w:hAnsi="Arial" w:cs="Arial"/>
          <w:szCs w:val="24"/>
          <w:lang w:val="en-GB"/>
        </w:rPr>
        <w:t>for the increase</w:t>
      </w:r>
      <w:r w:rsidR="00CA63F6" w:rsidRPr="00547227">
        <w:rPr>
          <w:rFonts w:ascii="Arial" w:hAnsi="Arial" w:cs="Arial"/>
          <w:szCs w:val="24"/>
          <w:lang w:val="en-GB"/>
        </w:rPr>
        <w:t xml:space="preserve"> in relative brain size</w:t>
      </w:r>
      <w:r w:rsidR="000C17D7">
        <w:rPr>
          <w:rFonts w:ascii="Arial" w:hAnsi="Arial" w:cs="Arial"/>
          <w:szCs w:val="24"/>
          <w:lang w:val="en-GB"/>
        </w:rPr>
        <w:t xml:space="preserve"> </w:t>
      </w:r>
      <w:r w:rsidR="000C17D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&lt;EndNote&gt;&lt;Cite&gt;&lt;Author&gt;Healy&lt;/Author&gt;&lt;Year&gt;2007&lt;/Year&gt;&lt;RecNum&gt;246&lt;/RecNum&gt;&lt;DisplayText&gt;(Healy &amp;amp; Rowe, 2007)&lt;/DisplayText&gt;&lt;record&gt;&lt;rec-number&gt;246&lt;/rec-number&gt;&lt;foreign-keys&gt;&lt;key app="EN" db-id="a9aw0atab92x0ledv2kxwsvmdfttad9p2fez" timestamp="1564364864" guid="a449f94e-61ff-4e0c-9400-bdd0c63bf051"&gt;246&lt;/key&gt;&lt;/foreign-keys&gt;&lt;ref-type name="Journal Article"&gt;17&lt;/ref-type&gt;&lt;contributors&gt;&lt;authors&gt;&lt;author&gt;Healy, S. D.&lt;/author&gt;&lt;author&gt;Rowe, C.&lt;/author&gt;&lt;/authors&gt;&lt;/contributors&gt;&lt;auth-address&gt;Institute of Evolutionary Biology, School of Biological Sciences, Kings Buildings, West Mains Road, Edinburgh EH9 3JT, UK. s.healy@ed.ac.uk&lt;/auth-address&gt;&lt;titles&gt;&lt;title&gt;A critique of comparative studies of brain size&lt;/title&gt;&lt;secondary-title&gt;Proc Biol Sci&lt;/secondary-title&gt;&lt;/titles&gt;&lt;periodical&gt;&lt;full-title&gt;Proc Biol Sci&lt;/full-title&gt;&lt;/periodical&gt;&lt;pages&gt;453-64&lt;/pages&gt;&lt;volume&gt;274&lt;/volume&gt;&lt;number&gt;1609&lt;/number&gt;&lt;edition&gt;2007/05/04&lt;/edition&gt;&lt;keywords&gt;&lt;keyword&gt;Animals&lt;/keyword&gt;&lt;keyword&gt;Behavior, Animal&lt;/keyword&gt;&lt;keyword&gt;Biological Evolution&lt;/keyword&gt;&lt;keyword&gt;Brain/*anatomy &amp;amp; histology&lt;/keyword&gt;&lt;keyword&gt;Mating Preference, Animal&lt;/keyword&gt;&lt;keyword&gt;Organ Size&lt;/keyword&gt;&lt;keyword&gt;Social Behavior&lt;/keyword&gt;&lt;keyword&gt;Species Specificity&lt;/keyword&gt;&lt;/keywords&gt;&lt;dates&gt;&lt;year&gt;2007&lt;/year&gt;&lt;pub-dates&gt;&lt;date&gt;Feb 22&lt;/date&gt;&lt;/pub-dates&gt;&lt;/dates&gt;&lt;isbn&gt;0962-8452 (Print)&amp;#xD;0962-8452 (Linking)&lt;/isbn&gt;&lt;accession-num&gt;17476764&lt;/accession-num&gt;&lt;urls&gt;&lt;related-urls&gt;&lt;url&gt;https://www.ncbi.nlm.nih.gov/pubmed/17476764&lt;/url&gt;&lt;/related-urls&gt;&lt;/urls&gt;&lt;custom2&gt;PMC1766390&lt;/custom2&gt;&lt;electronic-resource-num&gt;10.1098/rspb.2006.3748&lt;/electronic-resource-num&gt;&lt;/record&gt;&lt;/Cite&gt;&lt;/EndNote&gt;</w:instrText>
      </w:r>
      <w:r w:rsidR="000C17D7">
        <w:rPr>
          <w:rFonts w:ascii="Arial" w:hAnsi="Arial" w:cs="Arial"/>
          <w:szCs w:val="24"/>
          <w:lang w:val="en-GB"/>
        </w:rPr>
        <w:fldChar w:fldCharType="separate"/>
      </w:r>
      <w:r w:rsidR="000C17D7">
        <w:rPr>
          <w:rFonts w:ascii="Arial" w:hAnsi="Arial" w:cs="Arial"/>
          <w:noProof/>
          <w:szCs w:val="24"/>
          <w:lang w:val="en-GB"/>
        </w:rPr>
        <w:t>(Healy &amp; Rowe, 2007)</w:t>
      </w:r>
      <w:r w:rsidR="000C17D7">
        <w:rPr>
          <w:rFonts w:ascii="Arial" w:hAnsi="Arial" w:cs="Arial"/>
          <w:szCs w:val="24"/>
          <w:lang w:val="en-GB"/>
        </w:rPr>
        <w:fldChar w:fldCharType="end"/>
      </w:r>
      <w:r w:rsidR="000C17D7">
        <w:rPr>
          <w:rFonts w:ascii="Arial" w:hAnsi="Arial" w:cs="Arial"/>
          <w:szCs w:val="24"/>
          <w:lang w:val="en-GB"/>
        </w:rPr>
        <w:t xml:space="preserve">. </w:t>
      </w:r>
      <w:r w:rsidR="005D5284">
        <w:rPr>
          <w:rFonts w:ascii="Arial" w:hAnsi="Arial" w:cs="Arial"/>
          <w:szCs w:val="24"/>
          <w:lang w:val="en-GB"/>
        </w:rPr>
        <w:t>Similarly, evolutionary increases of relative brain sizes within mammals are widely considered to be due to selection for 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8E7643">
        <w:rPr>
          <w:rFonts w:ascii="Arial" w:hAnsi="Arial" w:cs="Arial"/>
          <w:noProof/>
          <w:szCs w:val="24"/>
          <w:lang w:val="en-GB"/>
        </w:rPr>
        <w:t>(Reader &amp; Laland, 2002; Sol, Bacher, Reader, &amp; Lefebvre, 2008)</w:t>
      </w:r>
      <w:r w:rsidR="004E12F0">
        <w:rPr>
          <w:rFonts w:ascii="Arial" w:hAnsi="Arial" w:cs="Arial"/>
          <w:szCs w:val="24"/>
          <w:lang w:val="en-GB"/>
        </w:rPr>
        <w:fldChar w:fldCharType="end"/>
      </w:r>
      <w:r w:rsidR="005D5284">
        <w:rPr>
          <w:rFonts w:ascii="Arial" w:hAnsi="Arial" w:cs="Arial"/>
          <w:szCs w:val="24"/>
          <w:lang w:val="en-GB"/>
        </w:rPr>
        <w:t>. However, the source of this selection pressure is unclear: s</w:t>
      </w:r>
      <w:r w:rsidR="00CA63F6" w:rsidRPr="00547227">
        <w:rPr>
          <w:rFonts w:ascii="Arial" w:hAnsi="Arial" w:cs="Arial"/>
          <w:szCs w:val="24"/>
          <w:lang w:val="en-GB"/>
        </w:rPr>
        <w:t xml:space="preserve">everal selection-focused hypotheses </w:t>
      </w:r>
      <w:r w:rsidR="005D5284">
        <w:rPr>
          <w:rFonts w:ascii="Arial" w:hAnsi="Arial" w:cs="Arial"/>
          <w:szCs w:val="24"/>
          <w:lang w:val="en-GB"/>
        </w:rPr>
        <w:t>have</w:t>
      </w:r>
      <w:r w:rsidR="005D5284" w:rsidRPr="00547227">
        <w:rPr>
          <w:rFonts w:ascii="Arial" w:hAnsi="Arial" w:cs="Arial"/>
          <w:szCs w:val="24"/>
          <w:lang w:val="en-GB"/>
        </w:rPr>
        <w:t xml:space="preserve"> </w:t>
      </w:r>
      <w:r w:rsidR="00CA63F6" w:rsidRPr="00547227">
        <w:rPr>
          <w:rFonts w:ascii="Arial" w:hAnsi="Arial" w:cs="Arial"/>
          <w:szCs w:val="24"/>
          <w:lang w:val="en-GB"/>
        </w:rPr>
        <w:t xml:space="preserve">been put forward in an attempt to explain the increase in relative brain size and its subsequent fitness benefits in variety of cognitively demanding tasks. </w:t>
      </w:r>
      <w:r w:rsidR="005D5284">
        <w:rPr>
          <w:rFonts w:ascii="Arial" w:hAnsi="Arial" w:cs="Arial"/>
          <w:szCs w:val="24"/>
          <w:lang w:val="en-GB"/>
        </w:rPr>
        <w:t>Among the more widely debated hypotheses, the</w:t>
      </w:r>
      <w:r w:rsidR="005D5284" w:rsidRPr="00547227">
        <w:rPr>
          <w:rFonts w:ascii="Arial" w:hAnsi="Arial" w:cs="Arial"/>
          <w:szCs w:val="24"/>
          <w:lang w:val="en-GB"/>
        </w:rPr>
        <w:t xml:space="preserve"> </w:t>
      </w:r>
      <w:r w:rsidR="00CA63F6" w:rsidRPr="00547227">
        <w:rPr>
          <w:rFonts w:ascii="Arial" w:hAnsi="Arial" w:cs="Arial"/>
          <w:szCs w:val="24"/>
          <w:lang w:val="en-GB"/>
        </w:rPr>
        <w:t>‘social-brain’ hypothesis suggests that increase</w:t>
      </w:r>
      <w:r w:rsidR="005D5284">
        <w:rPr>
          <w:rFonts w:ascii="Arial" w:hAnsi="Arial" w:cs="Arial"/>
          <w:szCs w:val="24"/>
          <w:lang w:val="en-GB"/>
        </w:rPr>
        <w:t>s</w:t>
      </w:r>
      <w:r w:rsidR="00CA63F6" w:rsidRPr="00547227">
        <w:rPr>
          <w:rFonts w:ascii="Arial" w:hAnsi="Arial" w:cs="Arial"/>
          <w:szCs w:val="24"/>
          <w:lang w:val="en-GB"/>
        </w:rPr>
        <w:t xml:space="preserve"> in social complexity (such as social or foraging group size and mating system) can select for larger brain sizes, and particularly larger neocortex size</w:t>
      </w:r>
      <w:r w:rsidR="004E12F0">
        <w:rPr>
          <w:rFonts w:ascii="Arial" w:hAnsi="Arial" w:cs="Arial"/>
          <w:szCs w:val="24"/>
          <w:lang w:val="en-GB"/>
        </w:rPr>
        <w:t xml:space="preserve"> </w:t>
      </w:r>
      <w:r w:rsidR="004E12F0">
        <w:rPr>
          <w:rFonts w:ascii="Arial" w:hAnsi="Arial" w:cs="Arial"/>
          <w:szCs w:val="24"/>
          <w:lang w:val="en-GB"/>
        </w:rPr>
        <w:fldChar w:fldCharType="begin"/>
      </w:r>
      <w:r w:rsidR="004E12F0">
        <w:rPr>
          <w:rFonts w:ascii="Arial" w:hAnsi="Arial" w:cs="Arial"/>
          <w:szCs w:val="24"/>
          <w:lang w:val="en-GB"/>
        </w:rPr>
        <w:instrText xml:space="preserve"> ADDIN EN.CITE &lt;EndNote&gt;&lt;Cite&gt;&lt;Author&gt;Dunbar&lt;/Author&gt;&lt;Year&gt;1998&lt;/Year&gt;&lt;RecNum&gt;328&lt;/RecNum&gt;&lt;DisplayText&gt;(Dunbar, 1998)&lt;/DisplayText&gt;&lt;record&gt;&lt;rec-number&gt;328&lt;/rec-number&gt;&lt;foreign-keys&gt;&lt;key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004E12F0">
        <w:rPr>
          <w:rFonts w:ascii="Arial" w:hAnsi="Arial" w:cs="Arial"/>
          <w:szCs w:val="24"/>
          <w:lang w:val="en-GB"/>
        </w:rPr>
        <w:fldChar w:fldCharType="separate"/>
      </w:r>
      <w:r w:rsidR="004E12F0">
        <w:rPr>
          <w:rFonts w:ascii="Arial" w:hAnsi="Arial" w:cs="Arial"/>
          <w:noProof/>
          <w:szCs w:val="24"/>
          <w:lang w:val="en-GB"/>
        </w:rPr>
        <w:t>(Dunbar, 1998)</w:t>
      </w:r>
      <w:r w:rsidR="004E12F0">
        <w:rPr>
          <w:rFonts w:ascii="Arial" w:hAnsi="Arial" w:cs="Arial"/>
          <w:szCs w:val="24"/>
          <w:lang w:val="en-GB"/>
        </w:rPr>
        <w:fldChar w:fldCharType="end"/>
      </w:r>
      <w:r w:rsidR="00CA63F6" w:rsidRPr="00547227">
        <w:rPr>
          <w:rFonts w:ascii="Arial" w:hAnsi="Arial" w:cs="Arial"/>
          <w:szCs w:val="24"/>
          <w:lang w:val="en-GB"/>
        </w:rPr>
        <w:t xml:space="preserve">. On the other hand, the ‘ecological brain’ hypothesis </w:t>
      </w:r>
      <w:r w:rsidR="00CA63F6" w:rsidRPr="00547227">
        <w:rPr>
          <w:rFonts w:ascii="Arial" w:hAnsi="Arial" w:cs="Arial"/>
          <w:szCs w:val="24"/>
          <w:lang w:val="en-GB"/>
        </w:rPr>
        <w:lastRenderedPageBreak/>
        <w:t>proposes that increase in cognitive demands related to ecological factors (diet, home range, predation pressure) can select for increase in 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PFJlY051bT4yNTY8L1JlY051bT48RGlzcGxheVRleHQ+KERlQ2FzaWVuLCBXaWxsaWFtcywgJmFt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</w:fldData>
        </w:fldChar>
      </w:r>
      <w:r w:rsidR="004E12F0">
        <w:rPr>
          <w:rFonts w:ascii="Arial" w:hAnsi="Arial" w:cs="Arial"/>
          <w:szCs w:val="24"/>
          <w:lang w:val="en-GB"/>
        </w:rPr>
        <w:instrText xml:space="preserve"> ADDIN EN.CITE </w:instrTex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PFJlY051bT4yNTY8L1JlY051bT48RGlzcGxheVRleHQ+KERlQ2FzaWVuLCBXaWxsaWFtcywgJmFt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</w:fldData>
        </w:fldChar>
      </w:r>
      <w:r w:rsidR="004E12F0">
        <w:rPr>
          <w:rFonts w:ascii="Arial" w:hAnsi="Arial" w:cs="Arial"/>
          <w:szCs w:val="24"/>
          <w:lang w:val="en-GB"/>
        </w:rPr>
        <w:instrText xml:space="preserve"> ADDIN EN.CITE.DATA </w:instrText>
      </w:r>
      <w:r w:rsidR="004E12F0">
        <w:rPr>
          <w:rFonts w:ascii="Arial" w:hAnsi="Arial" w:cs="Arial"/>
          <w:szCs w:val="24"/>
          <w:lang w:val="en-GB"/>
        </w:rPr>
      </w:r>
      <w:r w:rsidR="004E12F0">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4E12F0">
        <w:rPr>
          <w:rFonts w:ascii="Arial" w:hAnsi="Arial" w:cs="Arial"/>
          <w:noProof/>
          <w:szCs w:val="24"/>
          <w:lang w:val="en-GB"/>
        </w:rPr>
        <w:t>(DeCasien, Williams, &amp; Higham, 2017; Milton, 1981)</w:t>
      </w:r>
      <w:r w:rsidR="004E12F0">
        <w:rPr>
          <w:rFonts w:ascii="Arial" w:hAnsi="Arial" w:cs="Arial"/>
          <w:szCs w:val="24"/>
          <w:lang w:val="en-GB"/>
        </w:rPr>
        <w:fldChar w:fldCharType="end"/>
      </w:r>
      <w:r w:rsidR="004E12F0">
        <w:rPr>
          <w:rFonts w:ascii="Arial" w:hAnsi="Arial" w:cs="Arial"/>
          <w:szCs w:val="24"/>
          <w:lang w:val="en-GB"/>
        </w:rPr>
        <w:t xml:space="preserve"> </w:t>
      </w:r>
      <w:r w:rsidR="00CA63F6" w:rsidRPr="00547227">
        <w:rPr>
          <w:rFonts w:ascii="Arial" w:hAnsi="Arial" w:cs="Arial"/>
          <w:szCs w:val="24"/>
          <w:lang w:val="en-GB"/>
        </w:rPr>
        <w:t xml:space="preserve">. </w:t>
      </w:r>
      <w:r w:rsidR="00F1513D" w:rsidRPr="00547227">
        <w:rPr>
          <w:rFonts w:ascii="Arial" w:hAnsi="Arial" w:cs="Arial"/>
          <w:szCs w:val="24"/>
          <w:lang w:val="en-GB"/>
        </w:rPr>
        <w:t xml:space="preserve">There exists also </w:t>
      </w:r>
      <w:r w:rsidR="005D5284">
        <w:rPr>
          <w:rFonts w:ascii="Arial" w:hAnsi="Arial" w:cs="Arial"/>
          <w:szCs w:val="24"/>
          <w:lang w:val="en-GB"/>
        </w:rPr>
        <w:t xml:space="preserve">a </w:t>
      </w:r>
      <w:r w:rsidR="00F1513D" w:rsidRPr="00547227">
        <w:rPr>
          <w:rFonts w:ascii="Arial" w:hAnsi="Arial" w:cs="Arial"/>
          <w:szCs w:val="24"/>
          <w:lang w:val="en-GB"/>
        </w:rPr>
        <w:t xml:space="preserve">more </w:t>
      </w:r>
      <w:r w:rsidR="005D41D7">
        <w:rPr>
          <w:rFonts w:ascii="Arial" w:hAnsi="Arial" w:cs="Arial"/>
          <w:szCs w:val="24"/>
          <w:lang w:val="en-GB"/>
        </w:rPr>
        <w:t>holistic</w:t>
      </w:r>
      <w:r w:rsidR="005D41D7" w:rsidRPr="00547227">
        <w:rPr>
          <w:rFonts w:ascii="Arial" w:hAnsi="Arial" w:cs="Arial"/>
          <w:szCs w:val="24"/>
          <w:lang w:val="en-GB"/>
        </w:rPr>
        <w:t xml:space="preserve"> </w:t>
      </w:r>
      <w:r w:rsidR="00F1513D" w:rsidRPr="00547227">
        <w:rPr>
          <w:rFonts w:ascii="Arial" w:hAnsi="Arial" w:cs="Arial"/>
          <w:szCs w:val="24"/>
          <w:lang w:val="en-GB"/>
        </w:rPr>
        <w:t xml:space="preserve">hypothesis regarding the evolution of brain variation which </w:t>
      </w:r>
      <w:r w:rsidR="005D5284">
        <w:rPr>
          <w:rFonts w:ascii="Arial" w:hAnsi="Arial" w:cs="Arial"/>
          <w:szCs w:val="24"/>
          <w:lang w:val="en-GB"/>
        </w:rPr>
        <w:t>do not</w:t>
      </w:r>
      <w:r w:rsidR="005D5284" w:rsidRPr="00547227">
        <w:rPr>
          <w:rFonts w:ascii="Arial" w:hAnsi="Arial" w:cs="Arial"/>
          <w:szCs w:val="24"/>
          <w:lang w:val="en-GB"/>
        </w:rPr>
        <w:t xml:space="preserve"> </w:t>
      </w:r>
      <w:r w:rsidR="00F1513D" w:rsidRPr="00547227">
        <w:rPr>
          <w:rFonts w:ascii="Arial" w:hAnsi="Arial" w:cs="Arial"/>
          <w:szCs w:val="24"/>
          <w:lang w:val="en-GB"/>
        </w:rPr>
        <w:t>associate relative size increase with particular behavioural parameters</w:t>
      </w:r>
      <w:r w:rsidR="00061BAA" w:rsidRPr="00547227">
        <w:rPr>
          <w:rFonts w:ascii="Arial" w:hAnsi="Arial" w:cs="Arial"/>
          <w:szCs w:val="24"/>
          <w:lang w:val="en-GB"/>
        </w:rPr>
        <w:t>. Th</w:t>
      </w:r>
      <w:r w:rsidR="005D5284">
        <w:rPr>
          <w:rFonts w:ascii="Arial" w:hAnsi="Arial" w:cs="Arial"/>
          <w:szCs w:val="24"/>
          <w:lang w:val="en-GB"/>
        </w:rPr>
        <w:t>is</w:t>
      </w:r>
      <w:r w:rsidR="00061BAA" w:rsidRPr="00547227">
        <w:rPr>
          <w:rFonts w:ascii="Arial" w:hAnsi="Arial" w:cs="Arial"/>
          <w:szCs w:val="24"/>
          <w:lang w:val="en-GB"/>
        </w:rPr>
        <w:t xml:space="preserve"> ‘cognitive-buffer’ hypothesis</w:t>
      </w:r>
      <w:r w:rsidR="00F1513D" w:rsidRPr="00547227">
        <w:rPr>
          <w:rFonts w:ascii="Arial" w:hAnsi="Arial" w:cs="Arial"/>
          <w:szCs w:val="24"/>
          <w:lang w:val="en-GB"/>
        </w:rPr>
        <w:t xml:space="preserve"> claims that larger brains generally improve fitness and survival, due to advantages related to </w:t>
      </w:r>
      <w:r w:rsidR="00061BAA" w:rsidRPr="00547227">
        <w:rPr>
          <w:rFonts w:ascii="Arial" w:hAnsi="Arial" w:cs="Arial"/>
          <w:szCs w:val="24"/>
          <w:lang w:val="en-GB"/>
        </w:rPr>
        <w:t>tackling novel and unpredictable environments and situations</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biBXb2VyZGVuLCBXaWxsZW1zLCB2YW4gU2NoYWlrLCAmYW1wOyBJc2xlciwgMjAxMik8L0Rpc3Bs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biBXb2VyZGVuLCBXaWxsZW1zLCB2YW4gU2NoYWlrLCAmYW1wOyBJc2xlciwgMjAxMik8L0Rpc3Bs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8E7643">
        <w:rPr>
          <w:rFonts w:ascii="Arial" w:hAnsi="Arial" w:cs="Arial"/>
          <w:noProof/>
          <w:szCs w:val="24"/>
          <w:lang w:val="en-GB"/>
        </w:rPr>
        <w:t>(Daniel Sol, 2009; van Woerden, Willems, van Schaik, &amp; Isler, 2012)</w:t>
      </w:r>
      <w:r w:rsidR="004E12F0">
        <w:rPr>
          <w:rFonts w:ascii="Arial" w:hAnsi="Arial" w:cs="Arial"/>
          <w:szCs w:val="24"/>
          <w:lang w:val="en-GB"/>
        </w:rPr>
        <w:fldChar w:fldCharType="end"/>
      </w:r>
      <w:r w:rsidR="00061BAA" w:rsidRPr="00547227">
        <w:rPr>
          <w:rFonts w:ascii="Arial" w:hAnsi="Arial" w:cs="Arial"/>
          <w:szCs w:val="24"/>
          <w:lang w:val="en-GB"/>
        </w:rPr>
        <w:t>. Additionally, it has been proposed that the buffer function of the brain could result in the generation of positive feedback processes which can even accelerate brain evolution</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&lt;EndNote&gt;&lt;Cite&gt;&lt;Author&gt;Sol&lt;/Author&gt;&lt;Year&gt;2009&lt;/Year&gt;&lt;RecNum&gt;79&lt;/RecNum&gt;&lt;DisplayText&gt;(D. Sol, 2009)&lt;/DisplayText&gt;&lt;record&gt;&lt;rec-number&gt;79&lt;/rec-number&gt;&lt;foreign-keys&gt;&lt;key app="EN" db-id="a9aw0atab92x0ledv2kxwsvmdfttad9p2fez" timestamp="1564364862" guid="748b6077-3b0d-4d1a-bf32-3a80666d5642"&gt;79&lt;/key&gt;&lt;/foreign-keys&gt;&lt;ref-type name="Journal Article"&gt;17&lt;/ref-type&gt;&lt;contributors&gt;&lt;authors&gt;&lt;author&gt;Sol, D.&lt;/author&gt;&lt;/authors&gt;&lt;/contributors&gt;&lt;auth-address&gt;CSIC-CEAB-CREAF Centre for Ecological Research and Applied Forestries, Autonomous University of Barcelona, 08193 Bellaterra, Catalonia, Spain. dsolrueda@gmail.com&lt;/auth-address&gt;&lt;titles&gt;&lt;title&gt;Revisiting the cognitive buffer hypothesis for the evolution of large brains&lt;/title&gt;&lt;secondary-title&gt;Biol Lett&lt;/secondary-title&gt;&lt;/titles&gt;&lt;pages&gt;130-3&lt;/pages&gt;&lt;volume&gt;5&lt;/volume&gt;&lt;number&gt;1&lt;/number&gt;&lt;edition&gt;2008/12/04&lt;/edition&gt;&lt;keywords&gt;&lt;keyword&gt;Animals&lt;/keyword&gt;&lt;keyword&gt;*Behavior, Animal&lt;/keyword&gt;&lt;keyword&gt;*Biological Evolution&lt;/keyword&gt;&lt;keyword&gt;Brain/*anatomy &amp;amp; histology/physiology&lt;/keyword&gt;&lt;keyword&gt;Cognition/*physiology&lt;/keyword&gt;&lt;keyword&gt;Organ Size&lt;/keyword&gt;&lt;/keywords&gt;&lt;dates&gt;&lt;year&gt;2009&lt;/year&gt;&lt;pub-dates&gt;&lt;date&gt;Feb 23&lt;/date&gt;&lt;/pub-dates&gt;&lt;/dates&gt;&lt;publisher&gt;The Royal Society&lt;/publisher&gt;&lt;isbn&gt;1744-9561 (Print)&amp;#xD;1744-9561 (Linking)&lt;/isbn&gt;&lt;accession-num&gt;19049952&lt;/accession-num&gt;&lt;urls&gt;&lt;related-urls&gt;&lt;url&gt;https://www.ncbi.nlm.nih.gov/pubmed/19049952&lt;/url&gt;&lt;/related-urls&gt;&lt;/urls&gt;&lt;custom2&gt;PMC2657766&lt;/custom2&gt;&lt;electronic-resource-num&gt;10.1098/rsbl.2008.0621&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(D. Sol, 2009)</w:t>
      </w:r>
      <w:r w:rsidR="008E7643">
        <w:rPr>
          <w:rFonts w:ascii="Arial" w:hAnsi="Arial" w:cs="Arial"/>
          <w:szCs w:val="24"/>
          <w:lang w:val="en-GB"/>
        </w:rPr>
        <w:fldChar w:fldCharType="end"/>
      </w:r>
      <w:r w:rsidR="00061BAA" w:rsidRPr="00547227">
        <w:rPr>
          <w:rFonts w:ascii="Arial" w:hAnsi="Arial" w:cs="Arial"/>
          <w:szCs w:val="24"/>
          <w:lang w:val="en-GB"/>
        </w:rPr>
        <w:t>.</w:t>
      </w:r>
    </w:p>
    <w:p w14:paraId="2D258C3C" w14:textId="2AC7F080" w:rsidR="00061BAA" w:rsidRPr="00547227" w:rsidRDefault="005D5284" w:rsidP="00A32890">
      <w:pPr>
        <w:spacing w:line="480" w:lineRule="auto"/>
        <w:rPr>
          <w:rFonts w:ascii="Arial" w:hAnsi="Arial" w:cs="Arial"/>
          <w:szCs w:val="24"/>
          <w:lang w:val="en-GB"/>
        </w:rPr>
      </w:pPr>
      <w:r>
        <w:rPr>
          <w:rFonts w:ascii="Arial" w:hAnsi="Arial" w:cs="Arial"/>
          <w:szCs w:val="24"/>
          <w:lang w:val="en-GB"/>
        </w:rPr>
        <w:t>It is widely recognized that processes of selection for relatively larger brains are antagonized by the high expense of brain growth and maintenance, as larger brains are known to be</w:t>
      </w:r>
      <w:r w:rsidR="00061BAA" w:rsidRPr="00547227">
        <w:rPr>
          <w:rFonts w:ascii="Arial" w:hAnsi="Arial" w:cs="Arial"/>
          <w:szCs w:val="24"/>
          <w:lang w:val="en-GB"/>
        </w:rPr>
        <w:t xml:space="preserve"> metabolically costly. </w:t>
      </w:r>
      <w:r w:rsidR="00C25EA6">
        <w:rPr>
          <w:rFonts w:ascii="Arial" w:hAnsi="Arial" w:cs="Arial"/>
          <w:szCs w:val="24"/>
          <w:lang w:val="en-GB"/>
        </w:rPr>
        <w:t>Studies of brain size constraints under this</w:t>
      </w:r>
      <w:r w:rsidR="00061BAA" w:rsidRPr="00547227">
        <w:rPr>
          <w:rFonts w:ascii="Arial" w:hAnsi="Arial" w:cs="Arial"/>
          <w:szCs w:val="24"/>
          <w:lang w:val="en-GB"/>
        </w:rPr>
        <w:t xml:space="preserve"> ‘expensive tissue’ hypothesis (or more specifically the ‘expensive brain’ hypothesis’) </w:t>
      </w:r>
      <w:r w:rsidR="00C25EA6">
        <w:rPr>
          <w:rFonts w:ascii="Arial" w:hAnsi="Arial" w:cs="Arial"/>
          <w:szCs w:val="24"/>
          <w:lang w:val="en-GB"/>
        </w:rPr>
        <w:t>have revealed indications of</w:t>
      </w:r>
      <w:r w:rsidR="00061BAA" w:rsidRPr="00547227">
        <w:rPr>
          <w:rFonts w:ascii="Arial" w:hAnsi="Arial" w:cs="Arial"/>
          <w:szCs w:val="24"/>
          <w:lang w:val="en-GB"/>
        </w:rPr>
        <w:t xml:space="preserve"> metabolic, maternal investment and general energetic constrains on the evolution of large brain size</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E7643">
        <w:rPr>
          <w:rFonts w:ascii="Arial" w:hAnsi="Arial" w:cs="Arial"/>
          <w:noProof/>
          <w:szCs w:val="24"/>
          <w:lang w:val="en-GB"/>
        </w:rPr>
        <w:t>(Aiello &amp; Wheeler, 1995; Isler &amp; van Schaik, 2009)</w:t>
      </w:r>
      <w:r w:rsidR="008E7643">
        <w:rPr>
          <w:rFonts w:ascii="Arial" w:hAnsi="Arial" w:cs="Arial"/>
          <w:szCs w:val="24"/>
          <w:lang w:val="en-GB"/>
        </w:rPr>
        <w:fldChar w:fldCharType="end"/>
      </w:r>
      <w:r w:rsidR="00061BAA" w:rsidRPr="00547227">
        <w:rPr>
          <w:rFonts w:ascii="Arial" w:hAnsi="Arial" w:cs="Arial"/>
          <w:szCs w:val="24"/>
          <w:lang w:val="en-GB"/>
        </w:rPr>
        <w:t>.</w:t>
      </w:r>
    </w:p>
    <w:p w14:paraId="14819FB5" w14:textId="7F026E12" w:rsidR="00A32890" w:rsidRPr="00547227" w:rsidRDefault="00061BAA" w:rsidP="00A32890">
      <w:pPr>
        <w:spacing w:line="480" w:lineRule="auto"/>
        <w:rPr>
          <w:rFonts w:ascii="Arial" w:hAnsi="Arial" w:cs="Arial"/>
          <w:szCs w:val="24"/>
          <w:lang w:val="en-GB"/>
        </w:rPr>
      </w:pPr>
      <w:r w:rsidRPr="00547227">
        <w:rPr>
          <w:rFonts w:ascii="Arial" w:hAnsi="Arial" w:cs="Arial"/>
          <w:szCs w:val="24"/>
          <w:lang w:val="en-GB"/>
        </w:rPr>
        <w:t>Even though the two approaches to studying brain variation have many times been applied separately, a conclusive picture about the evolutionary processes shaping brain size can only be drawn by simultaneously investigating both the effects of selection pressures and the limitations imposed by developmental constraints</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PEVuZE5vdGU+PENpdGU+PEF1dGhvcj5XZWlzYmVja2VyPC9BdXRob3I+PFllYXI+MjAxNTwvWWVh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cj48UmVjTnVtPjEyMjwvUmVjTnVtPjxEaXNwbGF5VGV4dD4oTG9nYW4gZXQgYWwuLCAyMDE4OyBW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B2266">
        <w:rPr>
          <w:rFonts w:ascii="Arial" w:hAnsi="Arial" w:cs="Arial"/>
          <w:noProof/>
          <w:szCs w:val="24"/>
          <w:lang w:val="en-GB"/>
        </w:rPr>
        <w:t>(Logan et al., 2018; V. Weisbecker, Blomberg, Goldizen, Brown, &amp; Fisher, 2015)</w:t>
      </w:r>
      <w:r w:rsidR="008E7643">
        <w:rPr>
          <w:rFonts w:ascii="Arial" w:hAnsi="Arial" w:cs="Arial"/>
          <w:szCs w:val="24"/>
          <w:lang w:val="en-GB"/>
        </w:rPr>
        <w:fldChar w:fldCharType="end"/>
      </w:r>
      <w:r w:rsidRPr="00547227">
        <w:rPr>
          <w:rFonts w:ascii="Arial" w:hAnsi="Arial" w:cs="Arial"/>
          <w:szCs w:val="24"/>
          <w:lang w:val="en-GB"/>
        </w:rPr>
        <w:t>.</w:t>
      </w:r>
      <w:r w:rsidR="005D41D7">
        <w:rPr>
          <w:rFonts w:ascii="Arial" w:hAnsi="Arial" w:cs="Arial"/>
          <w:szCs w:val="24"/>
          <w:lang w:val="en-GB"/>
        </w:rPr>
        <w:t xml:space="preserve"> At the same time, many previous studies focus solely on rejecting or confirming only one of the many hypotheses.</w:t>
      </w:r>
      <w:r w:rsidRPr="00547227">
        <w:rPr>
          <w:rFonts w:ascii="Arial" w:hAnsi="Arial" w:cs="Arial"/>
          <w:szCs w:val="24"/>
          <w:lang w:val="en-GB"/>
        </w:rPr>
        <w:t xml:space="preserve"> The same </w:t>
      </w:r>
      <w:r w:rsidR="00C25EA6">
        <w:rPr>
          <w:rFonts w:ascii="Arial" w:hAnsi="Arial" w:cs="Arial"/>
          <w:szCs w:val="24"/>
          <w:lang w:val="en-GB"/>
        </w:rPr>
        <w:t>applies to</w:t>
      </w:r>
      <w:r w:rsidRPr="00547227">
        <w:rPr>
          <w:rFonts w:ascii="Arial" w:hAnsi="Arial" w:cs="Arial"/>
          <w:szCs w:val="24"/>
          <w:lang w:val="en-GB"/>
        </w:rPr>
        <w:t xml:space="preserve"> studies focusing only on </w:t>
      </w:r>
      <w:r w:rsidRPr="00547227">
        <w:rPr>
          <w:rFonts w:ascii="Arial" w:hAnsi="Arial" w:cs="Arial"/>
          <w:szCs w:val="24"/>
          <w:lang w:val="en-GB"/>
        </w:rPr>
        <w:lastRenderedPageBreak/>
        <w:t>constraint</w:t>
      </w:r>
      <w:r w:rsidR="005D41D7">
        <w:rPr>
          <w:rFonts w:ascii="Arial" w:hAnsi="Arial" w:cs="Arial"/>
          <w:szCs w:val="24"/>
          <w:lang w:val="en-GB"/>
        </w:rPr>
        <w:t>s</w:t>
      </w:r>
      <w:r w:rsidRPr="00547227">
        <w:rPr>
          <w:rFonts w:ascii="Arial" w:hAnsi="Arial" w:cs="Arial"/>
          <w:szCs w:val="24"/>
          <w:lang w:val="en-GB"/>
        </w:rPr>
        <w:t xml:space="preserve"> or selection, as many </w:t>
      </w:r>
      <w:r w:rsidR="00394863" w:rsidRPr="00547227">
        <w:rPr>
          <w:rFonts w:ascii="Arial" w:hAnsi="Arial" w:cs="Arial"/>
          <w:szCs w:val="24"/>
          <w:lang w:val="en-GB"/>
        </w:rPr>
        <w:t>times</w:t>
      </w:r>
      <w:r w:rsidRPr="00547227">
        <w:rPr>
          <w:rFonts w:ascii="Arial" w:hAnsi="Arial" w:cs="Arial"/>
          <w:szCs w:val="24"/>
          <w:lang w:val="en-GB"/>
        </w:rPr>
        <w:t xml:space="preserve"> such processes interact with each other</w:t>
      </w:r>
      <w:r w:rsidR="00C25EA6">
        <w:rPr>
          <w:rFonts w:ascii="Arial" w:hAnsi="Arial" w:cs="Arial"/>
          <w:szCs w:val="24"/>
          <w:lang w:val="en-GB"/>
        </w:rPr>
        <w:t>. For example,</w:t>
      </w:r>
      <w:r w:rsidRPr="00547227">
        <w:rPr>
          <w:rFonts w:ascii="Arial" w:hAnsi="Arial" w:cs="Arial"/>
          <w:szCs w:val="24"/>
          <w:lang w:val="en-GB"/>
        </w:rPr>
        <w:t xml:space="preserve"> home range </w:t>
      </w:r>
      <w:r w:rsidR="005D41D7" w:rsidRPr="00547227">
        <w:rPr>
          <w:rFonts w:ascii="Arial" w:hAnsi="Arial" w:cs="Arial"/>
          <w:szCs w:val="24"/>
          <w:lang w:val="en-GB"/>
        </w:rPr>
        <w:t>i</w:t>
      </w:r>
      <w:r w:rsidR="005D41D7">
        <w:rPr>
          <w:rFonts w:ascii="Arial" w:hAnsi="Arial" w:cs="Arial"/>
          <w:szCs w:val="24"/>
          <w:lang w:val="en-GB"/>
        </w:rPr>
        <w:t>s</w:t>
      </w:r>
      <w:r w:rsidR="005D41D7" w:rsidRPr="00547227">
        <w:rPr>
          <w:rFonts w:ascii="Arial" w:hAnsi="Arial" w:cs="Arial"/>
          <w:szCs w:val="24"/>
          <w:lang w:val="en-GB"/>
        </w:rPr>
        <w:t xml:space="preserve"> </w:t>
      </w:r>
      <w:r w:rsidRPr="00547227">
        <w:rPr>
          <w:rFonts w:ascii="Arial" w:hAnsi="Arial" w:cs="Arial"/>
          <w:szCs w:val="24"/>
          <w:lang w:val="en-GB"/>
        </w:rPr>
        <w:t>related to mating systems</w:t>
      </w:r>
      <w:r w:rsidR="008E7643">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&lt;EndNote&gt;&lt;Cite&gt;&lt;Author&gt;Lukas&lt;/Author&gt;&lt;Year&gt;2014&lt;/Year&gt;&lt;RecNum&gt;378&lt;/RecNum&gt;&lt;DisplayText&gt;(Lukas &amp;amp; Clutton-Brock, 2014)&lt;/DisplayText&gt;&lt;record&gt;&lt;rec-number&gt;378&lt;/rec-number&gt;&lt;foreign-keys&gt;&lt;key app="EN" db-id="a9aw0atab92x0ledv2kxwsvmdfttad9p2fez" timestamp="1583889235" guid="b1b2bc69-0fc1-4631-9441-ef2da6dbbf45"&gt;378&lt;/key&gt;&lt;/foreign-keys&gt;&lt;ref-type name="Journal Article"&gt;17&lt;/ref-type&gt;&lt;contributors&gt;&lt;authors&gt;&lt;author&gt;Lukas, Dieter&lt;/author&gt;&lt;author&gt;Clutton-Brock, Tim&lt;/author&gt;&lt;/authors&gt;&lt;/contributors&gt;&lt;titles&gt;&lt;title&gt;Evolution of social monogamy in primates is not consistently associated with male infanticide&lt;/title&gt;&lt;secondary-title&gt;Proceedings of the National Academy of Sciences&lt;/secondary-title&gt;&lt;/titles&gt;&lt;periodical&gt;&lt;full-title&gt;Proceedings of the National Academy of Sciences&lt;/full-title&gt;&lt;/periodical&gt;&lt;pages&gt;E1674-E1674&lt;/pages&gt;&lt;volume&gt;111&lt;/volume&gt;&lt;number&gt;17&lt;/number&gt;&lt;dates&gt;&lt;year&gt;2014&lt;/year&gt;&lt;/dates&gt;&lt;urls&gt;&lt;related-urls&gt;&lt;url&gt;https://www.pnas.org/content/pnas/111/17/E1674.full.pdf&lt;/url&gt;&lt;/related-urls&gt;&lt;/urls&gt;&lt;electronic-resource-num&gt;10.1073/pnas.1401012111&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(Lukas &amp; Clutton-Brock, 2014)</w:t>
      </w:r>
      <w:r w:rsidR="008E7643">
        <w:rPr>
          <w:rFonts w:ascii="Arial" w:hAnsi="Arial" w:cs="Arial"/>
          <w:szCs w:val="24"/>
          <w:lang w:val="en-GB"/>
        </w:rPr>
        <w:fldChar w:fldCharType="end"/>
      </w:r>
      <w:r w:rsidRPr="00547227">
        <w:rPr>
          <w:rFonts w:ascii="Arial" w:hAnsi="Arial" w:cs="Arial"/>
          <w:szCs w:val="24"/>
          <w:lang w:val="en-GB"/>
        </w:rPr>
        <w:t>, social group sizes are related to predation pressure</w:t>
      </w:r>
      <w:r w:rsidR="008E7643">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&lt;EndNote&gt;&lt;Cite&gt;&lt;Author&gt;Hintz&lt;/Author&gt;&lt;Year&gt;2018&lt;/Year&gt;&lt;RecNum&gt;379&lt;/RecNum&gt;&lt;DisplayText&gt;(Hintz &amp;amp; Lonzarich, 2018)&lt;/DisplayText&gt;&lt;record&gt;&lt;rec-number&gt;379&lt;/rec-number&gt;&lt;foreign-keys&gt;&lt;key app="EN" db-id="a9aw0atab92x0ledv2kxwsvmdfttad9p2fez" timestamp="1583889387" guid="c854b583-6fc1-4fa3-9fa8-0277ec3a58bd"&gt;379&lt;/key&gt;&lt;/foreign-keys&gt;&lt;ref-type name="Journal Article"&gt;17&lt;/ref-type&gt;&lt;contributors&gt;&lt;authors&gt;&lt;author&gt;Hintz, William D.&lt;/author&gt;&lt;author&gt;Lonzarich, David G.&lt;/author&gt;&lt;/authors&gt;&lt;/contributors&gt;&lt;titles&gt;&lt;title&gt;Maximizing foraging success: the roles of group size, predation risk, competition, and ontogeny&lt;/title&gt;&lt;secondary-title&gt;Ecosphere&lt;/secondary-title&gt;&lt;/titles&gt;&lt;periodical&gt;&lt;full-title&gt;Ecosphere&lt;/full-title&gt;&lt;/periodical&gt;&lt;pages&gt;e02456&lt;/pages&gt;&lt;volume&gt;9&lt;/volume&gt;&lt;number&gt;10&lt;/number&gt;&lt;dates&gt;&lt;year&gt;2018&lt;/year&gt;&lt;/dates&gt;&lt;isbn&gt;2150-8925&lt;/isbn&gt;&lt;urls&gt;&lt;related-urls&gt;&lt;url&gt;https://esajournals.onlinelibrary.wiley.com/doi/abs/10.1002/ecs2.2456&lt;/url&gt;&lt;/related-urls&gt;&lt;/urls&gt;&lt;electronic-resource-num&gt;10.1002/ecs2.2456&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(Hintz &amp; Lonzarich, 2018)</w:t>
      </w:r>
      <w:r w:rsidR="008E7643">
        <w:rPr>
          <w:rFonts w:ascii="Arial" w:hAnsi="Arial" w:cs="Arial"/>
          <w:szCs w:val="24"/>
          <w:lang w:val="en-GB"/>
        </w:rPr>
        <w:fldChar w:fldCharType="end"/>
      </w:r>
      <w:r w:rsidRPr="00547227">
        <w:rPr>
          <w:rFonts w:ascii="Arial" w:hAnsi="Arial" w:cs="Arial"/>
          <w:szCs w:val="24"/>
          <w:lang w:val="en-GB"/>
        </w:rPr>
        <w:t>, maternal investment is dependent on mating systems</w:t>
      </w:r>
      <w:r w:rsidR="008E7643">
        <w:rPr>
          <w:rFonts w:ascii="Arial" w:hAnsi="Arial" w:cs="Arial"/>
          <w:szCs w:val="24"/>
          <w:lang w:val="en-GB"/>
        </w:rPr>
        <w:t xml:space="preserve"> </w:t>
      </w:r>
      <w:r w:rsidR="008E7643">
        <w:rPr>
          <w:rFonts w:ascii="Arial" w:hAnsi="Arial" w:cs="Arial"/>
          <w:szCs w:val="24"/>
          <w:lang w:val="en-GB"/>
        </w:rPr>
        <w:fldChar w:fldCharType="begin"/>
      </w:r>
      <w:r w:rsidR="008B2266">
        <w:rPr>
          <w:rFonts w:ascii="Arial" w:hAnsi="Arial" w:cs="Arial"/>
          <w:szCs w:val="24"/>
          <w:lang w:val="en-GB"/>
        </w:rPr>
        <w:instrText xml:space="preserve"> ADDIN EN.CITE &lt;EndNote&gt;&lt;Cite&gt;&lt;Author&gt;Shuster&lt;/Author&gt;&lt;Year&gt;2009&lt;/Year&gt;&lt;RecNum&gt;380&lt;/RecNum&gt;&lt;DisplayText&gt;(Shuster, 2009)&lt;/DisplayText&gt;&lt;record&gt;&lt;rec-number&gt;380&lt;/rec-number&gt;&lt;foreign-keys&gt;&lt;key app="EN" db-id="a9aw0atab92x0ledv2kxwsvmdfttad9p2fez" timestamp="1583889496" guid="f63d99ec-40eb-49d0-973c-c5956393dba3"&gt;380&lt;/key&gt;&lt;/foreign-keys&gt;&lt;ref-type name="Journal Article"&gt;17&lt;/ref-type&gt;&lt;contributors&gt;&lt;authors&gt;&lt;author&gt;Shuster, Stephen M.&lt;/author&gt;&lt;/authors&gt;&lt;/contributors&gt;&lt;titles&gt;&lt;title&gt;Sexual selection and mating systems&lt;/title&gt;&lt;secondary-title&gt;Proceedings of the National Academy of Sciences&lt;/secondary-title&gt;&lt;/titles&gt;&lt;periodical&gt;&lt;full-title&gt;Proceedings of the National Academy of Sciences&lt;/full-title&gt;&lt;/periodical&gt;&lt;pages&gt;10009-10016&lt;/pages&gt;&lt;volume&gt;106&lt;/volume&gt;&lt;number&gt;Supplement 1&lt;/number&gt;&lt;dates&gt;&lt;year&gt;2009&lt;/year&gt;&lt;/dates&gt;&lt;urls&gt;&lt;related-urls&gt;&lt;url&gt;https://www.pnas.org/content/pnas/106/Supplement_1/10009.full.pdf&lt;/url&gt;&lt;/related-urls&gt;&lt;/urls&gt;&lt;electronic-resource-num&gt;10.1073/pnas.0901132106&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(Shuster, 2009)</w:t>
      </w:r>
      <w:r w:rsidR="008E7643">
        <w:rPr>
          <w:rFonts w:ascii="Arial" w:hAnsi="Arial" w:cs="Arial"/>
          <w:szCs w:val="24"/>
          <w:lang w:val="en-GB"/>
        </w:rPr>
        <w:fldChar w:fldCharType="end"/>
      </w:r>
      <w:r w:rsidRPr="00547227">
        <w:rPr>
          <w:rFonts w:ascii="Arial" w:hAnsi="Arial" w:cs="Arial"/>
          <w:szCs w:val="24"/>
          <w:lang w:val="en-GB"/>
        </w:rPr>
        <w:t xml:space="preserve"> and</w:t>
      </w:r>
      <w:r w:rsidR="00D742DE" w:rsidRPr="00547227">
        <w:rPr>
          <w:rFonts w:ascii="Arial" w:hAnsi="Arial" w:cs="Arial"/>
          <w:szCs w:val="24"/>
          <w:lang w:val="en-GB"/>
        </w:rPr>
        <w:t xml:space="preserve"> energetic availability is dependent on diet.</w:t>
      </w:r>
    </w:p>
    <w:p w14:paraId="4BD8A849" w14:textId="6180900A" w:rsidR="00C25EA6" w:rsidRDefault="00394863" w:rsidP="00A32890">
      <w:pPr>
        <w:spacing w:line="480" w:lineRule="auto"/>
        <w:rPr>
          <w:rFonts w:ascii="Arial" w:hAnsi="Arial" w:cs="Arial"/>
          <w:szCs w:val="24"/>
          <w:lang w:val="en-GB"/>
        </w:rPr>
      </w:pPr>
      <w:r w:rsidRPr="00547227">
        <w:rPr>
          <w:rFonts w:ascii="Arial" w:hAnsi="Arial" w:cs="Arial"/>
          <w:szCs w:val="24"/>
          <w:lang w:val="en-GB"/>
        </w:rPr>
        <w:t>A drawback of most studies on brain size evolution is their almost exclusive focus on placental mammals</w:t>
      </w:r>
      <w:r w:rsidR="00C25EA6">
        <w:rPr>
          <w:rFonts w:ascii="Arial" w:hAnsi="Arial" w:cs="Arial"/>
          <w:szCs w:val="24"/>
          <w:lang w:val="en-GB"/>
        </w:rPr>
        <w:t>. Placentals include the largest-brained mammals (such as cetaceans or canid carnivorans), but also have highly varied life histories and reproductive modes that increase the risk of confounding constraining traits of reproduction with selecting traits of behaviour</w:t>
      </w:r>
      <w:r w:rsidR="004518B3">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&lt;EndNote&gt;&lt;Cite&gt;&lt;Author&gt;Logan&lt;/Author&gt;&lt;Year&gt;2018&lt;/Year&gt;&lt;RecNum&gt;184&lt;/RecNum&gt;&lt;DisplayText&gt;(Logan et al., 2018)&lt;/DisplayText&gt;&lt;record&gt;&lt;rec-number&gt;184&lt;/rec-number&gt;&lt;foreign-keys&gt;&lt;key app="EN" db-id="a9aw0atab92x0ledv2kxwsvmdfttad9p2fez" timestamp="1564364863" guid="cece1e72-ce64-4d0d-8aeb-747ed35589f1"&gt;184&lt;/key&gt;&lt;/foreign-keys&gt;&lt;ref-type name="Journal Article"&gt;17&lt;/ref-type&gt;&lt;contributors&gt;&lt;authors&gt;&lt;author&gt;Logan, Corina J.&lt;/author&gt;&lt;author&gt;Avin, Shahar&lt;/author&gt;&lt;author&gt;Boogert, Neeltje&lt;/author&gt;&lt;author&gt;Buskell, Andrew&lt;/author&gt;&lt;author&gt;Cross, Fiona R.&lt;/author&gt;&lt;author&gt;Currie, Adrian&lt;/author&gt;&lt;author&gt;Jelbert, Sarah&lt;/author&gt;&lt;author&gt;Lukas, Dieter&lt;/author&gt;&lt;author&gt;Mares, Rafael&lt;/author&gt;&lt;author&gt;Navarrete, Ana F.&lt;/author&gt;&lt;author&gt;Shigeno, Shuichi&lt;/author&gt;&lt;author&gt;Montgomery, Stephen H.&lt;/author&gt;&lt;/authors&gt;&lt;/contributors&gt;&lt;titles&gt;&lt;title&gt;Beyond brain size: Uncovering the neural correlates of behavioral and cognitive specialization&lt;/title&gt;&lt;secondary-title&gt;Comparative Cognition &amp;amp; Behavior Reviews&lt;/secondary-title&gt;&lt;/titles&gt;&lt;periodical&gt;&lt;full-title&gt;Comparative Cognition &amp;amp; Behavior Reviews&lt;/full-title&gt;&lt;/periodical&gt;&lt;pages&gt;55-89&lt;/pages&gt;&lt;volume&gt;13&lt;/volume&gt;&lt;section&gt;55&lt;/section&gt;&lt;keywords&gt;&lt;keyword&gt;Brain evolution&lt;/keyword&gt;&lt;keyword&gt;Comparative method&lt;/keyword&gt;&lt;keyword&gt;Intelligence&lt;/keyword&gt;&lt;keyword&gt;cognition&lt;/keyword&gt;&lt;keyword&gt;neuroethology&lt;/keyword&gt;&lt;/keywords&gt;&lt;dates&gt;&lt;year&gt;2018&lt;/year&gt;&lt;/dates&gt;&lt;publisher&gt;Cold Spring Harbor Laboratory&lt;/publisher&gt;&lt;isbn&gt;19114745&lt;/isbn&gt;&lt;urls&gt;&lt;related-urls&gt;&lt;url&gt;https://www.biorxiv.org/content/early/2017/06/02/145334&lt;/url&gt;&lt;/related-urls&gt;&lt;/urls&gt;&lt;electronic-resource-num&gt;10.3819/ccbr.2018.130008&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(Logan et al., 2018)</w:t>
      </w:r>
      <w:r w:rsidR="004518B3">
        <w:rPr>
          <w:rFonts w:ascii="Arial" w:hAnsi="Arial" w:cs="Arial"/>
          <w:szCs w:val="24"/>
          <w:lang w:val="en-GB"/>
        </w:rPr>
        <w:fldChar w:fldCharType="end"/>
      </w:r>
      <w:r w:rsidR="00C25EA6">
        <w:rPr>
          <w:rFonts w:ascii="Arial" w:hAnsi="Arial" w:cs="Arial"/>
          <w:szCs w:val="24"/>
          <w:lang w:val="en-GB"/>
        </w:rPr>
        <w:t>. This makes the sister radiation of placentals – the M</w:t>
      </w:r>
      <w:r w:rsidR="00207EDB" w:rsidRPr="00547227">
        <w:rPr>
          <w:rFonts w:ascii="Arial" w:hAnsi="Arial" w:cs="Arial"/>
          <w:szCs w:val="24"/>
          <w:lang w:val="en-GB"/>
        </w:rPr>
        <w:t xml:space="preserve">arsupial mammals </w:t>
      </w:r>
      <w:r w:rsidR="00C25EA6">
        <w:rPr>
          <w:rFonts w:ascii="Arial" w:hAnsi="Arial" w:cs="Arial"/>
          <w:szCs w:val="24"/>
          <w:lang w:val="en-GB"/>
        </w:rPr>
        <w:t xml:space="preserve">– an attractive alternative of study. Marsupial mammals combine </w:t>
      </w:r>
      <w:r w:rsidR="00207EDB" w:rsidRPr="00547227">
        <w:rPr>
          <w:rFonts w:ascii="Arial" w:hAnsi="Arial" w:cs="Arial"/>
          <w:szCs w:val="24"/>
          <w:lang w:val="en-GB"/>
        </w:rPr>
        <w:t>strikingly homogenous life histories and developmental regimes</w:t>
      </w:r>
      <w:r w:rsidR="00C25EA6">
        <w:rPr>
          <w:rFonts w:ascii="Arial" w:hAnsi="Arial" w:cs="Arial"/>
          <w:szCs w:val="24"/>
          <w:lang w:val="en-GB"/>
        </w:rPr>
        <w:t xml:space="preserve"> with a similarly diverse range of behavioural complexities as placentals</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8B2266">
        <w:rPr>
          <w:rFonts w:ascii="Arial" w:hAnsi="Arial" w:cs="Arial"/>
          <w:noProof/>
          <w:szCs w:val="24"/>
          <w:lang w:val="en-GB"/>
        </w:rPr>
        <w:t>(Carlisle et al., 2017; V. Weisbecker et al., 2015; V. Weisbecker &amp; Goswami, 2010)</w:t>
      </w:r>
      <w:r w:rsidR="004518B3">
        <w:rPr>
          <w:rFonts w:ascii="Arial" w:hAnsi="Arial" w:cs="Arial"/>
          <w:szCs w:val="24"/>
          <w:lang w:val="en-GB"/>
        </w:rPr>
        <w:fldChar w:fldCharType="end"/>
      </w:r>
      <w:r w:rsidR="00207EDB" w:rsidRPr="00547227">
        <w:rPr>
          <w:rFonts w:ascii="Arial" w:hAnsi="Arial" w:cs="Arial"/>
          <w:szCs w:val="24"/>
          <w:lang w:val="en-GB"/>
        </w:rPr>
        <w:t>.</w:t>
      </w:r>
      <w:r w:rsidR="00C25EA6">
        <w:rPr>
          <w:rFonts w:ascii="Arial" w:hAnsi="Arial" w:cs="Arial"/>
          <w:szCs w:val="24"/>
          <w:lang w:val="en-GB"/>
        </w:rPr>
        <w:t xml:space="preserve"> Moreover, marsupials are a discrete, phylogenetically well-resolved, monophyletic radiation </w:t>
      </w:r>
      <w:r w:rsidR="005D41D7">
        <w:rPr>
          <w:rFonts w:ascii="Arial" w:hAnsi="Arial" w:cs="Arial"/>
          <w:szCs w:val="24"/>
          <w:lang w:val="en-GB"/>
        </w:rPr>
        <w:t xml:space="preserve">diverging from placentals around </w:t>
      </w:r>
      <w:r w:rsidR="004518B3">
        <w:rPr>
          <w:rFonts w:ascii="Arial" w:hAnsi="Arial" w:cs="Arial"/>
          <w:szCs w:val="24"/>
          <w:lang w:val="en-GB"/>
        </w:rPr>
        <w:t>130-160</w:t>
      </w:r>
      <w:r w:rsidR="00207EDB" w:rsidRPr="00547227">
        <w:rPr>
          <w:rFonts w:ascii="Arial" w:hAnsi="Arial" w:cs="Arial"/>
          <w:szCs w:val="24"/>
          <w:lang w:val="en-GB"/>
        </w:rPr>
        <w:t xml:space="preserve"> mya</w:t>
      </w:r>
      <w:r w:rsidR="004518B3">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&lt;EndNote&gt;&lt;Cite&gt;&lt;Author&gt;Luo&lt;/Author&gt;&lt;Year&gt;2011&lt;/Year&gt;&lt;RecNum&gt;76&lt;/RecNum&gt;&lt;DisplayText&gt;(Luo, Yuan, Meng, &amp;amp; Ji, 2011)&lt;/DisplayText&gt;&lt;record&gt;&lt;rec-number&gt;76&lt;/rec-number&gt;&lt;foreign-keys&gt;&lt;key app="EN" db-id="a9aw0atab92x0ledv2kxwsvmdfttad9p2fez" timestamp="1564364862" guid="421ad1e2-e88c-4f88-9648-1fa7ee3dae7a"&gt;76&lt;/key&gt;&lt;/foreign-keys&gt;&lt;ref-type name="Journal Article"&gt;17&lt;/ref-type&gt;&lt;contributors&gt;&lt;authors&gt;&lt;author&gt;Luo, Z. X.&lt;/author&gt;&lt;author&gt;Yuan, C. X.&lt;/author&gt;&lt;author&gt;Meng, Q. J.&lt;/author&gt;&lt;author&gt;Ji, Q.&lt;/author&gt;&lt;/authors&gt;&lt;/contributors&gt;&lt;auth-address&gt;Carnegie Museum of Natural History, Pittsburgh, Pennsylvania 15213, USA. luoz@carnegiemnh.org&lt;/auth-address&gt;&lt;titles&gt;&lt;title&gt;A Jurassic eutherian mammal and divergence of marsupials and placentals&lt;/title&gt;&lt;secondary-title&gt;Nature&lt;/secondary-title&gt;&lt;/titles&gt;&lt;periodical&gt;&lt;full-title&gt;Nature&lt;/full-title&gt;&lt;/periodical&gt;&lt;pages&gt;442-5&lt;/pages&gt;&lt;volume&gt;476&lt;/volume&gt;&lt;number&gt;7361&lt;/number&gt;&lt;edition&gt;2011/08/26&lt;/edition&gt;&lt;keywords&gt;&lt;keyword&gt;Animals&lt;/keyword&gt;&lt;keyword&gt;China&lt;/keyword&gt;&lt;keyword&gt;Female&lt;/keyword&gt;&lt;keyword&gt;*Fossils&lt;/keyword&gt;&lt;keyword&gt;History, Ancient&lt;/keyword&gt;&lt;keyword&gt;Mammals/*anatomy &amp;amp; histology/*classification/embryology/physiology&lt;/keyword&gt;&lt;keyword&gt;Mandible/anatomy &amp;amp; histology&lt;/keyword&gt;&lt;keyword&gt;Marsupialia/*anatomy &amp;amp; histology/*classification/physiology&lt;/keyword&gt;&lt;keyword&gt;Molar/anatomy &amp;amp; histology&lt;/keyword&gt;&lt;keyword&gt;*Phylogeny&lt;/keyword&gt;&lt;keyword&gt;Placenta/*physiology&lt;/keyword&gt;&lt;keyword&gt;Pregnancy&lt;/keyword&gt;&lt;keyword&gt;Time Factors&lt;/keyword&gt;&lt;/keywords&gt;&lt;dates&gt;&lt;year&gt;2011&lt;/year&gt;&lt;pub-dates&gt;&lt;date&gt;Aug 24&lt;/date&gt;&lt;/pub-dates&gt;&lt;/dates&gt;&lt;publisher&gt;Nature Publishing Group&lt;/publisher&gt;&lt;isbn&gt;1476-4687 (Electronic)&amp;#xD;0028-0836 (Linking)&lt;/isbn&gt;&lt;accession-num&gt;21866158&lt;/accession-num&gt;&lt;urls&gt;&lt;related-urls&gt;&lt;url&gt;https://www.ncbi.nlm.nih.gov/pubmed/21866158&lt;/url&gt;&lt;/related-urls&gt;&lt;/urls&gt;&lt;electronic-resource-num&gt;10.1038/nature10291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(Luo, Yuan, Meng, &amp; Ji, 2011)</w:t>
      </w:r>
      <w:r w:rsidR="004518B3">
        <w:rPr>
          <w:rFonts w:ascii="Arial" w:hAnsi="Arial" w:cs="Arial"/>
          <w:szCs w:val="24"/>
          <w:lang w:val="en-GB"/>
        </w:rPr>
        <w:fldChar w:fldCharType="end"/>
      </w:r>
      <w:r w:rsidR="005D41D7">
        <w:rPr>
          <w:rFonts w:ascii="Arial" w:hAnsi="Arial" w:cs="Arial"/>
          <w:szCs w:val="24"/>
          <w:lang w:val="en-GB"/>
        </w:rPr>
        <w:t>.</w:t>
      </w:r>
      <w:r w:rsidR="00207EDB" w:rsidRPr="00547227">
        <w:rPr>
          <w:rFonts w:ascii="Arial" w:hAnsi="Arial" w:cs="Arial"/>
          <w:szCs w:val="24"/>
          <w:lang w:val="en-GB"/>
        </w:rPr>
        <w:t xml:space="preserve"> </w:t>
      </w:r>
      <w:r w:rsidR="005D41D7">
        <w:rPr>
          <w:rFonts w:ascii="Arial" w:hAnsi="Arial" w:cs="Arial"/>
          <w:szCs w:val="24"/>
          <w:lang w:val="en-GB"/>
        </w:rPr>
        <w:t xml:space="preserve">Their </w:t>
      </w:r>
      <w:r w:rsidR="00207EDB" w:rsidRPr="00547227">
        <w:rPr>
          <w:rFonts w:ascii="Arial" w:hAnsi="Arial" w:cs="Arial"/>
          <w:szCs w:val="24"/>
          <w:lang w:val="en-GB"/>
        </w:rPr>
        <w:t>altricial neonates are born after very short gestation periods (12-30 days) and most receive little to no maternal investment. Moreover, marsupials exhibit a diverse array of social and mating systems, diet types, home ranges, cognitive abilities</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&lt;EndNote&gt;&lt;Cite&gt;&lt;Author&gt;Todorov&lt;/Author&gt;&lt;Year&gt;2019&lt;/Year&gt;&lt;RecNum&gt;381&lt;/RecNum&gt;&lt;DisplayText&gt;(Todorov, 2019)&lt;/DisplayText&gt;&lt;record&gt;&lt;rec-number&gt;381&lt;/rec-number&gt;&lt;foreign-keys&gt;&lt;key app="EN" db-id="a9aw0atab92x0ledv2kxwsvmdfttad9p2fez" timestamp="1583889884" guid="feb7886d-706e-4e9f-85b8-e0fafa3594bb"&gt;381&lt;/key&gt;&lt;/foreign-keys&gt;&lt;ref-type name="Book Section"&gt;5&lt;/ref-type&gt;&lt;contributors&gt;&lt;authors&gt;&lt;author&gt;Todorov, Orlin S.&lt;/author&gt;&lt;/authors&gt;&lt;secondary-authors&gt;&lt;author&gt;Vonk, Jennifer&lt;/author&gt;&lt;author&gt;Shackelford, Todd&lt;/author&gt;&lt;/secondary-authors&gt;&lt;/contributors&gt;&lt;titles&gt;&lt;title&gt;Marsupial Cognition&lt;/title&gt;&lt;secondary-title&gt;Encyclopedia of Animal Cognition and Behavior&lt;/secondary-title&gt;&lt;/titles&gt;&lt;pages&gt;1-8&lt;/pages&gt;&lt;dates&gt;&lt;year&gt;2019&lt;/year&gt;&lt;/dates&gt;&lt;pub-location&gt;Cham&lt;/pub-location&gt;&lt;publisher&gt;Springer International Publishing&lt;/publisher&gt;&lt;isbn&gt;978-3-319-47829-6&lt;/isbn&gt;&lt;label&gt;Todorov2019&lt;/label&gt;&lt;urls&gt;&lt;related-urls&gt;&lt;url&gt;https://doi.org/10.1007/978-3-319-47829-6_1167-1&lt;/url&gt;&lt;/related-urls&gt;&lt;/urls&gt;&lt;electronic-resource-num&gt;10.1007/978-3-319-47829-6_1167-1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(Todorov, 2019)</w:t>
      </w:r>
      <w:r w:rsidR="004518B3">
        <w:rPr>
          <w:rFonts w:ascii="Arial" w:hAnsi="Arial" w:cs="Arial"/>
          <w:szCs w:val="24"/>
          <w:lang w:val="en-GB"/>
        </w:rPr>
        <w:fldChar w:fldCharType="end"/>
      </w:r>
      <w:r w:rsidR="00207EDB" w:rsidRPr="00547227">
        <w:rPr>
          <w:rFonts w:ascii="Arial" w:hAnsi="Arial" w:cs="Arial"/>
          <w:szCs w:val="24"/>
          <w:lang w:val="en-GB"/>
        </w:rPr>
        <w:t>. They are distributed in various habitats with various levels of seasonality (New Guine</w:t>
      </w:r>
      <w:r w:rsidR="004B2A67" w:rsidRPr="00547227">
        <w:rPr>
          <w:rFonts w:ascii="Arial" w:hAnsi="Arial" w:cs="Arial"/>
          <w:szCs w:val="24"/>
          <w:lang w:val="en-GB"/>
        </w:rPr>
        <w:t>a</w:t>
      </w:r>
      <w:r w:rsidR="00207EDB" w:rsidRPr="00547227">
        <w:rPr>
          <w:rFonts w:ascii="Arial" w:hAnsi="Arial" w:cs="Arial"/>
          <w:szCs w:val="24"/>
          <w:lang w:val="en-GB"/>
        </w:rPr>
        <w:t>, Australia and the Americas)</w:t>
      </w:r>
      <w:r w:rsidR="004B2A67" w:rsidRPr="00547227">
        <w:rPr>
          <w:rFonts w:ascii="Arial" w:hAnsi="Arial" w:cs="Arial"/>
          <w:szCs w:val="24"/>
          <w:lang w:val="en-GB"/>
        </w:rPr>
        <w:t>. This unique combination of reproductive homogeneity and ecological, behavioural and social diversity, makes marsupials perfectly suited for testing hypothesis about brain size evolution</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PFJlY051bT4xMDE8L1JlY051bT48RGlzcGxheVRleHQ+KENhcmxpc2xlIGV0IGFsLiwgMjAxNyk8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</w:fldData>
        </w:fldChar>
      </w:r>
      <w:r w:rsidR="004518B3">
        <w:rPr>
          <w:rFonts w:ascii="Arial" w:hAnsi="Arial" w:cs="Arial"/>
          <w:szCs w:val="24"/>
          <w:lang w:val="en-GB"/>
        </w:rPr>
        <w:instrText xml:space="preserve"> ADDIN EN.CITE </w:instrTex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PFJlY051bT4xMDE8L1JlY051bT48RGlzcGxheVRleHQ+KENhcmxpc2xlIGV0IGFsLiwgMjAxNyk8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</w:fldData>
        </w:fldChar>
      </w:r>
      <w:r w:rsidR="004518B3">
        <w:rPr>
          <w:rFonts w:ascii="Arial" w:hAnsi="Arial" w:cs="Arial"/>
          <w:szCs w:val="24"/>
          <w:lang w:val="en-GB"/>
        </w:rPr>
        <w:instrText xml:space="preserve"> ADDIN EN.CITE.DATA </w:instrText>
      </w:r>
      <w:r w:rsidR="004518B3">
        <w:rPr>
          <w:rFonts w:ascii="Arial" w:hAnsi="Arial" w:cs="Arial"/>
          <w:szCs w:val="24"/>
          <w:lang w:val="en-GB"/>
        </w:rPr>
      </w:r>
      <w:r w:rsidR="004518B3">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4518B3">
        <w:rPr>
          <w:rFonts w:ascii="Arial" w:hAnsi="Arial" w:cs="Arial"/>
          <w:noProof/>
          <w:szCs w:val="24"/>
          <w:lang w:val="en-GB"/>
        </w:rPr>
        <w:t>(Carlisle et al., 2017)</w:t>
      </w:r>
      <w:r w:rsidR="004518B3">
        <w:rPr>
          <w:rFonts w:ascii="Arial" w:hAnsi="Arial" w:cs="Arial"/>
          <w:szCs w:val="24"/>
          <w:lang w:val="en-GB"/>
        </w:rPr>
        <w:fldChar w:fldCharType="end"/>
      </w:r>
      <w:r w:rsidR="004B2A67" w:rsidRPr="00547227">
        <w:rPr>
          <w:rFonts w:ascii="Arial" w:hAnsi="Arial" w:cs="Arial"/>
          <w:szCs w:val="24"/>
          <w:lang w:val="en-GB"/>
        </w:rPr>
        <w:t>.</w:t>
      </w:r>
    </w:p>
    <w:p w14:paraId="1CF9E0F3" w14:textId="159B9429" w:rsidR="004518B3" w:rsidRDefault="00011938" w:rsidP="00A32890">
      <w:pPr>
        <w:spacing w:line="480" w:lineRule="auto"/>
        <w:rPr>
          <w:rFonts w:ascii="Arial" w:hAnsi="Arial" w:cs="Arial"/>
          <w:szCs w:val="24"/>
          <w:lang w:val="en-GB"/>
        </w:rPr>
      </w:pPr>
      <w:r>
        <w:rPr>
          <w:rFonts w:ascii="Arial" w:hAnsi="Arial" w:cs="Arial"/>
          <w:szCs w:val="24"/>
          <w:lang w:val="en-GB"/>
        </w:rPr>
        <w:lastRenderedPageBreak/>
        <w:t xml:space="preserve">Previous work on marsupial brain size evolution, focusing on the Australasian radiation of marsupials, has yielded surprisingly little support for any of the main hypotheses of behavioural complexity, with </w:t>
      </w:r>
      <w:r w:rsidR="00C22806">
        <w:rPr>
          <w:rFonts w:ascii="Arial" w:hAnsi="Arial" w:cs="Arial"/>
          <w:szCs w:val="24"/>
          <w:lang w:val="en-GB"/>
        </w:rPr>
        <w:t>a maternal constraints model and specifically litter size</w:t>
      </w:r>
      <w:r w:rsidR="00E9223B">
        <w:rPr>
          <w:rFonts w:ascii="Arial" w:hAnsi="Arial" w:cs="Arial"/>
          <w:szCs w:val="24"/>
          <w:lang w:val="en-GB"/>
        </w:rPr>
        <w:t>,</w:t>
      </w:r>
      <w:r w:rsidR="00C22806">
        <w:rPr>
          <w:rFonts w:ascii="Arial" w:hAnsi="Arial" w:cs="Arial"/>
          <w:szCs w:val="24"/>
          <w:lang w:val="en-GB"/>
        </w:rPr>
        <w:t xml:space="preserve"> representing the best model to explain brain size </w:t>
      </w:r>
      <w:r w:rsidR="00E9223B">
        <w:rPr>
          <w:rFonts w:ascii="Arial" w:hAnsi="Arial" w:cs="Arial"/>
          <w:szCs w:val="24"/>
          <w:lang w:val="en-GB"/>
        </w:rPr>
        <w:t>variation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518B3">
        <w:rPr>
          <w:rFonts w:ascii="Arial" w:hAnsi="Arial" w:cs="Arial"/>
          <w:szCs w:val="24"/>
          <w:lang w:val="en-GB"/>
        </w:rPr>
        <w:fldChar w:fldCharType="separate"/>
      </w:r>
      <w:r w:rsidR="008B2266">
        <w:rPr>
          <w:rFonts w:ascii="Arial" w:hAnsi="Arial" w:cs="Arial"/>
          <w:noProof/>
          <w:szCs w:val="24"/>
          <w:lang w:val="en-GB"/>
        </w:rPr>
        <w:t>(V. Weisbecker et al., 2015)</w:t>
      </w:r>
      <w:r w:rsidR="004518B3">
        <w:rPr>
          <w:rFonts w:ascii="Arial" w:hAnsi="Arial" w:cs="Arial"/>
          <w:szCs w:val="24"/>
          <w:lang w:val="en-GB"/>
        </w:rPr>
        <w:fldChar w:fldCharType="end"/>
      </w:r>
      <w:r w:rsidR="00C22806">
        <w:rPr>
          <w:rFonts w:ascii="Arial" w:hAnsi="Arial" w:cs="Arial"/>
          <w:szCs w:val="24"/>
          <w:lang w:val="en-GB"/>
        </w:rPr>
        <w:t>. In addition, there was an unexpected highly significant effect of geological location, with New Guinean marsupials</w:t>
      </w:r>
      <w:r w:rsidR="00E9223B">
        <w:rPr>
          <w:rFonts w:ascii="Arial" w:hAnsi="Arial" w:cs="Arial"/>
          <w:szCs w:val="24"/>
          <w:lang w:val="en-GB"/>
        </w:rPr>
        <w:t xml:space="preserve"> shown to be</w:t>
      </w:r>
      <w:r w:rsidR="00C22806">
        <w:rPr>
          <w:rFonts w:ascii="Arial" w:hAnsi="Arial" w:cs="Arial"/>
          <w:szCs w:val="24"/>
          <w:lang w:val="en-GB"/>
        </w:rPr>
        <w:t xml:space="preserve"> significantly larger-brained than their Australian relatives. However, the species in the dataset were nearly exclusively Australasian</w:t>
      </w:r>
      <w:r w:rsidR="006348D4">
        <w:rPr>
          <w:rFonts w:ascii="Arial" w:hAnsi="Arial" w:cs="Arial"/>
          <w:szCs w:val="24"/>
          <w:lang w:val="en-GB"/>
        </w:rPr>
        <w:t xml:space="preserve">. In addition, like </w:t>
      </w:r>
      <w:r w:rsidR="00BD7F75">
        <w:rPr>
          <w:rFonts w:ascii="Arial" w:hAnsi="Arial" w:cs="Arial"/>
          <w:szCs w:val="24"/>
          <w:lang w:val="en-GB"/>
        </w:rPr>
        <w:t>most</w:t>
      </w:r>
      <w:r w:rsidR="006348D4">
        <w:rPr>
          <w:rFonts w:ascii="Arial" w:hAnsi="Arial" w:cs="Arial"/>
          <w:szCs w:val="24"/>
          <w:lang w:val="en-GB"/>
        </w:rPr>
        <w:t xml:space="preserve"> other studies of brain size evolution,</w:t>
      </w:r>
      <w:r w:rsidR="00C22806">
        <w:rPr>
          <w:rFonts w:ascii="Arial" w:hAnsi="Arial" w:cs="Arial"/>
          <w:szCs w:val="24"/>
          <w:lang w:val="en-GB"/>
        </w:rPr>
        <w:t xml:space="preserve"> the coverage of data for the explanatory variables was low, so that model comparisons could only be done on</w:t>
      </w:r>
      <w:r w:rsidR="00E9223B">
        <w:rPr>
          <w:rFonts w:ascii="Arial" w:hAnsi="Arial" w:cs="Arial"/>
          <w:szCs w:val="24"/>
          <w:lang w:val="en-GB"/>
        </w:rPr>
        <w:t>e</w:t>
      </w:r>
      <w:r w:rsidR="00C22806">
        <w:rPr>
          <w:rFonts w:ascii="Arial" w:hAnsi="Arial" w:cs="Arial"/>
          <w:szCs w:val="24"/>
          <w:lang w:val="en-GB"/>
        </w:rPr>
        <w:t xml:space="preserve"> at </w:t>
      </w:r>
      <w:r w:rsidR="00E9223B">
        <w:rPr>
          <w:rFonts w:ascii="Arial" w:hAnsi="Arial" w:cs="Arial"/>
          <w:szCs w:val="24"/>
          <w:lang w:val="en-GB"/>
        </w:rPr>
        <w:t>a time. With</w:t>
      </w:r>
      <w:r w:rsidR="00C22806">
        <w:rPr>
          <w:rFonts w:ascii="Arial" w:hAnsi="Arial" w:cs="Arial"/>
          <w:szCs w:val="24"/>
          <w:lang w:val="en-GB"/>
        </w:rPr>
        <w:t xml:space="preserve"> very limited amount of sp</w:t>
      </w:r>
      <w:r w:rsidR="006348D4">
        <w:rPr>
          <w:rFonts w:ascii="Arial" w:hAnsi="Arial" w:cs="Arial"/>
          <w:szCs w:val="24"/>
          <w:lang w:val="en-GB"/>
        </w:rPr>
        <w:t>e</w:t>
      </w:r>
      <w:r w:rsidR="00C22806">
        <w:rPr>
          <w:rFonts w:ascii="Arial" w:hAnsi="Arial" w:cs="Arial"/>
          <w:szCs w:val="24"/>
          <w:lang w:val="en-GB"/>
        </w:rPr>
        <w:t>cies and different species representation for each model</w:t>
      </w:r>
      <w:r w:rsidR="00E9223B">
        <w:rPr>
          <w:rFonts w:ascii="Arial" w:hAnsi="Arial" w:cs="Arial"/>
          <w:szCs w:val="24"/>
          <w:lang w:val="en-GB"/>
        </w:rPr>
        <w:t xml:space="preserve"> the results of that study might have been inconclusive. The statistical approach – namely PGLS – is also very sensitive to errors in phylogeny, has many assumptions about the data and assumes single mode of evolution throughout the whole tree (Brownian motion)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&lt;EndNote&gt;&lt;Cite&gt;&lt;Author&gt;Mundry&lt;/Author&gt;&lt;Year&gt;2014&lt;/Year&gt;&lt;RecNum&gt;382&lt;/RecNum&gt;&lt;DisplayText&gt;(Mundry, 2014)&lt;/DisplayText&gt;&lt;record&gt;&lt;rec-number&gt;382&lt;/rec-number&gt;&lt;foreign-keys&gt;&lt;key app="EN" db-id="a9aw0atab92x0ledv2kxwsvmdfttad9p2fez" timestamp="1583890026" guid="8fd25d5a-a03f-4c48-b97b-6cf6cd3a2829"&gt;382&lt;/key&gt;&lt;/foreign-keys&gt;&lt;ref-type name="Book Section"&gt;5&lt;/ref-type&gt;&lt;contributors&gt;&lt;authors&gt;&lt;author&gt;Mundry, Roger&lt;/author&gt;&lt;/authors&gt;&lt;secondary-authors&gt;&lt;author&gt;Garamszegi, László Zsolt&lt;/author&gt;&lt;/secondary-authors&gt;&lt;/contributors&gt;&lt;titles&gt;&lt;title&gt;Statistical Issues and Assumptions of Phylogenetic Generalized Least Squares&lt;/title&gt;&lt;secondary-title&gt;Modern Phylogenetic Comparative Methods and Their Application in Evolutionary Biology: Concepts and Practice&lt;/secondary-title&gt;&lt;/titles&gt;&lt;pages&gt;131-153&lt;/pages&gt;&lt;dates&gt;&lt;year&gt;2014&lt;/year&gt;&lt;/dates&gt;&lt;pub-location&gt;Berlin, Heidelberg&lt;/pub-location&gt;&lt;publisher&gt;Springer Berlin Heidelberg&lt;/publisher&gt;&lt;isbn&gt;978-3-662-43550-2&lt;/isbn&gt;&lt;label&gt;Mundry2014&lt;/label&gt;&lt;urls&gt;&lt;related-urls&gt;&lt;url&gt;https://doi.org/10.1007/978-3-662-43550-2_6&lt;/url&gt;&lt;/related-urls&gt;&lt;/urls&gt;&lt;electronic-resource-num&gt;10.1007/978-3-662-43550-2_6&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(Mundry, 2014)</w:t>
      </w:r>
      <w:r w:rsidR="004518B3">
        <w:rPr>
          <w:rFonts w:ascii="Arial" w:hAnsi="Arial" w:cs="Arial"/>
          <w:szCs w:val="24"/>
          <w:lang w:val="en-GB"/>
        </w:rPr>
        <w:fldChar w:fldCharType="end"/>
      </w:r>
      <w:r w:rsidR="00E9223B">
        <w:rPr>
          <w:rFonts w:ascii="Arial" w:hAnsi="Arial" w:cs="Arial"/>
          <w:szCs w:val="24"/>
          <w:lang w:val="en-GB"/>
        </w:rPr>
        <w:t>.</w:t>
      </w:r>
    </w:p>
    <w:p w14:paraId="258ED0DC" w14:textId="77777777" w:rsidR="004518B3" w:rsidRDefault="004518B3" w:rsidP="00A32890">
      <w:pPr>
        <w:spacing w:line="480" w:lineRule="auto"/>
        <w:rPr>
          <w:rFonts w:ascii="Arial" w:hAnsi="Arial" w:cs="Arial"/>
          <w:szCs w:val="24"/>
          <w:lang w:val="en-GB"/>
        </w:rPr>
      </w:pPr>
    </w:p>
    <w:p w14:paraId="6CF243D7" w14:textId="54B6E660" w:rsidR="00E9223B" w:rsidRDefault="006348D4" w:rsidP="00A32890">
      <w:pPr>
        <w:spacing w:line="480" w:lineRule="auto"/>
        <w:rPr>
          <w:rFonts w:ascii="Arial" w:hAnsi="Arial" w:cs="Arial"/>
          <w:szCs w:val="24"/>
          <w:lang w:val="en-GB"/>
        </w:rPr>
      </w:pPr>
      <w:r>
        <w:rPr>
          <w:rFonts w:ascii="Arial" w:hAnsi="Arial" w:cs="Arial"/>
          <w:szCs w:val="24"/>
          <w:lang w:val="en-GB"/>
        </w:rPr>
        <w:t xml:space="preserve">In </w:t>
      </w:r>
      <w:r w:rsidR="00BD7F75">
        <w:rPr>
          <w:rFonts w:ascii="Arial" w:hAnsi="Arial" w:cs="Arial"/>
          <w:szCs w:val="24"/>
          <w:lang w:val="en-GB"/>
        </w:rPr>
        <w:t>this study, we incorporate a new dataset of 62 South American marsupial species into existing data, thus</w:t>
      </w:r>
      <w:r>
        <w:rPr>
          <w:rFonts w:ascii="Arial" w:hAnsi="Arial" w:cs="Arial"/>
          <w:szCs w:val="24"/>
          <w:lang w:val="en-GB"/>
        </w:rPr>
        <w:t xml:space="preserve"> increasing the number of marsupial brain sizes data by a third. </w:t>
      </w:r>
      <w:r w:rsidR="00E9223B">
        <w:rPr>
          <w:rFonts w:ascii="Arial" w:hAnsi="Arial" w:cs="Arial"/>
          <w:szCs w:val="24"/>
          <w:lang w:val="en-GB"/>
        </w:rPr>
        <w:t>Most of the body weight data has been updated with latest information from</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&lt;EndNote&gt;&lt;Cite&gt;&lt;Author&gt;van Dyck&lt;/Author&gt;&lt;Year&gt;2013&lt;/Year&gt;&lt;RecNum&gt;213&lt;/RecNum&gt;&lt;DisplayText&gt;(van Dyck, Gynther, &amp;amp; Baker,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(van Dyck, Gynther, &amp; Baker, 2013)</w:t>
      </w:r>
      <w:r w:rsidR="004518B3">
        <w:rPr>
          <w:rFonts w:ascii="Arial" w:hAnsi="Arial" w:cs="Arial"/>
          <w:szCs w:val="24"/>
          <w:lang w:val="en-GB"/>
        </w:rPr>
        <w:fldChar w:fldCharType="end"/>
      </w:r>
      <w:r w:rsidR="00E9223B">
        <w:rPr>
          <w:rFonts w:ascii="Arial" w:hAnsi="Arial" w:cs="Arial"/>
          <w:szCs w:val="24"/>
          <w:lang w:val="en-GB"/>
        </w:rPr>
        <w:t xml:space="preserve">, and many other trait data had been updated with new or updated information. </w:t>
      </w:r>
      <w:r w:rsidR="00F77E04">
        <w:rPr>
          <w:rFonts w:ascii="Arial" w:hAnsi="Arial" w:cs="Arial"/>
          <w:szCs w:val="24"/>
          <w:lang w:val="en-GB"/>
        </w:rPr>
        <w:t>We then address the common limitation of incomplete data coverage by using</w:t>
      </w:r>
      <w:r w:rsidR="00E9223B">
        <w:rPr>
          <w:rFonts w:ascii="Arial" w:hAnsi="Arial" w:cs="Arial"/>
          <w:szCs w:val="24"/>
          <w:lang w:val="en-GB"/>
        </w:rPr>
        <w:t xml:space="preserve"> for the first time</w:t>
      </w:r>
      <w:r w:rsidR="00F77E04">
        <w:rPr>
          <w:rFonts w:ascii="Arial" w:hAnsi="Arial" w:cs="Arial"/>
          <w:szCs w:val="24"/>
          <w:lang w:val="en-GB"/>
        </w:rPr>
        <w:t xml:space="preserve"> </w:t>
      </w:r>
      <w:r>
        <w:rPr>
          <w:rFonts w:ascii="Arial" w:hAnsi="Arial" w:cs="Arial"/>
          <w:szCs w:val="24"/>
          <w:lang w:val="en-GB"/>
        </w:rPr>
        <w:t>phylogenetically adjusted mult</w:t>
      </w:r>
      <w:r w:rsidR="00BD7F75">
        <w:rPr>
          <w:rFonts w:ascii="Arial" w:hAnsi="Arial" w:cs="Arial"/>
          <w:szCs w:val="24"/>
          <w:lang w:val="en-GB"/>
        </w:rPr>
        <w:t xml:space="preserve">iple data imputation technique </w:t>
      </w:r>
      <w:r w:rsidR="00F77E04">
        <w:rPr>
          <w:rFonts w:ascii="Arial" w:hAnsi="Arial" w:cs="Arial"/>
          <w:szCs w:val="24"/>
          <w:lang w:val="en-GB"/>
        </w:rPr>
        <w:t>on a comparative dataset</w:t>
      </w:r>
      <w:r w:rsidR="00DB6447">
        <w:rPr>
          <w:rFonts w:ascii="Arial" w:hAnsi="Arial" w:cs="Arial"/>
          <w:szCs w:val="24"/>
          <w:lang w:val="en-GB"/>
        </w:rPr>
        <w:t xml:space="preserve"> </w:t>
      </w:r>
      <w:r w:rsidR="00DB6447">
        <w:rPr>
          <w:rFonts w:ascii="Arial" w:hAnsi="Arial" w:cs="Arial"/>
          <w:szCs w:val="24"/>
          <w:lang w:val="en-GB"/>
        </w:rPr>
        <w:fldChar w:fldCharType="begin"/>
      </w:r>
      <w:r w:rsidR="00DB6447">
        <w:rPr>
          <w:rFonts w:ascii="Arial" w:hAnsi="Arial" w:cs="Arial"/>
          <w:szCs w:val="24"/>
          <w:lang w:val="en-GB"/>
        </w:rPr>
        <w:instrText xml:space="preserve"> ADDIN EN.CITE &lt;EndNote&gt;&lt;Cite&gt;&lt;Author&gt;Rubin&lt;/Author&gt;&lt;Year&gt;1987&lt;/Year&gt;&lt;RecNum&gt;74&lt;/RecNum&gt;&lt;DisplayText&gt;(Rubin,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EndNote&gt;</w:instrText>
      </w:r>
      <w:r w:rsidR="00DB6447">
        <w:rPr>
          <w:rFonts w:ascii="Arial" w:hAnsi="Arial" w:cs="Arial"/>
          <w:szCs w:val="24"/>
          <w:lang w:val="en-GB"/>
        </w:rPr>
        <w:fldChar w:fldCharType="separate"/>
      </w:r>
      <w:r w:rsidR="00DB6447">
        <w:rPr>
          <w:rFonts w:ascii="Arial" w:hAnsi="Arial" w:cs="Arial"/>
          <w:noProof/>
          <w:szCs w:val="24"/>
          <w:lang w:val="en-GB"/>
        </w:rPr>
        <w:t>(Rubin, 1987)</w:t>
      </w:r>
      <w:r w:rsidR="00DB6447">
        <w:rPr>
          <w:rFonts w:ascii="Arial" w:hAnsi="Arial" w:cs="Arial"/>
          <w:szCs w:val="24"/>
          <w:lang w:val="en-GB"/>
        </w:rPr>
        <w:fldChar w:fldCharType="end"/>
      </w:r>
      <w:r w:rsidR="00E9223B">
        <w:rPr>
          <w:rFonts w:ascii="Arial" w:hAnsi="Arial" w:cs="Arial"/>
          <w:szCs w:val="24"/>
          <w:lang w:val="en-GB"/>
        </w:rPr>
        <w:t xml:space="preserve">. Such an approach unprecedentedly improves the statistical power of the study as technically, we do not have to deal with missing data at all. </w:t>
      </w:r>
    </w:p>
    <w:p w14:paraId="0CD9CCC7" w14:textId="398729D4" w:rsidR="00E9223B" w:rsidRDefault="00F77E04" w:rsidP="00A32890">
      <w:pPr>
        <w:spacing w:line="480" w:lineRule="auto"/>
        <w:rPr>
          <w:rFonts w:ascii="Arial" w:hAnsi="Arial" w:cs="Arial"/>
          <w:szCs w:val="24"/>
          <w:lang w:val="en-GB"/>
        </w:rPr>
      </w:pPr>
      <w:r>
        <w:rPr>
          <w:rFonts w:ascii="Arial" w:hAnsi="Arial" w:cs="Arial"/>
          <w:szCs w:val="24"/>
          <w:lang w:val="en-GB"/>
        </w:rPr>
        <w:lastRenderedPageBreak/>
        <w:t>We then</w:t>
      </w:r>
      <w:r w:rsidR="006348D4">
        <w:rPr>
          <w:rFonts w:ascii="Arial" w:hAnsi="Arial" w:cs="Arial"/>
          <w:szCs w:val="24"/>
          <w:lang w:val="en-GB"/>
        </w:rPr>
        <w:t xml:space="preserve"> apply a </w:t>
      </w:r>
      <w:r w:rsidR="00E9223B">
        <w:rPr>
          <w:rFonts w:ascii="Arial" w:hAnsi="Arial" w:cs="Arial"/>
          <w:szCs w:val="24"/>
          <w:lang w:val="en-GB"/>
        </w:rPr>
        <w:t xml:space="preserve">phylogenetically corrected Bayesian </w:t>
      </w:r>
      <w:r w:rsidR="00A727DC">
        <w:rPr>
          <w:rFonts w:ascii="Arial" w:hAnsi="Arial" w:cs="Arial"/>
          <w:szCs w:val="24"/>
          <w:lang w:val="en-GB"/>
        </w:rPr>
        <w:t>comparative analysis method – MCMCglmm – which has less assumptions about the distribution of the source data and can test multiple hypothesis on multiple datasets</w:t>
      </w:r>
      <w:r w:rsidR="00DB6447">
        <w:rPr>
          <w:rFonts w:ascii="Arial" w:hAnsi="Arial" w:cs="Arial"/>
          <w:szCs w:val="24"/>
          <w:lang w:val="en-GB"/>
        </w:rPr>
        <w:t xml:space="preserve"> </w:t>
      </w:r>
      <w:r w:rsidR="00DB6447">
        <w:rPr>
          <w:rFonts w:ascii="Arial" w:hAnsi="Arial" w:cs="Arial"/>
          <w:szCs w:val="24"/>
          <w:lang w:val="en-GB"/>
        </w:rPr>
        <w:fldChar w:fldCharType="begin"/>
      </w:r>
      <w:r w:rsidR="00DB644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DB6447">
        <w:rPr>
          <w:rFonts w:ascii="Arial" w:hAnsi="Arial" w:cs="Arial"/>
          <w:szCs w:val="24"/>
          <w:lang w:val="en-GB"/>
        </w:rPr>
        <w:fldChar w:fldCharType="separate"/>
      </w:r>
      <w:r w:rsidR="00DB6447">
        <w:rPr>
          <w:rFonts w:ascii="Arial" w:hAnsi="Arial" w:cs="Arial"/>
          <w:noProof/>
          <w:szCs w:val="24"/>
          <w:lang w:val="en-GB"/>
        </w:rPr>
        <w:t>(Hadfield, 2010)</w:t>
      </w:r>
      <w:r w:rsidR="00DB6447">
        <w:rPr>
          <w:rFonts w:ascii="Arial" w:hAnsi="Arial" w:cs="Arial"/>
          <w:szCs w:val="24"/>
          <w:lang w:val="en-GB"/>
        </w:rPr>
        <w:fldChar w:fldCharType="end"/>
      </w:r>
      <w:r w:rsidR="00A727DC">
        <w:rPr>
          <w:rFonts w:ascii="Arial" w:hAnsi="Arial" w:cs="Arial"/>
          <w:szCs w:val="24"/>
          <w:lang w:val="en-GB"/>
        </w:rPr>
        <w:t>.</w:t>
      </w:r>
    </w:p>
    <w:p w14:paraId="70634E11" w14:textId="6A03C172" w:rsidR="00FC446A" w:rsidRDefault="00FC446A" w:rsidP="00FC446A">
      <w:pPr>
        <w:spacing w:line="480" w:lineRule="auto"/>
        <w:rPr>
          <w:rFonts w:ascii="Arial" w:hAnsi="Arial" w:cs="Arial"/>
          <w:szCs w:val="24"/>
          <w:lang w:val="en-GB"/>
        </w:rPr>
      </w:pPr>
      <w:r>
        <w:rPr>
          <w:rFonts w:ascii="Arial" w:hAnsi="Arial" w:cs="Arial"/>
          <w:szCs w:val="24"/>
          <w:lang w:val="en-GB"/>
        </w:rP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0C17D7">
        <w:instrText xml:space="preserve"> ADDIN EN.CITE </w:instrText>
      </w:r>
      <w:r w:rsidR="000C17D7">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0C17D7">
        <w:instrText xml:space="preserve"> ADDIN EN.CITE.DATA </w:instrText>
      </w:r>
      <w:r w:rsidR="000C17D7">
        <w:fldChar w:fldCharType="end"/>
      </w:r>
      <w:r>
        <w:fldChar w:fldCharType="separate"/>
      </w:r>
      <w:r w:rsidR="000C17D7">
        <w:rPr>
          <w:noProof/>
        </w:rPr>
        <w:t>(Nakagawa &amp; Freckleton, 2008; Resche-Rigon &amp; White, 2018; Rubin, 1987)</w:t>
      </w:r>
      <w:r>
        <w:fldChar w:fldCharType="end"/>
      </w:r>
      <w:r>
        <w:rPr>
          <w:rFonts w:ascii="Arial" w:hAnsi="Arial" w:cs="Arial"/>
          <w:szCs w:val="24"/>
          <w:lang w:val="en-GB"/>
        </w:rPr>
        <w:t xml:space="preserve"> which has previously been shown to be a better solution to the problem, than omitting missing cases </w:t>
      </w:r>
      <w:r>
        <w:fldChar w:fldCharType="begin"/>
      </w:r>
      <w:r w:rsidR="000C17D7">
        <w:instrText xml:space="preserve"> ADDIN EN.CITE &lt;EndNote&gt;&lt;Cite&gt;&lt;Author&gt;Fisher&lt;/Author&gt;&lt;Year&gt;2003&lt;/Year&gt;&lt;RecNum&gt;297&lt;/RecNum&gt;&lt;DisplayText&gt;(Fisher, Blomberg, &amp;amp; Owens, 2003)&lt;/DisplayText&gt;&lt;record&gt;&lt;rec-number&gt;297&lt;/rec-number&gt;&lt;foreign-keys&gt;&lt;key app="EN" db-id="a9aw0atab92x0ledv2kxwsvmdfttad9p2fez" timestamp="1564364864" guid="1cc0e3ad-0cec-441c-999a-bbc79f475ac3"&gt;297&lt;/key&gt;&lt;/foreign-keys&gt;&lt;ref-type name="Journal Article"&gt;17&lt;/ref-type&gt;&lt;contributors&gt;&lt;authors&gt;&lt;author&gt;Fisher, D. O.&lt;/author&gt;&lt;author&gt;Blomberg, S. P.&lt;/author&gt;&lt;author&gt;Owens, I. P.&lt;/author&gt;&lt;/authors&gt;&lt;/contributors&gt;&lt;auth-address&gt;Division of Botany and Zoology, Australian National University, Canberra, ACT 0200, Australia. diana.fisher@anu.edu.au&lt;/auth-address&gt;&lt;titles&gt;&lt;title&gt;Extrinsic versus intrinsic factors in the decline and extinction of Australian marsupials&lt;/title&gt;&lt;secondary-title&gt;Proc Biol Sci&lt;/secondary-title&gt;&lt;/titles&gt;&lt;periodical&gt;&lt;full-title&gt;Proc Biol Sci&lt;/full-title&gt;&lt;/periodical&gt;&lt;pages&gt;1801-8&lt;/pages&gt;&lt;volume&gt;270&lt;/volume&gt;&lt;number&gt;1526&lt;/number&gt;&lt;edition&gt;2003/09/11&lt;/edition&gt;&lt;keywords&gt;&lt;keyword&gt;Animals&lt;/keyword&gt;&lt;keyword&gt;Australia&lt;/keyword&gt;&lt;keyword&gt;Body Composition/physiology&lt;/keyword&gt;&lt;keyword&gt;Climate&lt;/keyword&gt;&lt;keyword&gt;Ecology&lt;/keyword&gt;&lt;keyword&gt;Geography&lt;/keyword&gt;&lt;keyword&gt;Marsupialia/*physiology&lt;/keyword&gt;&lt;keyword&gt;*Models, Biological&lt;/keyword&gt;&lt;keyword&gt;Phylogeny&lt;/keyword&gt;&lt;keyword&gt;Reproduction/physiology&lt;/keyword&gt;&lt;/keywords&gt;&lt;dates&gt;&lt;year&gt;2003&lt;/year&gt;&lt;pub-dates&gt;&lt;date&gt;Sep 7&lt;/date&gt;&lt;/pub-dates&gt;&lt;/dates&gt;&lt;isbn&gt;0962-8452 (Print)&amp;#xD;0962-8452 (Linking)&lt;/isbn&gt;&lt;accession-num&gt;12964982&lt;/accession-num&gt;&lt;urls&gt;&lt;related-urls&gt;&lt;url&gt;https://www.ncbi.nlm.nih.gov/pubmed/12964982&lt;/url&gt;&lt;/related-urls&gt;&lt;/urls&gt;&lt;custom2&gt;PMC1691447&lt;/custom2&gt;&lt;electronic-resource-num&gt;10.1098/rspb.2003.2447&lt;/electronic-resource-num&gt;&lt;/record&gt;&lt;/Cite&gt;&lt;/EndNote&gt;</w:instrText>
      </w:r>
      <w:r>
        <w:fldChar w:fldCharType="separate"/>
      </w:r>
      <w:r w:rsidR="000C17D7">
        <w:rPr>
          <w:noProof/>
        </w:rPr>
        <w:t>(Fisher, Blomberg, &amp; Owens, 2003)</w:t>
      </w:r>
      <w:r>
        <w:fldChar w:fldCharType="end"/>
      </w:r>
      <w:r>
        <w:rPr>
          <w:rFonts w:ascii="Arial" w:hAnsi="Arial" w:cs="Arial"/>
          <w:szCs w:val="24"/>
          <w:lang w:val="en-GB"/>
        </w:rPr>
        <w:t>.</w:t>
      </w:r>
    </w:p>
    <w:p w14:paraId="571ABFD9" w14:textId="0221E85D" w:rsidR="00011938" w:rsidRDefault="00881BD9" w:rsidP="00A32890">
      <w:pPr>
        <w:spacing w:line="480" w:lineRule="auto"/>
        <w:rPr>
          <w:rFonts w:ascii="Arial" w:hAnsi="Arial" w:cs="Arial"/>
          <w:szCs w:val="24"/>
          <w:lang w:val="en-GB"/>
        </w:rPr>
      </w:pPr>
      <w:r>
        <w:rPr>
          <w:rFonts w:ascii="Arial" w:hAnsi="Arial" w:cs="Arial"/>
          <w:szCs w:val="24"/>
          <w:lang w:val="en-GB"/>
        </w:rPr>
        <w:t xml:space="preserve">We then firstly ask whether this more comprehensive approach improves on previously tested models of behavioural complexity in marsupials; we then go on to test </w:t>
      </w:r>
      <w:r w:rsidR="0064194E">
        <w:rPr>
          <w:rFonts w:ascii="Arial" w:hAnsi="Arial" w:cs="Arial"/>
          <w:szCs w:val="24"/>
          <w:lang w:val="en-GB"/>
        </w:rPr>
        <w:t>three</w:t>
      </w:r>
      <w:r>
        <w:rPr>
          <w:rFonts w:ascii="Arial" w:hAnsi="Arial" w:cs="Arial"/>
          <w:szCs w:val="24"/>
          <w:lang w:val="en-GB"/>
        </w:rPr>
        <w:t xml:space="preserve"> additional important hypotheses of brain size evolution, namely whether play behaviour</w:t>
      </w:r>
      <w:r w:rsidR="0064194E">
        <w:rPr>
          <w:rFonts w:ascii="Arial" w:hAnsi="Arial" w:cs="Arial"/>
          <w:szCs w:val="24"/>
          <w:lang w:val="en-GB"/>
        </w:rPr>
        <w:t>, hibernation</w:t>
      </w:r>
      <w:r>
        <w:rPr>
          <w:rFonts w:ascii="Arial" w:hAnsi="Arial" w:cs="Arial"/>
          <w:szCs w:val="24"/>
          <w:lang w:val="en-GB"/>
        </w:rPr>
        <w:t xml:space="preserve"> and conservation status are associated with brain size increases. To better understand the evolutionary patterns leading to relative brain size variation in marsupials, we compare the evolutionary </w:t>
      </w:r>
      <w:r w:rsidR="00A727DC">
        <w:rPr>
          <w:rFonts w:ascii="Arial" w:hAnsi="Arial" w:cs="Arial"/>
          <w:szCs w:val="24"/>
          <w:lang w:val="en-GB"/>
        </w:rPr>
        <w:t xml:space="preserve">modes </w:t>
      </w:r>
      <w:r>
        <w:rPr>
          <w:rFonts w:ascii="Arial" w:hAnsi="Arial" w:cs="Arial"/>
          <w:szCs w:val="24"/>
          <w:lang w:val="en-GB"/>
        </w:rPr>
        <w:t xml:space="preserve">of </w:t>
      </w:r>
      <w:r w:rsidR="00A727DC">
        <w:rPr>
          <w:rFonts w:ascii="Arial" w:hAnsi="Arial" w:cs="Arial"/>
          <w:szCs w:val="24"/>
          <w:lang w:val="en-GB"/>
        </w:rPr>
        <w:t xml:space="preserve">relative </w:t>
      </w:r>
      <w:r>
        <w:rPr>
          <w:rFonts w:ascii="Arial" w:hAnsi="Arial" w:cs="Arial"/>
          <w:szCs w:val="24"/>
          <w:lang w:val="en-GB"/>
        </w:rPr>
        <w:t xml:space="preserve">brain size </w:t>
      </w:r>
      <w:r w:rsidR="00A727DC">
        <w:rPr>
          <w:rFonts w:ascii="Arial" w:hAnsi="Arial" w:cs="Arial"/>
          <w:szCs w:val="24"/>
          <w:lang w:val="en-GB"/>
        </w:rPr>
        <w:t xml:space="preserve">increase </w:t>
      </w:r>
      <w:r>
        <w:rPr>
          <w:rFonts w:ascii="Arial" w:hAnsi="Arial" w:cs="Arial"/>
          <w:szCs w:val="24"/>
          <w:lang w:val="en-GB"/>
        </w:rPr>
        <w:t xml:space="preserve">in the three landmasses and test whether </w:t>
      </w:r>
      <w:r w:rsidR="00A727DC">
        <w:rPr>
          <w:rFonts w:ascii="Arial" w:hAnsi="Arial" w:cs="Arial"/>
          <w:szCs w:val="24"/>
          <w:lang w:val="en-GB"/>
        </w:rPr>
        <w:t xml:space="preserve">evolutionary </w:t>
      </w:r>
      <w:r>
        <w:rPr>
          <w:rFonts w:ascii="Arial" w:hAnsi="Arial" w:cs="Arial"/>
          <w:szCs w:val="24"/>
          <w:lang w:val="en-GB"/>
        </w:rPr>
        <w:t xml:space="preserve">rate shifts </w:t>
      </w:r>
      <w:r w:rsidR="00A727DC">
        <w:rPr>
          <w:rFonts w:ascii="Arial" w:hAnsi="Arial" w:cs="Arial"/>
          <w:szCs w:val="24"/>
          <w:lang w:val="en-GB"/>
        </w:rPr>
        <w:t xml:space="preserve">had occurred as a result of invasion in a novel landmass. We test whether New Guinean marsupials had increased rate of evolution compared to Australian or American species, which might explain </w:t>
      </w:r>
      <w:r w:rsidR="00A45439">
        <w:rPr>
          <w:rFonts w:ascii="Arial" w:hAnsi="Arial" w:cs="Arial"/>
          <w:szCs w:val="24"/>
          <w:lang w:val="en-GB"/>
        </w:rPr>
        <w:t>why this latest marsupial radiation has the largest relative brain size.</w:t>
      </w:r>
      <w:r w:rsidR="00A727DC">
        <w:rPr>
          <w:rFonts w:ascii="Arial" w:hAnsi="Arial" w:cs="Arial"/>
          <w:szCs w:val="24"/>
          <w:lang w:val="en-GB"/>
        </w:rPr>
        <w:t xml:space="preserve"> </w:t>
      </w:r>
    </w:p>
    <w:p w14:paraId="5AE371CB" w14:textId="330B2640" w:rsidR="00547227" w:rsidRDefault="00547227" w:rsidP="00060095">
      <w:pPr>
        <w:pStyle w:val="Heading1"/>
        <w:spacing w:line="480" w:lineRule="auto"/>
        <w:rPr>
          <w:rStyle w:val="Heading1Char"/>
          <w:rFonts w:ascii="Arial" w:hAnsi="Arial" w:cs="Arial"/>
          <w:sz w:val="24"/>
          <w:szCs w:val="24"/>
          <w:lang w:val="en-GB"/>
        </w:rPr>
      </w:pPr>
    </w:p>
    <w:p w14:paraId="4DC73BCB" w14:textId="6F4DACB7" w:rsidR="008E7C1A" w:rsidRDefault="008E7C1A" w:rsidP="00A727DC">
      <w:pPr>
        <w:rPr>
          <w:lang w:val="en-GB"/>
        </w:rPr>
      </w:pPr>
    </w:p>
    <w:p w14:paraId="11E7DDBF" w14:textId="0732A635" w:rsidR="008E7C1A" w:rsidRDefault="008E7C1A" w:rsidP="00A727DC">
      <w:pPr>
        <w:rPr>
          <w:lang w:val="en-GB"/>
        </w:rPr>
      </w:pPr>
    </w:p>
    <w:p w14:paraId="62915A13" w14:textId="77777777" w:rsidR="00152BEF" w:rsidRPr="00547227" w:rsidRDefault="00152BEF" w:rsidP="00060095">
      <w:pPr>
        <w:pStyle w:val="Heading1"/>
        <w:spacing w:line="480" w:lineRule="auto"/>
        <w:rPr>
          <w:rFonts w:ascii="Arial" w:hAnsi="Arial" w:cs="Arial"/>
          <w:sz w:val="24"/>
          <w:szCs w:val="24"/>
          <w:lang w:val="en-GB"/>
        </w:rPr>
      </w:pPr>
      <w:r w:rsidRPr="00547227">
        <w:rPr>
          <w:rStyle w:val="Heading1Char"/>
          <w:rFonts w:ascii="Arial" w:hAnsi="Arial" w:cs="Arial"/>
          <w:sz w:val="24"/>
          <w:szCs w:val="24"/>
          <w:lang w:val="en-GB"/>
        </w:rPr>
        <w:lastRenderedPageBreak/>
        <w:t>Significance</w:t>
      </w:r>
      <w:r w:rsidRPr="00547227">
        <w:rPr>
          <w:rFonts w:ascii="Arial" w:hAnsi="Arial" w:cs="Arial"/>
          <w:sz w:val="24"/>
          <w:szCs w:val="24"/>
          <w:lang w:val="en-GB"/>
        </w:rPr>
        <w:t xml:space="preserve"> box</w:t>
      </w:r>
    </w:p>
    <w:p w14:paraId="7D39893A" w14:textId="77777777" w:rsidR="00060095" w:rsidRPr="00547227" w:rsidRDefault="00060095" w:rsidP="00060095">
      <w:pPr>
        <w:spacing w:line="480" w:lineRule="auto"/>
        <w:rPr>
          <w:lang w:val="en-GB"/>
        </w:rPr>
      </w:pPr>
      <w:r w:rsidRPr="00547227">
        <w:rPr>
          <w:rFonts w:ascii="Arial" w:hAnsi="Arial" w:cs="Arial"/>
          <w:szCs w:val="24"/>
          <w:lang w:val="en-GB"/>
        </w:rPr>
        <w:t xml:space="preserve">The most comprehensive study on marsupial brain evolution to date including data on 176 species from Australia, New Guinea and the Americas. We are applying phylogenetically informed imputation techniques and Bayesian statistical methods for the first time in such studies and are confirming previous findings (brain size is constrained by maternal </w:t>
      </w:r>
      <w:r w:rsidR="005916AC" w:rsidRPr="00547227">
        <w:rPr>
          <w:rFonts w:ascii="Arial" w:hAnsi="Arial" w:cs="Arial"/>
          <w:szCs w:val="24"/>
          <w:lang w:val="en-GB"/>
        </w:rPr>
        <w:t>investment;</w:t>
      </w:r>
      <w:r w:rsidRPr="00547227">
        <w:rPr>
          <w:rFonts w:ascii="Arial" w:hAnsi="Arial" w:cs="Arial"/>
          <w:szCs w:val="24"/>
          <w:lang w:val="en-GB"/>
        </w:rPr>
        <w:t xml:space="preserve"> NG marsupials have larger relative brains) and contributing with several new findings (</w:t>
      </w:r>
      <w:r w:rsidR="005916AC" w:rsidRPr="00547227">
        <w:rPr>
          <w:rFonts w:ascii="Arial" w:hAnsi="Arial" w:cs="Arial"/>
          <w:szCs w:val="24"/>
          <w:lang w:val="en-GB"/>
        </w:rPr>
        <w:t>vulnerability</w:t>
      </w:r>
      <w:r w:rsidRPr="00547227">
        <w:rPr>
          <w:rFonts w:ascii="Arial" w:hAnsi="Arial" w:cs="Arial"/>
          <w:szCs w:val="24"/>
          <w:lang w:val="en-GB"/>
        </w:rPr>
        <w:t xml:space="preserve"> is related to brain size and providing details on the rate of evolution in different marsupial radiations). Additionally, we provide a framework for Bayesian analysis of brain size evolution, incorporating data imputations for the first time.  </w:t>
      </w:r>
    </w:p>
    <w:p w14:paraId="23527FB7" w14:textId="77777777" w:rsidR="00060095" w:rsidRPr="00547227" w:rsidRDefault="00060095" w:rsidP="00060095">
      <w:pPr>
        <w:rPr>
          <w:lang w:val="en-GB"/>
        </w:rPr>
      </w:pPr>
    </w:p>
    <w:p w14:paraId="2EFA5CE2" w14:textId="64E8485B" w:rsidR="00552D5F" w:rsidRPr="00DB6447" w:rsidRDefault="00552D5F" w:rsidP="00F33EB3">
      <w:pPr>
        <w:pStyle w:val="Heading1"/>
        <w:spacing w:line="480" w:lineRule="auto"/>
        <w:rPr>
          <w:rFonts w:ascii="Arial" w:hAnsi="Arial" w:cs="Arial"/>
          <w:sz w:val="24"/>
          <w:szCs w:val="24"/>
          <w:lang w:val="en-GB"/>
        </w:rPr>
      </w:pPr>
      <w:r w:rsidRPr="00DB6447">
        <w:rPr>
          <w:rFonts w:ascii="Arial" w:hAnsi="Arial" w:cs="Arial"/>
          <w:sz w:val="24"/>
          <w:szCs w:val="24"/>
          <w:lang w:val="en-GB"/>
        </w:rPr>
        <w:t>Results</w:t>
      </w:r>
    </w:p>
    <w:p w14:paraId="3E2CC198" w14:textId="560BCBB2" w:rsidR="00DB6447" w:rsidRPr="00DB6447" w:rsidRDefault="00DB6447" w:rsidP="00DB6447">
      <w:pPr>
        <w:rPr>
          <w:rFonts w:ascii="Arial" w:hAnsi="Arial" w:cs="Arial"/>
          <w:lang w:val="en-GB"/>
        </w:rPr>
      </w:pPr>
    </w:p>
    <w:tbl>
      <w:tblPr>
        <w:tblStyle w:val="TableGrid"/>
        <w:tblW w:w="0" w:type="auto"/>
        <w:tblLook w:val="04A0" w:firstRow="1" w:lastRow="0" w:firstColumn="1" w:lastColumn="0" w:noHBand="0" w:noVBand="1"/>
      </w:tblPr>
      <w:tblGrid>
        <w:gridCol w:w="3104"/>
        <w:gridCol w:w="2038"/>
        <w:gridCol w:w="1971"/>
        <w:gridCol w:w="1903"/>
      </w:tblGrid>
      <w:tr w:rsidR="00DB6447" w:rsidRPr="00DB6447" w14:paraId="545665A3" w14:textId="1B6C6146" w:rsidTr="00DB6447">
        <w:tc>
          <w:tcPr>
            <w:tcW w:w="3104" w:type="dxa"/>
          </w:tcPr>
          <w:p w14:paraId="432B6F36" w14:textId="1E7EF600" w:rsidR="00DB6447" w:rsidRPr="00DB6447" w:rsidRDefault="00DB6447" w:rsidP="007F2C83">
            <w:pPr>
              <w:rPr>
                <w:rFonts w:ascii="Arial" w:hAnsi="Arial" w:cs="Arial"/>
                <w:lang w:val="en-GB"/>
              </w:rPr>
            </w:pPr>
            <w:commentRangeStart w:id="1"/>
            <w:r w:rsidRPr="00DB6447">
              <w:rPr>
                <w:rFonts w:ascii="Arial" w:hAnsi="Arial" w:cs="Arial"/>
                <w:lang w:val="en-GB"/>
              </w:rPr>
              <w:t>Model</w:t>
            </w:r>
            <w:commentRangeEnd w:id="1"/>
            <w:r w:rsidR="008B2266">
              <w:rPr>
                <w:rStyle w:val="CommentReference"/>
              </w:rPr>
              <w:commentReference w:id="1"/>
            </w:r>
          </w:p>
        </w:tc>
        <w:tc>
          <w:tcPr>
            <w:tcW w:w="2038" w:type="dxa"/>
          </w:tcPr>
          <w:p w14:paraId="745636D1" w14:textId="0CF02416" w:rsidR="00DB6447" w:rsidRPr="00DB6447" w:rsidRDefault="00DB6447" w:rsidP="007F2C83">
            <w:pPr>
              <w:rPr>
                <w:rFonts w:ascii="Arial" w:hAnsi="Arial" w:cs="Arial"/>
                <w:lang w:val="en-GB"/>
              </w:rPr>
            </w:pPr>
            <w:r w:rsidRPr="00DB6447">
              <w:rPr>
                <w:rFonts w:ascii="Arial" w:hAnsi="Arial" w:cs="Arial"/>
                <w:szCs w:val="24"/>
                <w:lang w:val="en-GB"/>
              </w:rPr>
              <w:t>β</w:t>
            </w:r>
          </w:p>
        </w:tc>
        <w:tc>
          <w:tcPr>
            <w:tcW w:w="1971" w:type="dxa"/>
          </w:tcPr>
          <w:p w14:paraId="2A81E5B7" w14:textId="678067F1" w:rsidR="00DB6447" w:rsidRPr="00DB6447" w:rsidRDefault="00DB6447" w:rsidP="007F2C83">
            <w:pPr>
              <w:rPr>
                <w:rFonts w:ascii="Arial" w:hAnsi="Arial" w:cs="Arial"/>
                <w:lang w:val="en-GB"/>
              </w:rPr>
            </w:pPr>
            <w:r w:rsidRPr="00DB6447">
              <w:rPr>
                <w:rFonts w:ascii="Arial" w:hAnsi="Arial" w:cs="Arial"/>
                <w:lang w:val="en-GB"/>
              </w:rPr>
              <w:t>SE</w:t>
            </w:r>
          </w:p>
        </w:tc>
        <w:tc>
          <w:tcPr>
            <w:tcW w:w="1903" w:type="dxa"/>
          </w:tcPr>
          <w:p w14:paraId="27DC80CA" w14:textId="41B049C1" w:rsidR="00DB6447" w:rsidRPr="00DB6447" w:rsidRDefault="00DB6447" w:rsidP="00DB6447">
            <w:pPr>
              <w:jc w:val="center"/>
              <w:rPr>
                <w:rFonts w:ascii="Arial" w:hAnsi="Arial" w:cs="Arial"/>
                <w:lang w:val="en-GB"/>
              </w:rPr>
            </w:pPr>
            <w:r>
              <w:rPr>
                <w:rFonts w:ascii="Arial" w:hAnsi="Arial" w:cs="Arial"/>
                <w:szCs w:val="24"/>
                <w:lang w:val="en-GB"/>
              </w:rPr>
              <w:t>P</w:t>
            </w:r>
            <w:r w:rsidRPr="00DB6447">
              <w:rPr>
                <w:rFonts w:ascii="Arial" w:hAnsi="Arial" w:cs="Arial"/>
                <w:szCs w:val="24"/>
                <w:lang w:val="en-GB"/>
              </w:rPr>
              <w:t>osterior distribution above or below zero</w:t>
            </w:r>
          </w:p>
        </w:tc>
      </w:tr>
      <w:tr w:rsidR="00DB6447" w:rsidRPr="00DB6447" w14:paraId="279584E9" w14:textId="51458E5D" w:rsidTr="00DB6447">
        <w:tc>
          <w:tcPr>
            <w:tcW w:w="3104" w:type="dxa"/>
          </w:tcPr>
          <w:p w14:paraId="5623B22B" w14:textId="77777777" w:rsidR="00DB6447" w:rsidRDefault="00DB6447" w:rsidP="008B2266">
            <w:pPr>
              <w:rPr>
                <w:rFonts w:ascii="Arial" w:hAnsi="Arial" w:cs="Arial"/>
                <w:lang w:val="en-GB"/>
              </w:rPr>
            </w:pPr>
            <w:r w:rsidRPr="00DB6447">
              <w:rPr>
                <w:rFonts w:ascii="Arial" w:hAnsi="Arial" w:cs="Arial"/>
                <w:lang w:val="en-GB"/>
              </w:rPr>
              <w:t>Developmental</w:t>
            </w:r>
          </w:p>
          <w:p w14:paraId="27CF6879"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Weaning age</w:t>
            </w:r>
          </w:p>
          <w:p w14:paraId="08686273" w14:textId="43ED137C" w:rsidR="008B2266" w:rsidRPr="00DB6447" w:rsidRDefault="008B2266" w:rsidP="007F2C83">
            <w:pPr>
              <w:rPr>
                <w:rFonts w:ascii="Arial" w:hAnsi="Arial" w:cs="Arial"/>
                <w:lang w:val="en-GB"/>
              </w:rPr>
            </w:pPr>
            <w:r w:rsidRPr="008B2266">
              <w:rPr>
                <w:rFonts w:ascii="Arial" w:hAnsi="Arial" w:cs="Arial"/>
                <w:sz w:val="20"/>
                <w:szCs w:val="20"/>
                <w:lang w:val="en-GB"/>
              </w:rPr>
              <w:t>Litter size</w:t>
            </w:r>
          </w:p>
        </w:tc>
        <w:tc>
          <w:tcPr>
            <w:tcW w:w="2038" w:type="dxa"/>
          </w:tcPr>
          <w:p w14:paraId="4126B5FA" w14:textId="77777777" w:rsidR="0064194E" w:rsidRPr="0064194E" w:rsidRDefault="0064194E" w:rsidP="007F2C83">
            <w:pPr>
              <w:rPr>
                <w:rFonts w:ascii="Arial" w:hAnsi="Arial" w:cs="Arial"/>
                <w:sz w:val="20"/>
                <w:szCs w:val="20"/>
                <w:lang w:val="en-GB"/>
              </w:rPr>
            </w:pPr>
          </w:p>
          <w:p w14:paraId="37A0711B" w14:textId="77777777" w:rsidR="0064194E" w:rsidRPr="0064194E" w:rsidRDefault="0064194E" w:rsidP="007F2C83">
            <w:pPr>
              <w:rPr>
                <w:rFonts w:ascii="Arial" w:hAnsi="Arial" w:cs="Arial"/>
                <w:sz w:val="20"/>
                <w:szCs w:val="20"/>
                <w:lang w:val="en-GB"/>
              </w:rPr>
            </w:pPr>
          </w:p>
          <w:p w14:paraId="3A3F03AD" w14:textId="051FFFAE" w:rsidR="00DB6447" w:rsidRPr="0064194E" w:rsidRDefault="00DB6447" w:rsidP="007F2C83">
            <w:pPr>
              <w:rPr>
                <w:rFonts w:ascii="Arial" w:hAnsi="Arial" w:cs="Arial"/>
                <w:sz w:val="20"/>
                <w:szCs w:val="20"/>
                <w:lang w:val="en-GB"/>
              </w:rPr>
            </w:pPr>
            <w:r w:rsidRPr="0064194E">
              <w:rPr>
                <w:rFonts w:ascii="Arial" w:hAnsi="Arial" w:cs="Arial"/>
                <w:sz w:val="20"/>
                <w:szCs w:val="20"/>
                <w:lang w:val="en-GB"/>
              </w:rPr>
              <w:t>-0.086</w:t>
            </w:r>
          </w:p>
        </w:tc>
        <w:tc>
          <w:tcPr>
            <w:tcW w:w="1971" w:type="dxa"/>
          </w:tcPr>
          <w:p w14:paraId="5917331E" w14:textId="77777777" w:rsidR="00DB6447" w:rsidRPr="0064194E" w:rsidRDefault="00DB6447" w:rsidP="007F2C83">
            <w:pPr>
              <w:rPr>
                <w:rFonts w:ascii="Arial" w:hAnsi="Arial" w:cs="Arial"/>
                <w:sz w:val="20"/>
                <w:szCs w:val="20"/>
                <w:lang w:val="en-GB"/>
              </w:rPr>
            </w:pPr>
          </w:p>
          <w:p w14:paraId="24E86163" w14:textId="77777777" w:rsidR="0064194E" w:rsidRPr="0064194E" w:rsidRDefault="0064194E" w:rsidP="007F2C83">
            <w:pPr>
              <w:rPr>
                <w:rFonts w:ascii="Arial" w:hAnsi="Arial" w:cs="Arial"/>
                <w:sz w:val="20"/>
                <w:szCs w:val="20"/>
                <w:lang w:val="en-GB"/>
              </w:rPr>
            </w:pPr>
          </w:p>
          <w:p w14:paraId="06ED1A02" w14:textId="01ECC83E" w:rsidR="0064194E" w:rsidRPr="0064194E" w:rsidRDefault="0064194E" w:rsidP="007F2C83">
            <w:pPr>
              <w:rPr>
                <w:rFonts w:ascii="Arial" w:hAnsi="Arial" w:cs="Arial"/>
                <w:sz w:val="20"/>
                <w:szCs w:val="20"/>
                <w:lang w:val="en-GB"/>
              </w:rPr>
            </w:pPr>
            <w:r w:rsidRPr="0064194E">
              <w:rPr>
                <w:rFonts w:ascii="Arial" w:hAnsi="Arial" w:cs="Arial"/>
                <w:sz w:val="20"/>
                <w:szCs w:val="20"/>
                <w:lang w:val="en-GB"/>
              </w:rPr>
              <w:t>0.052</w:t>
            </w:r>
          </w:p>
        </w:tc>
        <w:tc>
          <w:tcPr>
            <w:tcW w:w="1903" w:type="dxa"/>
          </w:tcPr>
          <w:p w14:paraId="1E34EAE9" w14:textId="77777777" w:rsidR="00DB6447" w:rsidRPr="0064194E" w:rsidRDefault="00DB6447" w:rsidP="007F2C83">
            <w:pPr>
              <w:rPr>
                <w:rFonts w:ascii="Arial" w:hAnsi="Arial" w:cs="Arial"/>
                <w:sz w:val="20"/>
                <w:szCs w:val="20"/>
                <w:lang w:val="en-GB"/>
              </w:rPr>
            </w:pPr>
          </w:p>
          <w:p w14:paraId="6AE339A6" w14:textId="77777777" w:rsidR="0064194E" w:rsidRPr="0064194E" w:rsidRDefault="0064194E" w:rsidP="007F2C83">
            <w:pPr>
              <w:rPr>
                <w:rFonts w:ascii="Arial" w:hAnsi="Arial" w:cs="Arial"/>
                <w:sz w:val="20"/>
                <w:szCs w:val="20"/>
                <w:lang w:val="en-GB"/>
              </w:rPr>
            </w:pPr>
          </w:p>
          <w:p w14:paraId="74735C79" w14:textId="4749DFE5" w:rsidR="0064194E" w:rsidRPr="0064194E" w:rsidRDefault="0064194E" w:rsidP="007F2C83">
            <w:pPr>
              <w:rPr>
                <w:rFonts w:ascii="Arial" w:hAnsi="Arial" w:cs="Arial"/>
                <w:sz w:val="20"/>
                <w:szCs w:val="20"/>
                <w:lang w:val="en-GB"/>
              </w:rPr>
            </w:pPr>
            <w:r w:rsidRPr="0064194E">
              <w:rPr>
                <w:rFonts w:ascii="Arial" w:hAnsi="Arial" w:cs="Arial"/>
                <w:sz w:val="20"/>
                <w:szCs w:val="20"/>
                <w:lang w:val="en-GB"/>
              </w:rPr>
              <w:t>-95.88%</w:t>
            </w:r>
          </w:p>
        </w:tc>
      </w:tr>
      <w:tr w:rsidR="00DB6447" w:rsidRPr="00DB6447" w14:paraId="0344DB73" w14:textId="08AF943B" w:rsidTr="00DB6447">
        <w:tc>
          <w:tcPr>
            <w:tcW w:w="3104" w:type="dxa"/>
          </w:tcPr>
          <w:p w14:paraId="282D01BE" w14:textId="77777777" w:rsidR="00DB6447" w:rsidRDefault="00DB6447" w:rsidP="007F2C83">
            <w:pPr>
              <w:rPr>
                <w:rFonts w:ascii="Arial" w:hAnsi="Arial" w:cs="Arial"/>
                <w:lang w:val="en-GB"/>
              </w:rPr>
            </w:pPr>
            <w:r w:rsidRPr="00DB6447">
              <w:rPr>
                <w:rFonts w:ascii="Arial" w:hAnsi="Arial" w:cs="Arial"/>
                <w:lang w:val="en-GB"/>
              </w:rPr>
              <w:t>Environmental</w:t>
            </w:r>
          </w:p>
          <w:p w14:paraId="0737F29D"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Activity</w:t>
            </w:r>
          </w:p>
          <w:p w14:paraId="698622DD"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Shelter safety</w:t>
            </w:r>
          </w:p>
          <w:p w14:paraId="3A43AA07"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Terrestriality</w:t>
            </w:r>
          </w:p>
          <w:p w14:paraId="32129523"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Diet</w:t>
            </w:r>
          </w:p>
          <w:p w14:paraId="2E18AA2A" w14:textId="1A0FBED2" w:rsidR="008B2266" w:rsidRPr="00DB6447" w:rsidRDefault="008B2266" w:rsidP="007F2C83">
            <w:pPr>
              <w:rPr>
                <w:rFonts w:ascii="Arial" w:hAnsi="Arial" w:cs="Arial"/>
                <w:lang w:val="en-GB"/>
              </w:rPr>
            </w:pPr>
            <w:r w:rsidRPr="008B2266">
              <w:rPr>
                <w:rFonts w:ascii="Arial" w:hAnsi="Arial" w:cs="Arial"/>
                <w:sz w:val="20"/>
                <w:szCs w:val="20"/>
                <w:lang w:val="en-GB"/>
              </w:rPr>
              <w:t>Home range</w:t>
            </w:r>
          </w:p>
        </w:tc>
        <w:tc>
          <w:tcPr>
            <w:tcW w:w="2038" w:type="dxa"/>
          </w:tcPr>
          <w:p w14:paraId="33DF0250" w14:textId="77777777" w:rsidR="00DB6447" w:rsidRPr="00DB6447" w:rsidRDefault="00DB6447" w:rsidP="007F2C83">
            <w:pPr>
              <w:rPr>
                <w:rFonts w:ascii="Arial" w:hAnsi="Arial" w:cs="Arial"/>
                <w:lang w:val="en-GB"/>
              </w:rPr>
            </w:pPr>
          </w:p>
        </w:tc>
        <w:tc>
          <w:tcPr>
            <w:tcW w:w="1971" w:type="dxa"/>
          </w:tcPr>
          <w:p w14:paraId="3FE0FE49" w14:textId="77777777" w:rsidR="00DB6447" w:rsidRPr="00DB6447" w:rsidRDefault="00DB6447" w:rsidP="007F2C83">
            <w:pPr>
              <w:rPr>
                <w:rFonts w:ascii="Arial" w:hAnsi="Arial" w:cs="Arial"/>
                <w:lang w:val="en-GB"/>
              </w:rPr>
            </w:pPr>
          </w:p>
        </w:tc>
        <w:tc>
          <w:tcPr>
            <w:tcW w:w="1903" w:type="dxa"/>
          </w:tcPr>
          <w:p w14:paraId="52D66217" w14:textId="77777777" w:rsidR="00DB6447" w:rsidRPr="00DB6447" w:rsidRDefault="00DB6447" w:rsidP="007F2C83">
            <w:pPr>
              <w:rPr>
                <w:rFonts w:ascii="Arial" w:hAnsi="Arial" w:cs="Arial"/>
                <w:lang w:val="en-GB"/>
              </w:rPr>
            </w:pPr>
          </w:p>
        </w:tc>
      </w:tr>
      <w:tr w:rsidR="00DB6447" w:rsidRPr="00DB6447" w14:paraId="326D2282" w14:textId="057DF136" w:rsidTr="00DB6447">
        <w:tc>
          <w:tcPr>
            <w:tcW w:w="3104" w:type="dxa"/>
          </w:tcPr>
          <w:p w14:paraId="60D816C3" w14:textId="77777777" w:rsidR="00DB6447" w:rsidRDefault="00DB6447" w:rsidP="007F2C83">
            <w:pPr>
              <w:rPr>
                <w:rFonts w:ascii="Arial" w:hAnsi="Arial" w:cs="Arial"/>
                <w:lang w:val="en-GB"/>
              </w:rPr>
            </w:pPr>
            <w:r w:rsidRPr="00DB6447">
              <w:rPr>
                <w:rFonts w:ascii="Arial" w:hAnsi="Arial" w:cs="Arial"/>
                <w:lang w:val="en-GB"/>
              </w:rPr>
              <w:t>Social</w:t>
            </w:r>
          </w:p>
          <w:p w14:paraId="639D4F45"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Group living</w:t>
            </w:r>
          </w:p>
          <w:p w14:paraId="6547A31F"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Parental care</w:t>
            </w:r>
          </w:p>
          <w:p w14:paraId="60FCB5B8" w14:textId="77777777" w:rsidR="008B2266" w:rsidRPr="008B2266" w:rsidRDefault="008B2266" w:rsidP="008B2266">
            <w:pPr>
              <w:rPr>
                <w:rFonts w:ascii="Arial" w:hAnsi="Arial" w:cs="Arial"/>
                <w:sz w:val="20"/>
                <w:szCs w:val="20"/>
                <w:lang w:val="en-GB"/>
              </w:rPr>
            </w:pPr>
            <w:r w:rsidRPr="008B2266">
              <w:rPr>
                <w:rFonts w:ascii="Arial" w:hAnsi="Arial" w:cs="Arial"/>
                <w:sz w:val="20"/>
                <w:szCs w:val="20"/>
                <w:lang w:val="en-GB"/>
              </w:rPr>
              <w:t>Mating system</w:t>
            </w:r>
          </w:p>
          <w:p w14:paraId="03A37FDE" w14:textId="124E4D6B" w:rsidR="008B2266" w:rsidRPr="00DB6447" w:rsidRDefault="008B2266" w:rsidP="008B2266">
            <w:pPr>
              <w:rPr>
                <w:rFonts w:ascii="Arial" w:hAnsi="Arial" w:cs="Arial"/>
                <w:lang w:val="en-GB"/>
              </w:rPr>
            </w:pPr>
            <w:r w:rsidRPr="008B2266">
              <w:rPr>
                <w:rFonts w:ascii="Arial" w:hAnsi="Arial" w:cs="Arial"/>
                <w:sz w:val="20"/>
                <w:szCs w:val="20"/>
                <w:lang w:val="en-GB"/>
              </w:rPr>
              <w:t>Populations size</w:t>
            </w:r>
          </w:p>
        </w:tc>
        <w:tc>
          <w:tcPr>
            <w:tcW w:w="2038" w:type="dxa"/>
          </w:tcPr>
          <w:p w14:paraId="7F5AE1C9" w14:textId="77777777" w:rsidR="00DB6447" w:rsidRPr="00DB6447" w:rsidRDefault="00DB6447" w:rsidP="007F2C83">
            <w:pPr>
              <w:rPr>
                <w:rFonts w:ascii="Arial" w:hAnsi="Arial" w:cs="Arial"/>
                <w:lang w:val="en-GB"/>
              </w:rPr>
            </w:pPr>
          </w:p>
        </w:tc>
        <w:tc>
          <w:tcPr>
            <w:tcW w:w="1971" w:type="dxa"/>
          </w:tcPr>
          <w:p w14:paraId="408F2398" w14:textId="77777777" w:rsidR="00DB6447" w:rsidRPr="00DB6447" w:rsidRDefault="00DB6447" w:rsidP="007F2C83">
            <w:pPr>
              <w:rPr>
                <w:rFonts w:ascii="Arial" w:hAnsi="Arial" w:cs="Arial"/>
                <w:lang w:val="en-GB"/>
              </w:rPr>
            </w:pPr>
          </w:p>
        </w:tc>
        <w:tc>
          <w:tcPr>
            <w:tcW w:w="1903" w:type="dxa"/>
          </w:tcPr>
          <w:p w14:paraId="4B9B6AD3" w14:textId="77777777" w:rsidR="00DB6447" w:rsidRPr="00DB6447" w:rsidRDefault="00DB6447" w:rsidP="007F2C83">
            <w:pPr>
              <w:rPr>
                <w:rFonts w:ascii="Arial" w:hAnsi="Arial" w:cs="Arial"/>
                <w:lang w:val="en-GB"/>
              </w:rPr>
            </w:pPr>
          </w:p>
        </w:tc>
      </w:tr>
      <w:tr w:rsidR="00DB6447" w:rsidRPr="00DB6447" w14:paraId="48EF538D" w14:textId="245E0210" w:rsidTr="00DB6447">
        <w:tc>
          <w:tcPr>
            <w:tcW w:w="3104" w:type="dxa"/>
          </w:tcPr>
          <w:p w14:paraId="3FE8B635" w14:textId="77777777" w:rsidR="00DB6447" w:rsidRDefault="00DB6447" w:rsidP="007F2C83">
            <w:pPr>
              <w:rPr>
                <w:rFonts w:ascii="Arial" w:hAnsi="Arial" w:cs="Arial"/>
                <w:lang w:val="en-GB"/>
              </w:rPr>
            </w:pPr>
            <w:r w:rsidRPr="00DB6447">
              <w:rPr>
                <w:rFonts w:ascii="Arial" w:hAnsi="Arial" w:cs="Arial"/>
                <w:lang w:val="en-GB"/>
              </w:rPr>
              <w:t>Metabolic</w:t>
            </w:r>
          </w:p>
          <w:p w14:paraId="1FD1A68E" w14:textId="01FA82EF"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FMR</w:t>
            </w:r>
          </w:p>
        </w:tc>
        <w:tc>
          <w:tcPr>
            <w:tcW w:w="2038" w:type="dxa"/>
          </w:tcPr>
          <w:p w14:paraId="54C034AA" w14:textId="77777777" w:rsidR="00DB6447" w:rsidRPr="00DB6447" w:rsidRDefault="00DB6447" w:rsidP="007F2C83">
            <w:pPr>
              <w:rPr>
                <w:rFonts w:ascii="Arial" w:hAnsi="Arial" w:cs="Arial"/>
                <w:lang w:val="en-GB"/>
              </w:rPr>
            </w:pPr>
          </w:p>
        </w:tc>
        <w:tc>
          <w:tcPr>
            <w:tcW w:w="1971" w:type="dxa"/>
          </w:tcPr>
          <w:p w14:paraId="39BB9928" w14:textId="77777777" w:rsidR="00DB6447" w:rsidRPr="00DB6447" w:rsidRDefault="00DB6447" w:rsidP="007F2C83">
            <w:pPr>
              <w:rPr>
                <w:rFonts w:ascii="Arial" w:hAnsi="Arial" w:cs="Arial"/>
                <w:lang w:val="en-GB"/>
              </w:rPr>
            </w:pPr>
          </w:p>
        </w:tc>
        <w:tc>
          <w:tcPr>
            <w:tcW w:w="1903" w:type="dxa"/>
          </w:tcPr>
          <w:p w14:paraId="4581D862" w14:textId="77777777" w:rsidR="00DB6447" w:rsidRPr="00DB6447" w:rsidRDefault="00DB6447" w:rsidP="007F2C83">
            <w:pPr>
              <w:rPr>
                <w:rFonts w:ascii="Arial" w:hAnsi="Arial" w:cs="Arial"/>
                <w:lang w:val="en-GB"/>
              </w:rPr>
            </w:pPr>
          </w:p>
        </w:tc>
      </w:tr>
      <w:tr w:rsidR="00DB6447" w:rsidRPr="00DB6447" w14:paraId="6417A321" w14:textId="215706C3" w:rsidTr="00DB6447">
        <w:tc>
          <w:tcPr>
            <w:tcW w:w="3104" w:type="dxa"/>
          </w:tcPr>
          <w:p w14:paraId="2F6FE553" w14:textId="77777777" w:rsidR="00DB6447" w:rsidRDefault="00DB6447" w:rsidP="007F2C83">
            <w:pPr>
              <w:rPr>
                <w:rFonts w:ascii="Arial" w:hAnsi="Arial" w:cs="Arial"/>
                <w:lang w:val="en-GB"/>
              </w:rPr>
            </w:pPr>
            <w:r w:rsidRPr="00DB6447">
              <w:rPr>
                <w:rFonts w:ascii="Arial" w:hAnsi="Arial" w:cs="Arial"/>
                <w:lang w:val="en-GB"/>
              </w:rPr>
              <w:t>Hibernation</w:t>
            </w:r>
          </w:p>
          <w:p w14:paraId="20652A62" w14:textId="7AC12A98"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Torpor</w:t>
            </w:r>
          </w:p>
        </w:tc>
        <w:tc>
          <w:tcPr>
            <w:tcW w:w="2038" w:type="dxa"/>
          </w:tcPr>
          <w:p w14:paraId="66CB4D73" w14:textId="77777777" w:rsidR="00DB6447" w:rsidRPr="00DB6447" w:rsidRDefault="00DB6447" w:rsidP="007F2C83">
            <w:pPr>
              <w:rPr>
                <w:rFonts w:ascii="Arial" w:hAnsi="Arial" w:cs="Arial"/>
                <w:lang w:val="en-GB"/>
              </w:rPr>
            </w:pPr>
          </w:p>
        </w:tc>
        <w:tc>
          <w:tcPr>
            <w:tcW w:w="1971" w:type="dxa"/>
          </w:tcPr>
          <w:p w14:paraId="3A09D2C0" w14:textId="77777777" w:rsidR="00DB6447" w:rsidRPr="00DB6447" w:rsidRDefault="00DB6447" w:rsidP="007F2C83">
            <w:pPr>
              <w:rPr>
                <w:rFonts w:ascii="Arial" w:hAnsi="Arial" w:cs="Arial"/>
                <w:lang w:val="en-GB"/>
              </w:rPr>
            </w:pPr>
          </w:p>
        </w:tc>
        <w:tc>
          <w:tcPr>
            <w:tcW w:w="1903" w:type="dxa"/>
          </w:tcPr>
          <w:p w14:paraId="22AB348B" w14:textId="77777777" w:rsidR="00DB6447" w:rsidRPr="00DB6447" w:rsidRDefault="00DB6447" w:rsidP="007F2C83">
            <w:pPr>
              <w:rPr>
                <w:rFonts w:ascii="Arial" w:hAnsi="Arial" w:cs="Arial"/>
                <w:lang w:val="en-GB"/>
              </w:rPr>
            </w:pPr>
          </w:p>
        </w:tc>
      </w:tr>
      <w:tr w:rsidR="00DB6447" w:rsidRPr="00DB6447" w14:paraId="3C0A2C6C" w14:textId="1D0B79D6" w:rsidTr="00DB6447">
        <w:tc>
          <w:tcPr>
            <w:tcW w:w="3104" w:type="dxa"/>
          </w:tcPr>
          <w:p w14:paraId="79DA054C" w14:textId="77777777" w:rsidR="00DB6447" w:rsidRPr="00DB6447" w:rsidRDefault="00DB6447" w:rsidP="007F2C83">
            <w:pPr>
              <w:rPr>
                <w:rFonts w:ascii="Arial" w:hAnsi="Arial" w:cs="Arial"/>
                <w:lang w:val="en-GB"/>
              </w:rPr>
            </w:pPr>
            <w:r w:rsidRPr="00DB6447">
              <w:rPr>
                <w:rFonts w:ascii="Arial" w:hAnsi="Arial" w:cs="Arial"/>
                <w:lang w:val="en-GB"/>
              </w:rPr>
              <w:t>Play</w:t>
            </w:r>
          </w:p>
        </w:tc>
        <w:tc>
          <w:tcPr>
            <w:tcW w:w="2038" w:type="dxa"/>
          </w:tcPr>
          <w:p w14:paraId="2EB3BD89" w14:textId="77777777" w:rsidR="00DB6447" w:rsidRPr="00DB6447" w:rsidRDefault="00DB6447" w:rsidP="007F2C83">
            <w:pPr>
              <w:rPr>
                <w:rFonts w:ascii="Arial" w:hAnsi="Arial" w:cs="Arial"/>
                <w:lang w:val="en-GB"/>
              </w:rPr>
            </w:pPr>
          </w:p>
        </w:tc>
        <w:tc>
          <w:tcPr>
            <w:tcW w:w="1971" w:type="dxa"/>
          </w:tcPr>
          <w:p w14:paraId="26B3167F" w14:textId="77777777" w:rsidR="00DB6447" w:rsidRPr="00DB6447" w:rsidRDefault="00DB6447" w:rsidP="007F2C83">
            <w:pPr>
              <w:rPr>
                <w:rFonts w:ascii="Arial" w:hAnsi="Arial" w:cs="Arial"/>
                <w:lang w:val="en-GB"/>
              </w:rPr>
            </w:pPr>
          </w:p>
        </w:tc>
        <w:tc>
          <w:tcPr>
            <w:tcW w:w="1903" w:type="dxa"/>
          </w:tcPr>
          <w:p w14:paraId="5C4DC934" w14:textId="77777777" w:rsidR="00DB6447" w:rsidRPr="00DB6447" w:rsidRDefault="00DB6447" w:rsidP="007F2C83">
            <w:pPr>
              <w:rPr>
                <w:rFonts w:ascii="Arial" w:hAnsi="Arial" w:cs="Arial"/>
                <w:lang w:val="en-GB"/>
              </w:rPr>
            </w:pPr>
          </w:p>
        </w:tc>
      </w:tr>
      <w:tr w:rsidR="00DB6447" w:rsidRPr="00DB6447" w14:paraId="3B3A204E" w14:textId="2F2CAE27" w:rsidTr="00DB6447">
        <w:tc>
          <w:tcPr>
            <w:tcW w:w="3104" w:type="dxa"/>
          </w:tcPr>
          <w:p w14:paraId="6D56EFCB" w14:textId="77777777" w:rsidR="00DB6447" w:rsidRPr="00DB6447" w:rsidRDefault="00DB6447" w:rsidP="007F2C83">
            <w:pPr>
              <w:rPr>
                <w:rFonts w:ascii="Arial" w:hAnsi="Arial" w:cs="Arial"/>
                <w:lang w:val="en-GB"/>
              </w:rPr>
            </w:pPr>
            <w:r w:rsidRPr="00DB6447">
              <w:rPr>
                <w:rFonts w:ascii="Arial" w:hAnsi="Arial" w:cs="Arial"/>
                <w:lang w:val="en-GB"/>
              </w:rPr>
              <w:t>Vulnerability</w:t>
            </w:r>
          </w:p>
        </w:tc>
        <w:tc>
          <w:tcPr>
            <w:tcW w:w="2038" w:type="dxa"/>
          </w:tcPr>
          <w:p w14:paraId="4816F997" w14:textId="1EF1FDE6" w:rsidR="00DB6447" w:rsidRPr="00DB6447" w:rsidRDefault="00DB6447" w:rsidP="007F2C83">
            <w:pPr>
              <w:rPr>
                <w:rFonts w:ascii="Arial" w:hAnsi="Arial" w:cs="Arial"/>
                <w:lang w:val="en-GB"/>
              </w:rPr>
            </w:pPr>
            <w:r w:rsidRPr="00DB6447">
              <w:rPr>
                <w:rFonts w:ascii="Arial" w:hAnsi="Arial" w:cs="Arial"/>
                <w:szCs w:val="24"/>
                <w:lang w:val="en-GB"/>
              </w:rPr>
              <w:t>-0.14</w:t>
            </w:r>
          </w:p>
        </w:tc>
        <w:tc>
          <w:tcPr>
            <w:tcW w:w="1971" w:type="dxa"/>
          </w:tcPr>
          <w:p w14:paraId="3005452C" w14:textId="5ACF402E" w:rsidR="00DB6447" w:rsidRPr="00DB6447" w:rsidRDefault="00DB6447" w:rsidP="007F2C83">
            <w:pPr>
              <w:rPr>
                <w:rFonts w:ascii="Arial" w:hAnsi="Arial" w:cs="Arial"/>
                <w:lang w:val="en-GB"/>
              </w:rPr>
            </w:pPr>
            <w:r w:rsidRPr="00DB6447">
              <w:rPr>
                <w:rFonts w:ascii="Arial" w:hAnsi="Arial" w:cs="Arial"/>
                <w:szCs w:val="24"/>
                <w:lang w:val="en-GB"/>
              </w:rPr>
              <w:t>0.081</w:t>
            </w:r>
          </w:p>
        </w:tc>
        <w:tc>
          <w:tcPr>
            <w:tcW w:w="1903" w:type="dxa"/>
          </w:tcPr>
          <w:p w14:paraId="6021D4F9" w14:textId="7A9022D0" w:rsidR="00DB6447" w:rsidRPr="00DB6447" w:rsidRDefault="00DB6447" w:rsidP="007F2C83">
            <w:pPr>
              <w:rPr>
                <w:rFonts w:ascii="Arial" w:hAnsi="Arial" w:cs="Arial"/>
                <w:lang w:val="en-GB"/>
              </w:rPr>
            </w:pPr>
            <w:r w:rsidRPr="00DB6447">
              <w:rPr>
                <w:rFonts w:ascii="Arial" w:hAnsi="Arial" w:cs="Arial"/>
                <w:lang w:val="en-GB"/>
              </w:rPr>
              <w:t>-</w:t>
            </w:r>
            <w:r w:rsidRPr="00DB6447">
              <w:rPr>
                <w:rFonts w:ascii="Arial" w:hAnsi="Arial" w:cs="Arial"/>
                <w:szCs w:val="24"/>
                <w:lang w:val="en-GB"/>
              </w:rPr>
              <w:t>96.08</w:t>
            </w:r>
          </w:p>
        </w:tc>
      </w:tr>
      <w:tr w:rsidR="00DB6447" w:rsidRPr="00DB6447" w14:paraId="5EDCF320" w14:textId="0CF44740" w:rsidTr="00DB6447">
        <w:tc>
          <w:tcPr>
            <w:tcW w:w="3104" w:type="dxa"/>
          </w:tcPr>
          <w:p w14:paraId="3FF616FE" w14:textId="77777777" w:rsidR="00DB6447" w:rsidRPr="00DB6447" w:rsidRDefault="00DB6447" w:rsidP="007F2C83">
            <w:pPr>
              <w:rPr>
                <w:rFonts w:ascii="Arial" w:hAnsi="Arial" w:cs="Arial"/>
                <w:lang w:val="en-GB"/>
              </w:rPr>
            </w:pPr>
            <w:r w:rsidRPr="00DB6447">
              <w:rPr>
                <w:rFonts w:ascii="Arial" w:hAnsi="Arial" w:cs="Arial"/>
                <w:lang w:val="en-GB"/>
              </w:rPr>
              <w:t>Origin</w:t>
            </w:r>
          </w:p>
        </w:tc>
        <w:tc>
          <w:tcPr>
            <w:tcW w:w="2038" w:type="dxa"/>
          </w:tcPr>
          <w:p w14:paraId="11981641" w14:textId="47223030" w:rsidR="00DB6447" w:rsidRPr="00DB6447" w:rsidRDefault="00DB6447" w:rsidP="007F2C83">
            <w:pPr>
              <w:rPr>
                <w:rFonts w:ascii="Arial" w:hAnsi="Arial" w:cs="Arial"/>
                <w:lang w:val="en-GB"/>
              </w:rPr>
            </w:pPr>
            <w:r w:rsidRPr="00DB6447">
              <w:rPr>
                <w:rFonts w:ascii="Arial" w:hAnsi="Arial" w:cs="Arial"/>
                <w:lang w:val="en-GB"/>
              </w:rPr>
              <w:t>0.31</w:t>
            </w:r>
          </w:p>
        </w:tc>
        <w:tc>
          <w:tcPr>
            <w:tcW w:w="1971" w:type="dxa"/>
          </w:tcPr>
          <w:p w14:paraId="6681310C" w14:textId="304FC7B6" w:rsidR="00DB6447" w:rsidRPr="00DB6447" w:rsidRDefault="00DB6447" w:rsidP="007F2C83">
            <w:pPr>
              <w:rPr>
                <w:rFonts w:ascii="Arial" w:hAnsi="Arial" w:cs="Arial"/>
                <w:lang w:val="en-GB"/>
              </w:rPr>
            </w:pPr>
            <w:r w:rsidRPr="00DB6447">
              <w:rPr>
                <w:rFonts w:ascii="Arial" w:hAnsi="Arial" w:cs="Arial"/>
                <w:lang w:val="en-GB"/>
              </w:rPr>
              <w:t>0.12</w:t>
            </w:r>
          </w:p>
        </w:tc>
        <w:tc>
          <w:tcPr>
            <w:tcW w:w="1903" w:type="dxa"/>
          </w:tcPr>
          <w:p w14:paraId="125E2038" w14:textId="4D62413F" w:rsidR="00DB6447" w:rsidRPr="00DB6447" w:rsidRDefault="00DB6447" w:rsidP="007F2C83">
            <w:pPr>
              <w:rPr>
                <w:rFonts w:ascii="Arial" w:hAnsi="Arial" w:cs="Arial"/>
                <w:lang w:val="en-GB"/>
              </w:rPr>
            </w:pPr>
            <w:r w:rsidRPr="00DB6447">
              <w:rPr>
                <w:rFonts w:ascii="Arial" w:hAnsi="Arial" w:cs="Arial"/>
                <w:lang w:val="en-GB"/>
              </w:rPr>
              <w:t>+99.42%</w:t>
            </w:r>
          </w:p>
        </w:tc>
      </w:tr>
    </w:tbl>
    <w:p w14:paraId="6381AECB" w14:textId="5857B2E2" w:rsidR="00DB6447" w:rsidRPr="00DB6447" w:rsidRDefault="00DB6447" w:rsidP="00DB6447">
      <w:pPr>
        <w:rPr>
          <w:rFonts w:ascii="Arial" w:hAnsi="Arial" w:cs="Arial"/>
          <w:lang w:val="en-GB"/>
        </w:rPr>
      </w:pPr>
    </w:p>
    <w:p w14:paraId="79973BB2" w14:textId="77777777" w:rsidR="00DB6447" w:rsidRPr="00DB6447" w:rsidRDefault="00DB6447" w:rsidP="00DB6447">
      <w:pPr>
        <w:rPr>
          <w:rFonts w:ascii="Arial" w:hAnsi="Arial" w:cs="Arial"/>
          <w:lang w:val="en-GB"/>
        </w:rPr>
      </w:pPr>
    </w:p>
    <w:p w14:paraId="6673588A" w14:textId="77777777" w:rsidR="00364D85" w:rsidRPr="00547227" w:rsidRDefault="00364D85"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 xml:space="preserve">MCMCglmm </w:t>
      </w:r>
      <w:commentRangeStart w:id="2"/>
      <w:r w:rsidRPr="00547227">
        <w:rPr>
          <w:rFonts w:ascii="Arial" w:hAnsi="Arial" w:cs="Arial"/>
          <w:sz w:val="24"/>
          <w:szCs w:val="24"/>
          <w:lang w:val="en-GB"/>
        </w:rPr>
        <w:t>models</w:t>
      </w:r>
      <w:commentRangeEnd w:id="2"/>
      <w:r w:rsidR="00CB50EE">
        <w:rPr>
          <w:rStyle w:val="CommentReference"/>
          <w:rFonts w:eastAsiaTheme="minorHAnsi" w:cstheme="minorBidi"/>
          <w:color w:val="000000" w:themeColor="text1"/>
        </w:rPr>
        <w:commentReference w:id="2"/>
      </w:r>
      <w:r w:rsidRPr="00547227">
        <w:rPr>
          <w:rFonts w:ascii="Arial" w:hAnsi="Arial" w:cs="Arial"/>
          <w:sz w:val="24"/>
          <w:szCs w:val="24"/>
          <w:lang w:val="en-GB"/>
        </w:rPr>
        <w:t>:</w:t>
      </w:r>
    </w:p>
    <w:p w14:paraId="7218A163"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 xml:space="preserve">Developmental </w:t>
      </w:r>
      <w:commentRangeStart w:id="3"/>
      <w:r w:rsidRPr="00547227">
        <w:rPr>
          <w:rFonts w:ascii="Arial" w:hAnsi="Arial" w:cs="Arial"/>
          <w:lang w:val="en-GB"/>
        </w:rPr>
        <w:t>model</w:t>
      </w:r>
      <w:commentRangeEnd w:id="3"/>
      <w:r w:rsidR="008B2266">
        <w:rPr>
          <w:rStyle w:val="CommentReference"/>
          <w:rFonts w:ascii="Lato" w:eastAsiaTheme="minorHAnsi" w:hAnsi="Lato" w:cstheme="minorBidi"/>
          <w:color w:val="000000" w:themeColor="text1"/>
        </w:rPr>
        <w:commentReference w:id="3"/>
      </w:r>
    </w:p>
    <w:p w14:paraId="35F44B73"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The developmental model included litter size and weaning age as predictors. </w:t>
      </w:r>
      <w:r w:rsidR="00624706" w:rsidRPr="00547227">
        <w:rPr>
          <w:rFonts w:ascii="Arial" w:hAnsi="Arial" w:cs="Arial"/>
          <w:szCs w:val="24"/>
          <w:lang w:val="en-GB"/>
        </w:rPr>
        <w:t xml:space="preserve">Weaning age did not show </w:t>
      </w:r>
      <w:r w:rsidRPr="00547227">
        <w:rPr>
          <w:rFonts w:ascii="Arial" w:hAnsi="Arial" w:cs="Arial"/>
          <w:szCs w:val="24"/>
          <w:lang w:val="en-GB"/>
        </w:rPr>
        <w:t xml:space="preserve">a pronounced effect on brain size, but litter size had </w:t>
      </w:r>
      <w:r w:rsidR="00624706" w:rsidRPr="00547227">
        <w:rPr>
          <w:rFonts w:ascii="Arial" w:hAnsi="Arial" w:cs="Arial"/>
          <w:szCs w:val="24"/>
          <w:lang w:val="en-GB"/>
        </w:rPr>
        <w:t xml:space="preserve">a </w:t>
      </w:r>
      <w:r w:rsidRPr="00547227">
        <w:rPr>
          <w:rFonts w:ascii="Arial" w:hAnsi="Arial" w:cs="Arial"/>
          <w:szCs w:val="24"/>
          <w:lang w:val="en-GB"/>
        </w:rPr>
        <w:t>negative effect (9</w:t>
      </w:r>
      <w:r w:rsidR="00624706" w:rsidRPr="00547227">
        <w:rPr>
          <w:rFonts w:ascii="Arial" w:hAnsi="Arial" w:cs="Arial"/>
          <w:szCs w:val="24"/>
          <w:lang w:val="en-GB"/>
        </w:rPr>
        <w:t>5</w:t>
      </w:r>
      <w:r w:rsidRPr="00547227">
        <w:rPr>
          <w:rFonts w:ascii="Arial" w:hAnsi="Arial" w:cs="Arial"/>
          <w:szCs w:val="24"/>
          <w:lang w:val="en-GB"/>
        </w:rPr>
        <w:t>.</w:t>
      </w:r>
      <w:r w:rsidR="00624706" w:rsidRPr="00547227">
        <w:rPr>
          <w:rFonts w:ascii="Arial" w:hAnsi="Arial" w:cs="Arial"/>
          <w:szCs w:val="24"/>
          <w:lang w:val="en-GB"/>
        </w:rPr>
        <w:t>88</w:t>
      </w:r>
      <w:r w:rsidRPr="00547227">
        <w:rPr>
          <w:rFonts w:ascii="Arial" w:hAnsi="Arial" w:cs="Arial"/>
          <w:szCs w:val="24"/>
          <w:lang w:val="en-GB"/>
        </w:rPr>
        <w:t xml:space="preserve">% of the posterior </w:t>
      </w:r>
      <w:r w:rsidR="009B246D" w:rsidRPr="00547227">
        <w:rPr>
          <w:rFonts w:ascii="Arial" w:hAnsi="Arial" w:cs="Arial"/>
          <w:szCs w:val="24"/>
          <w:lang w:val="en-GB"/>
        </w:rPr>
        <w:t>distribution</w:t>
      </w:r>
      <w:r w:rsidRPr="00547227">
        <w:rPr>
          <w:rFonts w:ascii="Arial" w:hAnsi="Arial" w:cs="Arial"/>
          <w:szCs w:val="24"/>
          <w:lang w:val="en-GB"/>
        </w:rPr>
        <w:t xml:space="preserve"> </w:t>
      </w:r>
      <w:r w:rsidR="00AF73FE" w:rsidRPr="00547227">
        <w:rPr>
          <w:rFonts w:ascii="Arial" w:hAnsi="Arial" w:cs="Arial"/>
          <w:szCs w:val="24"/>
          <w:lang w:val="en-GB"/>
        </w:rPr>
        <w:t>below</w:t>
      </w:r>
      <w:r w:rsidRPr="00547227">
        <w:rPr>
          <w:rFonts w:ascii="Arial" w:hAnsi="Arial" w:cs="Arial"/>
          <w:szCs w:val="24"/>
          <w:lang w:val="en-GB"/>
        </w:rPr>
        <w:t xml:space="preserve"> zero, β = -0.0</w:t>
      </w:r>
      <w:r w:rsidR="00B43282" w:rsidRPr="00547227">
        <w:rPr>
          <w:rFonts w:ascii="Arial" w:hAnsi="Arial" w:cs="Arial"/>
          <w:szCs w:val="24"/>
          <w:lang w:val="en-GB"/>
        </w:rPr>
        <w:t>86</w:t>
      </w:r>
      <w:r w:rsidRPr="00547227">
        <w:rPr>
          <w:rFonts w:ascii="Arial" w:hAnsi="Arial" w:cs="Arial"/>
          <w:szCs w:val="24"/>
          <w:lang w:val="en-GB"/>
        </w:rPr>
        <w:t>, SE=0.0</w:t>
      </w:r>
      <w:r w:rsidR="00B43282" w:rsidRPr="00547227">
        <w:rPr>
          <w:rFonts w:ascii="Arial" w:hAnsi="Arial" w:cs="Arial"/>
          <w:szCs w:val="24"/>
          <w:lang w:val="en-GB"/>
        </w:rPr>
        <w:t>52</w:t>
      </w:r>
      <w:r w:rsidRPr="00547227">
        <w:rPr>
          <w:rFonts w:ascii="Arial" w:hAnsi="Arial" w:cs="Arial"/>
          <w:szCs w:val="24"/>
          <w:lang w:val="en-GB"/>
        </w:rPr>
        <w:t>).</w:t>
      </w:r>
    </w:p>
    <w:p w14:paraId="77FF579C"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Environmental model</w:t>
      </w:r>
    </w:p>
    <w:p w14:paraId="19D0FDE6"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Predictors in this model included activity period, shelter safety, arboreality, diet and home range. We did not find any effect of any</w:t>
      </w:r>
      <w:r w:rsidR="009B246D" w:rsidRPr="00547227">
        <w:rPr>
          <w:rFonts w:ascii="Arial" w:hAnsi="Arial" w:cs="Arial"/>
          <w:szCs w:val="24"/>
          <w:lang w:val="en-GB"/>
        </w:rPr>
        <w:t xml:space="preserve"> of the</w:t>
      </w:r>
      <w:r w:rsidRPr="00547227">
        <w:rPr>
          <w:rFonts w:ascii="Arial" w:hAnsi="Arial" w:cs="Arial"/>
          <w:szCs w:val="24"/>
          <w:lang w:val="en-GB"/>
        </w:rPr>
        <w:t xml:space="preserve"> predictor</w:t>
      </w:r>
      <w:r w:rsidR="009B246D" w:rsidRPr="00547227">
        <w:rPr>
          <w:rFonts w:ascii="Arial" w:hAnsi="Arial" w:cs="Arial"/>
          <w:szCs w:val="24"/>
          <w:lang w:val="en-GB"/>
        </w:rPr>
        <w:t>s</w:t>
      </w:r>
      <w:r w:rsidRPr="00547227">
        <w:rPr>
          <w:rFonts w:ascii="Arial" w:hAnsi="Arial" w:cs="Arial"/>
          <w:szCs w:val="24"/>
          <w:lang w:val="en-GB"/>
        </w:rPr>
        <w:t xml:space="preserve"> on brain size.</w:t>
      </w:r>
    </w:p>
    <w:p w14:paraId="01A92EB6"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Social model</w:t>
      </w:r>
    </w:p>
    <w:p w14:paraId="52719A8A" w14:textId="1A2C24D3"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Predictors in this model were group living, parental care, mating system and populations size. None of them had </w:t>
      </w:r>
      <w:r w:rsidR="009B246D" w:rsidRPr="00547227">
        <w:rPr>
          <w:rFonts w:ascii="Arial" w:hAnsi="Arial" w:cs="Arial"/>
          <w:szCs w:val="24"/>
          <w:lang w:val="en-GB"/>
        </w:rPr>
        <w:t>any effect on brain size.</w:t>
      </w:r>
    </w:p>
    <w:p w14:paraId="6B42703B"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Metabolic model</w:t>
      </w:r>
    </w:p>
    <w:p w14:paraId="6ED87367"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The model revealed no effect of field metabolic rate on brain size, including no interaction between body size an</w:t>
      </w:r>
      <w:r w:rsidR="008A171E" w:rsidRPr="00547227">
        <w:rPr>
          <w:rFonts w:ascii="Arial" w:hAnsi="Arial" w:cs="Arial"/>
          <w:szCs w:val="24"/>
          <w:lang w:val="en-GB"/>
        </w:rPr>
        <w:t>d</w:t>
      </w:r>
      <w:r w:rsidRPr="00547227">
        <w:rPr>
          <w:rFonts w:ascii="Arial" w:hAnsi="Arial" w:cs="Arial"/>
          <w:szCs w:val="24"/>
          <w:lang w:val="en-GB"/>
        </w:rPr>
        <w:t xml:space="preserve"> metabolic rate.</w:t>
      </w:r>
    </w:p>
    <w:p w14:paraId="00D02CE2"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Hibernation model</w:t>
      </w:r>
    </w:p>
    <w:p w14:paraId="4D569452"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Torpor had no effect on brain size, including no interaction between body size and torpor.</w:t>
      </w:r>
    </w:p>
    <w:p w14:paraId="0D84ECCD"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Play model</w:t>
      </w:r>
    </w:p>
    <w:p w14:paraId="3F7D3FB3" w14:textId="77777777" w:rsidR="00F21D3F" w:rsidRPr="00547227" w:rsidRDefault="009B246D" w:rsidP="00F33EB3">
      <w:pPr>
        <w:spacing w:line="480" w:lineRule="auto"/>
        <w:rPr>
          <w:rFonts w:ascii="Arial" w:hAnsi="Arial" w:cs="Arial"/>
          <w:szCs w:val="24"/>
          <w:lang w:val="en-GB"/>
        </w:rPr>
      </w:pPr>
      <w:r w:rsidRPr="00547227">
        <w:rPr>
          <w:rFonts w:ascii="Arial" w:hAnsi="Arial" w:cs="Arial"/>
          <w:szCs w:val="24"/>
          <w:lang w:val="en-GB"/>
        </w:rPr>
        <w:t>Species with larger brain sizes did not exhibit more or more complex pla</w:t>
      </w:r>
      <w:r w:rsidR="00E96925" w:rsidRPr="00547227">
        <w:rPr>
          <w:rFonts w:ascii="Arial" w:hAnsi="Arial" w:cs="Arial"/>
          <w:szCs w:val="24"/>
          <w:lang w:val="en-GB"/>
        </w:rPr>
        <w:t>y behaviour compared to smaller-</w:t>
      </w:r>
      <w:r w:rsidRPr="00547227">
        <w:rPr>
          <w:rFonts w:ascii="Arial" w:hAnsi="Arial" w:cs="Arial"/>
          <w:szCs w:val="24"/>
          <w:lang w:val="en-GB"/>
        </w:rPr>
        <w:t>brained species. The interaction between body size and play behaviour also did not reveal any effect of brain size.</w:t>
      </w:r>
    </w:p>
    <w:p w14:paraId="43019DF4"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lastRenderedPageBreak/>
        <w:t>Vulnerability model</w:t>
      </w:r>
    </w:p>
    <w:p w14:paraId="30157102" w14:textId="5A060074" w:rsidR="009B246D" w:rsidRPr="00547227" w:rsidRDefault="00AF73FE" w:rsidP="00F33EB3">
      <w:pPr>
        <w:spacing w:line="480" w:lineRule="auto"/>
        <w:rPr>
          <w:rFonts w:ascii="Arial" w:hAnsi="Arial" w:cs="Arial"/>
          <w:szCs w:val="24"/>
          <w:lang w:val="en-GB"/>
        </w:rPr>
      </w:pPr>
      <w:r w:rsidRPr="00547227">
        <w:rPr>
          <w:rFonts w:ascii="Arial" w:hAnsi="Arial" w:cs="Arial"/>
          <w:szCs w:val="24"/>
          <w:lang w:val="en-GB"/>
        </w:rPr>
        <w:t xml:space="preserve">Vulnerable, endangered, rare, declining or </w:t>
      </w:r>
      <w:r w:rsidR="009B246D" w:rsidRPr="00547227">
        <w:rPr>
          <w:rFonts w:ascii="Arial" w:hAnsi="Arial" w:cs="Arial"/>
          <w:szCs w:val="24"/>
          <w:lang w:val="en-GB"/>
        </w:rPr>
        <w:t>species</w:t>
      </w:r>
      <w:r w:rsidRPr="00547227">
        <w:rPr>
          <w:rFonts w:ascii="Arial" w:hAnsi="Arial" w:cs="Arial"/>
          <w:szCs w:val="24"/>
          <w:lang w:val="en-GB"/>
        </w:rPr>
        <w:t xml:space="preserve"> with very limited habitats</w:t>
      </w:r>
      <w:r w:rsidR="009B246D" w:rsidRPr="00547227">
        <w:rPr>
          <w:rFonts w:ascii="Arial" w:hAnsi="Arial" w:cs="Arial"/>
          <w:szCs w:val="24"/>
          <w:lang w:val="en-GB"/>
        </w:rPr>
        <w:t xml:space="preserve"> were shown to have </w:t>
      </w:r>
      <w:r w:rsidR="008A171E" w:rsidRPr="00547227">
        <w:rPr>
          <w:rFonts w:ascii="Arial" w:hAnsi="Arial" w:cs="Arial"/>
          <w:szCs w:val="24"/>
          <w:lang w:val="en-GB"/>
        </w:rPr>
        <w:t>slightly smaller</w:t>
      </w:r>
      <w:r w:rsidR="009B246D" w:rsidRPr="00547227">
        <w:rPr>
          <w:rFonts w:ascii="Arial" w:hAnsi="Arial" w:cs="Arial"/>
          <w:szCs w:val="24"/>
          <w:lang w:val="en-GB"/>
        </w:rPr>
        <w:t xml:space="preserve"> brains</w:t>
      </w:r>
      <w:r w:rsidR="00B43282" w:rsidRPr="00547227">
        <w:rPr>
          <w:rFonts w:ascii="Arial" w:hAnsi="Arial" w:cs="Arial"/>
          <w:szCs w:val="24"/>
          <w:lang w:val="en-GB"/>
        </w:rPr>
        <w:t xml:space="preserve"> (96.08 of the posterior distribution below zero, β = -0.14, SE=0.081)</w:t>
      </w:r>
      <w:r w:rsidR="009B246D" w:rsidRPr="00547227">
        <w:rPr>
          <w:rFonts w:ascii="Arial" w:hAnsi="Arial" w:cs="Arial"/>
          <w:szCs w:val="24"/>
          <w:lang w:val="en-GB"/>
        </w:rPr>
        <w:t xml:space="preserve">, </w:t>
      </w:r>
      <w:r w:rsidR="008A171E" w:rsidRPr="00547227">
        <w:rPr>
          <w:rFonts w:ascii="Arial" w:hAnsi="Arial" w:cs="Arial"/>
          <w:szCs w:val="24"/>
          <w:lang w:val="en-GB"/>
        </w:rPr>
        <w:t xml:space="preserve">but </w:t>
      </w:r>
      <w:r w:rsidR="00C12B21">
        <w:rPr>
          <w:rFonts w:ascii="Arial" w:hAnsi="Arial" w:cs="Arial"/>
          <w:szCs w:val="24"/>
          <w:lang w:val="en-GB"/>
        </w:rPr>
        <w:t>t</w:t>
      </w:r>
      <w:r w:rsidR="008A171E" w:rsidRPr="00547227">
        <w:rPr>
          <w:rFonts w:ascii="Arial" w:hAnsi="Arial" w:cs="Arial"/>
          <w:szCs w:val="24"/>
          <w:lang w:val="en-GB"/>
        </w:rPr>
        <w:t xml:space="preserve">he interaction with body size </w:t>
      </w:r>
      <w:r w:rsidR="00C12B21">
        <w:rPr>
          <w:rFonts w:ascii="Arial" w:hAnsi="Arial" w:cs="Arial"/>
          <w:szCs w:val="24"/>
          <w:lang w:val="en-GB"/>
        </w:rPr>
        <w:t>yields to a postive</w:t>
      </w:r>
      <w:r w:rsidR="00B43282" w:rsidRPr="00547227">
        <w:rPr>
          <w:rFonts w:ascii="Arial" w:hAnsi="Arial" w:cs="Arial"/>
          <w:szCs w:val="24"/>
          <w:lang w:val="en-GB"/>
        </w:rPr>
        <w:t xml:space="preserve"> relationship </w:t>
      </w:r>
      <w:r w:rsidR="009B246D" w:rsidRPr="00547227">
        <w:rPr>
          <w:rFonts w:ascii="Arial" w:hAnsi="Arial" w:cs="Arial"/>
          <w:szCs w:val="24"/>
          <w:lang w:val="en-GB"/>
        </w:rPr>
        <w:t>(9</w:t>
      </w:r>
      <w:r w:rsidR="00B43282" w:rsidRPr="00547227">
        <w:rPr>
          <w:rFonts w:ascii="Arial" w:hAnsi="Arial" w:cs="Arial"/>
          <w:szCs w:val="24"/>
          <w:lang w:val="en-GB"/>
        </w:rPr>
        <w:t>6</w:t>
      </w:r>
      <w:r w:rsidR="009B246D" w:rsidRPr="00547227">
        <w:rPr>
          <w:rFonts w:ascii="Arial" w:hAnsi="Arial" w:cs="Arial"/>
          <w:szCs w:val="24"/>
          <w:lang w:val="en-GB"/>
        </w:rPr>
        <w:t>.</w:t>
      </w:r>
      <w:r w:rsidR="00B43282" w:rsidRPr="00547227">
        <w:rPr>
          <w:rFonts w:ascii="Arial" w:hAnsi="Arial" w:cs="Arial"/>
          <w:szCs w:val="24"/>
          <w:lang w:val="en-GB"/>
        </w:rPr>
        <w:t>94</w:t>
      </w:r>
      <w:r w:rsidR="009B246D" w:rsidRPr="00547227">
        <w:rPr>
          <w:rFonts w:ascii="Arial" w:hAnsi="Arial" w:cs="Arial"/>
          <w:szCs w:val="24"/>
          <w:lang w:val="en-GB"/>
        </w:rPr>
        <w:t>% of the posterior distribution above zero, β = 0.0</w:t>
      </w:r>
      <w:r w:rsidR="00B43282" w:rsidRPr="00547227">
        <w:rPr>
          <w:rFonts w:ascii="Arial" w:hAnsi="Arial" w:cs="Arial"/>
          <w:szCs w:val="24"/>
          <w:lang w:val="en-GB"/>
        </w:rPr>
        <w:t>23</w:t>
      </w:r>
      <w:r w:rsidR="009B246D" w:rsidRPr="00547227">
        <w:rPr>
          <w:rFonts w:ascii="Arial" w:hAnsi="Arial" w:cs="Arial"/>
          <w:szCs w:val="24"/>
          <w:lang w:val="en-GB"/>
        </w:rPr>
        <w:t>, SE=0.</w:t>
      </w:r>
      <w:commentRangeStart w:id="4"/>
      <w:r w:rsidR="009B246D" w:rsidRPr="00547227">
        <w:rPr>
          <w:rFonts w:ascii="Arial" w:hAnsi="Arial" w:cs="Arial"/>
          <w:szCs w:val="24"/>
          <w:lang w:val="en-GB"/>
        </w:rPr>
        <w:t>0</w:t>
      </w:r>
      <w:r w:rsidR="00B43282" w:rsidRPr="00547227">
        <w:rPr>
          <w:rFonts w:ascii="Arial" w:hAnsi="Arial" w:cs="Arial"/>
          <w:szCs w:val="24"/>
          <w:lang w:val="en-GB"/>
        </w:rPr>
        <w:t>12</w:t>
      </w:r>
      <w:commentRangeEnd w:id="4"/>
      <w:r w:rsidR="00282744">
        <w:rPr>
          <w:rStyle w:val="CommentReference"/>
        </w:rPr>
        <w:commentReference w:id="4"/>
      </w:r>
      <w:r w:rsidR="009B246D" w:rsidRPr="00547227">
        <w:rPr>
          <w:rFonts w:ascii="Arial" w:hAnsi="Arial" w:cs="Arial"/>
          <w:szCs w:val="24"/>
          <w:lang w:val="en-GB"/>
        </w:rPr>
        <w:t>).</w:t>
      </w:r>
    </w:p>
    <w:p w14:paraId="419D2BA0"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Origin model</w:t>
      </w:r>
    </w:p>
    <w:p w14:paraId="459F610E"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 xml:space="preserve">Species from New Guinea were </w:t>
      </w:r>
      <w:r w:rsidR="00AF73FE" w:rsidRPr="00547227">
        <w:rPr>
          <w:rFonts w:ascii="Arial" w:hAnsi="Arial" w:cs="Arial"/>
          <w:szCs w:val="24"/>
          <w:lang w:val="en-GB"/>
        </w:rPr>
        <w:t>shown to have larger brains</w:t>
      </w:r>
      <w:r w:rsidRPr="00547227">
        <w:rPr>
          <w:rFonts w:ascii="Arial" w:hAnsi="Arial" w:cs="Arial"/>
          <w:szCs w:val="24"/>
          <w:lang w:val="en-GB"/>
        </w:rPr>
        <w:t xml:space="preserve"> </w:t>
      </w:r>
      <w:r w:rsidR="00AF73FE" w:rsidRPr="00547227">
        <w:rPr>
          <w:rFonts w:ascii="Arial" w:hAnsi="Arial" w:cs="Arial"/>
          <w:szCs w:val="24"/>
          <w:lang w:val="en-GB"/>
        </w:rPr>
        <w:t>(99.</w:t>
      </w:r>
      <w:r w:rsidR="00B43282" w:rsidRPr="00547227">
        <w:rPr>
          <w:rFonts w:ascii="Arial" w:hAnsi="Arial" w:cs="Arial"/>
          <w:szCs w:val="24"/>
          <w:lang w:val="en-GB"/>
        </w:rPr>
        <w:t>42</w:t>
      </w:r>
      <w:r w:rsidR="00AF73FE" w:rsidRPr="00547227">
        <w:rPr>
          <w:rFonts w:ascii="Arial" w:hAnsi="Arial" w:cs="Arial"/>
          <w:szCs w:val="24"/>
          <w:lang w:val="en-GB"/>
        </w:rPr>
        <w:t>% of the posterior distribution above zero, β = 0.</w:t>
      </w:r>
      <w:r w:rsidR="00B43282" w:rsidRPr="00547227">
        <w:rPr>
          <w:rFonts w:ascii="Arial" w:hAnsi="Arial" w:cs="Arial"/>
          <w:szCs w:val="24"/>
          <w:lang w:val="en-GB"/>
        </w:rPr>
        <w:t>31</w:t>
      </w:r>
      <w:r w:rsidR="00AF73FE" w:rsidRPr="00547227">
        <w:rPr>
          <w:rFonts w:ascii="Arial" w:hAnsi="Arial" w:cs="Arial"/>
          <w:szCs w:val="24"/>
          <w:lang w:val="en-GB"/>
        </w:rPr>
        <w:t>, SE=0.</w:t>
      </w:r>
      <w:r w:rsidR="00B43282" w:rsidRPr="00547227">
        <w:rPr>
          <w:rFonts w:ascii="Arial" w:hAnsi="Arial" w:cs="Arial"/>
          <w:szCs w:val="24"/>
          <w:lang w:val="en-GB"/>
        </w:rPr>
        <w:t>12</w:t>
      </w:r>
      <w:r w:rsidR="00AF73FE" w:rsidRPr="00547227">
        <w:rPr>
          <w:rFonts w:ascii="Arial" w:hAnsi="Arial" w:cs="Arial"/>
          <w:szCs w:val="24"/>
          <w:lang w:val="en-GB"/>
        </w:rPr>
        <w:t>), but</w:t>
      </w:r>
      <w:r w:rsidR="00B43282" w:rsidRPr="00547227">
        <w:rPr>
          <w:rFonts w:ascii="Arial" w:hAnsi="Arial" w:cs="Arial"/>
          <w:szCs w:val="24"/>
          <w:lang w:val="en-GB"/>
        </w:rPr>
        <w:t xml:space="preserve"> the</w:t>
      </w:r>
      <w:r w:rsidR="00AF73FE" w:rsidRPr="00547227">
        <w:rPr>
          <w:rFonts w:ascii="Arial" w:hAnsi="Arial" w:cs="Arial"/>
          <w:szCs w:val="24"/>
          <w:lang w:val="en-GB"/>
        </w:rPr>
        <w:t xml:space="preserve"> interaction with body size was </w:t>
      </w:r>
      <w:r w:rsidR="00B43282" w:rsidRPr="00547227">
        <w:rPr>
          <w:rFonts w:ascii="Arial" w:hAnsi="Arial" w:cs="Arial"/>
          <w:szCs w:val="24"/>
          <w:lang w:val="en-GB"/>
        </w:rPr>
        <w:t>positive</w:t>
      </w:r>
      <w:r w:rsidR="00AF73FE" w:rsidRPr="00547227">
        <w:rPr>
          <w:rFonts w:ascii="Arial" w:hAnsi="Arial" w:cs="Arial"/>
          <w:szCs w:val="24"/>
          <w:lang w:val="en-GB"/>
        </w:rPr>
        <w:t xml:space="preserve"> (</w:t>
      </w:r>
      <w:r w:rsidR="00B43282" w:rsidRPr="00547227">
        <w:rPr>
          <w:rFonts w:ascii="Arial" w:hAnsi="Arial" w:cs="Arial"/>
          <w:szCs w:val="24"/>
          <w:lang w:val="en-GB"/>
        </w:rPr>
        <w:t>95.26</w:t>
      </w:r>
      <w:r w:rsidR="00AF73FE" w:rsidRPr="00547227">
        <w:rPr>
          <w:rFonts w:ascii="Arial" w:hAnsi="Arial" w:cs="Arial"/>
          <w:szCs w:val="24"/>
          <w:lang w:val="en-GB"/>
        </w:rPr>
        <w:t>% of the posterior distribution below zero, β = -0.0</w:t>
      </w:r>
      <w:r w:rsidR="00B43282" w:rsidRPr="00547227">
        <w:rPr>
          <w:rFonts w:ascii="Arial" w:hAnsi="Arial" w:cs="Arial"/>
          <w:szCs w:val="24"/>
          <w:lang w:val="en-GB"/>
        </w:rPr>
        <w:t>31</w:t>
      </w:r>
      <w:r w:rsidR="00AF73FE" w:rsidRPr="00547227">
        <w:rPr>
          <w:rFonts w:ascii="Arial" w:hAnsi="Arial" w:cs="Arial"/>
          <w:szCs w:val="24"/>
          <w:lang w:val="en-GB"/>
        </w:rPr>
        <w:t>, SE= 0.0</w:t>
      </w:r>
      <w:r w:rsidR="00B43282" w:rsidRPr="00547227">
        <w:rPr>
          <w:rFonts w:ascii="Arial" w:hAnsi="Arial" w:cs="Arial"/>
          <w:szCs w:val="24"/>
          <w:lang w:val="en-GB"/>
        </w:rPr>
        <w:t>19</w:t>
      </w:r>
      <w:r w:rsidR="00AF73FE" w:rsidRPr="00547227">
        <w:rPr>
          <w:rFonts w:ascii="Arial" w:hAnsi="Arial" w:cs="Arial"/>
          <w:szCs w:val="24"/>
          <w:lang w:val="en-GB"/>
        </w:rPr>
        <w:t>)</w:t>
      </w:r>
      <w:r w:rsidR="00B43282" w:rsidRPr="00547227">
        <w:rPr>
          <w:rFonts w:ascii="Arial" w:hAnsi="Arial" w:cs="Arial"/>
          <w:szCs w:val="24"/>
          <w:lang w:val="en-GB"/>
        </w:rPr>
        <w:t>.</w:t>
      </w:r>
    </w:p>
    <w:p w14:paraId="0E5B3E51" w14:textId="77777777" w:rsidR="00F32C9E" w:rsidRPr="00547227" w:rsidRDefault="00F32C9E" w:rsidP="00F32C9E">
      <w:pPr>
        <w:pStyle w:val="Heading2"/>
        <w:rPr>
          <w:rFonts w:ascii="Arial" w:hAnsi="Arial" w:cs="Arial"/>
          <w:sz w:val="24"/>
          <w:szCs w:val="24"/>
          <w:lang w:val="en-GB"/>
        </w:rPr>
      </w:pPr>
    </w:p>
    <w:p w14:paraId="5D724FF0" w14:textId="77777777" w:rsidR="00F32C9E" w:rsidRPr="00547227" w:rsidRDefault="00F32C9E" w:rsidP="00F32C9E">
      <w:pPr>
        <w:pStyle w:val="Heading2"/>
        <w:rPr>
          <w:rFonts w:ascii="Arial" w:hAnsi="Arial" w:cs="Arial"/>
          <w:sz w:val="24"/>
          <w:szCs w:val="24"/>
          <w:lang w:val="en-GB"/>
        </w:rPr>
      </w:pPr>
      <w:r w:rsidRPr="00547227">
        <w:rPr>
          <w:rFonts w:ascii="Arial" w:hAnsi="Arial" w:cs="Arial"/>
          <w:sz w:val="24"/>
          <w:szCs w:val="24"/>
          <w:lang w:val="en-GB"/>
        </w:rPr>
        <w:t>Evolutionary models</w:t>
      </w:r>
    </w:p>
    <w:p w14:paraId="057191F8" w14:textId="77777777" w:rsidR="00F32C9E" w:rsidRPr="00547227" w:rsidRDefault="00F32C9E" w:rsidP="00F32C9E">
      <w:pPr>
        <w:rPr>
          <w:rFonts w:ascii="Arial" w:hAnsi="Arial" w:cs="Arial"/>
          <w:szCs w:val="24"/>
          <w:lang w:val="en-GB"/>
        </w:rPr>
      </w:pPr>
    </w:p>
    <w:p w14:paraId="70F97A28" w14:textId="3B7514BC" w:rsidR="00F32C9E" w:rsidRPr="00547227" w:rsidRDefault="00C12B21" w:rsidP="00F32C9E">
      <w:pPr>
        <w:spacing w:line="480" w:lineRule="auto"/>
        <w:rPr>
          <w:rFonts w:ascii="Arial" w:hAnsi="Arial" w:cs="Arial"/>
          <w:szCs w:val="24"/>
          <w:lang w:val="en-GB"/>
        </w:rPr>
      </w:pPr>
      <w:r>
        <w:rPr>
          <w:rFonts w:ascii="Arial" w:hAnsi="Arial" w:cs="Arial"/>
          <w:szCs w:val="24"/>
          <w:lang w:val="en-GB"/>
        </w:rPr>
        <w:t>We show that marsupials in Australia have undergone early burst (EB) of both brain and body size evolution. In contrast, in New Guinea marsupials,</w:t>
      </w:r>
      <w:r w:rsidR="00F32C9E" w:rsidRPr="00547227">
        <w:rPr>
          <w:rFonts w:ascii="Arial" w:hAnsi="Arial" w:cs="Arial"/>
          <w:szCs w:val="24"/>
          <w:lang w:val="en-GB"/>
        </w:rPr>
        <w:t xml:space="preserve"> </w:t>
      </w:r>
      <w:r>
        <w:rPr>
          <w:rFonts w:ascii="Arial" w:hAnsi="Arial" w:cs="Arial"/>
          <w:szCs w:val="24"/>
          <w:lang w:val="en-GB"/>
        </w:rPr>
        <w:t>we detected EB of evolution of the</w:t>
      </w:r>
      <w:r w:rsidR="00F32C9E" w:rsidRPr="00547227">
        <w:rPr>
          <w:rFonts w:ascii="Arial" w:hAnsi="Arial" w:cs="Arial"/>
          <w:szCs w:val="24"/>
          <w:lang w:val="en-GB"/>
        </w:rPr>
        <w:t xml:space="preserve"> brain</w:t>
      </w:r>
      <w:r>
        <w:rPr>
          <w:rFonts w:ascii="Arial" w:hAnsi="Arial" w:cs="Arial"/>
          <w:szCs w:val="24"/>
          <w:lang w:val="en-GB"/>
        </w:rPr>
        <w:t xml:space="preserve"> only </w:t>
      </w:r>
      <w:r w:rsidR="00F32C9E" w:rsidRPr="00547227">
        <w:rPr>
          <w:rFonts w:ascii="Arial" w:hAnsi="Arial" w:cs="Arial"/>
          <w:szCs w:val="24"/>
          <w:lang w:val="en-GB"/>
        </w:rPr>
        <w:t xml:space="preserve">but </w:t>
      </w:r>
      <w:r>
        <w:rPr>
          <w:rFonts w:ascii="Arial" w:hAnsi="Arial" w:cs="Arial"/>
          <w:szCs w:val="24"/>
          <w:lang w:val="en-GB"/>
        </w:rPr>
        <w:t>Brownian motion (BM)</w:t>
      </w:r>
      <w:r w:rsidR="00F32C9E" w:rsidRPr="00547227">
        <w:rPr>
          <w:rFonts w:ascii="Arial" w:hAnsi="Arial" w:cs="Arial"/>
          <w:szCs w:val="24"/>
          <w:lang w:val="en-GB"/>
        </w:rPr>
        <w:t xml:space="preserve"> for body size evolution. In America we determined that BM </w:t>
      </w:r>
      <w:r>
        <w:rPr>
          <w:rFonts w:ascii="Arial" w:hAnsi="Arial" w:cs="Arial"/>
          <w:szCs w:val="24"/>
          <w:lang w:val="en-GB"/>
        </w:rPr>
        <w:t>is</w:t>
      </w:r>
      <w:r w:rsidR="00F32C9E" w:rsidRPr="00547227">
        <w:rPr>
          <w:rFonts w:ascii="Arial" w:hAnsi="Arial" w:cs="Arial"/>
          <w:szCs w:val="24"/>
          <w:lang w:val="en-GB"/>
        </w:rPr>
        <w:t xml:space="preserve"> the best fit for both brain and body size</w:t>
      </w:r>
      <w:r>
        <w:rPr>
          <w:rFonts w:ascii="Arial" w:hAnsi="Arial" w:cs="Arial"/>
          <w:szCs w:val="24"/>
          <w:lang w:val="en-GB"/>
        </w:rPr>
        <w:t xml:space="preserve"> evolution</w:t>
      </w:r>
      <w:r w:rsidR="00F32C9E" w:rsidRPr="00547227">
        <w:rPr>
          <w:rFonts w:ascii="Arial" w:hAnsi="Arial" w:cs="Arial"/>
          <w:szCs w:val="24"/>
          <w:lang w:val="en-GB"/>
        </w:rPr>
        <w:t>.</w:t>
      </w:r>
    </w:p>
    <w:p w14:paraId="2DD05109" w14:textId="77777777" w:rsidR="00F32C9E" w:rsidRPr="00547227" w:rsidRDefault="00F32C9E" w:rsidP="00F32C9E">
      <w:pPr>
        <w:spacing w:line="480" w:lineRule="auto"/>
        <w:rPr>
          <w:rFonts w:ascii="Arial" w:hAnsi="Arial" w:cs="Arial"/>
          <w:szCs w:val="24"/>
          <w:lang w:val="en-GB"/>
        </w:rPr>
      </w:pPr>
    </w:p>
    <w:tbl>
      <w:tblPr>
        <w:tblStyle w:val="PlainTable1"/>
        <w:tblW w:w="9635" w:type="dxa"/>
        <w:tblLook w:val="04A0" w:firstRow="1" w:lastRow="0" w:firstColumn="1" w:lastColumn="0" w:noHBand="0" w:noVBand="1"/>
      </w:tblPr>
      <w:tblGrid>
        <w:gridCol w:w="3211"/>
        <w:gridCol w:w="3211"/>
        <w:gridCol w:w="3213"/>
      </w:tblGrid>
      <w:tr w:rsidR="00F32C9E" w:rsidRPr="00547227" w14:paraId="0B3189DD" w14:textId="77777777"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BC18D87"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Origin</w:t>
            </w:r>
          </w:p>
        </w:tc>
        <w:tc>
          <w:tcPr>
            <w:tcW w:w="3211" w:type="dxa"/>
            <w:shd w:val="clear" w:color="auto" w:fill="auto"/>
          </w:tcPr>
          <w:p w14:paraId="3B5F43EB"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Brain</w:t>
            </w:r>
          </w:p>
        </w:tc>
        <w:tc>
          <w:tcPr>
            <w:tcW w:w="3213" w:type="dxa"/>
            <w:shd w:val="clear" w:color="auto" w:fill="auto"/>
          </w:tcPr>
          <w:p w14:paraId="50BD59F9"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Body</w:t>
            </w:r>
          </w:p>
        </w:tc>
      </w:tr>
      <w:tr w:rsidR="00F32C9E" w:rsidRPr="00547227" w14:paraId="040B6EC7" w14:textId="77777777"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0682A60D"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Australia</w:t>
            </w:r>
          </w:p>
        </w:tc>
        <w:tc>
          <w:tcPr>
            <w:tcW w:w="3211" w:type="dxa"/>
            <w:shd w:val="clear" w:color="auto" w:fill="auto"/>
          </w:tcPr>
          <w:p w14:paraId="5D28EE21"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064444AE"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r>
      <w:tr w:rsidR="00F32C9E" w:rsidRPr="00547227" w14:paraId="1C2A84CB" w14:textId="77777777"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45A5782C"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New Guinea</w:t>
            </w:r>
          </w:p>
        </w:tc>
        <w:tc>
          <w:tcPr>
            <w:tcW w:w="3211" w:type="dxa"/>
            <w:shd w:val="clear" w:color="auto" w:fill="auto"/>
          </w:tcPr>
          <w:p w14:paraId="78000C71"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34EA50CC"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r w:rsidR="00F32C9E" w:rsidRPr="00547227" w14:paraId="04E58AA1" w14:textId="77777777"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6351BB1"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Americas</w:t>
            </w:r>
          </w:p>
        </w:tc>
        <w:tc>
          <w:tcPr>
            <w:tcW w:w="3211" w:type="dxa"/>
            <w:shd w:val="clear" w:color="auto" w:fill="auto"/>
          </w:tcPr>
          <w:p w14:paraId="5E7414C3"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c>
          <w:tcPr>
            <w:tcW w:w="3213" w:type="dxa"/>
            <w:shd w:val="clear" w:color="auto" w:fill="auto"/>
          </w:tcPr>
          <w:p w14:paraId="264D7746"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bl>
    <w:p w14:paraId="7503FFED" w14:textId="77777777" w:rsidR="00F32C9E" w:rsidRPr="00547227" w:rsidRDefault="00F32C9E" w:rsidP="00F32C9E">
      <w:pPr>
        <w:spacing w:line="480" w:lineRule="auto"/>
        <w:rPr>
          <w:rFonts w:ascii="Arial" w:hAnsi="Arial" w:cs="Arial"/>
          <w:szCs w:val="24"/>
          <w:lang w:val="en-GB"/>
        </w:rPr>
      </w:pPr>
    </w:p>
    <w:p w14:paraId="357E2534" w14:textId="77777777" w:rsidR="00F32C9E" w:rsidRPr="00547227" w:rsidRDefault="00F32C9E" w:rsidP="00F32C9E">
      <w:pPr>
        <w:rPr>
          <w:rFonts w:ascii="Arial" w:hAnsi="Arial" w:cs="Arial"/>
          <w:szCs w:val="24"/>
          <w:lang w:val="en-GB"/>
        </w:rPr>
      </w:pPr>
    </w:p>
    <w:p w14:paraId="43660A57" w14:textId="77777777" w:rsidR="00F32C9E" w:rsidRPr="00547227" w:rsidRDefault="00F32C9E" w:rsidP="00F32C9E">
      <w:pPr>
        <w:pStyle w:val="ListParagraph"/>
        <w:numPr>
          <w:ilvl w:val="0"/>
          <w:numId w:val="4"/>
        </w:numPr>
        <w:spacing w:after="200" w:line="480" w:lineRule="auto"/>
        <w:rPr>
          <w:rFonts w:ascii="Arial" w:hAnsi="Arial" w:cs="Arial"/>
          <w:b/>
          <w:szCs w:val="24"/>
          <w:lang w:val="en-GB"/>
        </w:rPr>
      </w:pPr>
      <w:commentRangeStart w:id="5"/>
      <w:r w:rsidRPr="00547227">
        <w:rPr>
          <w:rFonts w:ascii="Arial" w:hAnsi="Arial" w:cs="Arial"/>
          <w:b/>
          <w:szCs w:val="24"/>
          <w:lang w:val="en-GB"/>
        </w:rPr>
        <w:t>Evolutionary models of BM, OU, EB</w:t>
      </w:r>
    </w:p>
    <w:p w14:paraId="3CA78C43"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lastRenderedPageBreak/>
        <w:t xml:space="preserve">Prediction: </w:t>
      </w:r>
      <w:r w:rsidRPr="00547227">
        <w:rPr>
          <w:rFonts w:ascii="Arial" w:hAnsi="Arial" w:cs="Arial"/>
          <w:szCs w:val="24"/>
          <w:lang w:val="en-GB"/>
        </w:rPr>
        <w:t xml:space="preserve">Later invasions into new ecospaces have involved bursts of variation as the clade adapts. </w:t>
      </w:r>
    </w:p>
    <w:p w14:paraId="02BCCC52"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t xml:space="preserve">Rationale: </w:t>
      </w:r>
      <w:r w:rsidRPr="00547227">
        <w:rPr>
          <w:rFonts w:ascii="Arial" w:hAnsi="Arial" w:cs="Arial"/>
          <w:szCs w:val="24"/>
          <w:lang w:val="en-GB"/>
        </w:rPr>
        <w:t>We would expect this for Australia because of the invasion from Gondwana and for NG because of the invasion from Australia; We would not expect this because crown marsupials have been in S. Am. Since the isthmus of panama formed.</w:t>
      </w:r>
    </w:p>
    <w:p w14:paraId="1FF7216F" w14:textId="77777777" w:rsidR="00F32C9E" w:rsidRPr="00547227" w:rsidRDefault="00F32C9E" w:rsidP="00F32C9E">
      <w:pPr>
        <w:spacing w:line="480" w:lineRule="auto"/>
        <w:ind w:left="360"/>
        <w:rPr>
          <w:rFonts w:ascii="Arial" w:hAnsi="Arial" w:cs="Arial"/>
          <w:b/>
          <w:szCs w:val="24"/>
          <w:lang w:val="en-GB"/>
        </w:rPr>
      </w:pPr>
      <w:r w:rsidRPr="00547227">
        <w:rPr>
          <w:rFonts w:ascii="Arial" w:hAnsi="Arial" w:cs="Arial"/>
          <w:b/>
          <w:szCs w:val="24"/>
          <w:lang w:val="en-GB"/>
        </w:rPr>
        <w:t xml:space="preserve">Result: </w:t>
      </w:r>
    </w:p>
    <w:p w14:paraId="66CA6947"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Australia we have EB for body and brain</w:t>
      </w:r>
    </w:p>
    <w:p w14:paraId="7E35C459"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Ng we have EB for brain but BM for body</w:t>
      </w:r>
    </w:p>
    <w:p w14:paraId="6FBA7853"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America we have BM for both brain and body</w:t>
      </w:r>
    </w:p>
    <w:p w14:paraId="5FA6FADE"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color w:val="00B050"/>
          <w:szCs w:val="24"/>
          <w:lang w:val="en-GB"/>
        </w:rPr>
        <w:t>Conclusion</w:t>
      </w:r>
      <w:r w:rsidRPr="00547227">
        <w:rPr>
          <w:rFonts w:ascii="Arial" w:hAnsi="Arial" w:cs="Arial"/>
          <w:b/>
          <w:szCs w:val="24"/>
          <w:lang w:val="en-GB"/>
        </w:rPr>
        <w:t xml:space="preserve">: </w:t>
      </w:r>
      <w:r w:rsidRPr="00547227">
        <w:rPr>
          <w:rFonts w:ascii="Arial" w:hAnsi="Arial" w:cs="Arial"/>
          <w:szCs w:val="24"/>
          <w:lang w:val="en-GB"/>
        </w:rPr>
        <w:t>Prediction supported – VW: in Ng we have significantly greater relative brain size and there seems to have been a jump in brain size that body mass for some reason has not participated in. The polarity of this is interesting – it really is the brain that jumps, not body mass. Why??? Seasonality? Human hunting pressure? Competition with placentals? Cognitive buffer?</w:t>
      </w:r>
    </w:p>
    <w:p w14:paraId="23F2F416" w14:textId="77777777" w:rsidR="00F32C9E" w:rsidRPr="00547227" w:rsidRDefault="00F32C9E" w:rsidP="00F32C9E">
      <w:pPr>
        <w:spacing w:line="480" w:lineRule="auto"/>
        <w:ind w:left="360"/>
        <w:rPr>
          <w:rFonts w:ascii="Arial" w:hAnsi="Arial" w:cs="Arial"/>
          <w:szCs w:val="24"/>
          <w:lang w:val="en-GB"/>
        </w:rPr>
      </w:pPr>
    </w:p>
    <w:p w14:paraId="3A8AB6E0"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 xml:space="preserve">An additional pANCOVA showed that a model including ‘Origin’ as an interaction term was significantly better than a model including maruspials from all origins (F=5.07, P=0.0072 on 4, 2 degrees of freedom), while variance inflation factor (VIF) was &lt;2. </w:t>
      </w:r>
      <w:commentRangeEnd w:id="5"/>
      <w:r w:rsidR="00C12B21">
        <w:rPr>
          <w:rStyle w:val="CommentReference"/>
        </w:rPr>
        <w:commentReference w:id="5"/>
      </w:r>
      <w:r w:rsidRPr="00547227">
        <w:rPr>
          <w:rFonts w:ascii="Arial" w:hAnsi="Arial" w:cs="Arial"/>
          <w:szCs w:val="24"/>
          <w:lang w:val="en-GB"/>
        </w:rPr>
        <w:br/>
      </w:r>
      <w:r w:rsidRPr="00547227">
        <w:rPr>
          <w:rFonts w:ascii="Arial" w:hAnsi="Arial" w:cs="Arial"/>
          <w:szCs w:val="24"/>
          <w:lang w:val="en-GB"/>
        </w:rPr>
        <w:br/>
        <w:t>&lt;figure 1 around here – report slopes and intercepts for the 3 origins&gt;</w:t>
      </w:r>
    </w:p>
    <w:p w14:paraId="769682C4" w14:textId="77777777" w:rsidR="00F32C9E" w:rsidRPr="006D7933" w:rsidRDefault="00F32C9E" w:rsidP="00F32C9E">
      <w:pPr>
        <w:pStyle w:val="Heading2"/>
        <w:rPr>
          <w:rFonts w:ascii="Arial" w:hAnsi="Arial" w:cs="Arial"/>
          <w:sz w:val="24"/>
          <w:szCs w:val="24"/>
          <w:lang w:val="en-GB"/>
        </w:rPr>
      </w:pPr>
      <w:r w:rsidRPr="006D7933">
        <w:rPr>
          <w:rFonts w:ascii="Arial" w:hAnsi="Arial" w:cs="Arial"/>
          <w:sz w:val="24"/>
          <w:szCs w:val="24"/>
          <w:lang w:val="en-GB"/>
        </w:rPr>
        <w:lastRenderedPageBreak/>
        <w:t>Rate shifts</w:t>
      </w:r>
    </w:p>
    <w:p w14:paraId="7CB55175" w14:textId="77777777" w:rsidR="00F32C9E" w:rsidRPr="006D7933" w:rsidRDefault="00F32C9E" w:rsidP="00F33EB3">
      <w:pPr>
        <w:spacing w:line="480" w:lineRule="auto"/>
        <w:rPr>
          <w:rFonts w:ascii="Arial" w:hAnsi="Arial" w:cs="Arial"/>
          <w:szCs w:val="24"/>
          <w:lang w:val="en-GB"/>
        </w:rPr>
      </w:pPr>
      <w:commentRangeStart w:id="6"/>
      <w:r w:rsidRPr="006D7933">
        <w:rPr>
          <w:rFonts w:ascii="Arial" w:hAnsi="Arial" w:cs="Arial"/>
          <w:szCs w:val="24"/>
          <w:lang w:val="en-GB"/>
        </w:rPr>
        <w:t>RRphylo</w:t>
      </w:r>
      <w:commentRangeEnd w:id="6"/>
      <w:r w:rsidR="00C12B21">
        <w:rPr>
          <w:rStyle w:val="CommentReference"/>
        </w:rPr>
        <w:commentReference w:id="6"/>
      </w:r>
      <w:r w:rsidRPr="006D7933">
        <w:rPr>
          <w:rFonts w:ascii="Arial" w:hAnsi="Arial" w:cs="Arial"/>
          <w:szCs w:val="24"/>
          <w:lang w:val="en-GB"/>
        </w:rPr>
        <w:t xml:space="preserve"> report here (Figures)</w:t>
      </w:r>
    </w:p>
    <w:p w14:paraId="7B88BE14" w14:textId="6F005E70" w:rsidR="006D7933" w:rsidRPr="006D7933" w:rsidRDefault="006D7933" w:rsidP="006D7933">
      <w:pPr>
        <w:pStyle w:val="Heading2"/>
        <w:rPr>
          <w:rFonts w:ascii="Arial" w:hAnsi="Arial" w:cs="Arial"/>
          <w:sz w:val="24"/>
          <w:szCs w:val="24"/>
          <w:lang w:val="en-GB"/>
        </w:rPr>
      </w:pPr>
      <w:r w:rsidRPr="006D7933">
        <w:rPr>
          <w:rFonts w:ascii="Arial" w:hAnsi="Arial" w:cs="Arial"/>
          <w:sz w:val="24"/>
          <w:szCs w:val="24"/>
          <w:lang w:val="en-GB"/>
        </w:rPr>
        <w:t>Ancestral state estimation</w:t>
      </w:r>
    </w:p>
    <w:p w14:paraId="7C33E333" w14:textId="6DA006BF" w:rsidR="006D7933" w:rsidRPr="006D7933" w:rsidRDefault="006D7933" w:rsidP="006D7933">
      <w:pPr>
        <w:rPr>
          <w:rFonts w:ascii="Arial" w:hAnsi="Arial" w:cs="Arial"/>
          <w:szCs w:val="24"/>
          <w:lang w:val="en-GB"/>
        </w:rPr>
      </w:pPr>
    </w:p>
    <w:p w14:paraId="2F2FCAE5" w14:textId="74ABCFA2" w:rsidR="006D7933" w:rsidRPr="006D7933" w:rsidRDefault="006D7933" w:rsidP="006D7933">
      <w:pPr>
        <w:rPr>
          <w:rFonts w:ascii="Arial" w:hAnsi="Arial" w:cs="Arial"/>
          <w:szCs w:val="24"/>
          <w:lang w:val="en-GB"/>
        </w:rPr>
      </w:pPr>
      <w:r w:rsidRPr="006D7933">
        <w:rPr>
          <w:rFonts w:ascii="Arial" w:hAnsi="Arial" w:cs="Arial"/>
          <w:szCs w:val="24"/>
          <w:lang w:val="en-GB"/>
        </w:rPr>
        <w:t>Report ANC here</w:t>
      </w:r>
    </w:p>
    <w:p w14:paraId="5302F03C" w14:textId="77777777" w:rsidR="00F32C9E" w:rsidRPr="00547227" w:rsidRDefault="00F32C9E" w:rsidP="00F33EB3">
      <w:pPr>
        <w:spacing w:line="480" w:lineRule="auto"/>
        <w:rPr>
          <w:rFonts w:ascii="Arial" w:hAnsi="Arial" w:cs="Arial"/>
          <w:szCs w:val="24"/>
          <w:lang w:val="en-GB"/>
        </w:rPr>
      </w:pPr>
    </w:p>
    <w:p w14:paraId="32C71C04" w14:textId="77777777" w:rsidR="00F32C9E" w:rsidRPr="00547227" w:rsidRDefault="00F32C9E" w:rsidP="00F33EB3">
      <w:pPr>
        <w:spacing w:line="480" w:lineRule="auto"/>
        <w:rPr>
          <w:rFonts w:ascii="Arial" w:hAnsi="Arial" w:cs="Arial"/>
          <w:szCs w:val="24"/>
          <w:lang w:val="en-GB"/>
        </w:rPr>
      </w:pPr>
    </w:p>
    <w:p w14:paraId="1B8AA6B6" w14:textId="77777777" w:rsidR="00F32C9E" w:rsidRPr="00547227" w:rsidRDefault="00F32C9E" w:rsidP="00F33EB3">
      <w:pPr>
        <w:spacing w:line="480" w:lineRule="auto"/>
        <w:rPr>
          <w:rFonts w:ascii="Arial" w:hAnsi="Arial" w:cs="Arial"/>
          <w:szCs w:val="24"/>
          <w:lang w:val="en-GB"/>
        </w:rPr>
      </w:pPr>
    </w:p>
    <w:p w14:paraId="312A651E" w14:textId="0BB16E62" w:rsidR="00552D5F"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Discussion</w:t>
      </w:r>
    </w:p>
    <w:p w14:paraId="30E44F0A" w14:textId="41B8F744" w:rsidR="007C0A7E" w:rsidRDefault="007C0A7E" w:rsidP="007C0A7E">
      <w:pPr>
        <w:rPr>
          <w:lang w:val="en-GB"/>
        </w:rPr>
      </w:pPr>
    </w:p>
    <w:p w14:paraId="0BB5D1F5" w14:textId="6A642413" w:rsidR="007C0A7E" w:rsidRDefault="007C0A7E" w:rsidP="007C0A7E">
      <w:pPr>
        <w:spacing w:line="480" w:lineRule="auto"/>
        <w:jc w:val="both"/>
        <w:rPr>
          <w:rFonts w:ascii="Arial" w:hAnsi="Arial" w:cs="Arial"/>
          <w:noProof/>
          <w:color w:val="C45911" w:themeColor="accent2" w:themeShade="BF"/>
          <w:szCs w:val="24"/>
          <w:lang w:val="en-GB"/>
        </w:rPr>
      </w:pPr>
      <w:r w:rsidRPr="007F2C83">
        <w:rPr>
          <w:rFonts w:ascii="Arial" w:hAnsi="Arial" w:cs="Arial"/>
          <w:noProof/>
          <w:szCs w:val="24"/>
          <w:lang w:val="en-GB"/>
        </w:rPr>
        <w:t xml:space="preserve">In this comprehensive study of brain size evolution, we find an intriguing lack of selection-related brain size correlates across the radiation of marsupial mammals. However, our use of RRphylo/SURFACE suggests that this very common issue in brain size evolution studies may arise because there is no </w:t>
      </w:r>
      <w:r w:rsidR="007F2C83" w:rsidRPr="007F2C83">
        <w:rPr>
          <w:rFonts w:ascii="Arial" w:hAnsi="Arial" w:cs="Arial"/>
          <w:noProof/>
          <w:szCs w:val="24"/>
          <w:lang w:val="en-GB"/>
        </w:rPr>
        <w:t xml:space="preserve">one </w:t>
      </w:r>
      <w:r w:rsidRPr="007F2C83">
        <w:rPr>
          <w:rFonts w:ascii="Arial" w:hAnsi="Arial" w:cs="Arial"/>
          <w:noProof/>
          <w:szCs w:val="24"/>
          <w:lang w:val="en-GB"/>
        </w:rPr>
        <w:t>single correlate of brain size. Rather, increases in brain size seem to be associated with different factors in different radiations, which appears to make it all so noisy that an overarching signal is lost</w:t>
      </w:r>
      <w:r w:rsidR="007F2C83">
        <w:rPr>
          <w:rFonts w:ascii="Arial" w:hAnsi="Arial" w:cs="Arial"/>
          <w:noProof/>
          <w:szCs w:val="24"/>
          <w:lang w:val="en-GB"/>
        </w:rPr>
        <w:t xml:space="preserve"> </w:t>
      </w:r>
      <w:r w:rsidR="007F2C83">
        <w:rPr>
          <w:rFonts w:ascii="Arial" w:hAnsi="Arial" w:cs="Arial"/>
          <w:noProof/>
          <w:szCs w:val="24"/>
          <w:lang w:val="en-GB"/>
        </w:rPr>
        <w:fldChar w:fldCharType="begin"/>
      </w:r>
      <w:r w:rsidR="007F2C83">
        <w:rPr>
          <w:rFonts w:ascii="Arial" w:hAnsi="Arial" w:cs="Arial"/>
          <w:noProof/>
          <w:szCs w:val="24"/>
          <w:lang w:val="en-GB"/>
        </w:rPr>
        <w:instrText xml:space="preserve"> ADDIN EN.CITE &lt;EndNote&gt;&lt;Cite&gt;&lt;Author&gt;Smaers&lt;/Author&gt;&lt;Year&gt;2012&lt;/Year&gt;&lt;RecNum&gt;53&lt;/RecNum&gt;&lt;DisplayText&gt;(Smaers, Dechmann, Goswami, Soligo, &amp;amp; Safi, 2012)&lt;/DisplayText&gt;&lt;record&gt;&lt;rec-number&gt;53&lt;/rec-number&gt;&lt;foreign-keys&gt;&lt;key app="EN" db-id="a9aw0atab92x0ledv2kxwsvmdfttad9p2fez" timestamp="1564364862" guid="5abbb43b-8e33-4bd2-86d0-8059f9b529ba"&gt;53&lt;/key&gt;&lt;/foreign-keys&gt;&lt;ref-type name="Journal Article"&gt;17&lt;/ref-type&gt;&lt;contributors&gt;&lt;authors&gt;&lt;author&gt;Smaers, J. B.&lt;/author&gt;&lt;author&gt;Dechmann, D. K.&lt;/author&gt;&lt;author&gt;Goswami, A.&lt;/author&gt;&lt;author&gt;Soligo, C.&lt;/author&gt;&lt;author&gt;Safi, K.&lt;/author&gt;&lt;/authors&gt;&lt;/contributors&gt;&lt;auth-address&gt;Department of Anthropology, University College London, London WC1H 0BW, United Kingdom.&lt;/auth-address&gt;&lt;titles&gt;&lt;title&gt;Comparative analyses of evolutionary rates reveal different pathways to encephalization in bats, carnivorans, and primates&lt;/title&gt;&lt;secondary-title&gt;Proc Natl Acad Sci U S A&lt;/secondary-title&gt;&lt;/titles&gt;&lt;pages&gt;18006-11&lt;/pages&gt;&lt;volume&gt;109&lt;/volume&gt;&lt;number&gt;44&lt;/number&gt;&lt;edition&gt;2012/10/17&lt;/edition&gt;&lt;keywords&gt;&lt;keyword&gt;Animals&lt;/keyword&gt;&lt;keyword&gt;*Biological Evolution&lt;/keyword&gt;&lt;keyword&gt;Brain/*physiology&lt;/keyword&gt;&lt;keyword&gt;Carnivora/*physiology&lt;/keyword&gt;&lt;keyword&gt;Chiroptera/*physiology&lt;/keyword&gt;&lt;keyword&gt;Locomotion&lt;/keyword&gt;&lt;keyword&gt;Phylogeny&lt;/keyword&gt;&lt;keyword&gt;Primates/*physiology&lt;/keyword&gt;&lt;/keywords&gt;&lt;dates&gt;&lt;year&gt;2012&lt;/year&gt;&lt;pub-dates&gt;&lt;date&gt;Oct 30&lt;/date&gt;&lt;/pub-dates&gt;&lt;/dates&gt;&lt;isbn&gt;1091-6490 (Electronic)&amp;#xD;0027-8424 (Linking)&lt;/isbn&gt;&lt;accession-num&gt;23071335&lt;/accession-num&gt;&lt;urls&gt;&lt;related-urls&gt;&lt;url&gt;https://www.ncbi.nlm.nih.gov/pubmed/23071335&lt;/url&gt;&lt;/related-urls&gt;&lt;/urls&gt;&lt;custom2&gt;PMC3497830&lt;/custom2&gt;&lt;electronic-resource-num&gt;10.1073/pnas.1212181109&lt;/electronic-resource-num&gt;&lt;/record&gt;&lt;/Cite&gt;&lt;/EndNote&gt;</w:instrText>
      </w:r>
      <w:r w:rsidR="007F2C83">
        <w:rPr>
          <w:rFonts w:ascii="Arial" w:hAnsi="Arial" w:cs="Arial"/>
          <w:noProof/>
          <w:szCs w:val="24"/>
          <w:lang w:val="en-GB"/>
        </w:rPr>
        <w:fldChar w:fldCharType="separate"/>
      </w:r>
      <w:r w:rsidR="007F2C83">
        <w:rPr>
          <w:rFonts w:ascii="Arial" w:hAnsi="Arial" w:cs="Arial"/>
          <w:noProof/>
          <w:szCs w:val="24"/>
          <w:lang w:val="en-GB"/>
        </w:rPr>
        <w:t>(Smaers, Dechmann, Goswami, Soligo, &amp; Safi, 2012)</w:t>
      </w:r>
      <w:r w:rsidR="007F2C83">
        <w:rPr>
          <w:rFonts w:ascii="Arial" w:hAnsi="Arial" w:cs="Arial"/>
          <w:noProof/>
          <w:szCs w:val="24"/>
          <w:lang w:val="en-GB"/>
        </w:rPr>
        <w:fldChar w:fldCharType="end"/>
      </w:r>
      <w:r w:rsidRPr="007F2C83">
        <w:rPr>
          <w:rFonts w:ascii="Arial" w:hAnsi="Arial" w:cs="Arial"/>
          <w:noProof/>
          <w:szCs w:val="24"/>
          <w:lang w:val="en-GB"/>
        </w:rPr>
        <w:t>.</w:t>
      </w:r>
    </w:p>
    <w:p w14:paraId="509A5B5E" w14:textId="10E3ADC5" w:rsidR="007F2C83" w:rsidRDefault="007C0A7E" w:rsidP="007C0A7E">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ab/>
      </w:r>
      <w:r w:rsidR="007F2C83" w:rsidRPr="00450CF7">
        <w:rPr>
          <w:rFonts w:ascii="Arial" w:hAnsi="Arial" w:cs="Arial"/>
          <w:noProof/>
          <w:szCs w:val="24"/>
          <w:lang w:val="en-GB"/>
        </w:rPr>
        <w:t xml:space="preserve">Our models included the most comprehensive dataset of marsupials to date, including species from all geographic </w:t>
      </w:r>
      <w:r w:rsidR="00450CF7" w:rsidRPr="00450CF7">
        <w:rPr>
          <w:rFonts w:ascii="Arial" w:hAnsi="Arial" w:cs="Arial"/>
          <w:noProof/>
          <w:szCs w:val="24"/>
          <w:lang w:val="en-GB"/>
        </w:rPr>
        <w:t xml:space="preserve">regions, along with updated body mass and trait data. </w:t>
      </w:r>
      <w:r w:rsidR="00450CF7">
        <w:rPr>
          <w:rFonts w:ascii="Arial" w:hAnsi="Arial" w:cs="Arial"/>
          <w:noProof/>
          <w:szCs w:val="24"/>
          <w:lang w:val="en-GB"/>
        </w:rPr>
        <w:t>In order to tackle uncertainty due to missing data we u</w:t>
      </w:r>
      <w:r w:rsidR="00450CF7" w:rsidRPr="00450CF7">
        <w:rPr>
          <w:rFonts w:ascii="Arial" w:hAnsi="Arial" w:cs="Arial"/>
          <w:noProof/>
          <w:szCs w:val="24"/>
          <w:lang w:val="en-GB"/>
        </w:rPr>
        <w:t xml:space="preserve">sed phylogenetic imputations and </w:t>
      </w:r>
      <w:r w:rsidR="00450CF7" w:rsidRPr="00450CF7">
        <w:rPr>
          <w:rFonts w:ascii="Arial" w:hAnsi="Arial" w:cs="Arial"/>
          <w:szCs w:val="24"/>
          <w:lang w:val="en-GB"/>
        </w:rPr>
        <w:t>Bayesian comparative analysis method – MCMCglmm</w:t>
      </w:r>
      <w:r w:rsidR="00450CF7">
        <w:rPr>
          <w:rFonts w:ascii="Arial" w:hAnsi="Arial" w:cs="Arial"/>
          <w:noProof/>
          <w:szCs w:val="24"/>
          <w:lang w:val="en-GB"/>
        </w:rPr>
        <w:t>, which allowed us to run the analysis on several imputed datasets.</w:t>
      </w:r>
    </w:p>
    <w:p w14:paraId="251FB5E2" w14:textId="78F64A7E" w:rsidR="00E050F7" w:rsidRDefault="007C0A7E" w:rsidP="00E050F7">
      <w:pPr>
        <w:spacing w:line="480" w:lineRule="auto"/>
        <w:jc w:val="both"/>
        <w:rPr>
          <w:rFonts w:ascii="Arial" w:hAnsi="Arial" w:cs="Arial"/>
          <w:noProof/>
          <w:szCs w:val="24"/>
          <w:lang w:val="en-GB"/>
        </w:rPr>
      </w:pPr>
      <w:r w:rsidRPr="00450CF7">
        <w:rPr>
          <w:rFonts w:ascii="Arial" w:hAnsi="Arial" w:cs="Arial"/>
          <w:noProof/>
          <w:szCs w:val="24"/>
          <w:lang w:val="en-GB"/>
        </w:rPr>
        <w:t>Nevertheless</w:t>
      </w:r>
      <w:r w:rsidR="00450CF7" w:rsidRPr="00450CF7">
        <w:rPr>
          <w:rFonts w:ascii="Arial" w:hAnsi="Arial" w:cs="Arial"/>
          <w:noProof/>
          <w:szCs w:val="24"/>
          <w:lang w:val="en-GB"/>
        </w:rPr>
        <w:t>, the</w:t>
      </w:r>
      <w:r w:rsidR="00450CF7">
        <w:rPr>
          <w:rFonts w:ascii="Arial" w:hAnsi="Arial" w:cs="Arial"/>
          <w:noProof/>
          <w:szCs w:val="24"/>
          <w:lang w:val="en-GB"/>
        </w:rPr>
        <w:t>se new and more rigorous analys</w:t>
      </w:r>
      <w:r w:rsidR="00BD5310">
        <w:rPr>
          <w:rFonts w:ascii="Arial" w:hAnsi="Arial" w:cs="Arial"/>
          <w:noProof/>
          <w:szCs w:val="24"/>
          <w:lang w:val="en-GB"/>
        </w:rPr>
        <w:t>e</w:t>
      </w:r>
      <w:r w:rsidR="00450CF7">
        <w:rPr>
          <w:rFonts w:ascii="Arial" w:hAnsi="Arial" w:cs="Arial"/>
          <w:noProof/>
          <w:szCs w:val="24"/>
          <w:lang w:val="en-GB"/>
        </w:rPr>
        <w:t xml:space="preserve">s confirmed previous findings, namely, that the only major determinant of brain size evolution in marsupials is their developmental mode, and more specifically litter size is inversely related to relative </w:t>
      </w:r>
      <w:r w:rsidR="00450CF7">
        <w:rPr>
          <w:rFonts w:ascii="Arial" w:hAnsi="Arial" w:cs="Arial"/>
          <w:noProof/>
          <w:szCs w:val="24"/>
          <w:lang w:val="en-GB"/>
        </w:rPr>
        <w:lastRenderedPageBreak/>
        <w:t xml:space="preserve">brain size </w:t>
      </w:r>
      <w:r w:rsidR="00450CF7">
        <w:rPr>
          <w:rFonts w:ascii="Arial" w:hAnsi="Arial" w:cs="Arial"/>
          <w:noProof/>
          <w:szCs w:val="24"/>
          <w:lang w:val="en-GB"/>
        </w:rPr>
        <w:fldChar w:fldCharType="begin"/>
      </w:r>
      <w:r w:rsidR="00450CF7">
        <w:rPr>
          <w:rFonts w:ascii="Arial" w:hAnsi="Arial" w:cs="Arial"/>
          <w:noProof/>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50CF7">
        <w:rPr>
          <w:rFonts w:ascii="Arial" w:hAnsi="Arial" w:cs="Arial"/>
          <w:noProof/>
          <w:szCs w:val="24"/>
          <w:lang w:val="en-GB"/>
        </w:rPr>
        <w:fldChar w:fldCharType="separate"/>
      </w:r>
      <w:r w:rsidR="00450CF7">
        <w:rPr>
          <w:rFonts w:ascii="Arial" w:hAnsi="Arial" w:cs="Arial"/>
          <w:noProof/>
          <w:szCs w:val="24"/>
          <w:lang w:val="en-GB"/>
        </w:rPr>
        <w:t>(V. Weisbecker et al., 2015)</w:t>
      </w:r>
      <w:r w:rsidR="00450CF7">
        <w:rPr>
          <w:rFonts w:ascii="Arial" w:hAnsi="Arial" w:cs="Arial"/>
          <w:noProof/>
          <w:szCs w:val="24"/>
          <w:lang w:val="en-GB"/>
        </w:rPr>
        <w:fldChar w:fldCharType="end"/>
      </w:r>
      <w:r w:rsidR="00450CF7">
        <w:rPr>
          <w:rFonts w:ascii="Arial" w:hAnsi="Arial" w:cs="Arial"/>
          <w:noProof/>
          <w:szCs w:val="24"/>
          <w:lang w:val="en-GB"/>
        </w:rPr>
        <w:t>. Additionally, we were able to confirm that marsupials from New Guinea do have the largest brains among marsupials,</w:t>
      </w:r>
      <w:r w:rsidR="00F40083">
        <w:rPr>
          <w:rFonts w:ascii="Arial" w:hAnsi="Arial" w:cs="Arial"/>
          <w:noProof/>
          <w:szCs w:val="24"/>
          <w:lang w:val="en-GB"/>
        </w:rPr>
        <w:t xml:space="preserve"> and</w:t>
      </w:r>
      <w:r w:rsidR="00450CF7">
        <w:rPr>
          <w:rFonts w:ascii="Arial" w:hAnsi="Arial" w:cs="Arial"/>
          <w:noProof/>
          <w:szCs w:val="24"/>
          <w:lang w:val="en-GB"/>
        </w:rPr>
        <w:t xml:space="preserve"> this relationship is dependent upon body size</w:t>
      </w:r>
      <w:r w:rsidR="00AC7A3C">
        <w:rPr>
          <w:rFonts w:ascii="Arial" w:hAnsi="Arial" w:cs="Arial"/>
          <w:noProof/>
          <w:szCs w:val="24"/>
          <w:lang w:val="en-GB"/>
        </w:rPr>
        <w:t xml:space="preserve"> – the largest bodied species from both localities do not differ in brain size</w:t>
      </w:r>
      <w:r w:rsidR="00450CF7">
        <w:rPr>
          <w:rFonts w:ascii="Arial" w:hAnsi="Arial" w:cs="Arial"/>
          <w:noProof/>
          <w:szCs w:val="24"/>
          <w:lang w:val="en-GB"/>
        </w:rPr>
        <w:t>.</w:t>
      </w:r>
      <w:r w:rsidR="00E050F7">
        <w:rPr>
          <w:rFonts w:ascii="Arial" w:hAnsi="Arial" w:cs="Arial"/>
          <w:noProof/>
          <w:szCs w:val="24"/>
          <w:lang w:val="en-GB"/>
        </w:rPr>
        <w:t xml:space="preserve"> Similar to previous studies </w:t>
      </w:r>
      <w:r w:rsidR="00E050F7">
        <w:rPr>
          <w:rFonts w:ascii="Arial" w:hAnsi="Arial" w:cs="Arial"/>
          <w:noProof/>
          <w:szCs w:val="24"/>
          <w:lang w:val="en-GB"/>
        </w:rPr>
        <w:fldChar w:fldCharType="begin">
          <w:fldData xml:space="preserve">PEVuZE5vdGU+PENpdGU+PEF1dGhvcj5Jd2FuaXVrPC9BdXRob3I+PFllYXI+MjAwMTwvWWVhcj48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</w:fldData>
        </w:fldChar>
      </w:r>
      <w:r w:rsidR="00E050F7">
        <w:rPr>
          <w:rFonts w:ascii="Arial" w:hAnsi="Arial" w:cs="Arial"/>
          <w:noProof/>
          <w:szCs w:val="24"/>
          <w:lang w:val="en-GB"/>
        </w:rPr>
        <w:instrText xml:space="preserve"> ADDIN EN.CITE </w:instrText>
      </w:r>
      <w:r w:rsidR="00E050F7">
        <w:rPr>
          <w:rFonts w:ascii="Arial" w:hAnsi="Arial" w:cs="Arial"/>
          <w:noProof/>
          <w:szCs w:val="24"/>
          <w:lang w:val="en-GB"/>
        </w:rPr>
        <w:fldChar w:fldCharType="begin">
          <w:fldData xml:space="preserve">PEVuZE5vdGU+PENpdGU+PEF1dGhvcj5Jd2FuaXVrPC9BdXRob3I+PFllYXI+MjAwMTwvWWVhcj48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</w:fldData>
        </w:fldChar>
      </w:r>
      <w:r w:rsidR="00E050F7">
        <w:rPr>
          <w:rFonts w:ascii="Arial" w:hAnsi="Arial" w:cs="Arial"/>
          <w:noProof/>
          <w:szCs w:val="24"/>
          <w:lang w:val="en-GB"/>
        </w:rPr>
        <w:instrText xml:space="preserve"> ADDIN EN.CITE.DATA </w:instrText>
      </w:r>
      <w:r w:rsidR="00E050F7">
        <w:rPr>
          <w:rFonts w:ascii="Arial" w:hAnsi="Arial" w:cs="Arial"/>
          <w:noProof/>
          <w:szCs w:val="24"/>
          <w:lang w:val="en-GB"/>
        </w:rPr>
      </w:r>
      <w:r w:rsidR="00E050F7">
        <w:rPr>
          <w:rFonts w:ascii="Arial" w:hAnsi="Arial" w:cs="Arial"/>
          <w:noProof/>
          <w:szCs w:val="24"/>
          <w:lang w:val="en-GB"/>
        </w:rPr>
        <w:fldChar w:fldCharType="end"/>
      </w:r>
      <w:r w:rsidR="00E050F7">
        <w:rPr>
          <w:rFonts w:ascii="Arial" w:hAnsi="Arial" w:cs="Arial"/>
          <w:noProof/>
          <w:szCs w:val="24"/>
          <w:lang w:val="en-GB"/>
        </w:rPr>
        <w:fldChar w:fldCharType="separate"/>
      </w:r>
      <w:r w:rsidR="00E050F7">
        <w:rPr>
          <w:rFonts w:ascii="Arial" w:hAnsi="Arial" w:cs="Arial"/>
          <w:noProof/>
          <w:szCs w:val="24"/>
          <w:lang w:val="en-GB"/>
        </w:rPr>
        <w:t>(Byers, 1999; Iwaniuk, Nelson, &amp; Pellis, 2001)</w:t>
      </w:r>
      <w:r w:rsidR="00E050F7">
        <w:rPr>
          <w:rFonts w:ascii="Arial" w:hAnsi="Arial" w:cs="Arial"/>
          <w:noProof/>
          <w:szCs w:val="24"/>
          <w:lang w:val="en-GB"/>
        </w:rPr>
        <w:fldChar w:fldCharType="end"/>
      </w:r>
      <w:r w:rsidR="00E050F7">
        <w:rPr>
          <w:rFonts w:ascii="Arial" w:hAnsi="Arial" w:cs="Arial"/>
          <w:noProof/>
          <w:szCs w:val="24"/>
          <w:lang w:val="en-GB"/>
        </w:rPr>
        <w:t>, we did not find any clear-cut evidence that play behaviour and its complexity is related to brain size.</w:t>
      </w:r>
    </w:p>
    <w:p w14:paraId="71FD29A8" w14:textId="120FC770" w:rsidR="00450CF7" w:rsidRDefault="00450CF7" w:rsidP="007C0A7E">
      <w:pPr>
        <w:spacing w:line="480" w:lineRule="auto"/>
        <w:jc w:val="both"/>
        <w:rPr>
          <w:rFonts w:ascii="Arial" w:hAnsi="Arial" w:cs="Arial"/>
          <w:noProof/>
          <w:szCs w:val="24"/>
          <w:lang w:val="en-GB"/>
        </w:rPr>
      </w:pPr>
      <w:r>
        <w:rPr>
          <w:rFonts w:ascii="Arial" w:hAnsi="Arial" w:cs="Arial"/>
          <w:noProof/>
          <w:szCs w:val="24"/>
          <w:lang w:val="en-GB"/>
        </w:rPr>
        <w:t xml:space="preserve">Apart from confirming previous findings, we were able to analyse the relationship between species’ vulnerability and brain size, showing for the first time that </w:t>
      </w:r>
      <w:r w:rsidR="00E050F7">
        <w:rPr>
          <w:rFonts w:ascii="Arial" w:hAnsi="Arial" w:cs="Arial"/>
          <w:noProof/>
          <w:szCs w:val="24"/>
          <w:lang w:val="en-GB"/>
        </w:rPr>
        <w:t xml:space="preserve">larger brained marsupials are more vulnerable to extinction. This effect, again, was dependent on body size (I need to graph this too) </w:t>
      </w:r>
      <w:r w:rsidR="00E050F7">
        <w:rPr>
          <w:rFonts w:ascii="Arial" w:hAnsi="Arial" w:cs="Arial"/>
          <w:noProof/>
          <w:szCs w:val="24"/>
          <w:lang w:val="en-GB"/>
        </w:rPr>
        <w:fldChar w:fldCharType="begin">
          <w:fldData xml:space="preserve">PEVuZE5vdGU+PENpdGU+PEF1dGhvcj5BYmVsc29uPC9BdXRob3I+PFllYXI+MjAxNjwvWWVhcj48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==
</w:fldData>
        </w:fldChar>
      </w:r>
      <w:r w:rsidR="00E050F7">
        <w:rPr>
          <w:rFonts w:ascii="Arial" w:hAnsi="Arial" w:cs="Arial"/>
          <w:noProof/>
          <w:szCs w:val="24"/>
          <w:lang w:val="en-GB"/>
        </w:rPr>
        <w:instrText xml:space="preserve"> ADDIN EN.CITE </w:instrText>
      </w:r>
      <w:r w:rsidR="00E050F7">
        <w:rPr>
          <w:rFonts w:ascii="Arial" w:hAnsi="Arial" w:cs="Arial"/>
          <w:noProof/>
          <w:szCs w:val="24"/>
          <w:lang w:val="en-GB"/>
        </w:rPr>
        <w:fldChar w:fldCharType="begin">
          <w:fldData xml:space="preserve">PEVuZE5vdGU+PENpdGU+PEF1dGhvcj5BYmVsc29uPC9BdXRob3I+PFllYXI+MjAxNjwvWWVhcj48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==
</w:fldData>
        </w:fldChar>
      </w:r>
      <w:r w:rsidR="00E050F7">
        <w:rPr>
          <w:rFonts w:ascii="Arial" w:hAnsi="Arial" w:cs="Arial"/>
          <w:noProof/>
          <w:szCs w:val="24"/>
          <w:lang w:val="en-GB"/>
        </w:rPr>
        <w:instrText xml:space="preserve"> ADDIN EN.CITE.DATA </w:instrText>
      </w:r>
      <w:r w:rsidR="00E050F7">
        <w:rPr>
          <w:rFonts w:ascii="Arial" w:hAnsi="Arial" w:cs="Arial"/>
          <w:noProof/>
          <w:szCs w:val="24"/>
          <w:lang w:val="en-GB"/>
        </w:rPr>
      </w:r>
      <w:r w:rsidR="00E050F7">
        <w:rPr>
          <w:rFonts w:ascii="Arial" w:hAnsi="Arial" w:cs="Arial"/>
          <w:noProof/>
          <w:szCs w:val="24"/>
          <w:lang w:val="en-GB"/>
        </w:rPr>
        <w:fldChar w:fldCharType="end"/>
      </w:r>
      <w:r w:rsidR="00E050F7">
        <w:rPr>
          <w:rFonts w:ascii="Arial" w:hAnsi="Arial" w:cs="Arial"/>
          <w:noProof/>
          <w:szCs w:val="24"/>
          <w:lang w:val="en-GB"/>
        </w:rPr>
        <w:fldChar w:fldCharType="separate"/>
      </w:r>
      <w:r w:rsidR="00E050F7">
        <w:rPr>
          <w:rFonts w:ascii="Arial" w:hAnsi="Arial" w:cs="Arial"/>
          <w:noProof/>
          <w:szCs w:val="24"/>
          <w:lang w:val="en-GB"/>
        </w:rPr>
        <w:t>(Abelson, 2016; Gonzalez-Voyer, Gonzalez-Suarez, Vila, &amp; Revilla, 2016)</w:t>
      </w:r>
      <w:r w:rsidR="00E050F7">
        <w:rPr>
          <w:rFonts w:ascii="Arial" w:hAnsi="Arial" w:cs="Arial"/>
          <w:noProof/>
          <w:szCs w:val="24"/>
          <w:lang w:val="en-GB"/>
        </w:rPr>
        <w:fldChar w:fldCharType="end"/>
      </w:r>
    </w:p>
    <w:p w14:paraId="62D7A6B3" w14:textId="6A35C16D" w:rsidR="005036CF" w:rsidRDefault="005036CF" w:rsidP="007C0A7E">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Why in marsupials</w:t>
      </w:r>
    </w:p>
    <w:p w14:paraId="38B3D47B" w14:textId="7A831B3A" w:rsidR="005036CF" w:rsidRDefault="005036CF" w:rsidP="007C0A7E">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Seasonality/predation cognitive buffer -&gt; BM/RRphylo – in NG</w:t>
      </w:r>
    </w:p>
    <w:p w14:paraId="0F004110" w14:textId="77777777" w:rsidR="005036CF" w:rsidRDefault="005036CF" w:rsidP="007C0A7E">
      <w:pPr>
        <w:spacing w:line="480" w:lineRule="auto"/>
        <w:jc w:val="both"/>
        <w:rPr>
          <w:rFonts w:ascii="Arial" w:hAnsi="Arial" w:cs="Arial"/>
          <w:noProof/>
          <w:color w:val="C45911" w:themeColor="accent2" w:themeShade="BF"/>
          <w:szCs w:val="24"/>
          <w:lang w:val="en-GB"/>
        </w:rPr>
      </w:pPr>
    </w:p>
    <w:p w14:paraId="22FB8C3F" w14:textId="77777777" w:rsidR="005036CF" w:rsidRDefault="005036CF" w:rsidP="007C0A7E">
      <w:pPr>
        <w:spacing w:line="480" w:lineRule="auto"/>
        <w:jc w:val="both"/>
        <w:rPr>
          <w:rFonts w:ascii="Arial" w:hAnsi="Arial" w:cs="Arial"/>
          <w:noProof/>
          <w:color w:val="C45911" w:themeColor="accent2" w:themeShade="BF"/>
          <w:szCs w:val="24"/>
          <w:lang w:val="en-GB"/>
        </w:rPr>
      </w:pPr>
    </w:p>
    <w:p w14:paraId="6176D21F" w14:textId="77777777" w:rsidR="005036CF" w:rsidRDefault="005036CF" w:rsidP="007C0A7E">
      <w:pPr>
        <w:spacing w:line="480" w:lineRule="auto"/>
        <w:jc w:val="both"/>
        <w:rPr>
          <w:rFonts w:ascii="Arial" w:hAnsi="Arial" w:cs="Arial"/>
          <w:noProof/>
          <w:color w:val="C45911" w:themeColor="accent2" w:themeShade="BF"/>
          <w:szCs w:val="24"/>
          <w:lang w:val="en-GB"/>
        </w:rPr>
      </w:pPr>
    </w:p>
    <w:p w14:paraId="0A74B2F6" w14:textId="27401BCA" w:rsidR="007C0A7E" w:rsidRPr="005A0579" w:rsidRDefault="007C0A7E" w:rsidP="007C0A7E">
      <w:pPr>
        <w:spacing w:line="480" w:lineRule="auto"/>
        <w:jc w:val="both"/>
        <w:rPr>
          <w:rFonts w:ascii="Arial" w:hAnsi="Arial" w:cs="Arial"/>
          <w:noProof/>
          <w:color w:val="C45911" w:themeColor="accent2" w:themeShade="BF"/>
          <w:szCs w:val="24"/>
          <w:lang w:val="en-GB"/>
        </w:rPr>
      </w:pPr>
      <w:r w:rsidRPr="005A0579">
        <w:rPr>
          <w:rFonts w:ascii="Arial" w:hAnsi="Arial" w:cs="Arial"/>
          <w:noProof/>
          <w:color w:val="C45911" w:themeColor="accent2" w:themeShade="BF"/>
          <w:szCs w:val="24"/>
          <w:lang w:val="en-GB"/>
        </w:rPr>
        <w:t xml:space="preserve">reveals solid support for the two hypotheses that posit an energetic constraint on mammalian brain size, while adding the subclass of Marsupialia to the considerable number of placental clades for which no connections between social complexity and relative brain size are apparent [Walker et al., 2006; Healy and Rowe, 2007; Finarelli, 2009b; Shultz and Dunbar, 2010b]. Specifically, the maternal investment constraint model has far more support than the environmental interaction and social brain models. In addition, the constraint-based variables of litter size and NG origins (as well </w:t>
      </w:r>
      <w:r w:rsidRPr="005A0579">
        <w:rPr>
          <w:rFonts w:ascii="Arial" w:hAnsi="Arial" w:cs="Arial"/>
          <w:noProof/>
          <w:color w:val="C45911" w:themeColor="accent2" w:themeShade="BF"/>
          <w:szCs w:val="24"/>
          <w:lang w:val="en-GB"/>
        </w:rPr>
        <w:lastRenderedPageBreak/>
        <w:t>as possibly latitudinal distribution, which was close to the significance cutoff) are the only unambiguous associates of marsupial brain size. The significantly larger brains of NG marsupials in particular provide good support for the notion that low seasonality represents ‘nutrition safety’ for the brain [van Woerden et al., 2010, 2012]. It is possible that this effect is amplified by the better soils of NG, which might contribute to better food availability overall [Flannery, 1994; Ashwell, 2008]. However, this needs further research, since many NG ecosystems – particularly rainforest communities – are on fairly poor soil.</w:t>
      </w:r>
    </w:p>
    <w:p w14:paraId="3A02366C" w14:textId="77777777" w:rsidR="007C0A7E" w:rsidRDefault="007C0A7E" w:rsidP="007C0A7E">
      <w:pPr>
        <w:spacing w:line="480" w:lineRule="auto"/>
        <w:rPr>
          <w:rFonts w:ascii="Arial" w:hAnsi="Arial" w:cs="Arial"/>
          <w:noProof/>
          <w:szCs w:val="24"/>
          <w:lang w:val="en-GB"/>
        </w:rPr>
      </w:pPr>
    </w:p>
    <w:p w14:paraId="01EEA9C6" w14:textId="77777777" w:rsidR="007C0A7E" w:rsidRDefault="007C0A7E" w:rsidP="007C0A7E">
      <w:pPr>
        <w:spacing w:line="480" w:lineRule="auto"/>
        <w:rPr>
          <w:rFonts w:ascii="Arial" w:hAnsi="Arial" w:cs="Arial"/>
          <w:szCs w:val="24"/>
          <w:lang w:val="en-GB"/>
        </w:rPr>
      </w:pPr>
    </w:p>
    <w:p w14:paraId="3BF3D0EB" w14:textId="77777777" w:rsidR="007C0A7E" w:rsidRDefault="007C0A7E" w:rsidP="007C0A7E">
      <w:pPr>
        <w:spacing w:line="480" w:lineRule="auto"/>
        <w:rPr>
          <w:rFonts w:ascii="Arial" w:hAnsi="Arial" w:cs="Arial"/>
          <w:szCs w:val="24"/>
          <w:lang w:val="en-GB"/>
        </w:rPr>
      </w:pPr>
    </w:p>
    <w:p w14:paraId="6FF2D43A" w14:textId="51C49DD2" w:rsidR="007C0A7E" w:rsidRDefault="007C0A7E" w:rsidP="007C0A7E">
      <w:pPr>
        <w:rPr>
          <w:lang w:val="en-GB"/>
        </w:rPr>
      </w:pPr>
    </w:p>
    <w:p w14:paraId="7EE758BA" w14:textId="0C43D6CD" w:rsidR="007C0A7E" w:rsidRDefault="007C0A7E" w:rsidP="007C0A7E">
      <w:pPr>
        <w:rPr>
          <w:lang w:val="en-GB"/>
        </w:rPr>
      </w:pPr>
    </w:p>
    <w:p w14:paraId="21943A6F" w14:textId="4E92847F" w:rsidR="007C0A7E" w:rsidRDefault="007C0A7E" w:rsidP="007C0A7E">
      <w:pPr>
        <w:rPr>
          <w:lang w:val="en-GB"/>
        </w:rPr>
      </w:pPr>
    </w:p>
    <w:p w14:paraId="65F1E39C" w14:textId="77777777" w:rsidR="007C0A7E" w:rsidRPr="007C0A7E" w:rsidRDefault="007C0A7E" w:rsidP="007C0A7E">
      <w:pPr>
        <w:rPr>
          <w:lang w:val="en-GB"/>
        </w:rPr>
      </w:pPr>
    </w:p>
    <w:p w14:paraId="4275F0F0"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Discuss the framework and elaborate on advantages and some drawbacks ( i.e. the case of a lot of missing data)</w:t>
      </w:r>
    </w:p>
    <w:p w14:paraId="41A8F424" w14:textId="77777777" w:rsidR="005D7807" w:rsidRPr="00547227" w:rsidRDefault="005D7807"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Imputation as a useful tool and extending the phylo-part of MICE</w:t>
      </w:r>
    </w:p>
    <w:p w14:paraId="09AAD176" w14:textId="77777777"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MCMC as better (more flexible) compared to pgls</w:t>
      </w:r>
    </w:p>
    <w:p w14:paraId="7932612C" w14:textId="77777777"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Pooling </w:t>
      </w:r>
    </w:p>
    <w:p w14:paraId="1CC6D5DD"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ANC and further explorations after incorporating fossil data</w:t>
      </w:r>
    </w:p>
    <w:p w14:paraId="130742F3"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Discuss convergence and the further directions using this method in brain evolution studies (maybe shape too?)</w:t>
      </w:r>
    </w:p>
    <w:p w14:paraId="18A01894"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Red line about ECV vs brain</w:t>
      </w:r>
    </w:p>
    <w:p w14:paraId="50DBB75D"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Whinge about more data in B(F)MR and cog ability (play, etc)</w:t>
      </w:r>
    </w:p>
    <w:p w14:paraId="18163D36" w14:textId="77777777" w:rsidR="005D7807" w:rsidRPr="00547227" w:rsidRDefault="005D7807"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lastRenderedPageBreak/>
        <w:t>Discuss all models and stress on the new ones. Discuss differences and similarities with previous attempts in the field and propose further work (maybe suggest neuronal morphology, numbers, and density</w:t>
      </w:r>
      <w:r w:rsidR="00751A10" w:rsidRPr="00547227">
        <w:rPr>
          <w:rFonts w:ascii="Arial" w:hAnsi="Arial" w:cs="Arial"/>
          <w:szCs w:val="24"/>
          <w:lang w:val="en-GB"/>
        </w:rPr>
        <w:t xml:space="preserve"> gradients</w:t>
      </w:r>
      <w:r w:rsidRPr="00547227">
        <w:rPr>
          <w:rFonts w:ascii="Arial" w:hAnsi="Arial" w:cs="Arial"/>
          <w:szCs w:val="24"/>
          <w:lang w:val="en-GB"/>
        </w:rPr>
        <w:t>?)</w:t>
      </w:r>
    </w:p>
    <w:p w14:paraId="308BB717" w14:textId="77777777" w:rsidR="00F77E04" w:rsidRPr="00C12B21" w:rsidRDefault="00F77E04" w:rsidP="00C12B21">
      <w:pPr>
        <w:spacing w:line="480" w:lineRule="auto"/>
        <w:ind w:left="360"/>
        <w:rPr>
          <w:ins w:id="7" w:author="uqvweisb_local" w:date="2019-08-29T14:15:00Z"/>
          <w:rStyle w:val="Heading1Char"/>
          <w:rFonts w:ascii="Arial" w:hAnsi="Arial" w:cs="Arial"/>
          <w:sz w:val="24"/>
          <w:szCs w:val="24"/>
          <w:lang w:val="en-GB"/>
        </w:rPr>
      </w:pPr>
    </w:p>
    <w:p w14:paraId="7AFBB5A8" w14:textId="77777777" w:rsidR="00F77E04" w:rsidRPr="00F77E04" w:rsidRDefault="00F77E04" w:rsidP="00C12B21">
      <w:pPr>
        <w:pStyle w:val="ListParagraph"/>
        <w:spacing w:line="480" w:lineRule="auto"/>
        <w:rPr>
          <w:ins w:id="8" w:author="uqvweisb_local" w:date="2019-08-29T14:15:00Z"/>
          <w:rStyle w:val="Heading1Char"/>
          <w:rFonts w:ascii="Arial" w:hAnsi="Arial" w:cs="Arial"/>
          <w:sz w:val="24"/>
          <w:szCs w:val="24"/>
          <w:lang w:val="en-GB"/>
        </w:rPr>
      </w:pPr>
      <w:ins w:id="9" w:author="uqvweisb_local" w:date="2019-08-29T14:15:00Z">
        <w:r w:rsidRPr="00F77E04">
          <w:rPr>
            <w:rStyle w:val="Heading1Char"/>
            <w:rFonts w:ascii="Arial" w:hAnsi="Arial" w:cs="Arial"/>
            <w:sz w:val="24"/>
            <w:szCs w:val="24"/>
            <w:lang w:val="en-GB"/>
          </w:rPr>
          <w:t>IN THE END WRITE SOMETHING LIKE</w:t>
        </w:r>
      </w:ins>
    </w:p>
    <w:p w14:paraId="2574F91A" w14:textId="2E104527" w:rsidR="00F77E04" w:rsidRPr="00F77E04" w:rsidRDefault="00F77E04" w:rsidP="00C12B21">
      <w:pPr>
        <w:pStyle w:val="ListParagraph"/>
        <w:spacing w:line="480" w:lineRule="auto"/>
        <w:rPr>
          <w:ins w:id="10" w:author="uqvweisb_local" w:date="2019-08-29T14:15:00Z"/>
          <w:rFonts w:ascii="Arial" w:hAnsi="Arial" w:cs="Arial"/>
          <w:szCs w:val="24"/>
          <w:lang w:val="en-GB"/>
        </w:rPr>
      </w:pPr>
      <w:ins w:id="11" w:author="uqvweisb_local" w:date="2019-08-29T14:15:00Z">
        <w:r w:rsidRPr="00F77E04">
          <w:rPr>
            <w:rStyle w:val="Heading1Char"/>
            <w:rFonts w:ascii="Arial" w:hAnsi="Arial" w:cs="Arial"/>
            <w:sz w:val="24"/>
            <w:szCs w:val="24"/>
            <w:lang w:val="en-GB"/>
          </w:rPr>
          <w:t xml:space="preserve">Despite the hugely improved sophistication of data, </w:t>
        </w:r>
      </w:ins>
      <w:r w:rsidR="008B2266" w:rsidRPr="00F77E04">
        <w:rPr>
          <w:rStyle w:val="Heading1Char"/>
          <w:rFonts w:ascii="Arial" w:hAnsi="Arial" w:cs="Arial"/>
          <w:sz w:val="24"/>
          <w:szCs w:val="24"/>
          <w:lang w:val="en-GB"/>
        </w:rPr>
        <w:t>completeness</w:t>
      </w:r>
      <w:ins w:id="12" w:author="uqvweisb_local" w:date="2019-08-29T14:15:00Z">
        <w:r w:rsidRPr="00F77E04">
          <w:rPr>
            <w:rStyle w:val="Heading1Char"/>
            <w:rFonts w:ascii="Arial" w:hAnsi="Arial" w:cs="Arial"/>
            <w:sz w:val="24"/>
            <w:szCs w:val="24"/>
            <w:lang w:val="en-GB"/>
          </w:rPr>
          <w:t xml:space="preserve"> through imputation, and modelling, the only model that explains relative brain size best is maternal constraints and specifically litter size. This could be because marsupials actually can’t change brain size for some reason, and that matches with their lower variation around the regression line compared to placentals. But also, reproductive parameters are tightly linked with a plethora of behavioural and ecological traits in the other models – for example, mating and home range blabla. Marsupials with their low level of reproductive confoundment may therefore indicate that a majority of correlations found in placentals have their ultimate cause in reproductive traits. For example, LITERTURE primate social systems/group size…</w:t>
        </w:r>
      </w:ins>
    </w:p>
    <w:p w14:paraId="2836EC9A" w14:textId="77777777" w:rsidR="00F32C9E" w:rsidRPr="00547227" w:rsidRDefault="00F32C9E" w:rsidP="00F33EB3">
      <w:pPr>
        <w:pStyle w:val="Heading1"/>
        <w:spacing w:line="480" w:lineRule="auto"/>
        <w:rPr>
          <w:rFonts w:ascii="Arial" w:hAnsi="Arial" w:cs="Arial"/>
          <w:sz w:val="24"/>
          <w:szCs w:val="24"/>
          <w:lang w:val="en-GB"/>
        </w:rPr>
      </w:pPr>
    </w:p>
    <w:p w14:paraId="5E1F9B52" w14:textId="77777777" w:rsidR="00152BEF"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Materials and Methods</w:t>
      </w:r>
    </w:p>
    <w:p w14:paraId="7D968EA6" w14:textId="39D14DD4" w:rsidR="009D6717" w:rsidRPr="00547227" w:rsidRDefault="00CD6F6F" w:rsidP="00F33EB3">
      <w:pPr>
        <w:spacing w:line="480" w:lineRule="auto"/>
        <w:rPr>
          <w:rFonts w:ascii="Arial" w:hAnsi="Arial" w:cs="Arial"/>
          <w:szCs w:val="24"/>
          <w:lang w:val="en-GB"/>
        </w:rPr>
      </w:pPr>
      <w:ins w:id="13" w:author="uqvweisb_local" w:date="2019-08-29T14:29:00Z">
        <w:r>
          <w:rPr>
            <w:rFonts w:ascii="Arial" w:hAnsi="Arial" w:cs="Arial"/>
            <w:szCs w:val="24"/>
            <w:lang w:val="en-GB"/>
          </w:rPr>
          <w:t>All analyses were conducted in R. The code to replicate all analyses</w:t>
        </w:r>
      </w:ins>
      <w:ins w:id="14" w:author="uqvweisb_local" w:date="2019-08-29T14:30:00Z">
        <w:r>
          <w:rPr>
            <w:rFonts w:ascii="Arial" w:hAnsi="Arial" w:cs="Arial"/>
            <w:szCs w:val="24"/>
            <w:lang w:val="en-GB"/>
          </w:rPr>
          <w:t>, including all data,</w:t>
        </w:r>
      </w:ins>
      <w:ins w:id="15" w:author="uqvweisb_local" w:date="2019-08-29T14:29:00Z">
        <w:r>
          <w:rPr>
            <w:rFonts w:ascii="Arial" w:hAnsi="Arial" w:cs="Arial"/>
            <w:szCs w:val="24"/>
            <w:lang w:val="en-GB"/>
          </w:rPr>
          <w:t xml:space="preserve"> can be found on </w:t>
        </w:r>
      </w:ins>
      <w:r w:rsidR="008B2266">
        <w:rPr>
          <w:rFonts w:ascii="Arial" w:hAnsi="Arial" w:cs="Arial"/>
          <w:szCs w:val="24"/>
          <w:lang w:val="en-GB"/>
        </w:rPr>
        <w:t>LINK TO GITHUB.</w:t>
      </w:r>
      <w:ins w:id="16" w:author="uqvweisb_local" w:date="2019-08-29T14:29:00Z">
        <w:r>
          <w:rPr>
            <w:rFonts w:ascii="Arial" w:hAnsi="Arial" w:cs="Arial"/>
            <w:szCs w:val="24"/>
            <w:lang w:val="en-GB"/>
          </w:rPr>
          <w:t xml:space="preserve"> </w:t>
        </w:r>
      </w:ins>
      <w:r w:rsidR="00152BEF" w:rsidRPr="00547227">
        <w:rPr>
          <w:rFonts w:ascii="Arial" w:hAnsi="Arial" w:cs="Arial"/>
          <w:szCs w:val="24"/>
          <w:lang w:val="en-GB"/>
        </w:rPr>
        <w:t>Packages that we</w:t>
      </w:r>
      <w:r w:rsidR="00547227">
        <w:rPr>
          <w:rFonts w:ascii="Arial" w:hAnsi="Arial" w:cs="Arial"/>
          <w:szCs w:val="24"/>
          <w:lang w:val="en-GB"/>
        </w:rPr>
        <w:t>re</w:t>
      </w:r>
      <w:r w:rsidR="00152BEF" w:rsidRPr="00547227">
        <w:rPr>
          <w:rFonts w:ascii="Arial" w:hAnsi="Arial" w:cs="Arial"/>
          <w:szCs w:val="24"/>
          <w:lang w:val="en-GB"/>
        </w:rPr>
        <w:t xml:space="preserve"> use</w:t>
      </w:r>
      <w:r w:rsidR="00547227">
        <w:rPr>
          <w:rFonts w:ascii="Arial" w:hAnsi="Arial" w:cs="Arial"/>
          <w:szCs w:val="24"/>
          <w:lang w:val="en-GB"/>
        </w:rPr>
        <w:t>d</w:t>
      </w:r>
      <w:r w:rsidR="00152BEF" w:rsidRPr="00547227">
        <w:rPr>
          <w:rFonts w:ascii="Arial" w:hAnsi="Arial" w:cs="Arial"/>
          <w:szCs w:val="24"/>
          <w:lang w:val="en-GB"/>
        </w:rPr>
        <w:t xml:space="preserve"> for the analysis</w:t>
      </w:r>
      <w:r w:rsidR="00547227">
        <w:rPr>
          <w:rFonts w:ascii="Arial" w:hAnsi="Arial" w:cs="Arial"/>
          <w:szCs w:val="24"/>
          <w:lang w:val="en-GB"/>
        </w:rPr>
        <w:t>:</w:t>
      </w:r>
      <w:r w:rsidR="00152BEF" w:rsidRPr="00547227">
        <w:rPr>
          <w:rFonts w:ascii="Arial" w:hAnsi="Arial" w:cs="Arial"/>
          <w:szCs w:val="24"/>
          <w:lang w:val="en-GB"/>
        </w:rPr>
        <w:t xml:space="preserve"> phytools</w:t>
      </w:r>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(Revell, 2012)</w:t>
      </w:r>
      <w:r w:rsidR="003D0E61" w:rsidRPr="00547227">
        <w:rPr>
          <w:rFonts w:ascii="Arial" w:hAnsi="Arial" w:cs="Arial"/>
          <w:szCs w:val="24"/>
          <w:lang w:val="en-GB"/>
        </w:rPr>
        <w:fldChar w:fldCharType="end"/>
      </w:r>
      <w:r w:rsidR="00152BEF" w:rsidRPr="00547227">
        <w:rPr>
          <w:rFonts w:ascii="Arial" w:hAnsi="Arial" w:cs="Arial"/>
          <w:szCs w:val="24"/>
          <w:lang w:val="en-GB"/>
        </w:rPr>
        <w:t>, caper</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(Orme, 2012)</w:t>
      </w:r>
      <w:r w:rsidR="00AA2E14" w:rsidRPr="00547227">
        <w:rPr>
          <w:rFonts w:ascii="Arial" w:hAnsi="Arial" w:cs="Arial"/>
          <w:szCs w:val="24"/>
          <w:lang w:val="en-GB"/>
        </w:rPr>
        <w:fldChar w:fldCharType="end"/>
      </w:r>
      <w:r w:rsidR="00152BEF" w:rsidRPr="00547227">
        <w:rPr>
          <w:rFonts w:ascii="Arial" w:hAnsi="Arial" w:cs="Arial"/>
          <w:szCs w:val="24"/>
          <w:lang w:val="en-GB"/>
        </w:rPr>
        <w:t>, MCMglmm</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(Hadfield, 2010)</w:t>
      </w:r>
      <w:r w:rsidR="00AA2E14" w:rsidRPr="00547227">
        <w:rPr>
          <w:rFonts w:ascii="Arial" w:hAnsi="Arial" w:cs="Arial"/>
          <w:szCs w:val="24"/>
          <w:lang w:val="en-GB"/>
        </w:rPr>
        <w:fldChar w:fldCharType="end"/>
      </w:r>
      <w:r w:rsidR="00152BEF" w:rsidRPr="00547227">
        <w:rPr>
          <w:rFonts w:ascii="Arial" w:hAnsi="Arial" w:cs="Arial"/>
          <w:szCs w:val="24"/>
          <w:lang w:val="en-GB"/>
        </w:rPr>
        <w:t>, mulTree</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(Guillerme &amp; Healy, 2014)</w:t>
      </w:r>
      <w:r w:rsidR="00AA2E14" w:rsidRPr="00547227">
        <w:rPr>
          <w:rFonts w:ascii="Arial" w:hAnsi="Arial" w:cs="Arial"/>
          <w:szCs w:val="24"/>
          <w:lang w:val="en-GB"/>
        </w:rPr>
        <w:fldChar w:fldCharType="end"/>
      </w:r>
      <w:r w:rsidR="00152BEF" w:rsidRPr="00547227">
        <w:rPr>
          <w:rFonts w:ascii="Arial" w:hAnsi="Arial" w:cs="Arial"/>
          <w:szCs w:val="24"/>
          <w:lang w:val="en-GB"/>
        </w:rPr>
        <w:t>, mice</w:t>
      </w:r>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(Buuren &amp; Groothuis-Oudshoorn, 2011)</w:t>
      </w:r>
      <w:r w:rsidR="003D0E61" w:rsidRPr="00547227">
        <w:rPr>
          <w:rFonts w:ascii="Arial" w:hAnsi="Arial" w:cs="Arial"/>
          <w:szCs w:val="24"/>
          <w:lang w:val="en-GB"/>
        </w:rPr>
        <w:fldChar w:fldCharType="end"/>
      </w:r>
      <w:r w:rsidR="00152BEF" w:rsidRPr="00547227">
        <w:rPr>
          <w:rFonts w:ascii="Arial" w:hAnsi="Arial" w:cs="Arial"/>
          <w:szCs w:val="24"/>
          <w:lang w:val="en-GB"/>
        </w:rPr>
        <w:t>, phylomice</w:t>
      </w:r>
      <w:r w:rsidR="003D0E61" w:rsidRPr="00547227">
        <w:rPr>
          <w:rFonts w:ascii="Arial" w:hAnsi="Arial" w:cs="Arial"/>
          <w:szCs w:val="24"/>
          <w:lang w:val="en-GB"/>
        </w:rPr>
        <w:t xml:space="preserve"> (Blomberg and Drhlik)</w:t>
      </w:r>
      <w:r w:rsidR="00152BEF" w:rsidRPr="00547227">
        <w:rPr>
          <w:rFonts w:ascii="Arial" w:hAnsi="Arial" w:cs="Arial"/>
          <w:szCs w:val="24"/>
          <w:lang w:val="en-GB"/>
        </w:rPr>
        <w:t xml:space="preserve">, </w:t>
      </w:r>
      <w:r w:rsidR="006A7494" w:rsidRPr="00547227">
        <w:rPr>
          <w:rFonts w:ascii="Arial" w:hAnsi="Arial" w:cs="Arial"/>
          <w:szCs w:val="24"/>
          <w:lang w:val="en-GB"/>
        </w:rPr>
        <w:t xml:space="preserve">geiger </w:t>
      </w:r>
      <w:r w:rsidR="009C6610" w:rsidRPr="0054722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 </w:instrText>
      </w:r>
      <w:r w:rsidR="000C17D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EN.CITE.DATA </w:instrText>
      </w:r>
      <w:r w:rsidR="000C17D7">
        <w:rPr>
          <w:rFonts w:ascii="Arial" w:hAnsi="Arial" w:cs="Arial"/>
          <w:szCs w:val="24"/>
          <w:lang w:val="en-GB"/>
        </w:rPr>
      </w:r>
      <w:r w:rsidR="000C17D7">
        <w:rPr>
          <w:rFonts w:ascii="Arial" w:hAnsi="Arial" w:cs="Arial"/>
          <w:szCs w:val="24"/>
          <w:lang w:val="en-GB"/>
        </w:rPr>
        <w:fldChar w:fldCharType="end"/>
      </w:r>
      <w:r w:rsidR="009C6610" w:rsidRPr="00547227">
        <w:rPr>
          <w:rFonts w:ascii="Arial" w:hAnsi="Arial" w:cs="Arial"/>
          <w:szCs w:val="24"/>
          <w:lang w:val="en-GB"/>
        </w:rPr>
      </w:r>
      <w:r w:rsidR="009C6610" w:rsidRPr="00547227">
        <w:rPr>
          <w:rFonts w:ascii="Arial" w:hAnsi="Arial" w:cs="Arial"/>
          <w:szCs w:val="24"/>
          <w:lang w:val="en-GB"/>
        </w:rPr>
        <w:fldChar w:fldCharType="separate"/>
      </w:r>
      <w:r w:rsidR="000C17D7">
        <w:rPr>
          <w:rFonts w:ascii="Arial" w:hAnsi="Arial" w:cs="Arial"/>
          <w:noProof/>
          <w:szCs w:val="24"/>
          <w:lang w:val="en-GB"/>
        </w:rPr>
        <w:t>(Harmon, Weir, Brock, Glor, &amp; Challenger, 2007)</w:t>
      </w:r>
      <w:r w:rsidR="009C6610" w:rsidRPr="00547227">
        <w:rPr>
          <w:rFonts w:ascii="Arial" w:hAnsi="Arial" w:cs="Arial"/>
          <w:szCs w:val="24"/>
          <w:lang w:val="en-GB"/>
        </w:rPr>
        <w:fldChar w:fldCharType="end"/>
      </w:r>
      <w:r w:rsidR="00152BEF" w:rsidRPr="00547227">
        <w:rPr>
          <w:rFonts w:ascii="Arial" w:hAnsi="Arial" w:cs="Arial"/>
          <w:szCs w:val="24"/>
          <w:lang w:val="en-GB"/>
        </w:rPr>
        <w:t xml:space="preserve">, </w:t>
      </w:r>
      <w:r w:rsidR="00F33EB3" w:rsidRPr="00547227">
        <w:rPr>
          <w:rFonts w:ascii="Arial" w:hAnsi="Arial" w:cs="Arial"/>
          <w:szCs w:val="24"/>
          <w:lang w:val="en-GB"/>
        </w:rPr>
        <w:lastRenderedPageBreak/>
        <w:t>RRphylo</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&lt;EndNote&gt;&lt;Cite&gt;&lt;Author&gt;Raia&lt;/Author&gt;&lt;Year&gt;2019&lt;/Year&gt;&lt;RecNum&gt;36&lt;/RecNum&gt;&lt;DisplayText&gt;(Raia et al., 2019)&lt;/DisplayText&gt;&lt;record&gt;&lt;rec-number&gt;36&lt;/rec-number&gt;&lt;foreign-keys&gt;&lt;key app="EN" db-id="a9aw0atab92x0ledv2kxwsvmdfttad9p2fez" timestamp="1564364862" guid="ed20f92f-d4b8-4f57-a0c7-e3409fe0c26e"&gt;36&lt;/key&gt;&lt;/foreign-keys&gt;&lt;ref-type name="Journal Article"&gt;17&lt;/ref-type&gt;&lt;contributors&gt;&lt;authors&gt;&lt;author&gt;Raia, Pasquale&lt;/author&gt;&lt;author&gt;Castiglione, Silvia&lt;/author&gt;&lt;author&gt;Serio, Carmela&lt;/author&gt;&lt;author&gt;Mondanaro, Alessandro&lt;/author&gt;&lt;author&gt;Mel-Chionna, Marina&lt;/author&gt;&lt;author&gt;Febbraro, Mirko Di&lt;/author&gt;&lt;author&gt;Profico, Antonio&lt;/author&gt;&lt;author&gt;Maintainer, Francesco Carotenuto&lt;/author&gt;&lt;/authors&gt;&lt;/contributors&gt;&lt;titles&gt;&lt;title&gt;Package &amp;apos;RRphylo&amp;apos; Type Package Title Phylogenetic Ridge Regression Methods for Comparative Studies&lt;/title&gt;&lt;/titles&gt;&lt;keywords&gt;&lt;keyword&gt;Imports ape&lt;/keyword&gt;&lt;keyword&gt;RColorBrewer&lt;/keyword&gt;&lt;keyword&gt;Rutils&lt;/keyword&gt;&lt;keyword&gt;binr&lt;/keyword&gt;&lt;keyword&gt;car&lt;/keyword&gt;&lt;keyword&gt;cluster&lt;/keyword&gt;&lt;keyword&gt;datatree&lt;/keyword&gt;&lt;keyword&gt;doParallel&lt;/keyword&gt;&lt;keyword&gt;emmeans&lt;/keyword&gt;&lt;keyword&gt;foreach&lt;/keyword&gt;&lt;keyword&gt;geiger&lt;/keyword&gt;&lt;keyword&gt;lmtest&lt;/keyword&gt;&lt;keyword&gt;mvMORPH&lt;/keyword&gt;&lt;keyword&gt;nlme&lt;/keyword&gt;&lt;keyword&gt;outliers&lt;/keyword&gt;&lt;keyword&gt;parallel&lt;/keyword&gt;&lt;keyword&gt;penalized&lt;/keyword&gt;&lt;keyword&gt;phangorn&lt;/keyword&gt;&lt;keyword&gt;phytools&lt;/keyword&gt;&lt;keyword&gt;picante&lt;/keyword&gt;&lt;keyword&gt;plotrix&lt;/keyword&gt;&lt;keyword&gt;pvclust&lt;/keyword&gt;&lt;keyword&gt;rlist&lt;/keyword&gt;&lt;keyword&gt;scales&lt;/keyword&gt;&lt;keyword&gt;smatr&lt;/keyword&gt;&lt;keyword&gt;stats4&lt;/keyword&gt;&lt;keyword&gt;tseries RoxygenNote 610 NeedsCompilation no&lt;/keyword&gt;&lt;keyword&gt;vegan&lt;/keyword&gt;&lt;/keywords&gt;&lt;dates&gt;&lt;year&gt;2019&lt;/year&gt;&lt;/dates&gt;&lt;urls&gt;&lt;related-urls&gt;&lt;url&gt;https://cran.r-project.org/web/packages/RRphylo/RRphylo.pdf&lt;/url&gt;&lt;/related-urls&gt;&lt;/urls&gt;&lt;electronic-resource-num&gt;10.1111/2041&lt;/electronic-resource-num&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(Raia et al., 2019)</w:t>
      </w:r>
      <w:r w:rsidR="006A7494" w:rsidRPr="00547227">
        <w:rPr>
          <w:rFonts w:ascii="Arial" w:hAnsi="Arial" w:cs="Arial"/>
          <w:szCs w:val="24"/>
          <w:lang w:val="en-GB"/>
        </w:rPr>
        <w:fldChar w:fldCharType="end"/>
      </w:r>
      <w:r w:rsidR="00152BEF" w:rsidRPr="00547227">
        <w:rPr>
          <w:rFonts w:ascii="Arial" w:hAnsi="Arial" w:cs="Arial"/>
          <w:szCs w:val="24"/>
          <w:lang w:val="en-GB"/>
        </w:rPr>
        <w:t>. For plotting ggplot2</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(Wickham, 2016)</w:t>
      </w:r>
      <w:r w:rsidR="006A7494" w:rsidRPr="00547227">
        <w:rPr>
          <w:rFonts w:ascii="Arial" w:hAnsi="Arial" w:cs="Arial"/>
          <w:szCs w:val="24"/>
          <w:lang w:val="en-GB"/>
        </w:rPr>
        <w:fldChar w:fldCharType="end"/>
      </w:r>
      <w:r w:rsidR="00152BEF" w:rsidRPr="00547227">
        <w:rPr>
          <w:rFonts w:ascii="Arial" w:hAnsi="Arial" w:cs="Arial"/>
          <w:szCs w:val="24"/>
          <w:lang w:val="en-GB"/>
        </w:rPr>
        <w:t xml:space="preserve"> and hdrcde</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&lt;EndNote&gt;&lt;Cite&gt;&lt;Author&gt;Hyndman&lt;/Author&gt;&lt;Year&gt;2018&lt;/Year&gt;&lt;RecNum&gt;352&lt;/RecNum&gt;&lt;DisplayText&gt;(Hyndman, Einbeck, Wand, &amp;amp; Hyndman, 2018)&lt;/DisplayText&gt;&lt;record&gt;&lt;rec-number&gt;352&lt;/rec-number&gt;&lt;foreign-keys&gt;&lt;key app="EN" db-id="a9aw0atab92x0ledv2kxwsvmdfttad9p2fez" timestamp="1564447537" guid="7ab945f1-ac15-4319-8890-63841b58fcef"&gt;352&lt;/key&gt;&lt;/foreign-keys&gt;&lt;ref-type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(Hyndman, Einbeck, Wand, &amp; Hyndman, 2018)</w:t>
      </w:r>
      <w:r w:rsidR="006A7494" w:rsidRPr="00547227">
        <w:rPr>
          <w:rFonts w:ascii="Arial" w:hAnsi="Arial" w:cs="Arial"/>
          <w:szCs w:val="24"/>
          <w:lang w:val="en-GB"/>
        </w:rPr>
        <w:fldChar w:fldCharType="end"/>
      </w:r>
      <w:r w:rsidR="00547227">
        <w:rPr>
          <w:rFonts w:ascii="Arial" w:hAnsi="Arial" w:cs="Arial"/>
          <w:szCs w:val="24"/>
          <w:lang w:val="en-GB"/>
        </w:rPr>
        <w:t xml:space="preserve"> were used</w:t>
      </w:r>
      <w:r w:rsidR="00152BEF" w:rsidRPr="00547227">
        <w:rPr>
          <w:rFonts w:ascii="Arial" w:hAnsi="Arial" w:cs="Arial"/>
          <w:szCs w:val="24"/>
          <w:lang w:val="en-GB"/>
        </w:rPr>
        <w:t>.</w:t>
      </w:r>
    </w:p>
    <w:p w14:paraId="13EB6BCC" w14:textId="77777777" w:rsidR="009D6717" w:rsidRPr="00547227" w:rsidRDefault="009D6717"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Dataset</w:t>
      </w:r>
    </w:p>
    <w:p w14:paraId="025A160B" w14:textId="77777777" w:rsidR="006D7933" w:rsidRDefault="006D7933" w:rsidP="00F33EB3">
      <w:pPr>
        <w:spacing w:line="480" w:lineRule="auto"/>
        <w:rPr>
          <w:rFonts w:ascii="Arial" w:hAnsi="Arial" w:cs="Arial"/>
          <w:szCs w:val="24"/>
          <w:lang w:val="en-GB"/>
        </w:rPr>
      </w:pPr>
    </w:p>
    <w:p w14:paraId="57A0F651" w14:textId="77777777" w:rsidR="006D7933" w:rsidRDefault="006D7933" w:rsidP="00F33EB3">
      <w:pPr>
        <w:spacing w:line="480" w:lineRule="auto"/>
        <w:rPr>
          <w:rFonts w:ascii="Arial" w:hAnsi="Arial" w:cs="Arial"/>
          <w:szCs w:val="24"/>
          <w:lang w:val="en-GB"/>
        </w:rPr>
      </w:pPr>
    </w:p>
    <w:p w14:paraId="71F91908" w14:textId="0F5E81B7" w:rsidR="008A7BE2" w:rsidRDefault="008A7BE2" w:rsidP="008A7BE2">
      <w:pPr>
        <w:spacing w:line="480" w:lineRule="auto"/>
        <w:rPr>
          <w:rFonts w:ascii="Arial" w:hAnsi="Arial" w:cs="Arial"/>
          <w:szCs w:val="24"/>
          <w:lang w:val="en-GB"/>
        </w:rPr>
      </w:pPr>
      <w:r w:rsidRPr="00547227">
        <w:rPr>
          <w:rFonts w:ascii="Arial" w:hAnsi="Arial" w:cs="Arial"/>
          <w:szCs w:val="24"/>
          <w:lang w:val="en-GB"/>
        </w:rPr>
        <w:t xml:space="preserve">We use body mass as an estimate for body size, while </w:t>
      </w:r>
      <w:r>
        <w:rPr>
          <w:rFonts w:ascii="Arial" w:hAnsi="Arial" w:cs="Arial"/>
          <w:szCs w:val="24"/>
          <w:lang w:val="en-GB"/>
        </w:rPr>
        <w:t>endocranial volume (ECV)</w:t>
      </w:r>
      <w:r w:rsidRPr="00547227">
        <w:rPr>
          <w:rFonts w:ascii="Arial" w:hAnsi="Arial" w:cs="Arial"/>
          <w:szCs w:val="24"/>
          <w:lang w:val="en-GB"/>
        </w:rPr>
        <w:t xml:space="preserve"> </w:t>
      </w:r>
      <w:r>
        <w:rPr>
          <w:rFonts w:ascii="Arial" w:hAnsi="Arial" w:cs="Arial"/>
          <w:szCs w:val="24"/>
          <w:lang w:val="en-GB"/>
        </w:rPr>
        <w:t>was</w:t>
      </w:r>
      <w:r w:rsidRPr="00547227">
        <w:rPr>
          <w:rFonts w:ascii="Arial" w:hAnsi="Arial" w:cs="Arial"/>
          <w:szCs w:val="24"/>
          <w:lang w:val="en-GB"/>
        </w:rPr>
        <w:t xml:space="preserve"> used as an estimate for brain size. Data on brain volumes were derived from measurements of endocranial volumes (ECV) and were obtained from several different sources </w:t>
      </w:r>
      <w:r w:rsidRPr="00547227">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Pr="00547227">
        <w:rPr>
          <w:rFonts w:ascii="Arial" w:hAnsi="Arial" w:cs="Arial"/>
          <w:szCs w:val="24"/>
          <w:lang w:val="en-GB"/>
        </w:rPr>
      </w:r>
      <w:r w:rsidRPr="00547227">
        <w:rPr>
          <w:rFonts w:ascii="Arial" w:hAnsi="Arial" w:cs="Arial"/>
          <w:szCs w:val="24"/>
          <w:lang w:val="en-GB"/>
        </w:rPr>
        <w:fldChar w:fldCharType="separate"/>
      </w:r>
      <w:r w:rsidR="008B2266">
        <w:rPr>
          <w:rFonts w:ascii="Arial" w:hAnsi="Arial" w:cs="Arial"/>
          <w:noProof/>
          <w:szCs w:val="24"/>
          <w:lang w:val="en-GB"/>
        </w:rPr>
        <w:t>(Ashwell, 2008; V. Weisbecker et al., 2015)</w:t>
      </w:r>
      <w:r w:rsidRPr="00547227">
        <w:rPr>
          <w:rFonts w:ascii="Arial" w:hAnsi="Arial" w:cs="Arial"/>
          <w:szCs w:val="24"/>
          <w:lang w:val="en-GB"/>
        </w:rPr>
        <w:fldChar w:fldCharType="end"/>
      </w:r>
      <w:r>
        <w:rPr>
          <w:rFonts w:ascii="Arial" w:hAnsi="Arial" w:cs="Arial"/>
          <w:szCs w:val="24"/>
          <w:lang w:val="en-GB"/>
        </w:rPr>
        <w:t xml:space="preserve">. </w:t>
      </w:r>
      <w:r w:rsidRPr="006D7933">
        <w:rPr>
          <w:rFonts w:ascii="Arial" w:hAnsi="Arial" w:cs="Arial"/>
          <w:szCs w:val="24"/>
          <w:lang w:val="en-GB"/>
        </w:rPr>
        <w:t>Most ECV volumes were obtained from Ashwe</w:t>
      </w:r>
      <w:r>
        <w:rPr>
          <w:rFonts w:ascii="Arial" w:hAnsi="Arial" w:cs="Arial"/>
          <w:szCs w:val="24"/>
          <w:lang w:val="en-GB"/>
        </w:rPr>
        <w:t>l</w:t>
      </w:r>
      <w:r w:rsidRPr="006D7933">
        <w:rPr>
          <w:rFonts w:ascii="Arial" w:hAnsi="Arial" w:cs="Arial"/>
          <w:szCs w:val="24"/>
          <w:lang w:val="en-GB"/>
        </w:rPr>
        <w:t>l (2008) which included: 472 skulls from 52 species of Dasyuromorph (carnivorous/insectivorous) marsupials and the marsupial mole, 146 skulls from 14 species of Peramelemorphia (bilbies and bandicoots) and 639 skulls from 116 species of Diprotodontia (koala, wombats, gliders, possums, kangaroos, wallabies, from the collection of the Australian Museum in Sydney. 29 skulls from 16 species of Ameridelphian marsupials from the Museums of Victoria and Queensland. We had added</w:t>
      </w:r>
      <w:r>
        <w:rPr>
          <w:rFonts w:ascii="Arial" w:hAnsi="Arial" w:cs="Arial"/>
          <w:szCs w:val="24"/>
          <w:lang w:val="en-GB"/>
        </w:rPr>
        <w:t xml:space="preserve"> 62 new species of American marsupials provided by (</w:t>
      </w:r>
      <w:commentRangeStart w:id="17"/>
      <w:r>
        <w:rPr>
          <w:rFonts w:ascii="Arial" w:hAnsi="Arial" w:cs="Arial"/>
          <w:szCs w:val="24"/>
          <w:lang w:val="en-GB"/>
        </w:rPr>
        <w:t>REF</w:t>
      </w:r>
      <w:commentRangeEnd w:id="17"/>
      <w:r w:rsidR="008B2266">
        <w:rPr>
          <w:rStyle w:val="CommentReference"/>
        </w:rPr>
        <w:commentReference w:id="17"/>
      </w:r>
      <w:r>
        <w:rPr>
          <w:rFonts w:ascii="Arial" w:hAnsi="Arial" w:cs="Arial"/>
          <w:szCs w:val="24"/>
          <w:lang w:val="en-GB"/>
        </w:rPr>
        <w:t xml:space="preserve">). Body weight data were taken from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&lt;EndNote&gt;&lt;Cite&gt;&lt;Author&gt;Weisbecker&lt;/Author&gt;&lt;Year&gt;2013&lt;/Year&gt;&lt;RecNum&gt;332&lt;/RecNum&gt;&lt;DisplayText&gt;(Vera Weisbecker, Ashwell, &amp;amp; Fisher, 2013)&lt;/DisplayText&gt;&lt;record&gt;&lt;rec-number&gt;332&lt;/rec-number&gt;&lt;foreign-keys&gt;&lt;key app="EN" db-id="a9aw0atab92x0ledv2kxwsvmdfttad9p2fez" timestamp="1564364865" guid="a03463bf-a958-414f-8797-8a882a5376b2"&gt;332&lt;/key&gt;&lt;/foreign-keys&gt;&lt;ref-type name="Generic"&gt;13&lt;/ref-type&gt;&lt;contributors&gt;&lt;authors&gt;&lt;author&gt;Weisbecker, Vera&lt;/author&gt;&lt;author&gt;Ashwell, Ken&lt;/author&gt;&lt;author&gt;Fisher, Diana&lt;/author&gt;&lt;/authors&gt;&lt;/contributors&gt;&lt;titles&gt;&lt;title&gt;An improved body mass dataset for the study of marsupial brain size evolution&lt;/title&gt;&lt;/titles&gt;&lt;pages&gt;81-82&lt;/pages&gt;&lt;volume&gt;82&lt;/volume&gt;&lt;dates&gt;&lt;year&gt;2013&lt;/year&gt;&lt;/dates&gt;&lt;publisher&gt;Karger Publishers&lt;/publisher&gt;&lt;urls&gt;&lt;related-urls&gt;&lt;url&gt;http://www.ncbi.nlm.nih.gov/pubmed/23615387&lt;/url&gt;&lt;/related-urls&gt;&lt;/urls&gt;&lt;electronic-resource-num&gt;10.1159/000348647&lt;/electronic-resource-num&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(Vera Weisbecker, Ashwell, &amp; Fisher, 2013)</w:t>
      </w:r>
      <w:r w:rsidR="008B2266">
        <w:rPr>
          <w:rFonts w:ascii="Arial" w:hAnsi="Arial" w:cs="Arial"/>
          <w:szCs w:val="24"/>
          <w:lang w:val="en-GB"/>
        </w:rPr>
        <w:fldChar w:fldCharType="end"/>
      </w:r>
      <w:r>
        <w:rPr>
          <w:rFonts w:ascii="Arial" w:hAnsi="Arial" w:cs="Arial"/>
          <w:szCs w:val="24"/>
          <w:lang w:val="en-GB"/>
        </w:rPr>
        <w:t xml:space="preserve"> but thoroughly updated using latest data from</w:t>
      </w:r>
      <w:r w:rsidR="008B2266">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&lt;EndNote&gt;&lt;Cite&gt;&lt;Author&gt;van Dyck&lt;/Author&gt;&lt;Year&gt;2013&lt;/Year&gt;&lt;RecNum&gt;213&lt;/RecNum&gt;&lt;DisplayText&gt;(van Dyck et al.,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(van Dyck et al., 2013)</w:t>
      </w:r>
      <w:r w:rsidR="008B2266">
        <w:rPr>
          <w:rFonts w:ascii="Arial" w:hAnsi="Arial" w:cs="Arial"/>
          <w:szCs w:val="24"/>
          <w:lang w:val="en-GB"/>
        </w:rPr>
        <w:fldChar w:fldCharType="end"/>
      </w:r>
      <w:r>
        <w:rPr>
          <w:rFonts w:ascii="Arial" w:hAnsi="Arial" w:cs="Arial"/>
          <w:szCs w:val="24"/>
          <w:lang w:val="en-GB"/>
        </w:rPr>
        <w:t>. As a result, w</w:t>
      </w:r>
      <w:r w:rsidRPr="00547227">
        <w:rPr>
          <w:rFonts w:ascii="Arial" w:hAnsi="Arial" w:cs="Arial"/>
          <w:szCs w:val="24"/>
          <w:lang w:val="en-GB"/>
        </w:rPr>
        <w:t>e collated the largest and most comprehensive dataset on marsupial brain</w:t>
      </w:r>
      <w:r>
        <w:rPr>
          <w:rFonts w:ascii="Arial" w:hAnsi="Arial" w:cs="Arial"/>
          <w:szCs w:val="24"/>
          <w:lang w:val="en-GB"/>
        </w:rPr>
        <w:t xml:space="preserve"> size and body</w:t>
      </w:r>
      <w:r w:rsidRPr="00547227">
        <w:rPr>
          <w:rFonts w:ascii="Arial" w:hAnsi="Arial" w:cs="Arial"/>
          <w:szCs w:val="24"/>
          <w:lang w:val="en-GB"/>
        </w:rPr>
        <w:t xml:space="preserve"> </w:t>
      </w:r>
      <w:r>
        <w:rPr>
          <w:rFonts w:ascii="Arial" w:hAnsi="Arial" w:cs="Arial"/>
          <w:szCs w:val="24"/>
          <w:lang w:val="en-GB"/>
        </w:rPr>
        <w:t>weight</w:t>
      </w:r>
      <w:r w:rsidRPr="00547227">
        <w:rPr>
          <w:rFonts w:ascii="Arial" w:hAnsi="Arial" w:cs="Arial"/>
          <w:szCs w:val="24"/>
          <w:lang w:val="en-GB"/>
        </w:rPr>
        <w:t xml:space="preserve"> to date</w:t>
      </w:r>
      <w:r>
        <w:rPr>
          <w:rFonts w:ascii="Arial" w:hAnsi="Arial" w:cs="Arial"/>
          <w:szCs w:val="24"/>
          <w:lang w:val="en-GB"/>
        </w:rPr>
        <w:t xml:space="preserve"> comprising 176 species. </w:t>
      </w:r>
      <w:r w:rsidRPr="00547227">
        <w:rPr>
          <w:rFonts w:ascii="Arial" w:hAnsi="Arial" w:cs="Arial"/>
          <w:szCs w:val="24"/>
          <w:lang w:val="en-GB"/>
        </w:rPr>
        <w:t xml:space="preserve">  </w:t>
      </w:r>
    </w:p>
    <w:p w14:paraId="4391EB1F" w14:textId="6EB91F40" w:rsidR="008A7BE2" w:rsidRPr="00547227" w:rsidRDefault="008A7BE2" w:rsidP="008A7BE2">
      <w:pPr>
        <w:spacing w:line="480" w:lineRule="auto"/>
        <w:rPr>
          <w:rFonts w:ascii="Arial" w:hAnsi="Arial" w:cs="Arial"/>
          <w:szCs w:val="24"/>
          <w:lang w:val="en-GB"/>
        </w:rPr>
      </w:pPr>
      <w:r w:rsidRPr="00547227">
        <w:rPr>
          <w:rFonts w:ascii="Arial" w:hAnsi="Arial" w:cs="Arial"/>
          <w:szCs w:val="24"/>
          <w:lang w:val="en-GB"/>
        </w:rPr>
        <w:t>While endocranial volumes are a reliable proxy for brain size</w:t>
      </w:r>
      <w:r>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(Jerison, 1973)</w:t>
      </w:r>
      <w:r w:rsidR="008B2266">
        <w:rPr>
          <w:rFonts w:ascii="Arial" w:hAnsi="Arial" w:cs="Arial"/>
          <w:szCs w:val="24"/>
          <w:lang w:val="en-GB"/>
        </w:rPr>
        <w:fldChar w:fldCharType="end"/>
      </w:r>
      <w:r w:rsidR="008B2266">
        <w:rPr>
          <w:rFonts w:ascii="Arial" w:hAnsi="Arial" w:cs="Arial"/>
          <w:szCs w:val="24"/>
          <w:lang w:val="en-GB"/>
        </w:rPr>
        <w:t xml:space="preserve"> </w:t>
      </w:r>
      <w:r w:rsidRPr="00547227">
        <w:rPr>
          <w:rFonts w:ascii="Arial" w:hAnsi="Arial" w:cs="Arial"/>
          <w:szCs w:val="24"/>
          <w:lang w:val="en-GB"/>
        </w:rPr>
        <w:t xml:space="preserve">they do suffer from certain drawbacks. </w:t>
      </w:r>
      <w:r>
        <w:rPr>
          <w:rFonts w:ascii="Arial" w:hAnsi="Arial" w:cs="Arial"/>
          <w:szCs w:val="24"/>
          <w:lang w:val="en-GB"/>
        </w:rPr>
        <w:t>For example, i</w:t>
      </w:r>
      <w:r w:rsidRPr="00547227">
        <w:rPr>
          <w:rFonts w:ascii="Arial" w:hAnsi="Arial" w:cs="Arial"/>
          <w:szCs w:val="24"/>
          <w:lang w:val="en-GB"/>
        </w:rPr>
        <w:t>n marsupials, the koala</w:t>
      </w:r>
      <w:r>
        <w:rPr>
          <w:rFonts w:ascii="Arial" w:hAnsi="Arial" w:cs="Arial"/>
          <w:szCs w:val="24"/>
          <w:lang w:val="en-GB"/>
        </w:rPr>
        <w:t>’s</w:t>
      </w:r>
      <w:r w:rsidRPr="00547227">
        <w:rPr>
          <w:rFonts w:ascii="Arial" w:hAnsi="Arial" w:cs="Arial"/>
          <w:szCs w:val="24"/>
          <w:lang w:val="en-GB"/>
        </w:rPr>
        <w:t xml:space="preserve"> (</w:t>
      </w:r>
      <w:r w:rsidRPr="00547227">
        <w:rPr>
          <w:rFonts w:ascii="Arial" w:hAnsi="Arial" w:cs="Arial"/>
          <w:i/>
          <w:szCs w:val="24"/>
          <w:lang w:val="en-GB"/>
        </w:rPr>
        <w:t>Phascolarctos cinereus</w:t>
      </w:r>
      <w:r w:rsidRPr="00547227">
        <w:rPr>
          <w:rFonts w:ascii="Arial" w:hAnsi="Arial" w:cs="Arial"/>
          <w:szCs w:val="24"/>
          <w:lang w:val="en-GB"/>
        </w:rPr>
        <w:t xml:space="preserve">) endocranial cavity is exceptionally large compared to the brain contained in it, comprising only around 60% of the total ECV </w:t>
      </w:r>
      <w:r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&lt;EndNote&gt;&lt;Cite&gt;&lt;Author&gt;Taylor&lt;/Author&gt;&lt;Year&gt;2006&lt;/Year&gt;&lt;RecNum&gt;90&lt;/RecNum&gt;&lt;DisplayText&gt;(Taylor, Rühli, Brown, De Miguel, &amp;amp; Henneberg, 2006)&lt;/DisplayText&gt;&lt;record&gt;&lt;rec-number&gt;90&lt;/rec-number&gt;&lt;foreign-keys&gt;&lt;key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Pr="00547227">
        <w:rPr>
          <w:rFonts w:ascii="Arial" w:hAnsi="Arial" w:cs="Arial"/>
          <w:szCs w:val="24"/>
          <w:lang w:val="en-GB"/>
        </w:rPr>
        <w:fldChar w:fldCharType="separate"/>
      </w:r>
      <w:r w:rsidR="000C17D7">
        <w:rPr>
          <w:rFonts w:ascii="Arial" w:hAnsi="Arial" w:cs="Arial"/>
          <w:noProof/>
          <w:szCs w:val="24"/>
          <w:lang w:val="en-GB"/>
        </w:rPr>
        <w:t xml:space="preserve">(Taylor, Rühli, </w:t>
      </w:r>
      <w:r w:rsidR="000C17D7">
        <w:rPr>
          <w:rFonts w:ascii="Arial" w:hAnsi="Arial" w:cs="Arial"/>
          <w:noProof/>
          <w:szCs w:val="24"/>
          <w:lang w:val="en-GB"/>
        </w:rPr>
        <w:lastRenderedPageBreak/>
        <w:t>Brown, De Miguel, &amp; Henneberg, 2006)</w:t>
      </w:r>
      <w:r w:rsidRPr="00547227">
        <w:rPr>
          <w:rFonts w:ascii="Arial" w:hAnsi="Arial" w:cs="Arial"/>
          <w:szCs w:val="24"/>
          <w:lang w:val="en-GB"/>
        </w:rPr>
        <w:fldChar w:fldCharType="end"/>
      </w:r>
      <w:r w:rsidRPr="00547227">
        <w:rPr>
          <w:rFonts w:ascii="Arial" w:hAnsi="Arial" w:cs="Arial"/>
          <w:szCs w:val="24"/>
          <w:lang w:val="en-GB"/>
        </w:rPr>
        <w:fldChar w:fldCharType="begin" w:fldLock="1"/>
      </w:r>
      <w:r w:rsidRPr="00547227">
        <w:rPr>
          <w:rFonts w:ascii="Arial" w:hAnsi="Arial" w:cs="Arial"/>
          <w:szCs w:val="24"/>
          <w:lang w:val="en-GB"/>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Pr="00547227">
        <w:rPr>
          <w:rFonts w:ascii="Arial" w:hAnsi="Arial" w:cs="Arial"/>
          <w:szCs w:val="24"/>
          <w:lang w:val="en-GB"/>
        </w:rPr>
        <w:fldChar w:fldCharType="end"/>
      </w:r>
      <w:r w:rsidRPr="00547227">
        <w:rPr>
          <w:rFonts w:ascii="Arial" w:hAnsi="Arial" w:cs="Arial"/>
          <w:i/>
          <w:szCs w:val="24"/>
          <w:lang w:val="en-GB"/>
        </w:rPr>
        <w:t xml:space="preserve">.  </w:t>
      </w:r>
      <w:r w:rsidRPr="00547227">
        <w:rPr>
          <w:rFonts w:ascii="Arial" w:hAnsi="Arial" w:cs="Arial"/>
          <w:szCs w:val="24"/>
          <w:lang w:val="en-GB"/>
        </w:rPr>
        <w:t>Therefore, using ECV without correction in such species might lead to the misleading observation that they have very large brains. To our knowledge, no other species in our dataset has such stark discrepancy between ECV and actual brain size.</w:t>
      </w:r>
    </w:p>
    <w:p w14:paraId="57F9D761" w14:textId="77777777" w:rsidR="006D7933" w:rsidRDefault="006D7933" w:rsidP="00F33EB3">
      <w:pPr>
        <w:spacing w:line="480" w:lineRule="auto"/>
        <w:rPr>
          <w:rFonts w:ascii="Arial" w:hAnsi="Arial" w:cs="Arial"/>
          <w:szCs w:val="24"/>
          <w:lang w:val="en-GB"/>
        </w:rPr>
      </w:pPr>
    </w:p>
    <w:p w14:paraId="49931D64" w14:textId="5C6D43C0" w:rsidR="00DA68A6" w:rsidRPr="00547227" w:rsidRDefault="008A7BE2" w:rsidP="00F33EB3">
      <w:pPr>
        <w:spacing w:line="480" w:lineRule="auto"/>
        <w:rPr>
          <w:rFonts w:ascii="Arial" w:hAnsi="Arial" w:cs="Arial"/>
          <w:szCs w:val="24"/>
          <w:lang w:val="en-GB"/>
        </w:rPr>
      </w:pPr>
      <w:r>
        <w:rPr>
          <w:rFonts w:ascii="Arial" w:hAnsi="Arial" w:cs="Arial"/>
          <w:szCs w:val="24"/>
          <w:lang w:val="en-GB"/>
        </w:rPr>
        <w:t xml:space="preserve">Moreover, the dataset </w:t>
      </w:r>
      <w:r w:rsidR="009D6717" w:rsidRPr="00547227">
        <w:rPr>
          <w:rFonts w:ascii="Arial" w:hAnsi="Arial" w:cs="Arial"/>
          <w:szCs w:val="24"/>
          <w:lang w:val="en-GB"/>
        </w:rPr>
        <w:t>includes 1</w:t>
      </w:r>
      <w:r>
        <w:rPr>
          <w:rFonts w:ascii="Arial" w:hAnsi="Arial" w:cs="Arial"/>
          <w:szCs w:val="24"/>
          <w:lang w:val="en-GB"/>
        </w:rPr>
        <w:t>6</w:t>
      </w:r>
      <w:r w:rsidR="009D6717" w:rsidRPr="00547227">
        <w:rPr>
          <w:rFonts w:ascii="Arial" w:hAnsi="Arial" w:cs="Arial"/>
          <w:szCs w:val="24"/>
          <w:lang w:val="en-GB"/>
        </w:rPr>
        <w:t xml:space="preserve"> traits</w:t>
      </w:r>
      <w:r>
        <w:rPr>
          <w:rFonts w:ascii="Arial" w:hAnsi="Arial" w:cs="Arial"/>
          <w:szCs w:val="24"/>
          <w:lang w:val="en-GB"/>
        </w:rPr>
        <w:t xml:space="preserve"> chosen so to allow for testing most of the hypothesis about brain evolution </w:t>
      </w:r>
      <w:r w:rsidRPr="00547227">
        <w:rPr>
          <w:rFonts w:ascii="Arial" w:hAnsi="Arial" w:cs="Arial"/>
          <w:szCs w:val="24"/>
          <w:lang w:val="en-GB"/>
        </w:rPr>
        <w:t>(See table for</w:t>
      </w:r>
      <w:r>
        <w:rPr>
          <w:rFonts w:ascii="Arial" w:hAnsi="Arial" w:cs="Arial"/>
          <w:szCs w:val="24"/>
          <w:lang w:val="en-GB"/>
        </w:rPr>
        <w:t xml:space="preserve"> traits and</w:t>
      </w:r>
      <w:r w:rsidRPr="00547227">
        <w:rPr>
          <w:rFonts w:ascii="Arial" w:hAnsi="Arial" w:cs="Arial"/>
          <w:szCs w:val="24"/>
          <w:lang w:val="en-GB"/>
        </w:rPr>
        <w:t xml:space="preserve"> sources).</w:t>
      </w:r>
      <w:r w:rsidR="009D6717" w:rsidRPr="00547227">
        <w:rPr>
          <w:rFonts w:ascii="Arial" w:hAnsi="Arial" w:cs="Arial"/>
          <w:szCs w:val="24"/>
          <w:lang w:val="en-GB"/>
        </w:rPr>
        <w:t xml:space="preserve"> The final dataset </w:t>
      </w:r>
      <w:r w:rsidR="00DA68A6" w:rsidRPr="00547227">
        <w:rPr>
          <w:rFonts w:ascii="Arial" w:hAnsi="Arial" w:cs="Arial"/>
          <w:szCs w:val="24"/>
          <w:lang w:val="en-GB"/>
        </w:rPr>
        <w:t>comprises</w:t>
      </w:r>
      <w:r w:rsidR="009D6717" w:rsidRPr="00547227">
        <w:rPr>
          <w:rFonts w:ascii="Arial" w:hAnsi="Arial" w:cs="Arial"/>
          <w:szCs w:val="24"/>
          <w:lang w:val="en-GB"/>
        </w:rPr>
        <w:t xml:space="preserve"> 176 species of marsupials</w:t>
      </w:r>
      <w:r w:rsidR="00DA68A6" w:rsidRPr="00547227">
        <w:rPr>
          <w:rFonts w:ascii="Arial" w:hAnsi="Arial" w:cs="Arial"/>
          <w:szCs w:val="24"/>
          <w:lang w:val="en-GB"/>
        </w:rPr>
        <w:t xml:space="preserve"> from all three continents inhabited by the infra-class. Those comprise around 53% of all marsupial species, approximated to be around 330 in total</w:t>
      </w:r>
      <w:r w:rsidR="0034657E" w:rsidRPr="00547227">
        <w:rPr>
          <w:rFonts w:ascii="Arial" w:hAnsi="Arial" w:cs="Arial"/>
          <w:szCs w:val="24"/>
          <w:lang w:val="en-GB"/>
        </w:rPr>
        <w:t xml:space="preserve">. </w:t>
      </w:r>
      <w:r w:rsidR="00242FB5">
        <w:rPr>
          <w:rFonts w:ascii="Arial" w:hAnsi="Arial" w:cs="Arial"/>
          <w:szCs w:val="24"/>
          <w:lang w:val="en-GB"/>
        </w:rPr>
        <w:t xml:space="preserve">The full dataset we used can be found </w:t>
      </w:r>
      <w:r>
        <w:rPr>
          <w:rFonts w:ascii="Arial" w:hAnsi="Arial" w:cs="Arial"/>
          <w:szCs w:val="24"/>
          <w:lang w:val="en-GB"/>
        </w:rPr>
        <w:t>both as Supplement herein and on Github</w:t>
      </w:r>
      <w:r w:rsidR="00C51857">
        <w:rPr>
          <w:rFonts w:ascii="Arial" w:hAnsi="Arial" w:cs="Arial"/>
          <w:szCs w:val="24"/>
          <w:lang w:val="en-GB"/>
        </w:rPr>
        <w:t>.</w:t>
      </w:r>
    </w:p>
    <w:p w14:paraId="2BDB6C95" w14:textId="25839257" w:rsidR="0034657E" w:rsidRPr="00547227" w:rsidRDefault="0034657E" w:rsidP="00F33EB3">
      <w:pPr>
        <w:spacing w:line="480" w:lineRule="auto"/>
        <w:rPr>
          <w:rFonts w:ascii="Arial" w:hAnsi="Arial" w:cs="Arial"/>
          <w:szCs w:val="24"/>
          <w:lang w:val="en-GB"/>
        </w:rPr>
      </w:pPr>
      <w:r w:rsidRPr="00547227">
        <w:rPr>
          <w:rFonts w:ascii="Arial" w:hAnsi="Arial" w:cs="Arial"/>
          <w:szCs w:val="24"/>
          <w:lang w:val="en-GB"/>
        </w:rPr>
        <w:t>B</w:t>
      </w:r>
      <w:r w:rsidR="009D6717" w:rsidRPr="00547227">
        <w:rPr>
          <w:rFonts w:ascii="Arial" w:hAnsi="Arial" w:cs="Arial"/>
          <w:szCs w:val="24"/>
          <w:lang w:val="en-GB"/>
        </w:rPr>
        <w:t>rain</w:t>
      </w:r>
      <w:r w:rsidRPr="00547227">
        <w:rPr>
          <w:rFonts w:ascii="Arial" w:hAnsi="Arial" w:cs="Arial"/>
          <w:szCs w:val="24"/>
          <w:lang w:val="en-GB"/>
        </w:rPr>
        <w:t xml:space="preserve"> size</w:t>
      </w:r>
      <w:r w:rsidR="009D6717" w:rsidRPr="00547227">
        <w:rPr>
          <w:rFonts w:ascii="Arial" w:hAnsi="Arial" w:cs="Arial"/>
          <w:szCs w:val="24"/>
          <w:lang w:val="en-GB"/>
        </w:rPr>
        <w:t>, body</w:t>
      </w:r>
      <w:r w:rsidRPr="00547227">
        <w:rPr>
          <w:rFonts w:ascii="Arial" w:hAnsi="Arial" w:cs="Arial"/>
          <w:szCs w:val="24"/>
          <w:lang w:val="en-GB"/>
        </w:rPr>
        <w:t xml:space="preserve"> size</w:t>
      </w:r>
      <w:r w:rsidR="009D6717" w:rsidRPr="00547227">
        <w:rPr>
          <w:rFonts w:ascii="Arial" w:hAnsi="Arial" w:cs="Arial"/>
          <w:szCs w:val="24"/>
          <w:lang w:val="en-GB"/>
        </w:rPr>
        <w:t>, origin and activity cycle ha</w:t>
      </w:r>
      <w:r w:rsidR="000878F4" w:rsidRPr="00547227">
        <w:rPr>
          <w:rFonts w:ascii="Arial" w:hAnsi="Arial" w:cs="Arial"/>
          <w:szCs w:val="24"/>
          <w:lang w:val="en-GB"/>
        </w:rPr>
        <w:t>d</w:t>
      </w:r>
      <w:r w:rsidR="009D6717" w:rsidRPr="00547227">
        <w:rPr>
          <w:rFonts w:ascii="Arial" w:hAnsi="Arial" w:cs="Arial"/>
          <w:szCs w:val="24"/>
          <w:lang w:val="en-GB"/>
        </w:rPr>
        <w:t xml:space="preserve"> no missing values, while the </w:t>
      </w:r>
      <w:r w:rsidR="00547227">
        <w:rPr>
          <w:rFonts w:ascii="Arial" w:hAnsi="Arial" w:cs="Arial"/>
          <w:szCs w:val="24"/>
          <w:lang w:val="en-GB"/>
        </w:rPr>
        <w:t>other traits</w:t>
      </w:r>
      <w:r w:rsidR="009D6717" w:rsidRPr="00547227">
        <w:rPr>
          <w:rFonts w:ascii="Arial" w:hAnsi="Arial" w:cs="Arial"/>
          <w:szCs w:val="24"/>
          <w:lang w:val="en-GB"/>
        </w:rPr>
        <w:t xml:space="preserve"> ha</w:t>
      </w:r>
      <w:r w:rsidR="000878F4" w:rsidRPr="00547227">
        <w:rPr>
          <w:rFonts w:ascii="Arial" w:hAnsi="Arial" w:cs="Arial"/>
          <w:szCs w:val="24"/>
          <w:lang w:val="en-GB"/>
        </w:rPr>
        <w:t>d</w:t>
      </w:r>
      <w:r w:rsidR="00FF76BB" w:rsidRPr="00547227">
        <w:rPr>
          <w:rFonts w:ascii="Arial" w:hAnsi="Arial" w:cs="Arial"/>
          <w:szCs w:val="24"/>
          <w:lang w:val="en-GB"/>
        </w:rPr>
        <w:t xml:space="preserve"> around</w:t>
      </w:r>
      <w:r w:rsidR="009D6717" w:rsidRPr="00547227">
        <w:rPr>
          <w:rFonts w:ascii="Arial" w:hAnsi="Arial" w:cs="Arial"/>
          <w:szCs w:val="24"/>
          <w:lang w:val="en-GB"/>
        </w:rPr>
        <w:t xml:space="preserve"> 25% missing values on average (see </w:t>
      </w:r>
      <w:r w:rsidR="00FF76BB" w:rsidRPr="00547227">
        <w:rPr>
          <w:rFonts w:ascii="Arial" w:hAnsi="Arial" w:cs="Arial"/>
          <w:szCs w:val="24"/>
          <w:lang w:val="en-GB"/>
        </w:rPr>
        <w:t xml:space="preserve">Multiple </w:t>
      </w:r>
      <w:r w:rsidR="009D6717" w:rsidRPr="00547227">
        <w:rPr>
          <w:rFonts w:ascii="Arial" w:hAnsi="Arial" w:cs="Arial"/>
          <w:szCs w:val="24"/>
          <w:lang w:val="en-GB"/>
        </w:rPr>
        <w:t>Imputations</w:t>
      </w:r>
      <w:r w:rsidR="00FF76BB" w:rsidRPr="00547227">
        <w:rPr>
          <w:rFonts w:ascii="Arial" w:hAnsi="Arial" w:cs="Arial"/>
          <w:szCs w:val="24"/>
          <w:lang w:val="en-GB"/>
        </w:rPr>
        <w:t xml:space="preserve"> section and Supplementary Information</w:t>
      </w:r>
      <w:r w:rsidR="009D6717" w:rsidRPr="00547227">
        <w:rPr>
          <w:rFonts w:ascii="Arial" w:hAnsi="Arial" w:cs="Arial"/>
          <w:szCs w:val="24"/>
          <w:lang w:val="en-GB"/>
        </w:rPr>
        <w:t xml:space="preserve"> for the pattern of the missing data). </w:t>
      </w:r>
    </w:p>
    <w:p w14:paraId="1BE14F25" w14:textId="77777777" w:rsidR="009D6717" w:rsidRPr="00547227" w:rsidRDefault="009D6717" w:rsidP="00F33EB3">
      <w:pPr>
        <w:spacing w:line="480" w:lineRule="auto"/>
        <w:rPr>
          <w:rFonts w:ascii="Arial" w:hAnsi="Arial" w:cs="Arial"/>
          <w:szCs w:val="24"/>
          <w:lang w:val="en-GB"/>
        </w:rPr>
      </w:pPr>
      <w:r w:rsidRPr="00547227">
        <w:rPr>
          <w:rFonts w:ascii="Arial" w:hAnsi="Arial" w:cs="Arial"/>
          <w:szCs w:val="24"/>
          <w:lang w:val="en-GB"/>
        </w:rPr>
        <w:t>For detailed description on rationale for inclusion and sources of the data</w:t>
      </w:r>
      <w:r w:rsidR="0034657E" w:rsidRPr="00547227">
        <w:rPr>
          <w:rFonts w:ascii="Arial" w:hAnsi="Arial" w:cs="Arial"/>
          <w:szCs w:val="24"/>
          <w:lang w:val="en-GB"/>
        </w:rPr>
        <w:t>,</w:t>
      </w:r>
      <w:r w:rsidRPr="00547227">
        <w:rPr>
          <w:rFonts w:ascii="Arial" w:hAnsi="Arial" w:cs="Arial"/>
          <w:szCs w:val="24"/>
          <w:lang w:val="en-GB"/>
        </w:rPr>
        <w:t xml:space="preserve"> see the table with data sources. </w:t>
      </w:r>
    </w:p>
    <w:p w14:paraId="2DA60F11" w14:textId="77777777" w:rsidR="00152BEF" w:rsidRPr="00547227" w:rsidRDefault="00152BE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Phylogeny</w:t>
      </w:r>
    </w:p>
    <w:p w14:paraId="715F6795" w14:textId="3AC4081A" w:rsidR="00A96F5D" w:rsidRDefault="00152BEF" w:rsidP="00F33EB3">
      <w:pPr>
        <w:spacing w:line="480" w:lineRule="auto"/>
        <w:rPr>
          <w:ins w:id="18" w:author="uqvweisb_local" w:date="2019-08-29T14:32:00Z"/>
          <w:rFonts w:ascii="Arial" w:hAnsi="Arial" w:cs="Arial"/>
          <w:szCs w:val="24"/>
          <w:lang w:val="en-GB"/>
        </w:rPr>
      </w:pPr>
      <w:r w:rsidRPr="00547227">
        <w:rPr>
          <w:rFonts w:ascii="Arial" w:hAnsi="Arial" w:cs="Arial"/>
          <w:szCs w:val="24"/>
          <w:lang w:val="en-GB"/>
        </w:rPr>
        <w:t>We included information on phylogenetic non</w:t>
      </w:r>
      <w:r w:rsidR="00BA7458" w:rsidRPr="00547227">
        <w:rPr>
          <w:rFonts w:ascii="Arial" w:hAnsi="Arial" w:cs="Arial"/>
          <w:szCs w:val="24"/>
          <w:lang w:val="en-GB"/>
        </w:rPr>
        <w:t>-independence in all our analyse</w:t>
      </w:r>
      <w:r w:rsidRPr="00547227">
        <w:rPr>
          <w:rFonts w:ascii="Arial" w:hAnsi="Arial" w:cs="Arial"/>
          <w:szCs w:val="24"/>
          <w:lang w:val="en-GB"/>
        </w:rPr>
        <w:t>s using an ultrametric phylogenetic tree of 17</w:t>
      </w:r>
      <w:r w:rsidR="00547227">
        <w:rPr>
          <w:rFonts w:ascii="Arial" w:hAnsi="Arial" w:cs="Arial"/>
          <w:szCs w:val="24"/>
          <w:lang w:val="en-GB"/>
        </w:rPr>
        <w:t>5</w:t>
      </w:r>
      <w:r w:rsidRPr="00547227">
        <w:rPr>
          <w:rFonts w:ascii="Arial" w:hAnsi="Arial" w:cs="Arial"/>
          <w:szCs w:val="24"/>
          <w:lang w:val="en-GB"/>
        </w:rPr>
        <w:t xml:space="preserve"> extant marsupial species</w:t>
      </w:r>
      <w:r w:rsidR="00547227">
        <w:rPr>
          <w:rFonts w:ascii="Arial" w:hAnsi="Arial" w:cs="Arial"/>
          <w:szCs w:val="24"/>
          <w:lang w:val="en-GB"/>
        </w:rPr>
        <w:t xml:space="preserve"> </w:t>
      </w:r>
      <w:r w:rsidR="00547227" w:rsidRPr="00547227">
        <w:rPr>
          <w:rFonts w:ascii="Arial" w:hAnsi="Arial" w:cs="Arial"/>
          <w:szCs w:val="24"/>
          <w:lang w:val="en-GB"/>
        </w:rPr>
        <w:t xml:space="preserve">(with exception of the </w:t>
      </w:r>
      <w:r w:rsidR="00B2408D">
        <w:rPr>
          <w:rFonts w:ascii="Arial" w:hAnsi="Arial" w:cs="Arial"/>
          <w:szCs w:val="24"/>
          <w:lang w:val="en-GB"/>
        </w:rPr>
        <w:t xml:space="preserve">extinct </w:t>
      </w:r>
      <w:r w:rsidR="00547227" w:rsidRPr="00547227">
        <w:rPr>
          <w:rFonts w:ascii="Arial" w:hAnsi="Arial" w:cs="Arial"/>
          <w:szCs w:val="24"/>
          <w:lang w:val="en-GB"/>
        </w:rPr>
        <w:t>Thylacine)</w:t>
      </w:r>
      <w:r w:rsidRPr="00547227">
        <w:rPr>
          <w:rFonts w:ascii="Arial" w:hAnsi="Arial" w:cs="Arial"/>
          <w:szCs w:val="24"/>
          <w:lang w:val="en-GB"/>
        </w:rPr>
        <w:t xml:space="preserve"> obtained from Time Tree</w:t>
      </w:r>
      <w:r w:rsidR="00B2408D">
        <w:rPr>
          <w:rFonts w:ascii="Arial" w:hAnsi="Arial" w:cs="Arial"/>
          <w:szCs w:val="24"/>
          <w:lang w:val="en-GB"/>
        </w:rPr>
        <w:t xml:space="preserve">. </w:t>
      </w:r>
      <w:commentRangeStart w:id="19"/>
      <w:r w:rsidR="00B2408D">
        <w:rPr>
          <w:rFonts w:ascii="Arial" w:hAnsi="Arial" w:cs="Arial"/>
          <w:szCs w:val="24"/>
          <w:lang w:val="en-GB"/>
        </w:rPr>
        <w:t>This was deemed appropriate because the tree provided full coverage of all species investigated, using for most taxa the recent marsupial phylogeny of Mitchell et al</w:t>
      </w:r>
      <w:commentRangeEnd w:id="19"/>
      <w:r w:rsidR="00B2408D">
        <w:rPr>
          <w:rStyle w:val="CommentReference"/>
        </w:rPr>
        <w:commentReference w:id="19"/>
      </w:r>
      <w:r w:rsidR="00B2408D">
        <w:rPr>
          <w:rFonts w:ascii="Arial" w:hAnsi="Arial" w:cs="Arial"/>
          <w:szCs w:val="24"/>
          <w:lang w:val="en-GB"/>
        </w:rPr>
        <w:t>.</w:t>
      </w:r>
    </w:p>
    <w:p w14:paraId="569CC3BC" w14:textId="0D77929C"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The tree had 12 branches with length of 0 (used as means for resolving pol</w:t>
      </w:r>
      <w:r w:rsidR="00B2408D">
        <w:rPr>
          <w:rFonts w:ascii="Arial" w:hAnsi="Arial" w:cs="Arial"/>
          <w:szCs w:val="24"/>
          <w:lang w:val="en-GB"/>
        </w:rPr>
        <w:t>y</w:t>
      </w:r>
      <w:r w:rsidRPr="00547227">
        <w:rPr>
          <w:rFonts w:ascii="Arial" w:hAnsi="Arial" w:cs="Arial"/>
          <w:szCs w:val="24"/>
          <w:lang w:val="en-GB"/>
        </w:rPr>
        <w:t xml:space="preserve">tomies), which due to the requirements of some of the approaches had to be resolved. We </w:t>
      </w:r>
      <w:r w:rsidRPr="00547227">
        <w:rPr>
          <w:rFonts w:ascii="Arial" w:hAnsi="Arial" w:cs="Arial"/>
          <w:szCs w:val="24"/>
          <w:lang w:val="en-GB"/>
        </w:rPr>
        <w:lastRenderedPageBreak/>
        <w:t>did that by adding 0.01% of the median branch length, and then ultrametriciz</w:t>
      </w:r>
      <w:r w:rsidR="009D6717" w:rsidRPr="00547227">
        <w:rPr>
          <w:rFonts w:ascii="Arial" w:hAnsi="Arial" w:cs="Arial"/>
          <w:szCs w:val="24"/>
          <w:lang w:val="en-GB"/>
        </w:rPr>
        <w:t>ed</w:t>
      </w:r>
      <w:r w:rsidRPr="00547227">
        <w:rPr>
          <w:rFonts w:ascii="Arial" w:hAnsi="Arial" w:cs="Arial"/>
          <w:szCs w:val="24"/>
          <w:lang w:val="en-GB"/>
        </w:rPr>
        <w:t xml:space="preserve"> the tree again using </w:t>
      </w:r>
      <w:r w:rsidR="00BA7458" w:rsidRPr="00547227">
        <w:rPr>
          <w:rFonts w:ascii="Arial" w:hAnsi="Arial" w:cs="Arial"/>
          <w:szCs w:val="24"/>
          <w:lang w:val="en-GB"/>
        </w:rPr>
        <w:t xml:space="preserve">extension, with </w:t>
      </w:r>
      <w:r w:rsidRPr="00547227">
        <w:rPr>
          <w:rFonts w:ascii="Arial" w:hAnsi="Arial" w:cs="Arial"/>
          <w:szCs w:val="24"/>
          <w:lang w:val="en-GB"/>
        </w:rPr>
        <w:t>the package phytools</w:t>
      </w:r>
      <w:r w:rsidR="006B7751">
        <w:rPr>
          <w:rFonts w:ascii="Arial" w:hAnsi="Arial" w:cs="Arial"/>
          <w:szCs w:val="24"/>
          <w:lang w:val="en-GB"/>
        </w:rPr>
        <w:t xml:space="preserve"> (e.g. Tail paper ref ;-))</w:t>
      </w:r>
      <w:r w:rsidRPr="00547227">
        <w:rPr>
          <w:rFonts w:ascii="Arial" w:hAnsi="Arial" w:cs="Arial"/>
          <w:szCs w:val="24"/>
          <w:lang w:val="en-GB"/>
        </w:rPr>
        <w:t>.</w:t>
      </w:r>
    </w:p>
    <w:p w14:paraId="570DE4DA" w14:textId="77777777" w:rsidR="00FA598F" w:rsidRPr="00547227" w:rsidRDefault="00FA598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Statistical methods</w:t>
      </w:r>
    </w:p>
    <w:p w14:paraId="4B116C11" w14:textId="5C7CEAD0" w:rsidR="00FA598F" w:rsidRPr="00547227" w:rsidDel="00362F42" w:rsidRDefault="00FA598F" w:rsidP="00F33EB3">
      <w:pPr>
        <w:spacing w:line="480" w:lineRule="auto"/>
        <w:rPr>
          <w:del w:id="20" w:author="uqvweisb_local" w:date="2019-08-29T13:31:00Z"/>
          <w:rFonts w:ascii="Arial" w:hAnsi="Arial" w:cs="Arial"/>
          <w:szCs w:val="24"/>
          <w:lang w:val="en-GB"/>
        </w:rPr>
      </w:pPr>
      <w:del w:id="21" w:author="uqvweisb_local" w:date="2019-08-29T13:31:00Z">
        <w:r w:rsidRPr="00547227" w:rsidDel="00362F42">
          <w:rPr>
            <w:rFonts w:ascii="Arial" w:hAnsi="Arial" w:cs="Arial"/>
            <w:szCs w:val="24"/>
            <w:lang w:val="en-GB"/>
          </w:rPr>
          <w:delText>We use a combination of Bayesian statistical methods in a framework for phylogenetically informed comparative analyses</w:delText>
        </w:r>
        <w:r w:rsidR="005E46A3" w:rsidRPr="00547227" w:rsidDel="00362F42">
          <w:rPr>
            <w:rFonts w:ascii="Arial" w:hAnsi="Arial" w:cs="Arial"/>
            <w:szCs w:val="24"/>
            <w:lang w:val="en-GB"/>
          </w:rPr>
          <w:delText xml:space="preserve"> (see Figure)</w:delText>
        </w:r>
        <w:r w:rsidRPr="00547227" w:rsidDel="00362F42">
          <w:rPr>
            <w:rFonts w:ascii="Arial" w:hAnsi="Arial" w:cs="Arial"/>
            <w:szCs w:val="24"/>
            <w:lang w:val="en-GB"/>
          </w:rPr>
          <w:delText>. We start off with multiple imputations of missing data resulting in a number of biased estimations based on chained equations (check Multiple Imputations section). We run MCMCglmm on all the imputed datasets running on 2 chains. Subsequently, we pool all the solutions from both chains into an ‘average’ mod</w:delText>
        </w:r>
        <w:r w:rsidR="00365BFD" w:rsidRPr="00547227" w:rsidDel="00362F42">
          <w:rPr>
            <w:rFonts w:ascii="Arial" w:hAnsi="Arial" w:cs="Arial"/>
            <w:szCs w:val="24"/>
            <w:lang w:val="en-GB"/>
          </w:rPr>
          <w:delText xml:space="preserve">el, on which we base </w:delText>
        </w:r>
        <w:r w:rsidR="00624706" w:rsidRPr="00547227" w:rsidDel="00362F42">
          <w:rPr>
            <w:rFonts w:ascii="Arial" w:hAnsi="Arial" w:cs="Arial"/>
            <w:szCs w:val="24"/>
            <w:lang w:val="en-GB"/>
          </w:rPr>
          <w:delText>all</w:delText>
        </w:r>
        <w:r w:rsidR="00365BFD" w:rsidRPr="00547227" w:rsidDel="00362F42">
          <w:rPr>
            <w:rFonts w:ascii="Arial" w:hAnsi="Arial" w:cs="Arial"/>
            <w:szCs w:val="24"/>
            <w:lang w:val="en-GB"/>
          </w:rPr>
          <w:delText xml:space="preserve"> analyse</w:delText>
        </w:r>
        <w:r w:rsidRPr="00547227" w:rsidDel="00362F42">
          <w:rPr>
            <w:rFonts w:ascii="Arial" w:hAnsi="Arial" w:cs="Arial"/>
            <w:szCs w:val="24"/>
            <w:lang w:val="en-GB"/>
          </w:rPr>
          <w:delText xml:space="preserve">s and conclusions. </w:delText>
        </w:r>
      </w:del>
    </w:p>
    <w:p w14:paraId="766B9F17" w14:textId="77777777" w:rsidR="00152BEF" w:rsidRPr="00547227" w:rsidRDefault="0034657E" w:rsidP="00F33EB3">
      <w:pPr>
        <w:pStyle w:val="Heading3"/>
        <w:spacing w:line="480" w:lineRule="auto"/>
        <w:rPr>
          <w:rFonts w:ascii="Arial" w:hAnsi="Arial" w:cs="Arial"/>
          <w:lang w:val="en-GB"/>
        </w:rPr>
      </w:pPr>
      <w:r w:rsidRPr="00547227">
        <w:rPr>
          <w:rFonts w:ascii="Arial" w:hAnsi="Arial" w:cs="Arial"/>
          <w:lang w:val="en-GB"/>
        </w:rPr>
        <w:t>Multiple i</w:t>
      </w:r>
      <w:r w:rsidR="00152BEF" w:rsidRPr="00547227">
        <w:rPr>
          <w:rFonts w:ascii="Arial" w:hAnsi="Arial" w:cs="Arial"/>
          <w:lang w:val="en-GB"/>
        </w:rPr>
        <w:t>mputation</w:t>
      </w:r>
      <w:r w:rsidRPr="00547227">
        <w:rPr>
          <w:rFonts w:ascii="Arial" w:hAnsi="Arial" w:cs="Arial"/>
          <w:lang w:val="en-GB"/>
        </w:rPr>
        <w:t>s</w:t>
      </w:r>
    </w:p>
    <w:p w14:paraId="6F35945A" w14:textId="3B494536"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For imputation of missing </w:t>
      </w:r>
      <w:r w:rsidR="00624706" w:rsidRPr="00547227">
        <w:rPr>
          <w:rFonts w:ascii="Arial" w:hAnsi="Arial" w:cs="Arial"/>
          <w:szCs w:val="24"/>
          <w:lang w:val="en-GB"/>
        </w:rPr>
        <w:t>data,</w:t>
      </w:r>
      <w:r w:rsidRPr="00547227">
        <w:rPr>
          <w:rFonts w:ascii="Arial" w:hAnsi="Arial" w:cs="Arial"/>
          <w:szCs w:val="24"/>
          <w:lang w:val="en-GB"/>
        </w:rPr>
        <w:t xml:space="preserve"> we used the R package phylomice</w:t>
      </w:r>
      <w:r w:rsidR="003D0E61" w:rsidRPr="00547227">
        <w:rPr>
          <w:rFonts w:ascii="Arial" w:hAnsi="Arial" w:cs="Arial"/>
          <w:szCs w:val="24"/>
          <w:lang w:val="en-GB"/>
        </w:rPr>
        <w:t>.</w:t>
      </w:r>
      <w:r w:rsidRPr="00547227">
        <w:rPr>
          <w:rFonts w:ascii="Arial" w:hAnsi="Arial" w:cs="Arial"/>
          <w:szCs w:val="24"/>
          <w:lang w:val="en-GB"/>
        </w:rPr>
        <w:t xml:space="preserve"> It is an extension for the package mice, which allows for multiple imputations with the addition of taking the phylogenetic non-independence of the data into account. We use the method of predictive means matching</w:t>
      </w:r>
      <w:r w:rsid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&lt;EndNote&gt;&lt;Cite&gt;&lt;Author&gt;Demirtas&lt;/Author&gt;&lt;Year&gt;2018&lt;/Year&gt;&lt;RecNum&gt;170&lt;/RecNum&gt;&lt;DisplayText&gt;(Demirtas, 2018; Little, 1988)&lt;/DisplayText&gt;&lt;record&gt;&lt;rec-number&gt;170&lt;/rec-number&gt;&lt;foreign-keys&gt;&lt;key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(Demirtas, 2018; Little, 1988)</w:t>
      </w:r>
      <w:r w:rsidR="003D0E61" w:rsidRPr="00547227">
        <w:rPr>
          <w:rFonts w:ascii="Arial" w:hAnsi="Arial" w:cs="Arial"/>
          <w:szCs w:val="24"/>
          <w:lang w:val="en-GB"/>
        </w:rPr>
        <w:fldChar w:fldCharType="end"/>
      </w:r>
      <w:r w:rsidRPr="00547227">
        <w:rPr>
          <w:rFonts w:ascii="Arial" w:hAnsi="Arial" w:cs="Arial"/>
          <w:szCs w:val="24"/>
          <w:lang w:val="en-GB"/>
        </w:rPr>
        <w:t>,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14:paraId="75892DA3" w14:textId="42CFA9FB"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This imputation method has the advantage that missing data </w:t>
      </w:r>
      <w:del w:id="22" w:author="uqvweisb_local" w:date="2019-08-29T13:32:00Z">
        <w:r w:rsidRPr="00547227" w:rsidDel="007722B8">
          <w:rPr>
            <w:rFonts w:ascii="Arial" w:hAnsi="Arial" w:cs="Arial"/>
            <w:szCs w:val="24"/>
            <w:lang w:val="en-GB"/>
          </w:rPr>
          <w:delText xml:space="preserve">is </w:delText>
        </w:r>
      </w:del>
      <w:ins w:id="23" w:author="uqvweisb_local" w:date="2019-08-29T13:32:00Z">
        <w:r w:rsidR="007722B8">
          <w:rPr>
            <w:rFonts w:ascii="Arial" w:hAnsi="Arial" w:cs="Arial"/>
            <w:szCs w:val="24"/>
            <w:lang w:val="en-GB"/>
          </w:rPr>
          <w:t>are</w:t>
        </w:r>
        <w:r w:rsidR="007722B8" w:rsidRPr="00547227">
          <w:rPr>
            <w:rFonts w:ascii="Arial" w:hAnsi="Arial" w:cs="Arial"/>
            <w:szCs w:val="24"/>
            <w:lang w:val="en-GB"/>
          </w:rPr>
          <w:t xml:space="preserve"> </w:t>
        </w:r>
      </w:ins>
      <w:r w:rsidRPr="00547227">
        <w:rPr>
          <w:rFonts w:ascii="Arial" w:hAnsi="Arial" w:cs="Arial"/>
          <w:szCs w:val="24"/>
          <w:lang w:val="en-GB"/>
        </w:rPr>
        <w:t xml:space="preserve">imputed based on </w:t>
      </w:r>
      <w:ins w:id="24" w:author="uqvweisb_local" w:date="2019-08-29T13:32:00Z">
        <w:r w:rsidR="00417D65">
          <w:rPr>
            <w:rFonts w:ascii="Arial" w:hAnsi="Arial" w:cs="Arial"/>
            <w:szCs w:val="24"/>
            <w:lang w:val="en-GB"/>
          </w:rPr>
          <w:t xml:space="preserve">several </w:t>
        </w:r>
      </w:ins>
      <w:r w:rsidRPr="00547227">
        <w:rPr>
          <w:rFonts w:ascii="Arial" w:hAnsi="Arial" w:cs="Arial"/>
          <w:szCs w:val="24"/>
          <w:lang w:val="en-GB"/>
        </w:rPr>
        <w:t xml:space="preserve">values observed elsewhere in the set, so they are usually realistic. The </w:t>
      </w:r>
      <w:r w:rsidRPr="00547227">
        <w:rPr>
          <w:rFonts w:ascii="Arial" w:hAnsi="Arial" w:cs="Arial"/>
          <w:szCs w:val="24"/>
          <w:lang w:val="en-GB"/>
        </w:rPr>
        <w:lastRenderedPageBreak/>
        <w:t>pattern of missing values in our dataset is reported in the supplementary material. We have variables with 0 missing values - brain size, body size, origin, diurnality</w:t>
      </w:r>
      <w:r w:rsidR="00624706" w:rsidRPr="00547227">
        <w:rPr>
          <w:rFonts w:ascii="Arial" w:hAnsi="Arial" w:cs="Arial"/>
          <w:szCs w:val="24"/>
          <w:lang w:val="en-GB"/>
        </w:rPr>
        <w:t>;</w:t>
      </w:r>
      <w:r w:rsidRPr="00547227">
        <w:rPr>
          <w:rFonts w:ascii="Arial" w:hAnsi="Arial" w:cs="Arial"/>
          <w:szCs w:val="24"/>
          <w:lang w:val="en-GB"/>
        </w:rPr>
        <w:t xml:space="preserve"> and such with more than half of the values missing,  i.e play </w:t>
      </w:r>
      <w:r w:rsidR="00624706" w:rsidRPr="00547227">
        <w:rPr>
          <w:rFonts w:ascii="Arial" w:hAnsi="Arial" w:cs="Arial"/>
          <w:szCs w:val="24"/>
          <w:lang w:val="en-GB"/>
        </w:rPr>
        <w:t>(</w:t>
      </w:r>
      <w:r w:rsidRPr="00547227">
        <w:rPr>
          <w:rFonts w:ascii="Arial" w:hAnsi="Arial" w:cs="Arial"/>
          <w:szCs w:val="24"/>
          <w:lang w:val="en-GB"/>
        </w:rPr>
        <w:t>68% or 120 missing</w:t>
      </w:r>
      <w:r w:rsidR="00624706" w:rsidRPr="00547227">
        <w:rPr>
          <w:rFonts w:ascii="Arial" w:hAnsi="Arial" w:cs="Arial"/>
          <w:szCs w:val="24"/>
          <w:lang w:val="en-GB"/>
        </w:rPr>
        <w:t>)</w:t>
      </w:r>
      <w:r w:rsidRPr="00547227">
        <w:rPr>
          <w:rFonts w:ascii="Arial" w:hAnsi="Arial" w:cs="Arial"/>
          <w:szCs w:val="24"/>
          <w:lang w:val="en-GB"/>
        </w:rPr>
        <w:t>, torpor</w:t>
      </w:r>
      <w:r w:rsidR="00624706" w:rsidRPr="00547227">
        <w:rPr>
          <w:rFonts w:ascii="Arial" w:hAnsi="Arial" w:cs="Arial"/>
          <w:szCs w:val="24"/>
          <w:lang w:val="en-GB"/>
        </w:rPr>
        <w:t xml:space="preserve"> (</w:t>
      </w:r>
      <w:r w:rsidRPr="00547227">
        <w:rPr>
          <w:rFonts w:ascii="Arial" w:hAnsi="Arial" w:cs="Arial"/>
          <w:szCs w:val="24"/>
          <w:lang w:val="en-GB"/>
        </w:rPr>
        <w:t>53% or 94 missing</w:t>
      </w:r>
      <w:r w:rsidR="00624706" w:rsidRPr="00547227">
        <w:rPr>
          <w:rFonts w:ascii="Arial" w:hAnsi="Arial" w:cs="Arial"/>
          <w:szCs w:val="24"/>
          <w:lang w:val="en-GB"/>
        </w:rPr>
        <w:t>)</w:t>
      </w:r>
      <w:r w:rsidRPr="00547227">
        <w:rPr>
          <w:rFonts w:ascii="Arial" w:hAnsi="Arial" w:cs="Arial"/>
          <w:szCs w:val="24"/>
          <w:lang w:val="en-GB"/>
        </w:rPr>
        <w:t xml:space="preserve">. On average, </w:t>
      </w:r>
      <w:r w:rsidR="00624706" w:rsidRPr="00547227">
        <w:rPr>
          <w:rFonts w:ascii="Arial" w:hAnsi="Arial" w:cs="Arial"/>
          <w:szCs w:val="24"/>
          <w:lang w:val="en-GB"/>
        </w:rPr>
        <w:t>the dataset contained</w:t>
      </w:r>
      <w:r w:rsidRPr="00547227">
        <w:rPr>
          <w:rFonts w:ascii="Arial" w:hAnsi="Arial" w:cs="Arial"/>
          <w:szCs w:val="24"/>
          <w:lang w:val="en-GB"/>
        </w:rPr>
        <w:t xml:space="preserve"> 25% missing values, which we used as reference for the number of multiple imputations. Following an established rule of thumb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(White, Royston, &amp; Wood, 2011)</w:t>
      </w:r>
      <w:r w:rsidRPr="00547227">
        <w:rPr>
          <w:rFonts w:ascii="Arial" w:hAnsi="Arial" w:cs="Arial"/>
          <w:szCs w:val="24"/>
          <w:lang w:val="en-GB"/>
        </w:rPr>
        <w:fldChar w:fldCharType="end"/>
      </w:r>
      <w:r w:rsidRPr="00547227">
        <w:rPr>
          <w:rFonts w:ascii="Arial" w:hAnsi="Arial" w:cs="Arial"/>
          <w:szCs w:val="24"/>
          <w:lang w:val="en-GB"/>
        </w:rPr>
        <w:t>, the number of datasets we imputed was equal to the percentage of missing data – twenty-five.</w:t>
      </w:r>
    </w:p>
    <w:p w14:paraId="2AA8CA9D" w14:textId="77777777" w:rsidR="00365BFD" w:rsidRPr="00547227" w:rsidRDefault="00152BEF" w:rsidP="00F33EB3">
      <w:pPr>
        <w:spacing w:line="480" w:lineRule="auto"/>
        <w:rPr>
          <w:rFonts w:ascii="Arial" w:hAnsi="Arial" w:cs="Arial"/>
          <w:szCs w:val="24"/>
          <w:lang w:val="en-GB"/>
        </w:rPr>
      </w:pPr>
      <w:r w:rsidRPr="00547227">
        <w:rPr>
          <w:rFonts w:ascii="Arial" w:hAnsi="Arial" w:cs="Arial"/>
          <w:szCs w:val="24"/>
          <w:lang w:val="en-GB"/>
        </w:rPr>
        <w:t>We ran the imputations for 500 iterations each, on natural log transformed</w:t>
      </w:r>
      <w:r w:rsidR="00624706" w:rsidRPr="00547227">
        <w:rPr>
          <w:rFonts w:ascii="Arial" w:hAnsi="Arial" w:cs="Arial"/>
          <w:szCs w:val="24"/>
          <w:lang w:val="en-GB"/>
        </w:rPr>
        <w:t xml:space="preserve"> </w:t>
      </w:r>
      <w:r w:rsidRPr="00547227">
        <w:rPr>
          <w:rFonts w:ascii="Arial" w:hAnsi="Arial" w:cs="Arial"/>
          <w:szCs w:val="24"/>
          <w:lang w:val="en-GB"/>
        </w:rPr>
        <w:t>continuous variables, and raw values of categorical variables (see strip plot</w:t>
      </w:r>
      <w:r w:rsidR="00624706" w:rsidRPr="00547227">
        <w:rPr>
          <w:rFonts w:ascii="Arial" w:hAnsi="Arial" w:cs="Arial"/>
          <w:szCs w:val="24"/>
          <w:lang w:val="en-GB"/>
        </w:rPr>
        <w:t xml:space="preserve"> of imputations</w:t>
      </w:r>
      <w:r w:rsidRPr="00547227">
        <w:rPr>
          <w:rFonts w:ascii="Arial" w:hAnsi="Arial" w:cs="Arial"/>
          <w:szCs w:val="24"/>
          <w:lang w:val="en-GB"/>
        </w:rPr>
        <w:t xml:space="preserve">). As predictors, only values with less than 35% missing values were used, which </w:t>
      </w:r>
      <w:r w:rsidR="00365BFD" w:rsidRPr="00547227">
        <w:rPr>
          <w:rFonts w:ascii="Arial" w:hAnsi="Arial" w:cs="Arial"/>
          <w:szCs w:val="24"/>
          <w:lang w:val="en-GB"/>
        </w:rPr>
        <w:t>rendered 13 predictors in total</w:t>
      </w:r>
      <w:r w:rsidRPr="00547227">
        <w:rPr>
          <w:rFonts w:ascii="Arial" w:hAnsi="Arial" w:cs="Arial"/>
          <w:szCs w:val="24"/>
          <w:lang w:val="en-GB"/>
        </w:rPr>
        <w:t xml:space="preserve">. Convergence of the chained equations was assessed visually on the diagnostic plots of mice, using both strip plots and density plots. </w:t>
      </w:r>
    </w:p>
    <w:p w14:paraId="2871C161"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All subsequent analysis conducted on variables containing missing values were done on all twenty-five imputed datasets, and final results were pooled from all twenty-five imputations. </w:t>
      </w:r>
    </w:p>
    <w:p w14:paraId="2F145FA2" w14:textId="77777777" w:rsidR="00152BEF" w:rsidRPr="00547227" w:rsidRDefault="00152BEF" w:rsidP="00F33EB3">
      <w:pPr>
        <w:pStyle w:val="Heading3"/>
        <w:spacing w:line="480" w:lineRule="auto"/>
        <w:rPr>
          <w:rFonts w:ascii="Arial" w:hAnsi="Arial" w:cs="Arial"/>
          <w:lang w:val="en-GB"/>
        </w:rPr>
      </w:pPr>
      <w:r w:rsidRPr="00547227">
        <w:rPr>
          <w:rFonts w:ascii="Arial" w:hAnsi="Arial" w:cs="Arial"/>
          <w:lang w:val="en-GB"/>
        </w:rPr>
        <w:t>Ancestral state estimation</w:t>
      </w:r>
    </w:p>
    <w:p w14:paraId="3BA5A8F0" w14:textId="263621C0" w:rsidR="00152BEF" w:rsidRDefault="00152BEF" w:rsidP="00F33EB3">
      <w:pPr>
        <w:spacing w:line="480" w:lineRule="auto"/>
        <w:rPr>
          <w:ins w:id="25" w:author="uqvweisb_local" w:date="2019-08-29T14:44:00Z"/>
          <w:rFonts w:ascii="Arial" w:hAnsi="Arial" w:cs="Arial"/>
          <w:szCs w:val="24"/>
          <w:lang w:val="en-GB"/>
        </w:rPr>
      </w:pPr>
      <w:r w:rsidRPr="00547227">
        <w:rPr>
          <w:rFonts w:ascii="Arial" w:hAnsi="Arial" w:cs="Arial"/>
          <w:szCs w:val="24"/>
          <w:lang w:val="en-GB"/>
        </w:rPr>
        <w:t xml:space="preserve">For </w:t>
      </w:r>
      <w:ins w:id="26" w:author="uqvweisb_local" w:date="2019-08-29T14:42:00Z">
        <w:r w:rsidR="00016AAD">
          <w:rPr>
            <w:rFonts w:ascii="Arial" w:hAnsi="Arial" w:cs="Arial"/>
            <w:szCs w:val="24"/>
            <w:lang w:val="en-GB"/>
          </w:rPr>
          <w:t xml:space="preserve"> </w:t>
        </w:r>
      </w:ins>
      <w:del w:id="27" w:author="uqvweisb_local" w:date="2019-08-29T14:43:00Z">
        <w:r w:rsidRPr="00547227" w:rsidDel="00016AAD">
          <w:rPr>
            <w:rFonts w:ascii="Arial" w:hAnsi="Arial" w:cs="Arial"/>
            <w:szCs w:val="24"/>
            <w:lang w:val="en-GB"/>
          </w:rPr>
          <w:delText xml:space="preserve">estimation of </w:delText>
        </w:r>
      </w:del>
      <w:r w:rsidRPr="00547227">
        <w:rPr>
          <w:rFonts w:ascii="Arial" w:hAnsi="Arial" w:cs="Arial"/>
          <w:szCs w:val="24"/>
          <w:lang w:val="en-GB"/>
        </w:rPr>
        <w:t xml:space="preserve">ancestral </w:t>
      </w:r>
      <w:r w:rsidR="00624706" w:rsidRPr="00547227">
        <w:rPr>
          <w:rFonts w:ascii="Arial" w:hAnsi="Arial" w:cs="Arial"/>
          <w:szCs w:val="24"/>
          <w:lang w:val="en-GB"/>
        </w:rPr>
        <w:t>states,</w:t>
      </w:r>
      <w:r w:rsidRPr="00547227">
        <w:rPr>
          <w:rFonts w:ascii="Arial" w:hAnsi="Arial" w:cs="Arial"/>
          <w:szCs w:val="24"/>
          <w:lang w:val="en-GB"/>
        </w:rPr>
        <w:t xml:space="preserve"> we used the package phytools and the function fast anc. </w:t>
      </w:r>
      <w:r w:rsidR="00365BFD" w:rsidRPr="00547227">
        <w:rPr>
          <w:rFonts w:ascii="Arial" w:hAnsi="Arial" w:cs="Arial"/>
          <w:szCs w:val="24"/>
          <w:lang w:val="en-GB"/>
        </w:rPr>
        <w:t>We estimated ancestral traits on absolute brain size, and on the phylogenetically corrected residuals from the regression with body size.</w:t>
      </w:r>
      <w:ins w:id="28" w:author="uqvweisb_local" w:date="2019-08-29T14:43:00Z">
        <w:r w:rsidR="00016AAD">
          <w:rPr>
            <w:rFonts w:ascii="Arial" w:hAnsi="Arial" w:cs="Arial"/>
            <w:szCs w:val="24"/>
            <w:lang w:val="en-GB"/>
          </w:rPr>
          <w:t xml:space="preserve"> In the absence of fossils, this method has limited power of inference but p</w:t>
        </w:r>
      </w:ins>
      <w:r w:rsidR="00C51857">
        <w:rPr>
          <w:rFonts w:ascii="Arial" w:hAnsi="Arial" w:cs="Arial"/>
          <w:szCs w:val="24"/>
          <w:lang w:val="en-GB"/>
        </w:rPr>
        <w:t>r</w:t>
      </w:r>
      <w:ins w:id="29" w:author="uqvweisb_local" w:date="2019-08-29T14:43:00Z">
        <w:r w:rsidR="00016AAD">
          <w:rPr>
            <w:rFonts w:ascii="Arial" w:hAnsi="Arial" w:cs="Arial"/>
            <w:szCs w:val="24"/>
            <w:lang w:val="en-GB"/>
          </w:rPr>
          <w:t xml:space="preserve">ovides a good overview </w:t>
        </w:r>
      </w:ins>
      <w:ins w:id="30" w:author="uqvweisb_local" w:date="2019-08-29T14:44:00Z">
        <w:r w:rsidR="00016AAD">
          <w:rPr>
            <w:rFonts w:ascii="Arial" w:hAnsi="Arial" w:cs="Arial"/>
            <w:szCs w:val="24"/>
            <w:lang w:val="en-GB"/>
          </w:rPr>
          <w:t>over where changes in relative brain size are to be expected</w:t>
        </w:r>
      </w:ins>
      <w:r w:rsidR="00C51857">
        <w:rPr>
          <w:rFonts w:ascii="Arial" w:hAnsi="Arial" w:cs="Arial"/>
          <w:szCs w:val="24"/>
          <w:lang w:val="en-GB"/>
        </w:rPr>
        <w:t>.</w:t>
      </w:r>
      <w:ins w:id="31" w:author="uqvweisb_local" w:date="2019-08-29T14:44:00Z">
        <w:r w:rsidR="00016AAD">
          <w:rPr>
            <w:rFonts w:ascii="Arial" w:hAnsi="Arial" w:cs="Arial"/>
            <w:szCs w:val="24"/>
            <w:lang w:val="en-GB"/>
          </w:rPr>
          <w:t xml:space="preserve">  </w:t>
        </w:r>
      </w:ins>
    </w:p>
    <w:p w14:paraId="3B84B57F" w14:textId="77777777" w:rsidR="008A5F77" w:rsidRPr="00547227" w:rsidRDefault="008A5F77" w:rsidP="00F33EB3">
      <w:pPr>
        <w:spacing w:line="480" w:lineRule="auto"/>
        <w:rPr>
          <w:rFonts w:ascii="Arial" w:hAnsi="Arial" w:cs="Arial"/>
          <w:szCs w:val="24"/>
          <w:lang w:val="en-GB"/>
        </w:rPr>
      </w:pPr>
    </w:p>
    <w:p w14:paraId="5D4EC5EB" w14:textId="77777777" w:rsidR="00F33EB3" w:rsidRPr="00547227" w:rsidRDefault="00F33EB3" w:rsidP="00F33EB3">
      <w:pPr>
        <w:pStyle w:val="Heading3"/>
        <w:spacing w:line="480" w:lineRule="auto"/>
        <w:rPr>
          <w:rFonts w:ascii="Arial" w:hAnsi="Arial" w:cs="Arial"/>
          <w:lang w:val="en-GB"/>
        </w:rPr>
      </w:pPr>
      <w:r w:rsidRPr="00547227">
        <w:rPr>
          <w:rFonts w:ascii="Arial" w:hAnsi="Arial" w:cs="Arial"/>
          <w:lang w:val="en-GB"/>
        </w:rPr>
        <w:lastRenderedPageBreak/>
        <w:t>Evolutionary mode variation and regime changes</w:t>
      </w:r>
    </w:p>
    <w:p w14:paraId="509FAC92" w14:textId="076B71A2" w:rsidR="0003531E" w:rsidRDefault="002629AF" w:rsidP="00F33EB3">
      <w:pPr>
        <w:spacing w:line="480" w:lineRule="auto"/>
        <w:rPr>
          <w:ins w:id="32" w:author="uqvweisb_local" w:date="2019-08-29T14:48:00Z"/>
          <w:rFonts w:ascii="Arial" w:hAnsi="Arial" w:cs="Arial"/>
          <w:szCs w:val="24"/>
          <w:lang w:val="en-GB"/>
        </w:rPr>
      </w:pPr>
      <w:ins w:id="33" w:author="uqvweisb_local" w:date="2019-08-29T14:46:00Z">
        <w:r>
          <w:rPr>
            <w:rFonts w:ascii="Arial" w:hAnsi="Arial" w:cs="Arial"/>
            <w:szCs w:val="24"/>
            <w:lang w:val="en-GB"/>
          </w:rPr>
          <w:t xml:space="preserve">To assess the suggestion of </w:t>
        </w:r>
      </w:ins>
      <w:r w:rsidR="00C51857">
        <w:rPr>
          <w:rFonts w:ascii="Arial" w:hAnsi="Arial" w:cs="Arial"/>
          <w:szCs w:val="24"/>
          <w:lang w:val="en-GB"/>
        </w:rPr>
        <w:t xml:space="preserve">Weisbecker et al. </w:t>
      </w:r>
      <w:r w:rsidR="00C51857">
        <w:rPr>
          <w:rFonts w:ascii="Arial" w:hAnsi="Arial" w:cs="Arial"/>
          <w:szCs w:val="24"/>
          <w:lang w:val="en-GB"/>
        </w:rPr>
        <w:fldChar w:fldCharType="begin"/>
      </w:r>
      <w:r w:rsidR="0064194E">
        <w:rPr>
          <w:rFonts w:ascii="Arial" w:hAnsi="Arial" w:cs="Arial"/>
          <w:szCs w:val="24"/>
          <w:lang w:val="en-GB"/>
        </w:rPr>
        <w:instrText xml:space="preserve"> ADDIN EN.CITE &lt;EndNote&gt;&lt;Cite ExcludeAuth="1"&gt;&lt;Author&gt;Weisbecker&lt;/Author&gt;&lt;Year&gt;2015&lt;/Year&gt;&lt;RecNum&gt;122&lt;/RecNum&gt;&lt;DisplayText&gt;(2015)&lt;/DisplayText&gt;&lt;record&gt;&lt;rec-number&gt;122&lt;/rec-number&gt;&lt;foreign-keys&gt;&lt;key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C51857">
        <w:rPr>
          <w:rFonts w:ascii="Arial" w:hAnsi="Arial" w:cs="Arial"/>
          <w:szCs w:val="24"/>
          <w:lang w:val="en-GB"/>
        </w:rPr>
        <w:fldChar w:fldCharType="separate"/>
      </w:r>
      <w:r w:rsidR="0064194E">
        <w:rPr>
          <w:rFonts w:ascii="Arial" w:hAnsi="Arial" w:cs="Arial"/>
          <w:noProof/>
          <w:szCs w:val="24"/>
          <w:lang w:val="en-GB"/>
        </w:rPr>
        <w:t>(2015)</w:t>
      </w:r>
      <w:r w:rsidR="00C51857">
        <w:rPr>
          <w:rFonts w:ascii="Arial" w:hAnsi="Arial" w:cs="Arial"/>
          <w:szCs w:val="24"/>
          <w:lang w:val="en-GB"/>
        </w:rPr>
        <w:fldChar w:fldCharType="end"/>
      </w:r>
      <w:r w:rsidR="00C51857">
        <w:rPr>
          <w:rFonts w:ascii="Arial" w:hAnsi="Arial" w:cs="Arial"/>
          <w:szCs w:val="24"/>
          <w:lang w:val="en-GB"/>
        </w:rPr>
        <w:t xml:space="preserve"> </w:t>
      </w:r>
      <w:ins w:id="34" w:author="uqvweisb_local" w:date="2019-08-29T14:46:00Z">
        <w:r>
          <w:rPr>
            <w:rFonts w:ascii="Arial" w:hAnsi="Arial" w:cs="Arial"/>
            <w:szCs w:val="24"/>
            <w:lang w:val="en-GB"/>
          </w:rPr>
          <w:t>that switches to different land masses may change patterns of marsupial brain evolution, we assessed if differences in evo</w:t>
        </w:r>
      </w:ins>
      <w:r w:rsidR="0064194E">
        <w:rPr>
          <w:rFonts w:ascii="Arial" w:hAnsi="Arial" w:cs="Arial"/>
          <w:szCs w:val="24"/>
          <w:lang w:val="en-GB"/>
        </w:rPr>
        <w:t>lutionary</w:t>
      </w:r>
      <w:ins w:id="35" w:author="uqvweisb_local" w:date="2019-08-29T14:46:00Z">
        <w:r>
          <w:rPr>
            <w:rFonts w:ascii="Arial" w:hAnsi="Arial" w:cs="Arial"/>
            <w:szCs w:val="24"/>
            <w:lang w:val="en-GB"/>
          </w:rPr>
          <w:t xml:space="preserve"> mode o</w:t>
        </w:r>
      </w:ins>
      <w:r w:rsidR="0064194E">
        <w:rPr>
          <w:rFonts w:ascii="Arial" w:hAnsi="Arial" w:cs="Arial"/>
          <w:szCs w:val="24"/>
          <w:lang w:val="en-GB"/>
        </w:rPr>
        <w:t>n</w:t>
      </w:r>
      <w:ins w:id="36" w:author="uqvweisb_local" w:date="2019-08-29T14:46:00Z">
        <w:r>
          <w:rPr>
            <w:rFonts w:ascii="Arial" w:hAnsi="Arial" w:cs="Arial"/>
            <w:szCs w:val="24"/>
            <w:lang w:val="en-GB"/>
          </w:rPr>
          <w:t xml:space="preserve"> brain/body mass evolution regimes occurred in Australian, New</w:t>
        </w:r>
      </w:ins>
      <w:r w:rsidR="0064194E">
        <w:rPr>
          <w:rFonts w:ascii="Arial" w:hAnsi="Arial" w:cs="Arial"/>
          <w:szCs w:val="24"/>
          <w:lang w:val="en-GB"/>
        </w:rPr>
        <w:t xml:space="preserve"> </w:t>
      </w:r>
      <w:ins w:id="37" w:author="uqvweisb_local" w:date="2019-08-29T14:46:00Z">
        <w:r>
          <w:rPr>
            <w:rFonts w:ascii="Arial" w:hAnsi="Arial" w:cs="Arial"/>
            <w:szCs w:val="24"/>
            <w:lang w:val="en-GB"/>
          </w:rPr>
          <w:t xml:space="preserve">Guinean, and American marsupials. </w:t>
        </w:r>
      </w:ins>
      <w:r w:rsidR="00F33EB3" w:rsidRPr="00547227">
        <w:rPr>
          <w:rFonts w:ascii="Arial" w:hAnsi="Arial" w:cs="Arial"/>
          <w:szCs w:val="24"/>
          <w:lang w:val="en-GB"/>
        </w:rPr>
        <w:t>To investigate if changes in evolutionary mode</w:t>
      </w:r>
      <w:ins w:id="38" w:author="uqvweisb_local" w:date="2019-08-29T14:44:00Z">
        <w:r w:rsidR="008A5F77">
          <w:rPr>
            <w:rFonts w:ascii="Arial" w:hAnsi="Arial" w:cs="Arial"/>
            <w:szCs w:val="24"/>
            <w:lang w:val="en-GB"/>
          </w:rPr>
          <w:t xml:space="preserve"> (i.e. whether Brownian motion or a specific optima-driven mode of evolution occurs)</w:t>
        </w:r>
      </w:ins>
      <w:r w:rsidR="00F33EB3" w:rsidRPr="00547227">
        <w:rPr>
          <w:rFonts w:ascii="Arial" w:hAnsi="Arial" w:cs="Arial"/>
          <w:szCs w:val="24"/>
          <w:lang w:val="en-GB"/>
        </w:rPr>
        <w:t xml:space="preserve"> or regime changes are related to any of our models, we looked at where differences in evolutionary rate change occur within our phylogenetic tree and whether there was a coincidence of a model parameter (e.g. origin) and changes in mode</w:t>
      </w:r>
      <w:r w:rsidR="0064194E">
        <w:rPr>
          <w:rFonts w:ascii="Arial" w:hAnsi="Arial" w:cs="Arial"/>
          <w:szCs w:val="24"/>
          <w:lang w:val="en-GB"/>
        </w:rPr>
        <w:t xml:space="preserve"> of evolution</w:t>
      </w:r>
      <w:r w:rsidR="00F33EB3" w:rsidRPr="00547227">
        <w:rPr>
          <w:rFonts w:ascii="Arial" w:hAnsi="Arial" w:cs="Arial"/>
          <w:szCs w:val="24"/>
          <w:lang w:val="en-GB"/>
        </w:rPr>
        <w:t>. Similarly, to particularly investigate if the deepest split in the marsupial tree (Ameri-</w:t>
      </w:r>
      <w:r w:rsidR="0064194E">
        <w:rPr>
          <w:rFonts w:ascii="Arial" w:hAnsi="Arial" w:cs="Arial"/>
          <w:szCs w:val="24"/>
          <w:lang w:val="en-GB"/>
        </w:rPr>
        <w:t xml:space="preserve"> </w:t>
      </w:r>
      <w:r w:rsidR="00F33EB3" w:rsidRPr="00547227">
        <w:rPr>
          <w:rFonts w:ascii="Arial" w:hAnsi="Arial" w:cs="Arial"/>
          <w:szCs w:val="24"/>
          <w:lang w:val="en-GB"/>
        </w:rPr>
        <w:t>vs. Australidelphia) resulted in different evolutionary patterns, we investigated which mode of evolution best fitted our data - BM vs OU vs EB.</w:t>
      </w:r>
      <w:r w:rsidR="00F32C9E" w:rsidRPr="00547227">
        <w:rPr>
          <w:rFonts w:ascii="Arial" w:hAnsi="Arial" w:cs="Arial"/>
          <w:szCs w:val="24"/>
          <w:lang w:val="en-GB"/>
        </w:rPr>
        <w:t xml:space="preserve"> Best fitting evolutionary models were assessed using fas</w:t>
      </w:r>
      <w:r w:rsidR="00547227">
        <w:rPr>
          <w:rFonts w:ascii="Arial" w:hAnsi="Arial" w:cs="Arial"/>
          <w:szCs w:val="24"/>
          <w:lang w:val="en-GB"/>
        </w:rPr>
        <w:t>t</w:t>
      </w:r>
      <w:r w:rsidR="00F32C9E" w:rsidRPr="00547227">
        <w:rPr>
          <w:rFonts w:ascii="Arial" w:hAnsi="Arial" w:cs="Arial"/>
          <w:szCs w:val="24"/>
          <w:lang w:val="en-GB"/>
        </w:rPr>
        <w:t xml:space="preserve">BM from the geiger package, </w:t>
      </w:r>
    </w:p>
    <w:p w14:paraId="06E27011" w14:textId="77777777" w:rsidR="0003531E" w:rsidRDefault="0003531E" w:rsidP="00F33EB3">
      <w:pPr>
        <w:spacing w:line="480" w:lineRule="auto"/>
        <w:rPr>
          <w:ins w:id="39" w:author="uqvweisb_local" w:date="2019-08-29T14:48:00Z"/>
          <w:rFonts w:ascii="Arial" w:hAnsi="Arial" w:cs="Arial"/>
          <w:szCs w:val="24"/>
          <w:lang w:val="en-GB"/>
        </w:rPr>
      </w:pPr>
      <w:ins w:id="40" w:author="uqvweisb_local" w:date="2019-08-29T14:48:00Z">
        <w:r>
          <w:rPr>
            <w:rFonts w:ascii="Arial" w:hAnsi="Arial" w:cs="Arial"/>
            <w:szCs w:val="24"/>
            <w:lang w:val="en-GB"/>
          </w:rPr>
          <w:t>Rate shifts</w:t>
        </w:r>
      </w:ins>
    </w:p>
    <w:p w14:paraId="320BB432" w14:textId="68BABB34" w:rsidR="00F33EB3" w:rsidRDefault="0003531E" w:rsidP="00F33EB3">
      <w:pPr>
        <w:spacing w:line="480" w:lineRule="auto"/>
        <w:rPr>
          <w:ins w:id="41" w:author="uqvweisb_local" w:date="2019-08-29T13:40:00Z"/>
          <w:rFonts w:ascii="Arial" w:hAnsi="Arial" w:cs="Arial"/>
          <w:szCs w:val="24"/>
          <w:lang w:val="en-GB"/>
        </w:rPr>
      </w:pPr>
      <w:ins w:id="42" w:author="uqvweisb_local" w:date="2019-08-29T14:49:00Z">
        <w:r>
          <w:rPr>
            <w:rFonts w:ascii="Arial" w:hAnsi="Arial" w:cs="Arial"/>
            <w:szCs w:val="24"/>
            <w:lang w:val="en-GB"/>
          </w:rPr>
          <w:t>We evaluated the appearance o</w:t>
        </w:r>
      </w:ins>
      <w:r w:rsidR="0064194E">
        <w:rPr>
          <w:rFonts w:ascii="Arial" w:hAnsi="Arial" w:cs="Arial"/>
          <w:szCs w:val="24"/>
          <w:lang w:val="en-GB"/>
        </w:rPr>
        <w:t xml:space="preserve">f </w:t>
      </w:r>
      <w:del w:id="43" w:author="uqvweisb_local" w:date="2019-08-29T14:48:00Z">
        <w:r w:rsidR="00F32C9E" w:rsidRPr="00547227" w:rsidDel="0003531E">
          <w:rPr>
            <w:rFonts w:ascii="Arial" w:hAnsi="Arial" w:cs="Arial"/>
            <w:szCs w:val="24"/>
            <w:lang w:val="en-GB"/>
          </w:rPr>
          <w:delText xml:space="preserve">while </w:delText>
        </w:r>
      </w:del>
      <w:r w:rsidR="00F32C9E" w:rsidRPr="00547227">
        <w:rPr>
          <w:rFonts w:ascii="Arial" w:hAnsi="Arial" w:cs="Arial"/>
          <w:szCs w:val="24"/>
          <w:lang w:val="en-GB"/>
        </w:rPr>
        <w:t xml:space="preserve">rate shifts </w:t>
      </w:r>
      <w:del w:id="44" w:author="uqvweisb_local" w:date="2019-08-29T14:49:00Z">
        <w:r w:rsidR="00F32C9E" w:rsidRPr="00547227" w:rsidDel="0003531E">
          <w:rPr>
            <w:rFonts w:ascii="Arial" w:hAnsi="Arial" w:cs="Arial"/>
            <w:szCs w:val="24"/>
            <w:lang w:val="en-GB"/>
          </w:rPr>
          <w:delText>were evaluated using the package RRphylo.</w:delText>
        </w:r>
      </w:del>
      <w:ins w:id="45" w:author="uqvweisb_local" w:date="2019-08-29T14:49:00Z">
        <w:r>
          <w:rPr>
            <w:rFonts w:ascii="Arial" w:hAnsi="Arial" w:cs="Arial"/>
            <w:szCs w:val="24"/>
            <w:lang w:val="en-GB"/>
          </w:rPr>
          <w:t>within the three different land masses DESCRIBE IN DETAIL</w:t>
        </w:r>
      </w:ins>
    </w:p>
    <w:p w14:paraId="2F36F6FD" w14:textId="77777777" w:rsidR="00C029CA" w:rsidRPr="00547227" w:rsidRDefault="00C029CA" w:rsidP="00F33EB3">
      <w:pPr>
        <w:spacing w:line="480" w:lineRule="auto"/>
        <w:rPr>
          <w:rFonts w:ascii="Arial" w:hAnsi="Arial" w:cs="Arial"/>
          <w:szCs w:val="24"/>
          <w:lang w:val="en-GB"/>
        </w:rPr>
      </w:pPr>
    </w:p>
    <w:p w14:paraId="060CA441" w14:textId="1E2D1F5F" w:rsidR="00152BEF" w:rsidRPr="00547227" w:rsidRDefault="00C029CA" w:rsidP="00F33EB3">
      <w:pPr>
        <w:pStyle w:val="Heading3"/>
        <w:spacing w:line="480" w:lineRule="auto"/>
        <w:rPr>
          <w:rFonts w:ascii="Arial" w:hAnsi="Arial" w:cs="Arial"/>
          <w:lang w:val="en-GB"/>
        </w:rPr>
      </w:pPr>
      <w:ins w:id="46" w:author="uqvweisb_local" w:date="2019-08-29T13:40:00Z">
        <w:r>
          <w:rPr>
            <w:rFonts w:ascii="Arial" w:hAnsi="Arial" w:cs="Arial"/>
            <w:lang w:val="en-GB"/>
          </w:rPr>
          <w:t xml:space="preserve">Model assessment </w:t>
        </w:r>
      </w:ins>
      <w:del w:id="47" w:author="uqvweisb_local" w:date="2019-08-29T13:40:00Z">
        <w:r w:rsidR="00152BEF" w:rsidRPr="00547227" w:rsidDel="00C029CA">
          <w:rPr>
            <w:rFonts w:ascii="Arial" w:hAnsi="Arial" w:cs="Arial"/>
            <w:lang w:val="en-GB"/>
          </w:rPr>
          <w:delText>MCMCglmm</w:delText>
        </w:r>
      </w:del>
    </w:p>
    <w:p w14:paraId="5C79CEE0" w14:textId="11D1CF35" w:rsidR="00AD2DF6" w:rsidRDefault="00152BEF" w:rsidP="00F33EB3">
      <w:pPr>
        <w:spacing w:line="480" w:lineRule="auto"/>
        <w:rPr>
          <w:ins w:id="48" w:author="uqvweisb_local" w:date="2019-08-29T13:41:00Z"/>
          <w:rFonts w:ascii="Arial" w:hAnsi="Arial" w:cs="Arial"/>
          <w:szCs w:val="24"/>
          <w:lang w:val="en-GB"/>
        </w:rPr>
      </w:pPr>
      <w:r w:rsidRPr="00547227">
        <w:rPr>
          <w:rFonts w:ascii="Arial" w:hAnsi="Arial" w:cs="Arial"/>
          <w:szCs w:val="24"/>
          <w:lang w:val="en-GB"/>
        </w:rPr>
        <w:t xml:space="preserve">Due to its convenient wrapper functions we used the package mulTree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(Guillerme &amp; Healy, 2014)</w:t>
      </w:r>
      <w:r w:rsidRPr="00547227">
        <w:rPr>
          <w:rFonts w:ascii="Arial" w:hAnsi="Arial" w:cs="Arial"/>
          <w:szCs w:val="24"/>
          <w:lang w:val="en-GB"/>
        </w:rPr>
        <w:fldChar w:fldCharType="end"/>
      </w:r>
      <w:r w:rsidRPr="00547227">
        <w:rPr>
          <w:rFonts w:ascii="Arial" w:hAnsi="Arial" w:cs="Arial"/>
          <w:szCs w:val="24"/>
          <w:lang w:val="en-GB"/>
        </w:rPr>
        <w:t xml:space="preserve"> to conduct MCMCglmm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(Hadfield, 2015)</w:t>
      </w:r>
      <w:r w:rsidRPr="00547227">
        <w:rPr>
          <w:rFonts w:ascii="Arial" w:hAnsi="Arial" w:cs="Arial"/>
          <w:szCs w:val="24"/>
          <w:lang w:val="en-GB"/>
        </w:rPr>
        <w:fldChar w:fldCharType="end"/>
      </w:r>
      <w:r w:rsidRPr="00547227">
        <w:rPr>
          <w:rFonts w:ascii="Arial" w:hAnsi="Arial" w:cs="Arial"/>
          <w:szCs w:val="24"/>
          <w:lang w:val="en-GB"/>
        </w:rPr>
        <w:t xml:space="preserve"> on each of the 25 imputed datasets.</w:t>
      </w:r>
      <w:ins w:id="49" w:author="uqvweisb_local" w:date="2019-08-29T14:49:00Z">
        <w:r w:rsidR="007F4CAD">
          <w:rPr>
            <w:rFonts w:ascii="Arial" w:hAnsi="Arial" w:cs="Arial"/>
            <w:szCs w:val="24"/>
            <w:lang w:val="en-GB"/>
          </w:rPr>
          <w:t xml:space="preserve">Ppooling </w:t>
        </w:r>
        <w:r w:rsidR="0048128A">
          <w:rPr>
            <w:rFonts w:ascii="Arial" w:hAnsi="Arial" w:cs="Arial"/>
            <w:szCs w:val="24"/>
            <w:lang w:val="en-GB"/>
          </w:rPr>
          <w:t>function</w:t>
        </w:r>
      </w:ins>
      <w:r w:rsidRPr="00547227">
        <w:rPr>
          <w:rFonts w:ascii="Arial" w:hAnsi="Arial" w:cs="Arial"/>
          <w:szCs w:val="24"/>
          <w:lang w:val="en-GB"/>
        </w:rPr>
        <w:t xml:space="preserve"> We ran the MCMC for 1 000 042 iterations, with burn in of the first 150 000 iterations, and sampling rate of 250. </w:t>
      </w:r>
      <w:r w:rsidR="00365BFD" w:rsidRPr="00547227">
        <w:rPr>
          <w:rFonts w:ascii="Arial" w:hAnsi="Arial" w:cs="Arial"/>
          <w:szCs w:val="24"/>
          <w:lang w:val="en-GB"/>
        </w:rPr>
        <w:t xml:space="preserve">All priors were set to uniform and uninformative, which </w:t>
      </w:r>
      <w:del w:id="50" w:author="uqvweisb_local" w:date="2019-08-29T13:36:00Z">
        <w:r w:rsidR="00365BFD" w:rsidRPr="00547227" w:rsidDel="00417D65">
          <w:rPr>
            <w:rFonts w:ascii="Arial" w:hAnsi="Arial" w:cs="Arial"/>
            <w:szCs w:val="24"/>
            <w:lang w:val="en-GB"/>
          </w:rPr>
          <w:delText xml:space="preserve">supposes </w:delText>
        </w:r>
      </w:del>
      <w:ins w:id="51" w:author="uqvweisb_local" w:date="2019-08-29T13:36:00Z">
        <w:r w:rsidR="00417D65">
          <w:rPr>
            <w:rFonts w:ascii="Arial" w:hAnsi="Arial" w:cs="Arial"/>
            <w:szCs w:val="24"/>
            <w:lang w:val="en-GB"/>
          </w:rPr>
          <w:t>assumes</w:t>
        </w:r>
        <w:r w:rsidR="00417D65" w:rsidRPr="00547227">
          <w:rPr>
            <w:rFonts w:ascii="Arial" w:hAnsi="Arial" w:cs="Arial"/>
            <w:szCs w:val="24"/>
            <w:lang w:val="en-GB"/>
          </w:rPr>
          <w:t xml:space="preserve"> </w:t>
        </w:r>
      </w:ins>
      <w:r w:rsidR="00365BFD" w:rsidRPr="00547227">
        <w:rPr>
          <w:rFonts w:ascii="Arial" w:hAnsi="Arial" w:cs="Arial"/>
          <w:szCs w:val="24"/>
          <w:lang w:val="en-GB"/>
        </w:rPr>
        <w:t xml:space="preserve">that all values of the parameters are equally likely. </w:t>
      </w:r>
      <w:r w:rsidRPr="00547227">
        <w:rPr>
          <w:rFonts w:ascii="Arial" w:hAnsi="Arial" w:cs="Arial"/>
          <w:szCs w:val="24"/>
          <w:lang w:val="en-GB"/>
        </w:rPr>
        <w:t xml:space="preserve">Each model was run on 2 chains which produced an effective sample </w:t>
      </w:r>
      <w:r w:rsidRPr="00547227">
        <w:rPr>
          <w:rFonts w:ascii="Arial" w:hAnsi="Arial" w:cs="Arial"/>
          <w:szCs w:val="24"/>
          <w:lang w:val="en-GB"/>
        </w:rPr>
        <w:lastRenderedPageBreak/>
        <w:t>size of at least 3000 and all converged successfully (Gelman-Rubin criterion &lt; 1.</w:t>
      </w:r>
      <w:commentRangeStart w:id="52"/>
      <w:r w:rsidRPr="00547227">
        <w:rPr>
          <w:rFonts w:ascii="Arial" w:hAnsi="Arial" w:cs="Arial"/>
          <w:szCs w:val="24"/>
          <w:lang w:val="en-GB"/>
        </w:rPr>
        <w:t>1</w:t>
      </w:r>
      <w:commentRangeEnd w:id="52"/>
      <w:r w:rsidR="00C13722">
        <w:rPr>
          <w:rStyle w:val="CommentReference"/>
        </w:rPr>
        <w:commentReference w:id="52"/>
      </w:r>
      <w:r w:rsidRPr="00547227">
        <w:rPr>
          <w:rFonts w:ascii="Arial" w:hAnsi="Arial" w:cs="Arial"/>
          <w:szCs w:val="24"/>
          <w:lang w:val="en-GB"/>
        </w:rPr>
        <w:t>).</w:t>
      </w:r>
      <w:ins w:id="53" w:author="uqvweisb_local" w:date="2019-08-29T13:40:00Z">
        <w:r w:rsidR="00C029CA">
          <w:rPr>
            <w:rFonts w:ascii="Arial" w:hAnsi="Arial" w:cs="Arial"/>
            <w:szCs w:val="24"/>
            <w:lang w:val="en-GB"/>
          </w:rPr>
          <w:t xml:space="preserve"> </w:t>
        </w:r>
      </w:ins>
      <w:ins w:id="54" w:author="uqvweisb_local" w:date="2019-08-29T14:51:00Z">
        <w:r w:rsidR="00AD2DF6">
          <w:rPr>
            <w:rFonts w:ascii="Arial" w:hAnsi="Arial" w:cs="Arial"/>
            <w:szCs w:val="24"/>
            <w:lang w:val="en-GB"/>
          </w:rPr>
          <w:t xml:space="preserve"> For variables X, Y, Z,</w:t>
        </w:r>
        <w:r w:rsidR="003B7C96">
          <w:rPr>
            <w:rFonts w:ascii="Arial" w:hAnsi="Arial" w:cs="Arial"/>
            <w:szCs w:val="24"/>
            <w:lang w:val="en-GB"/>
          </w:rPr>
          <w:t xml:space="preserve"> it is </w:t>
        </w:r>
        <w:r w:rsidR="00AD2DF6">
          <w:rPr>
            <w:rFonts w:ascii="Arial" w:hAnsi="Arial" w:cs="Arial"/>
            <w:szCs w:val="24"/>
            <w:lang w:val="en-GB"/>
          </w:rPr>
          <w:t>possible that the relati</w:t>
        </w:r>
      </w:ins>
      <w:ins w:id="55" w:author="uqvweisb_local" w:date="2019-08-29T14:52:00Z">
        <w:r w:rsidR="00AD2DF6">
          <w:rPr>
            <w:rFonts w:ascii="Arial" w:hAnsi="Arial" w:cs="Arial"/>
            <w:szCs w:val="24"/>
            <w:lang w:val="en-GB"/>
          </w:rPr>
          <w:t>onship between body mass and brain volume change with changes in the explanatory variable in question</w:t>
        </w:r>
      </w:ins>
      <w:ins w:id="56" w:author="uqvweisb_local" w:date="2019-08-29T14:53:00Z">
        <w:r w:rsidR="00AD2DF6">
          <w:rPr>
            <w:rFonts w:ascii="Arial" w:hAnsi="Arial" w:cs="Arial"/>
            <w:szCs w:val="24"/>
            <w:lang w:val="en-GB"/>
          </w:rPr>
          <w:t xml:space="preserve"> (i.e. an interaction exists with body mass).</w:t>
        </w:r>
      </w:ins>
      <w:ins w:id="57" w:author="uqvweisb_local" w:date="2019-08-29T14:54:00Z">
        <w:r w:rsidR="003B7C96">
          <w:rPr>
            <w:rFonts w:ascii="Arial" w:hAnsi="Arial" w:cs="Arial"/>
            <w:szCs w:val="24"/>
            <w:lang w:val="en-GB"/>
          </w:rPr>
          <w:t xml:space="preserve"> We therefore initially computed the model with an interaction term; when this was not significant</w:t>
        </w:r>
      </w:ins>
      <w:r w:rsidR="0064194E">
        <w:rPr>
          <w:rFonts w:ascii="Arial" w:hAnsi="Arial" w:cs="Arial"/>
          <w:szCs w:val="24"/>
          <w:lang w:val="en-GB"/>
        </w:rPr>
        <w:t xml:space="preserve"> the model was ran without an </w:t>
      </w:r>
      <w:ins w:id="58" w:author="uqvweisb_local" w:date="2019-08-29T14:54:00Z">
        <w:r w:rsidR="003B7C96">
          <w:rPr>
            <w:rFonts w:ascii="Arial" w:hAnsi="Arial" w:cs="Arial"/>
            <w:szCs w:val="24"/>
            <w:lang w:val="en-GB"/>
          </w:rPr>
          <w:t>interaction term.</w:t>
        </w:r>
        <w:r w:rsidR="004F3AC6">
          <w:rPr>
            <w:rFonts w:ascii="Arial" w:hAnsi="Arial" w:cs="Arial"/>
            <w:szCs w:val="24"/>
            <w:lang w:val="en-GB"/>
          </w:rPr>
          <w:t xml:space="preserve"> Finally, the fit of all models to explain brain size was compared using </w:t>
        </w:r>
      </w:ins>
      <w:r w:rsidR="0064194E">
        <w:rPr>
          <w:rFonts w:ascii="Arial" w:hAnsi="Arial" w:cs="Arial"/>
          <w:szCs w:val="24"/>
          <w:lang w:val="en-GB"/>
        </w:rPr>
        <w:t>heritability and BIC</w:t>
      </w:r>
      <w:ins w:id="59" w:author="uqvweisb_local" w:date="2019-08-29T14:55:00Z">
        <w:r w:rsidR="00A929E1">
          <w:rPr>
            <w:rFonts w:ascii="Arial" w:hAnsi="Arial" w:cs="Arial"/>
            <w:szCs w:val="24"/>
            <w:lang w:val="en-GB"/>
          </w:rPr>
          <w:t>.</w:t>
        </w:r>
      </w:ins>
    </w:p>
    <w:p w14:paraId="04C779B4" w14:textId="36033900" w:rsidR="002F3CCA" w:rsidRPr="00547227" w:rsidDel="00C13722" w:rsidRDefault="002F3CCA" w:rsidP="00F33EB3">
      <w:pPr>
        <w:spacing w:line="480" w:lineRule="auto"/>
        <w:rPr>
          <w:del w:id="60" w:author="uqvweisb_local" w:date="2019-08-29T13:41:00Z"/>
          <w:rFonts w:ascii="Arial" w:hAnsi="Arial" w:cs="Arial"/>
          <w:szCs w:val="24"/>
          <w:lang w:val="en-GB"/>
        </w:rPr>
      </w:pPr>
    </w:p>
    <w:p w14:paraId="392EC752" w14:textId="77777777" w:rsidR="00365BFD" w:rsidRPr="00547227" w:rsidDel="00C029CA" w:rsidRDefault="00365BFD" w:rsidP="00F33EB3">
      <w:pPr>
        <w:pStyle w:val="Heading1"/>
        <w:spacing w:line="480" w:lineRule="auto"/>
        <w:rPr>
          <w:del w:id="61" w:author="uqvweisb_local" w:date="2019-08-29T13:40:00Z"/>
          <w:rFonts w:ascii="Arial" w:hAnsi="Arial" w:cs="Arial"/>
          <w:sz w:val="24"/>
          <w:szCs w:val="24"/>
          <w:lang w:val="en-GB"/>
        </w:rPr>
      </w:pPr>
    </w:p>
    <w:p w14:paraId="19239C22" w14:textId="3F01CFA0" w:rsidR="00C029CA" w:rsidRPr="00547227" w:rsidRDefault="00C029CA" w:rsidP="00F32C9E">
      <w:pPr>
        <w:rPr>
          <w:rFonts w:ascii="Arial" w:hAnsi="Arial" w:cs="Arial"/>
          <w:lang w:val="en-GB"/>
        </w:rPr>
      </w:pPr>
    </w:p>
    <w:p w14:paraId="13D3828C" w14:textId="77777777" w:rsidR="00F32C9E" w:rsidRPr="00547227" w:rsidRDefault="00F32C9E" w:rsidP="00F32C9E">
      <w:pPr>
        <w:rPr>
          <w:rFonts w:ascii="Arial" w:hAnsi="Arial" w:cs="Arial"/>
          <w:lang w:val="en-GB"/>
        </w:rPr>
      </w:pPr>
    </w:p>
    <w:p w14:paraId="3443E497" w14:textId="77777777" w:rsidR="00F32C9E" w:rsidRPr="00547227" w:rsidRDefault="00F32C9E" w:rsidP="00F32C9E">
      <w:pPr>
        <w:rPr>
          <w:rFonts w:ascii="Arial" w:hAnsi="Arial" w:cs="Arial"/>
          <w:lang w:val="en-GB"/>
        </w:rPr>
      </w:pPr>
    </w:p>
    <w:p w14:paraId="2BA54362" w14:textId="77777777" w:rsidR="00F32C9E" w:rsidRDefault="00F32C9E" w:rsidP="00F32C9E">
      <w:pPr>
        <w:rPr>
          <w:rFonts w:ascii="Arial" w:hAnsi="Arial" w:cs="Arial"/>
          <w:lang w:val="en-GB"/>
        </w:rPr>
      </w:pPr>
    </w:p>
    <w:p w14:paraId="7E16C7DC" w14:textId="77777777" w:rsidR="00547227" w:rsidRDefault="00547227" w:rsidP="00F32C9E">
      <w:pPr>
        <w:rPr>
          <w:rFonts w:ascii="Arial" w:hAnsi="Arial" w:cs="Arial"/>
          <w:lang w:val="en-GB"/>
        </w:rPr>
      </w:pPr>
    </w:p>
    <w:p w14:paraId="4AFE4B24" w14:textId="77777777" w:rsidR="00547227" w:rsidRDefault="00547227" w:rsidP="00F32C9E">
      <w:pPr>
        <w:rPr>
          <w:rFonts w:ascii="Arial" w:hAnsi="Arial" w:cs="Arial"/>
          <w:lang w:val="en-GB"/>
        </w:rPr>
      </w:pPr>
    </w:p>
    <w:p w14:paraId="1895869D" w14:textId="77777777" w:rsidR="00547227" w:rsidRPr="00547227" w:rsidRDefault="00547227" w:rsidP="00F32C9E">
      <w:pPr>
        <w:rPr>
          <w:rFonts w:ascii="Arial" w:hAnsi="Arial" w:cs="Arial"/>
          <w:lang w:val="en-GB"/>
        </w:rPr>
      </w:pPr>
    </w:p>
    <w:p w14:paraId="3B59E30B" w14:textId="77777777" w:rsidR="00390AA5" w:rsidRPr="00547227" w:rsidRDefault="00390AA5"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Supplementary material</w:t>
      </w:r>
    </w:p>
    <w:p w14:paraId="0267E4B5" w14:textId="77777777" w:rsidR="00390AA5" w:rsidRPr="00547227" w:rsidRDefault="00390AA5" w:rsidP="00F33EB3">
      <w:pPr>
        <w:spacing w:line="480" w:lineRule="auto"/>
        <w:rPr>
          <w:rFonts w:ascii="Arial" w:hAnsi="Arial" w:cs="Arial"/>
          <w:szCs w:val="24"/>
          <w:lang w:val="en-GB"/>
        </w:rPr>
      </w:pPr>
      <w:r w:rsidRPr="00547227">
        <w:rPr>
          <w:rFonts w:ascii="Arial" w:hAnsi="Arial" w:cs="Arial"/>
          <w:szCs w:val="24"/>
          <w:lang w:val="en-GB"/>
        </w:rPr>
        <w:t>Table with data sources</w:t>
      </w:r>
    </w:p>
    <w:tbl>
      <w:tblPr>
        <w:tblStyle w:val="TableGrid"/>
        <w:tblW w:w="0" w:type="auto"/>
        <w:tblLook w:val="04A0" w:firstRow="1" w:lastRow="0" w:firstColumn="1" w:lastColumn="0" w:noHBand="0" w:noVBand="1"/>
      </w:tblPr>
      <w:tblGrid>
        <w:gridCol w:w="1745"/>
        <w:gridCol w:w="3191"/>
        <w:gridCol w:w="2407"/>
        <w:gridCol w:w="1673"/>
      </w:tblGrid>
      <w:tr w:rsidR="0016379F" w:rsidRPr="00547227" w14:paraId="5A1A5E3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66BDA0B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Trait</w:t>
            </w:r>
          </w:p>
        </w:tc>
        <w:tc>
          <w:tcPr>
            <w:tcW w:w="3134" w:type="dxa"/>
            <w:tcBorders>
              <w:top w:val="single" w:sz="4" w:space="0" w:color="auto"/>
              <w:left w:val="single" w:sz="4" w:space="0" w:color="auto"/>
              <w:bottom w:val="single" w:sz="4" w:space="0" w:color="auto"/>
              <w:right w:val="single" w:sz="4" w:space="0" w:color="auto"/>
            </w:tcBorders>
            <w:hideMark/>
          </w:tcPr>
          <w:p w14:paraId="13CB3F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Units</w:t>
            </w:r>
          </w:p>
        </w:tc>
        <w:tc>
          <w:tcPr>
            <w:tcW w:w="2444" w:type="dxa"/>
            <w:tcBorders>
              <w:top w:val="single" w:sz="4" w:space="0" w:color="auto"/>
              <w:left w:val="single" w:sz="4" w:space="0" w:color="auto"/>
              <w:bottom w:val="single" w:sz="4" w:space="0" w:color="auto"/>
              <w:right w:val="single" w:sz="4" w:space="0" w:color="auto"/>
            </w:tcBorders>
            <w:hideMark/>
          </w:tcPr>
          <w:p w14:paraId="774A83B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w:t>
            </w:r>
            <w:r w:rsidR="00365BFD" w:rsidRPr="00547227">
              <w:rPr>
                <w:rFonts w:ascii="Arial" w:hAnsi="Arial" w:cs="Arial"/>
                <w:szCs w:val="24"/>
                <w:lang w:val="en-GB"/>
              </w:rPr>
              <w:t>ationale</w:t>
            </w:r>
          </w:p>
        </w:tc>
        <w:tc>
          <w:tcPr>
            <w:tcW w:w="1676" w:type="dxa"/>
            <w:tcBorders>
              <w:top w:val="single" w:sz="4" w:space="0" w:color="auto"/>
              <w:left w:val="single" w:sz="4" w:space="0" w:color="auto"/>
              <w:bottom w:val="single" w:sz="4" w:space="0" w:color="auto"/>
              <w:right w:val="single" w:sz="4" w:space="0" w:color="auto"/>
            </w:tcBorders>
            <w:hideMark/>
          </w:tcPr>
          <w:p w14:paraId="00ABCE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Reference</w:t>
            </w:r>
          </w:p>
        </w:tc>
      </w:tr>
      <w:tr w:rsidR="0016379F" w:rsidRPr="00547227" w14:paraId="7F82D58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09C8C0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Brain</w:t>
            </w:r>
          </w:p>
        </w:tc>
        <w:tc>
          <w:tcPr>
            <w:tcW w:w="3134" w:type="dxa"/>
            <w:tcBorders>
              <w:top w:val="single" w:sz="4" w:space="0" w:color="auto"/>
              <w:left w:val="single" w:sz="4" w:space="0" w:color="auto"/>
              <w:bottom w:val="single" w:sz="4" w:space="0" w:color="auto"/>
              <w:right w:val="single" w:sz="4" w:space="0" w:color="auto"/>
            </w:tcBorders>
            <w:hideMark/>
          </w:tcPr>
          <w:p w14:paraId="50B4515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mm3</w:t>
            </w:r>
          </w:p>
        </w:tc>
        <w:tc>
          <w:tcPr>
            <w:tcW w:w="2444" w:type="dxa"/>
            <w:tcBorders>
              <w:top w:val="single" w:sz="4" w:space="0" w:color="auto"/>
              <w:left w:val="single" w:sz="4" w:space="0" w:color="auto"/>
              <w:bottom w:val="single" w:sz="4" w:space="0" w:color="auto"/>
              <w:right w:val="single" w:sz="4" w:space="0" w:color="auto"/>
            </w:tcBorders>
          </w:tcPr>
          <w:p w14:paraId="30A05E6D"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135358D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r w:rsidRPr="00547227">
              <w:rPr>
                <w:rFonts w:ascii="Arial" w:hAnsi="Arial" w:cs="Arial"/>
                <w:szCs w:val="24"/>
                <w:lang w:val="en-GB"/>
              </w:rPr>
              <w:t xml:space="preserve"> + </w:t>
            </w:r>
          </w:p>
        </w:tc>
      </w:tr>
      <w:tr w:rsidR="0016379F" w:rsidRPr="00547227" w14:paraId="10CFC79E"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946EEE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Body</w:t>
            </w:r>
          </w:p>
        </w:tc>
        <w:tc>
          <w:tcPr>
            <w:tcW w:w="3134" w:type="dxa"/>
            <w:tcBorders>
              <w:top w:val="single" w:sz="4" w:space="0" w:color="auto"/>
              <w:left w:val="single" w:sz="4" w:space="0" w:color="auto"/>
              <w:bottom w:val="single" w:sz="4" w:space="0" w:color="auto"/>
              <w:right w:val="single" w:sz="4" w:space="0" w:color="auto"/>
            </w:tcBorders>
            <w:hideMark/>
          </w:tcPr>
          <w:p w14:paraId="1147801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grams</w:t>
            </w:r>
          </w:p>
        </w:tc>
        <w:tc>
          <w:tcPr>
            <w:tcW w:w="2444" w:type="dxa"/>
            <w:tcBorders>
              <w:top w:val="single" w:sz="4" w:space="0" w:color="auto"/>
              <w:left w:val="single" w:sz="4" w:space="0" w:color="auto"/>
              <w:bottom w:val="single" w:sz="4" w:space="0" w:color="auto"/>
              <w:right w:val="single" w:sz="4" w:space="0" w:color="auto"/>
            </w:tcBorders>
          </w:tcPr>
          <w:p w14:paraId="7F08BA7A"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0CE6E44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Online","id":"ITEM-3","issue":"07","issued":{"date-parts":[["2013"]]},"number-of-pages":"33-3908-33-3908","publisher":"Cornell University Press","publisher-place":"Ithaca, United States","title":"Mammals of New Guinea","type":"book","volume":"33"},"uris":["http://www.mendeley.com/documents/?uuid=7f1afd4b-0942-3c10-9c23-cee780e03dc9"]},{"id":"ITEM-4","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2016-3","id":"ITEM-4","issued":{"date-parts":[["2016"]]},"title":"The IUCN Red List of threatened Species. 2016","type":"webpage"},"uris":["http://www.mendeley.com/documents/?uuid=f20a3aca-28aa-4c00-97ad-a948dbb97688"]},{"id":"ITEM-5","itemData":{"URL":"http://animaldiversity.org","abstract":"Animal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web","type":"webpage","volume":"12"},"uris":["http://www.mendeley.com/documents/?uuid=67418c31-7905-4ff8-86af-ab854cac6105"]}],"mendeley":{"formattedCitation":"(Birdlife International, 2016; Flannery, 2013; Myers et al., 2006; van Dyck, Gynther, &amp; Baker, 2013; Weisbecker, Ashwell, &amp; Fisher, 2013)","plainTextFormattedCitation":"(Birdlife International, 2016; Flannery, 2013; Myers et al., 2006; van Dyck, Gynther, &amp; Baker, 2013; Weisbecker, Ashwell, &amp; Fisher, 2013)","previouslyFormattedCitation":"&lt;sup&gt;14–18&lt;/sup&gt;"},"properties":{"noteIndex":0},"schema":"https://github.com/citation-style-language/schema/raw/master/csl-citation.json"}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(Birdlife International, 2016; </w:t>
            </w:r>
            <w:r w:rsidR="003A5B27" w:rsidRPr="00547227">
              <w:rPr>
                <w:rFonts w:ascii="Arial" w:hAnsi="Arial" w:cs="Arial"/>
                <w:noProof/>
                <w:szCs w:val="24"/>
                <w:lang w:val="en-GB"/>
              </w:rPr>
              <w:lastRenderedPageBreak/>
              <w:t>Flannery, 2013; Myers et al., 2006; van Dyck, Gynther, &amp; Baker, 2013; Weisbecker, Ashwell, &amp; Fisher, 2013)</w:t>
            </w:r>
            <w:r w:rsidRPr="00547227">
              <w:rPr>
                <w:rFonts w:ascii="Arial" w:hAnsi="Arial" w:cs="Arial"/>
                <w:szCs w:val="24"/>
                <w:lang w:val="en-GB"/>
              </w:rPr>
              <w:fldChar w:fldCharType="end"/>
            </w:r>
          </w:p>
        </w:tc>
      </w:tr>
      <w:tr w:rsidR="0016379F" w:rsidRPr="00547227" w14:paraId="187ED610"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29B3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Origin</w:t>
            </w:r>
          </w:p>
        </w:tc>
        <w:tc>
          <w:tcPr>
            <w:tcW w:w="3134" w:type="dxa"/>
            <w:tcBorders>
              <w:top w:val="single" w:sz="4" w:space="0" w:color="auto"/>
              <w:left w:val="single" w:sz="4" w:space="0" w:color="auto"/>
              <w:bottom w:val="single" w:sz="4" w:space="0" w:color="auto"/>
              <w:right w:val="single" w:sz="4" w:space="0" w:color="auto"/>
            </w:tcBorders>
            <w:hideMark/>
          </w:tcPr>
          <w:p w14:paraId="70E1547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14:paraId="0F724E46" w14:textId="77777777" w:rsidR="00791A5D" w:rsidRPr="00547227" w:rsidRDefault="00AF73FE" w:rsidP="00F33EB3">
            <w:pPr>
              <w:spacing w:line="480" w:lineRule="auto"/>
              <w:rPr>
                <w:rFonts w:ascii="Arial" w:hAnsi="Arial" w:cs="Arial"/>
                <w:szCs w:val="24"/>
                <w:lang w:val="en-GB"/>
              </w:rPr>
            </w:pPr>
            <w:r w:rsidRPr="00547227">
              <w:rPr>
                <w:rFonts w:ascii="Arial" w:hAnsi="Arial" w:cs="Arial"/>
                <w:szCs w:val="24"/>
                <w:lang w:val="en-GB"/>
              </w:rPr>
              <w:t>Different origins predispose</w:t>
            </w:r>
            <w:r w:rsidR="00791A5D" w:rsidRPr="00547227">
              <w:rPr>
                <w:rFonts w:ascii="Arial" w:hAnsi="Arial" w:cs="Arial"/>
                <w:szCs w:val="24"/>
                <w:lang w:val="en-GB"/>
              </w:rPr>
              <w:t xml:space="preserve"> different influence of seasonality, 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14:paraId="2F317C6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web","type":"webpage","volume":"12"},"uris":["http://www.mendeley.com/documents/?uuid=67418c31-7905-4ff8-86af-ab854cac6105"]}],"mendeley":{"formattedCitation":"(Flannery, 2013; Myers et al., 2006; van Dyck et al., 2013)","plainTextFormattedCitation":"(Flannery, 2013; Myers et al., 2006; van Dyck et al., 2013)","previouslyFormattedCitation":"&lt;sup&gt;15,16,18&lt;/sup&gt;"},"properties":{"noteIndex":0},"schema":"https://github.com/citation-style-language/schema/raw/master/csl-citation.json"}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w:t>
            </w:r>
            <w:r w:rsidRPr="00547227">
              <w:rPr>
                <w:rFonts w:ascii="Arial" w:hAnsi="Arial" w:cs="Arial"/>
                <w:szCs w:val="24"/>
                <w:lang w:val="en-GB"/>
              </w:rPr>
              <w:fldChar w:fldCharType="end"/>
            </w:r>
          </w:p>
        </w:tc>
      </w:tr>
      <w:tr w:rsidR="0016379F" w:rsidRPr="00547227" w14:paraId="11E1908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4E6D85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Status</w:t>
            </w:r>
          </w:p>
        </w:tc>
        <w:tc>
          <w:tcPr>
            <w:tcW w:w="3134" w:type="dxa"/>
            <w:tcBorders>
              <w:top w:val="single" w:sz="4" w:space="0" w:color="auto"/>
              <w:left w:val="single" w:sz="4" w:space="0" w:color="auto"/>
              <w:bottom w:val="single" w:sz="4" w:space="0" w:color="auto"/>
              <w:right w:val="single" w:sz="4" w:space="0" w:color="auto"/>
            </w:tcBorders>
          </w:tcPr>
          <w:p w14:paraId="370641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Common, abundant, 2 - Vulnerable, endangered, rare, declining, limited</w:t>
            </w:r>
          </w:p>
          <w:p w14:paraId="0615027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3 - Extinct</w:t>
            </w:r>
          </w:p>
          <w:p w14:paraId="6F0BA2E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C749F4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Highly threatened mammals are known to have larger relative brain sizes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of the Royal Society B: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mammals","type":"article-journal","volume":"283"},"uris":["http://www.mendeley.com/documents/?uuid=b26b69e2-cac8-3be7-b6f4-0c5ec83a753d"]}],"mendeley":{"formattedCitation":"(Abelson, 2016)","plainTextFormattedCitation":"(Abelson, 2016)","previouslyFormattedCitation":"&lt;sup&gt;19&lt;/sup&gt;"},"properties":{"noteIndex":0},"schema":"https://github.com/citation-style-language/schema/raw/master/csl-citation.json"}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(Abelson, 2016)</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tcPr>
          <w:p w14:paraId="110F4548" w14:textId="77777777" w:rsidR="00791A5D" w:rsidRPr="00547227" w:rsidRDefault="00365BF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2016-3","id":"ITEM-2","issued":{"date-parts":[["2016"]]},"title":"The IUCN Red List of threatened Species. 2016","type":"webpage"},"uris":["http://www.mendeley.com/documents/?uuid=f20a3aca-28aa-4c00-97ad-a948dbb97688"]}],"mendeley":{"formattedCitation":"(Birdlife International, 2016; van Dyck et al., 2013)","plainTextFormattedCitation":"(Birdlife International, 2016; van Dyck et al., 2013)","previouslyFormattedCitation":"&lt;sup&gt;15,17&lt;/sup&gt;"},"properties":{"noteIndex":0},"schema":"https://github.com/citation-style-language/schema/raw/master/csl-citation.json"}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(Birdlife International, 2016; van Dyck et al., 2013)</w:t>
            </w:r>
            <w:r w:rsidRPr="00547227">
              <w:rPr>
                <w:rFonts w:ascii="Arial" w:hAnsi="Arial" w:cs="Arial"/>
                <w:szCs w:val="24"/>
                <w:lang w:val="en-GB"/>
              </w:rPr>
              <w:fldChar w:fldCharType="end"/>
            </w:r>
          </w:p>
        </w:tc>
      </w:tr>
      <w:tr w:rsidR="0016379F" w:rsidRPr="00547227" w14:paraId="65EE5A00" w14:textId="77777777" w:rsidTr="00365BFD">
        <w:tc>
          <w:tcPr>
            <w:tcW w:w="1762" w:type="dxa"/>
            <w:tcBorders>
              <w:top w:val="single" w:sz="4" w:space="0" w:color="auto"/>
              <w:left w:val="single" w:sz="4" w:space="0" w:color="auto"/>
              <w:bottom w:val="single" w:sz="4" w:space="0" w:color="auto"/>
              <w:right w:val="single" w:sz="4" w:space="0" w:color="auto"/>
            </w:tcBorders>
          </w:tcPr>
          <w:p w14:paraId="15718B4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Diurnality</w:t>
            </w:r>
          </w:p>
          <w:p w14:paraId="3FF97B56"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hideMark/>
          </w:tcPr>
          <w:p w14:paraId="60FD69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14:paraId="74D1F72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Nocturnal animals are considered larger brained, but daily activity is </w:t>
            </w:r>
            <w:r w:rsidRPr="00547227">
              <w:rPr>
                <w:rFonts w:ascii="Arial" w:hAnsi="Arial" w:cs="Arial"/>
                <w:szCs w:val="24"/>
                <w:lang w:val="en-GB"/>
              </w:rPr>
              <w:lastRenderedPageBreak/>
              <w:t>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14:paraId="360481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(Flannery, 2013; van Dyck et al., 2013; </w:t>
            </w:r>
            <w:r w:rsidR="003A5B27" w:rsidRPr="00547227">
              <w:rPr>
                <w:rFonts w:ascii="Arial" w:hAnsi="Arial" w:cs="Arial"/>
                <w:noProof/>
                <w:szCs w:val="24"/>
                <w:lang w:val="en-GB"/>
              </w:rPr>
              <w:lastRenderedPageBreak/>
              <w:t>Weisbecker et al., 2015)</w:t>
            </w:r>
            <w:r w:rsidRPr="00547227">
              <w:rPr>
                <w:rFonts w:ascii="Arial" w:hAnsi="Arial" w:cs="Arial"/>
                <w:szCs w:val="24"/>
                <w:lang w:val="en-GB"/>
              </w:rPr>
              <w:fldChar w:fldCharType="end"/>
            </w:r>
          </w:p>
        </w:tc>
      </w:tr>
      <w:tr w:rsidR="0016379F" w:rsidRPr="00547227" w14:paraId="2CBB6AF7"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3FFA1A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Arboreality</w:t>
            </w:r>
          </w:p>
        </w:tc>
        <w:tc>
          <w:tcPr>
            <w:tcW w:w="3134" w:type="dxa"/>
            <w:tcBorders>
              <w:top w:val="single" w:sz="4" w:space="0" w:color="auto"/>
              <w:left w:val="single" w:sz="4" w:space="0" w:color="auto"/>
              <w:bottom w:val="single" w:sz="4" w:space="0" w:color="auto"/>
              <w:right w:val="single" w:sz="4" w:space="0" w:color="auto"/>
            </w:tcBorders>
          </w:tcPr>
          <w:p w14:paraId="00E9032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Arboreal or scansorial, 2 - Terrestrial</w:t>
            </w:r>
          </w:p>
          <w:p w14:paraId="062A71D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55F19C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 environment is considered more cognitively demanding</w:t>
            </w:r>
            <w:r w:rsidR="004534A2"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C6DD61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A25542F" w14:textId="77777777" w:rsidTr="00365BFD">
        <w:tc>
          <w:tcPr>
            <w:tcW w:w="1762" w:type="dxa"/>
            <w:tcBorders>
              <w:top w:val="single" w:sz="4" w:space="0" w:color="auto"/>
              <w:left w:val="single" w:sz="4" w:space="0" w:color="auto"/>
              <w:bottom w:val="single" w:sz="4" w:space="0" w:color="auto"/>
              <w:right w:val="single" w:sz="4" w:space="0" w:color="auto"/>
            </w:tcBorders>
          </w:tcPr>
          <w:p w14:paraId="2D035AD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Shelter safety</w:t>
            </w:r>
          </w:p>
          <w:p w14:paraId="74C11DDB"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2FA3516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Protected (burrow/nest in a tree hollow), 2 - Intermediate (tree canopy/hollow log/under rock/nest on the ground or in a soil crack), 3 - Open (under shrubs/in grass/tree shade)</w:t>
            </w:r>
          </w:p>
          <w:p w14:paraId="27766CD4"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539D2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Proxy for predation as selection pressure for larger brains</w:t>
            </w:r>
            <w:r w:rsidR="004534A2" w:rsidRPr="00547227">
              <w:rPr>
                <w:rFonts w:ascii="Arial" w:hAnsi="Arial" w:cs="Arial"/>
                <w:szCs w:val="24"/>
                <w:lang w:val="en-GB"/>
              </w:rPr>
              <w:t>.</w:t>
            </w:r>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{"citationItems":[{"id":"ITEM-1","itemData":{"DOI":"10.1111/1365-2435.13128","ISSN":"13652435","abstract":"© 2018 The Authors. Functional Ecology © 2018 British Ecological Society There is considerable diversity in brain size within and among species, and substantial dispute over the causes, consequences and importance of this variation. Comparative and developmental studies are essential in addressing this controversy. Predation pressure has been proposed as a major force shaping brain, behaviour and life history. The Trinidadian guppy, Poecilia reticulata, shows dramatic variation in predation pressure across populations. We compared the brain mass of guppies from high and low predation populations collected in the wild. Male but not female guppies exposed to high predation possessed heavier brains for their body size compared to fish from low predation populations. The brain is a plastic organ, so it is possible that the population differences we observed were partly due to developmental responses rather than evolved differences. In a follow-up study, we raised guppies under cues of predation risk or in a control condition. Male guppies exposed to predator cues early in life had heavier brains relative to their body size than control males, while females showed no significant effect of treatment. Collectively our results suggest that male guppies exposed to predation invest more in neural tissue, and that these differences are at least partly driven by plastic responses. A plain language summary is available for this article.","author":[{"dropping-particle":"","family":"Reddon","given":"Adam R.","non-dropping-particle":"","parse-names":false,"suffix":""},{"dropping-particle":"","family":"Chouinard-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guppies","type":"article-journal","volume":"32"},"uris":["http://www.mendeley.com/documents/?uuid=21f2fcab-fd64-349c-9515-242655d4cf05"]}],"mendeley":{"formattedCitation":"(Reddon, Chouinard-Thuly, Leris, &amp; Reader, 2018)","plainTextFormattedCitation":"(Reddon, Chouinard-Thuly, Leris, &amp; Reader, 2018)","previouslyFormattedCitation":"&lt;sup&gt;20&lt;/sup&gt;"},"properties":{"noteIndex":0},"schema":"https://github.com/citation-style-language/schema/raw/master/csl-citation.json"}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(Reddon, Chouinard-Thuly, Leris, &amp; Reader, 2018)</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164903D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FF3F7E4" w14:textId="77777777" w:rsidTr="00365BFD">
        <w:tc>
          <w:tcPr>
            <w:tcW w:w="1762" w:type="dxa"/>
            <w:tcBorders>
              <w:top w:val="single" w:sz="4" w:space="0" w:color="auto"/>
              <w:left w:val="single" w:sz="4" w:space="0" w:color="auto"/>
              <w:bottom w:val="single" w:sz="4" w:space="0" w:color="auto"/>
              <w:right w:val="single" w:sz="4" w:space="0" w:color="auto"/>
            </w:tcBorders>
          </w:tcPr>
          <w:p w14:paraId="551B32F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Diet</w:t>
            </w:r>
          </w:p>
          <w:p w14:paraId="0F7F07CC"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175ADD5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&gt;50% grass/browse, 2 - Seeds, grass, roots, leaves, fruit, invertebrates, 3 - Nectar, fruit, invertebrates, 4 - &gt;50% invertebrate/vertebrate</w:t>
            </w:r>
          </w:p>
          <w:p w14:paraId="13E9862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0CD621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14:paraId="6237C10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76E21298" w14:textId="77777777" w:rsidTr="00365BFD">
        <w:tc>
          <w:tcPr>
            <w:tcW w:w="1762" w:type="dxa"/>
            <w:tcBorders>
              <w:top w:val="single" w:sz="4" w:space="0" w:color="auto"/>
              <w:left w:val="single" w:sz="4" w:space="0" w:color="auto"/>
              <w:bottom w:val="single" w:sz="4" w:space="0" w:color="auto"/>
              <w:right w:val="single" w:sz="4" w:space="0" w:color="auto"/>
            </w:tcBorders>
          </w:tcPr>
          <w:p w14:paraId="1D79B16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Group living</w:t>
            </w:r>
          </w:p>
          <w:p w14:paraId="6098AD5D"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5C3FB1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12990B6B"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457BE3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14:paraId="0528521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ECA276A" w14:textId="77777777" w:rsidTr="00365BFD">
        <w:tc>
          <w:tcPr>
            <w:tcW w:w="1762" w:type="dxa"/>
            <w:tcBorders>
              <w:top w:val="single" w:sz="4" w:space="0" w:color="auto"/>
              <w:left w:val="single" w:sz="4" w:space="0" w:color="auto"/>
              <w:bottom w:val="single" w:sz="4" w:space="0" w:color="auto"/>
              <w:right w:val="single" w:sz="4" w:space="0" w:color="auto"/>
            </w:tcBorders>
          </w:tcPr>
          <w:p w14:paraId="59F0540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Parental care</w:t>
            </w:r>
          </w:p>
          <w:p w14:paraId="73D50987"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4EDB70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537AFDBD"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0650DE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Parental investment is known to positively influence brain size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 © 2012 Elsevier Ltd.","author":[{"dropping-particle":"","family":"Isler","given":"Karin","non-dropping-particle":"","parse-names":false,"suffix":""},{"dropping-particle":"","family":"Schaik","given":"Carel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mammals","type":"article-journal","volume":"63"},"uris":["http://www.mendeley.com/documents/?uuid=52b41605-574a-3de6-b79d-78aec8792671"]}],"mendeley":{"formattedCitation":"(Isler &amp; van Schaik, 2012)","plainTextFormattedCitation":"(Isler &amp; van Schaik, 2012)","previouslyFormattedCitation":"&lt;sup&gt;21&lt;/sup&gt;"},"properties":{"noteIndex":0},"schema":"https://github.com/citation-style-language/schema/raw/master/csl-citation.json"}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(Isler &amp; van Schaik, 2012)</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2FD44E3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1B2D4F4" w14:textId="77777777" w:rsidTr="00365BFD">
        <w:tc>
          <w:tcPr>
            <w:tcW w:w="1762" w:type="dxa"/>
            <w:tcBorders>
              <w:top w:val="single" w:sz="4" w:space="0" w:color="auto"/>
              <w:left w:val="single" w:sz="4" w:space="0" w:color="auto"/>
              <w:bottom w:val="single" w:sz="4" w:space="0" w:color="auto"/>
              <w:right w:val="single" w:sz="4" w:space="0" w:color="auto"/>
            </w:tcBorders>
          </w:tcPr>
          <w:p w14:paraId="2C57029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Mating system</w:t>
            </w:r>
          </w:p>
          <w:p w14:paraId="210C6402"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736556D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Promiscuous, 2 - Complex (polygamous/monogamous)</w:t>
            </w:r>
          </w:p>
          <w:p w14:paraId="11C0BC0A"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9FA87F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Complex mating systems require more cognitive complexity and usually result in higher parental investment</w:t>
            </w:r>
            <w:r w:rsidR="00FB6DFA" w:rsidRPr="00547227">
              <w:rPr>
                <w:rFonts w:ascii="Arial" w:hAnsi="Arial" w:cs="Arial"/>
                <w:szCs w:val="24"/>
                <w:lang w:val="en-GB"/>
              </w:rPr>
              <w:t xml:space="preserv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primates","type":"article-journal","volume":"1"},"uris":["http://www.mendeley.com/documents/?uuid=8f33150e-a6bd-30da-a4c7-8f218b8c7d16"]}],"mendeley":{"formattedCitation":"(Schillaci, 2006)","plainTextFormattedCitation":"(Schillaci, 2006)","previouslyFormattedCitation":"&lt;sup&gt;22&lt;/sup&gt;"},"properties":{"noteIndex":0},"schema":"https://github.com/citation-style-language/schema/raw/master/csl-citation.json"}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(Schillaci, 2006)</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0B3E57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FF04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4A08F1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 xml:space="preserve">Litter size </w:t>
            </w:r>
          </w:p>
        </w:tc>
        <w:tc>
          <w:tcPr>
            <w:tcW w:w="3134" w:type="dxa"/>
            <w:tcBorders>
              <w:top w:val="single" w:sz="4" w:space="0" w:color="auto"/>
              <w:left w:val="single" w:sz="4" w:space="0" w:color="auto"/>
              <w:bottom w:val="single" w:sz="4" w:space="0" w:color="auto"/>
              <w:right w:val="single" w:sz="4" w:space="0" w:color="auto"/>
            </w:tcBorders>
          </w:tcPr>
          <w:p w14:paraId="4E9D9E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Average litter per reproductive episode</w:t>
            </w:r>
          </w:p>
          <w:p w14:paraId="0FCCC8B5"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E3C77D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30CEFDE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DAC18B4"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D8A2A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Weaning age</w:t>
            </w:r>
          </w:p>
        </w:tc>
        <w:tc>
          <w:tcPr>
            <w:tcW w:w="3134" w:type="dxa"/>
            <w:tcBorders>
              <w:top w:val="single" w:sz="4" w:space="0" w:color="auto"/>
              <w:left w:val="single" w:sz="4" w:space="0" w:color="auto"/>
              <w:bottom w:val="single" w:sz="4" w:space="0" w:color="auto"/>
              <w:right w:val="single" w:sz="4" w:space="0" w:color="auto"/>
            </w:tcBorders>
            <w:hideMark/>
          </w:tcPr>
          <w:p w14:paraId="27E3CB4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Months</w:t>
            </w:r>
          </w:p>
        </w:tc>
        <w:tc>
          <w:tcPr>
            <w:tcW w:w="2444" w:type="dxa"/>
            <w:tcBorders>
              <w:top w:val="single" w:sz="4" w:space="0" w:color="auto"/>
              <w:left w:val="single" w:sz="4" w:space="0" w:color="auto"/>
              <w:bottom w:val="single" w:sz="4" w:space="0" w:color="auto"/>
              <w:right w:val="single" w:sz="4" w:space="0" w:color="auto"/>
            </w:tcBorders>
            <w:hideMark/>
          </w:tcPr>
          <w:p w14:paraId="68F99B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ADC3A0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p>
        </w:tc>
      </w:tr>
      <w:tr w:rsidR="0016379F" w:rsidRPr="00547227" w14:paraId="3F5E3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E3CA7A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Home range</w:t>
            </w:r>
          </w:p>
        </w:tc>
        <w:tc>
          <w:tcPr>
            <w:tcW w:w="3134" w:type="dxa"/>
            <w:tcBorders>
              <w:top w:val="single" w:sz="4" w:space="0" w:color="auto"/>
              <w:left w:val="single" w:sz="4" w:space="0" w:color="auto"/>
              <w:bottom w:val="single" w:sz="4" w:space="0" w:color="auto"/>
              <w:right w:val="single" w:sz="4" w:space="0" w:color="auto"/>
            </w:tcBorders>
            <w:hideMark/>
          </w:tcPr>
          <w:p w14:paraId="07F797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Hectares</w:t>
            </w:r>
          </w:p>
        </w:tc>
        <w:tc>
          <w:tcPr>
            <w:tcW w:w="2444" w:type="dxa"/>
            <w:tcBorders>
              <w:top w:val="single" w:sz="4" w:space="0" w:color="auto"/>
              <w:left w:val="single" w:sz="4" w:space="0" w:color="auto"/>
              <w:bottom w:val="single" w:sz="4" w:space="0" w:color="auto"/>
              <w:right w:val="single" w:sz="4" w:space="0" w:color="auto"/>
            </w:tcBorders>
            <w:hideMark/>
          </w:tcPr>
          <w:p w14:paraId="4071F18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Larger home ranges usually imply increased cognitive complexity related to orientation</w:t>
            </w:r>
            <w:r w:rsidR="00F32C9E" w:rsidRPr="00547227">
              <w:rPr>
                <w:rFonts w:ascii="Arial" w:hAnsi="Arial" w:cs="Arial"/>
                <w:szCs w:val="24"/>
                <w:lang w:val="en-GB"/>
              </w:rPr>
              <w:t xml:space="preserve"> </w:t>
            </w:r>
            <w:r w:rsidR="00F32C9E"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{"citationItems":[{"id":"ITEM-1","itemData":{"DOI":"10.1111/j.1469-7998.1980.tb01430.x","ISSN":"14697998","abstract":"We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Brock","given":"T. H.","non-dropping-particle":"","parse-names":false,"suffix":""},{"dropping-particle":"","family":"Harvey","given":"Paul H.","non-dropping-particle":"","parse-names":false,"suffix":""}],"container-title":"Journal of Zoology","id":"ITEM-1","issued":{"date-parts":[["1980"]]},"title":"Primates, brains and ecology","type":"article-journal"},"uris":["http://www.mendeley.com/documents/?uuid=c9aac5b8-82c1-333e-a718-cc7be0936df6"]}],"mendeley":{"formattedCitation":"(Clutton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1980)","plainTextFormattedCitation":"(Clutton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1980)","previouslyFormattedCitation":"&lt;sup&gt;23&lt;/sup&gt;"},"properties":{"noteIndex":0},"schema":"https://github.com/citation-style-language/schema/raw/master/csl-citation.json"}</w:instrText>
            </w:r>
            <w:r w:rsidR="00F32C9E" w:rsidRPr="00547227">
              <w:rPr>
                <w:rFonts w:ascii="Arial" w:hAnsi="Arial" w:cs="Arial"/>
                <w:szCs w:val="24"/>
                <w:lang w:val="en-GB"/>
              </w:rPr>
              <w:fldChar w:fldCharType="separate"/>
            </w:r>
            <w:r w:rsidR="003A5B27" w:rsidRPr="00547227">
              <w:rPr>
                <w:rFonts w:ascii="Arial" w:hAnsi="Arial" w:cs="Arial"/>
                <w:noProof/>
                <w:szCs w:val="24"/>
                <w:lang w:val="en-GB"/>
              </w:rPr>
              <w:t>(Clutton</w:t>
            </w:r>
            <w:r w:rsidR="003A5B27" w:rsidRPr="00547227">
              <w:rPr>
                <w:rFonts w:ascii="Cambria Math" w:hAnsi="Cambria Math" w:cs="Cambria Math"/>
                <w:noProof/>
                <w:szCs w:val="24"/>
                <w:lang w:val="en-GB"/>
              </w:rPr>
              <w:t>‐</w:t>
            </w:r>
            <w:r w:rsidR="003A5B27" w:rsidRPr="00547227">
              <w:rPr>
                <w:rFonts w:ascii="Arial" w:hAnsi="Arial" w:cs="Arial"/>
                <w:noProof/>
                <w:szCs w:val="24"/>
                <w:lang w:val="en-GB"/>
              </w:rPr>
              <w:t>Brock &amp; Harvey, 1980)</w:t>
            </w:r>
            <w:r w:rsidR="00F32C9E" w:rsidRPr="00547227">
              <w:rPr>
                <w:rFonts w:ascii="Arial" w:hAnsi="Arial" w:cs="Arial"/>
                <w:szCs w:val="24"/>
                <w:lang w:val="en-GB"/>
              </w:rPr>
              <w:fldChar w:fldCharType="end"/>
            </w:r>
            <w:r w:rsidR="00FB6DFA" w:rsidRPr="00547227">
              <w:rPr>
                <w:rFonts w:ascii="Arial" w:hAnsi="Arial" w:cs="Arial"/>
                <w:szCs w:val="24"/>
                <w:lang w:val="en-GB"/>
              </w:rPr>
              <w:t xml:space="preserve"> </w:t>
            </w:r>
          </w:p>
        </w:tc>
        <w:tc>
          <w:tcPr>
            <w:tcW w:w="1676" w:type="dxa"/>
            <w:tcBorders>
              <w:top w:val="single" w:sz="4" w:space="0" w:color="auto"/>
              <w:left w:val="single" w:sz="4" w:space="0" w:color="auto"/>
              <w:bottom w:val="single" w:sz="4" w:space="0" w:color="auto"/>
              <w:right w:val="single" w:sz="4" w:space="0" w:color="auto"/>
            </w:tcBorders>
            <w:hideMark/>
          </w:tcPr>
          <w:p w14:paraId="6E4A9C6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web","type":"webpage","volume":"12"},"uris":["http://www.mendeley.com/documents/?uuid=67418c31-7905-4ff8-86af-ab854cac6105"]}],"mendeley":{"formattedCitation":"(Myers et al., 2006; van Dyck et al., 2013; Weisbecker et al., 2015)","plainTextFormattedCitation":"(Myers et al., 2006; van Dyck et al., 2013; Weisbecker et al., 2015)","previouslyFormattedCitation":"&lt;sup&gt;1,15,18&lt;/sup&gt;"},"properties":{"noteIndex":0},"schema":"https://github.com/citation-style-language/schema/raw/master/csl-citation.json"}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(Myers et al., 2006; van Dyck et al., 2013; Weisbecker et al., 2015)</w:t>
            </w:r>
            <w:r w:rsidRPr="00547227">
              <w:rPr>
                <w:rFonts w:ascii="Arial" w:hAnsi="Arial" w:cs="Arial"/>
                <w:szCs w:val="24"/>
                <w:lang w:val="en-GB"/>
              </w:rPr>
              <w:fldChar w:fldCharType="end"/>
            </w:r>
          </w:p>
        </w:tc>
      </w:tr>
      <w:tr w:rsidR="0016379F" w:rsidRPr="00547227" w14:paraId="2643DC43"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B68EA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Population density</w:t>
            </w:r>
          </w:p>
        </w:tc>
        <w:tc>
          <w:tcPr>
            <w:tcW w:w="3134" w:type="dxa"/>
            <w:tcBorders>
              <w:top w:val="single" w:sz="4" w:space="0" w:color="auto"/>
              <w:left w:val="single" w:sz="4" w:space="0" w:color="auto"/>
              <w:bottom w:val="single" w:sz="4" w:space="0" w:color="auto"/>
              <w:right w:val="single" w:sz="4" w:space="0" w:color="auto"/>
            </w:tcBorders>
            <w:hideMark/>
          </w:tcPr>
          <w:p w14:paraId="230891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14:paraId="1ABD50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Increased population density is a proxy of increased interaction and social tolerance</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6BC2ABC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07CA11D"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465C5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FMR</w:t>
            </w:r>
          </w:p>
        </w:tc>
        <w:tc>
          <w:tcPr>
            <w:tcW w:w="3134" w:type="dxa"/>
            <w:tcBorders>
              <w:top w:val="single" w:sz="4" w:space="0" w:color="auto"/>
              <w:left w:val="single" w:sz="4" w:space="0" w:color="auto"/>
              <w:bottom w:val="single" w:sz="4" w:space="0" w:color="auto"/>
              <w:right w:val="single" w:sz="4" w:space="0" w:color="auto"/>
            </w:tcBorders>
            <w:hideMark/>
          </w:tcPr>
          <w:p w14:paraId="1F52590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14:paraId="352D66B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metabolic turnover in the wild</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29CB1F4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phylogeny","type":"article-journal","volume":"164"},"uris":["http://www.mendeley.com/documents/?uuid=a7c50b60-c066-3b41-bd6f-ebef026dd049"]}],"mendeley":{"formattedCitation":"(Riek &amp; Bruggeman, 2013)","plainTextFormattedCitation":"(Riek &amp; Bruggeman, 2013)","previouslyFormattedCitation":"&lt;sup&gt;24&lt;/sup&gt;"},"properties":{"noteIndex":0},"schema":"https://github.com/citation-style-language/schema/raw/master/csl-citation.json"}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(Riek &amp; Bruggeman, 2013)</w:t>
            </w:r>
            <w:r w:rsidRPr="00547227">
              <w:rPr>
                <w:rFonts w:ascii="Arial" w:hAnsi="Arial" w:cs="Arial"/>
                <w:szCs w:val="24"/>
                <w:lang w:val="en-GB"/>
              </w:rPr>
              <w:fldChar w:fldCharType="end"/>
            </w:r>
          </w:p>
        </w:tc>
      </w:tr>
      <w:tr w:rsidR="0016379F" w:rsidRPr="00547227" w14:paraId="4E43AFA6"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83DD50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Torpor</w:t>
            </w:r>
          </w:p>
        </w:tc>
        <w:tc>
          <w:tcPr>
            <w:tcW w:w="3134" w:type="dxa"/>
            <w:tcBorders>
              <w:top w:val="single" w:sz="4" w:space="0" w:color="auto"/>
              <w:left w:val="single" w:sz="4" w:space="0" w:color="auto"/>
              <w:bottom w:val="single" w:sz="4" w:space="0" w:color="auto"/>
              <w:right w:val="single" w:sz="4" w:space="0" w:color="auto"/>
            </w:tcBorders>
          </w:tcPr>
          <w:p w14:paraId="7723A6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0 – No, 1 – Yes</w:t>
            </w:r>
          </w:p>
          <w:p w14:paraId="2DBCEE1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4405F232" w14:textId="685F946D"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Torporing has been shown to be costly to the maintenance </w:t>
            </w:r>
            <w:r w:rsidRPr="00547227">
              <w:rPr>
                <w:rFonts w:ascii="Arial" w:hAnsi="Arial" w:cs="Arial"/>
                <w:szCs w:val="24"/>
                <w:lang w:val="en-GB"/>
              </w:rPr>
              <w:lastRenderedPageBreak/>
              <w:t xml:space="preserve">of large brains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&lt;EndNote&gt;&lt;Cite&gt;&lt;Author&gt;Heldstab&lt;/Author&gt;&lt;Year&gt;2018&lt;/Year&gt;&lt;RecNum&gt;145&lt;/RecNum&gt;&lt;DisplayText&gt;(Heldstab, Isler, &amp;amp; van Schaik, 2018)&lt;/DisplayText&gt;&lt;record&gt;&lt;rec-number&gt;145&lt;/rec-number&gt;&lt;foreign-keys&gt;&lt;key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(Heldstab, Isler, &amp; van Schaik, 2018)</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332930D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{"citationItems":[{"id":"ITEM-1","itemData":{"DOI":"10.1111/brv.12137","ISSN":"1469185X","PMID":"25123049","abstract":"© 2014 The Authors. 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than daily heterotherms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25°).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13°C, and the mean minimum torpor metabolic rate was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mammals","type":"report","volume":"35"},"uris":["http://www.mendeley.com/documents/?uuid=ce547d01-1f90-35d5-84f6-245f55d98360"]}],"mendeley":{"formattedCitation":"(Geiser &amp; Körtner, 2010; McNab, 2008; Ruf &amp; Geiser, 2015)","plainTextFormattedCitation":"(Geiser &amp; Körtner, 2010; McNab, 2008; Ruf &amp; Geiser, 2015)","previouslyFormattedCitation":"&lt;sup&gt;26–28&lt;/sup&gt;"},"properties":{"noteIndex":0},"schema":"https://github.com/citation-style-language/schema/raw/master/csl-citation.json"}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(Geiser &amp; Körtner, 2010; </w:t>
            </w:r>
            <w:r w:rsidR="003A5B27" w:rsidRPr="00547227">
              <w:rPr>
                <w:rFonts w:ascii="Arial" w:hAnsi="Arial" w:cs="Arial"/>
                <w:noProof/>
                <w:szCs w:val="24"/>
                <w:lang w:val="en-GB"/>
              </w:rPr>
              <w:lastRenderedPageBreak/>
              <w:t>McNab, 2008; Ruf &amp; Geiser, 2015)</w:t>
            </w:r>
            <w:r w:rsidRPr="00547227">
              <w:rPr>
                <w:rFonts w:ascii="Arial" w:hAnsi="Arial" w:cs="Arial"/>
                <w:szCs w:val="24"/>
                <w:lang w:val="en-GB"/>
              </w:rPr>
              <w:fldChar w:fldCharType="end"/>
            </w:r>
          </w:p>
        </w:tc>
      </w:tr>
      <w:tr w:rsidR="0016379F" w:rsidRPr="00547227" w14:paraId="2D7066F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5B663B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Play</w:t>
            </w:r>
          </w:p>
        </w:tc>
        <w:tc>
          <w:tcPr>
            <w:tcW w:w="3134" w:type="dxa"/>
            <w:tcBorders>
              <w:top w:val="single" w:sz="4" w:space="0" w:color="auto"/>
              <w:left w:val="single" w:sz="4" w:space="0" w:color="auto"/>
              <w:bottom w:val="single" w:sz="4" w:space="0" w:color="auto"/>
              <w:right w:val="single" w:sz="4" w:space="0" w:color="auto"/>
            </w:tcBorders>
            <w:hideMark/>
          </w:tcPr>
          <w:p w14:paraId="111B8F3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14:paraId="6950F103" w14:textId="031F82AB"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Proxy for cognitive ability. Play has been shown to correlate with larger brains in birds and mammals </w:t>
            </w:r>
            <w:r w:rsidR="00AA2E14" w:rsidRPr="00547227">
              <w:rPr>
                <w:rFonts w:ascii="Arial" w:hAnsi="Arial" w:cs="Arial"/>
                <w:szCs w:val="24"/>
                <w:lang w:val="en-GB"/>
              </w:rPr>
              <w:fldChar w:fldCharType="begin"/>
            </w:r>
            <w:r w:rsidR="00E050F7">
              <w:rPr>
                <w:rFonts w:ascii="Arial" w:hAnsi="Arial" w:cs="Arial"/>
                <w:szCs w:val="24"/>
                <w:lang w:val="en-GB"/>
              </w:rPr>
              <w:instrText xml:space="preserve"> ADDIN EN.CITE &lt;EndNote&gt;&lt;Cite&gt;&lt;Author&gt;Iwaniuk&lt;/Author&gt;&lt;Year&gt;2001&lt;/Year&gt;&lt;RecNum&gt;212&lt;/RecNum&gt;&lt;DisplayText&gt;(Iwaniuk et al., 2001)&lt;/DisplayText&gt;&lt;record&gt;&lt;rec-number&gt;212&lt;/rec-number&gt;&lt;foreign-keys&gt;&lt;key app="EN" db-id="a9aw0atab92x0ledv2kxwsvmdfttad9p2fez" timestamp="1564364863" guid="1c850522-45c9-4688-a680-bb0d9b9dc337"&gt;212&lt;/key&gt;&lt;/foreign-keys&gt;&lt;ref-type name="Journal Article"&gt;17&lt;/ref-type&gt;&lt;contributors&gt;&lt;authors&gt;&lt;author&gt;Iwaniuk, Andrew N.&lt;/author&gt;&lt;author&gt;Nelson, John E.&lt;/author&gt;&lt;author&gt;Pellis, Sergio M.&lt;/author&gt;&lt;/authors&gt;&lt;/contributors&gt;&lt;titles&gt;&lt;title&gt;Do big-brained animals play more? Comparative analyses of play and relative brain size in mammals&lt;/title&gt;&lt;secondary-title&gt;Journal of Comparative Psychology&lt;/secondary-title&gt;&lt;/titles&gt;&lt;periodical&gt;&lt;full-title&gt;Journal of Comparative Psychology&lt;/full-title&gt;&lt;/periodical&gt;&lt;pages&gt;29-41&lt;/pages&gt;&lt;volume&gt;115&lt;/volume&gt;&lt;number&gt;1&lt;/number&gt;&lt;section&gt;29&lt;/section&gt;&lt;dates&gt;&lt;year&gt;2001&lt;/year&gt;&lt;/dates&gt;&lt;isbn&gt;1939-2087&amp;#xD;0735-7036&lt;/isbn&gt;&lt;urls&gt;&lt;related-urls&gt;&lt;url&gt;http://doi.apa.org/getdoi.cfm?doi=10.1037/0735-7036.115.1.29&lt;/url&gt;&lt;/related-urls&gt;&lt;/urls&gt;&lt;electronic-resource-num&gt;10.1037/0735-7036.115.1.29&lt;/electronic-resource-num&gt;&lt;/record&gt;&lt;/Cite&gt;&lt;/EndNote&gt;</w:instrText>
            </w:r>
            <w:r w:rsidR="00AA2E14" w:rsidRPr="00547227">
              <w:rPr>
                <w:rFonts w:ascii="Arial" w:hAnsi="Arial" w:cs="Arial"/>
                <w:szCs w:val="24"/>
                <w:lang w:val="en-GB"/>
              </w:rPr>
              <w:fldChar w:fldCharType="separate"/>
            </w:r>
            <w:r w:rsidR="00E050F7">
              <w:rPr>
                <w:rFonts w:ascii="Arial" w:hAnsi="Arial" w:cs="Arial"/>
                <w:noProof/>
                <w:szCs w:val="24"/>
                <w:lang w:val="en-GB"/>
              </w:rPr>
              <w:t>(Iwaniuk et al., 2001)</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613AF25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marsupials","type":"article-journal","volume":"71"},"uris":["http://www.mendeley.com/documents/?uuid=ed371c8f-38a8-3517-81ed-c62f47c5f3e6"]},{"id":"ITEM-2","itemData":{"DOI":"10.1037/0735-7036.115.1.29","ISSN":"07357036","abstract":"It has been hypothesized that play is more likely to be present in larger brained species. We tested this hypothesis in mammals using independent contrasts, a method that controls for phylogenetic relatedness. Comparisons across 15 orders revealed that the prevalence and complexity of play was significantly correlated with brain size, with larger brained orders having more playful species. Three orders, Rodentia, Marsupialia, and Primates, were used for within-order comparisons among species and, where possible, among families. The comparisons were not significant for rodents or primates, and those for marsupials yielded inconsistent results. Therefore, although a strong relationship is present at the highest taxonomic level of comparison, it diminishes or evaporates at lower level comparisons.","author":[{"dropping-particle":"","family":"Iwaniuk","given":"Andrew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mammals","type":"article-journal","volume":"115"},"uris":["http://www.mendeley.com/documents/?uuid=efdc557d-3463-3e8b-b946-8dc82f868777"]}],"mendeley":{"formattedCitation":"(Ashwell, 2008; Iwaniuk et al., 2001)","plainTextFormattedCitation":"(Ashwell, 2008; Iwaniuk et al., 2001)","previouslyFormattedCitation":"&lt;sup&gt;29,30&lt;/sup&gt;"},"properties":{"noteIndex":0},"schema":"https://github.com/citation-style-language/schema/raw/master/csl-citation.json"}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(Ashwell, 2008; Iwaniuk et al., 2001)</w:t>
            </w:r>
            <w:r w:rsidRPr="00547227">
              <w:rPr>
                <w:rFonts w:ascii="Arial" w:hAnsi="Arial" w:cs="Arial"/>
                <w:szCs w:val="24"/>
                <w:lang w:val="en-GB"/>
              </w:rPr>
              <w:fldChar w:fldCharType="end"/>
            </w:r>
          </w:p>
        </w:tc>
      </w:tr>
    </w:tbl>
    <w:p w14:paraId="4C2B3719" w14:textId="77777777" w:rsidR="00952763" w:rsidRPr="00547227" w:rsidRDefault="00952763" w:rsidP="00F33EB3">
      <w:pPr>
        <w:spacing w:line="480" w:lineRule="auto"/>
        <w:rPr>
          <w:rFonts w:ascii="Arial" w:hAnsi="Arial" w:cs="Arial"/>
          <w:szCs w:val="24"/>
          <w:lang w:val="en-GB"/>
        </w:rPr>
      </w:pPr>
    </w:p>
    <w:p w14:paraId="30ED8F5A" w14:textId="77777777" w:rsidR="003D610E" w:rsidRPr="00547227" w:rsidRDefault="003D610E" w:rsidP="00F33EB3">
      <w:pPr>
        <w:spacing w:line="480" w:lineRule="auto"/>
        <w:rPr>
          <w:rFonts w:ascii="Arial" w:hAnsi="Arial" w:cs="Arial"/>
          <w:szCs w:val="24"/>
          <w:lang w:val="en-GB"/>
        </w:rPr>
      </w:pPr>
    </w:p>
    <w:p w14:paraId="59D08D1A" w14:textId="77777777" w:rsidR="0064194E" w:rsidRDefault="0064194E" w:rsidP="00F33EB3">
      <w:pPr>
        <w:spacing w:line="480" w:lineRule="auto"/>
        <w:rPr>
          <w:rFonts w:ascii="Arial" w:hAnsi="Arial" w:cs="Arial"/>
          <w:szCs w:val="24"/>
          <w:lang w:val="en-GB"/>
        </w:rPr>
      </w:pPr>
    </w:p>
    <w:p w14:paraId="1B6D650F" w14:textId="77777777" w:rsidR="0064194E" w:rsidRDefault="0064194E" w:rsidP="00F33EB3">
      <w:pPr>
        <w:spacing w:line="480" w:lineRule="auto"/>
        <w:rPr>
          <w:rFonts w:ascii="Arial" w:hAnsi="Arial" w:cs="Arial"/>
          <w:szCs w:val="24"/>
          <w:lang w:val="en-GB"/>
        </w:rPr>
      </w:pPr>
    </w:p>
    <w:p w14:paraId="24A13E4C" w14:textId="30C1F1FE"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Dataset</w:t>
      </w:r>
    </w:p>
    <w:p w14:paraId="58DFB1D7"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Imputed dataset</w:t>
      </w:r>
      <w:r w:rsidR="00D32CA6" w:rsidRPr="00547227">
        <w:rPr>
          <w:rFonts w:ascii="Arial" w:hAnsi="Arial" w:cs="Arial"/>
          <w:szCs w:val="24"/>
          <w:lang w:val="en-GB"/>
        </w:rPr>
        <w:t>s</w:t>
      </w:r>
    </w:p>
    <w:p w14:paraId="18B662D8"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R Code</w:t>
      </w:r>
    </w:p>
    <w:p w14:paraId="27FAB4DD" w14:textId="77777777" w:rsidR="00791A5D"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Acknowledgements</w:t>
      </w:r>
    </w:p>
    <w:p w14:paraId="57F94532" w14:textId="556489CB"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Thomas Guillerme for </w:t>
      </w:r>
      <w:del w:id="62" w:author="uqvweisb_local" w:date="2019-08-29T13:36:00Z">
        <w:r w:rsidRPr="00547227" w:rsidDel="00417D65">
          <w:rPr>
            <w:rFonts w:ascii="Arial" w:hAnsi="Arial" w:cs="Arial"/>
            <w:szCs w:val="24"/>
            <w:lang w:val="en-GB"/>
          </w:rPr>
          <w:delText xml:space="preserve">tips </w:delText>
        </w:r>
      </w:del>
      <w:ins w:id="63" w:author="uqvweisb_local" w:date="2019-08-29T13:36:00Z">
        <w:r w:rsidR="00417D65">
          <w:rPr>
            <w:rFonts w:ascii="Arial" w:hAnsi="Arial" w:cs="Arial"/>
            <w:szCs w:val="24"/>
            <w:lang w:val="en-GB"/>
          </w:rPr>
          <w:t>help</w:t>
        </w:r>
        <w:r w:rsidR="00417D65" w:rsidRPr="00547227">
          <w:rPr>
            <w:rFonts w:ascii="Arial" w:hAnsi="Arial" w:cs="Arial"/>
            <w:szCs w:val="24"/>
            <w:lang w:val="en-GB"/>
          </w:rPr>
          <w:t xml:space="preserve"> </w:t>
        </w:r>
      </w:ins>
      <w:r w:rsidRPr="00547227">
        <w:rPr>
          <w:rFonts w:ascii="Arial" w:hAnsi="Arial" w:cs="Arial"/>
          <w:szCs w:val="24"/>
          <w:lang w:val="en-GB"/>
        </w:rPr>
        <w:t>with programmin</w:t>
      </w:r>
      <w:ins w:id="64" w:author="uqvweisb_local" w:date="2019-08-29T13:36:00Z">
        <w:r w:rsidR="00417D65">
          <w:rPr>
            <w:rFonts w:ascii="Arial" w:hAnsi="Arial" w:cs="Arial"/>
            <w:szCs w:val="24"/>
            <w:lang w:val="en-GB"/>
          </w:rPr>
          <w:t>g</w:t>
        </w:r>
      </w:ins>
      <w:del w:id="65" w:author="uqvweisb_local" w:date="2019-08-29T13:36:00Z">
        <w:r w:rsidRPr="00547227" w:rsidDel="00417D65">
          <w:rPr>
            <w:rFonts w:ascii="Arial" w:hAnsi="Arial" w:cs="Arial"/>
            <w:szCs w:val="24"/>
            <w:lang w:val="en-GB"/>
          </w:rPr>
          <w:delText>g</w:delText>
        </w:r>
      </w:del>
    </w:p>
    <w:p w14:paraId="734A8396" w14:textId="77777777" w:rsidR="00E050F7" w:rsidRPr="00E050F7" w:rsidRDefault="003D0E61" w:rsidP="00E050F7">
      <w:pPr>
        <w:pStyle w:val="EndNoteBibliography"/>
        <w:spacing w:after="0"/>
        <w:ind w:left="720" w:hanging="720"/>
      </w:pPr>
      <w:r w:rsidRPr="00547227">
        <w:rPr>
          <w:rFonts w:ascii="Arial" w:hAnsi="Arial" w:cs="Arial"/>
          <w:szCs w:val="24"/>
          <w:lang w:val="en-GB"/>
        </w:rPr>
        <w:fldChar w:fldCharType="begin"/>
      </w:r>
      <w:r w:rsidRPr="00547227">
        <w:rPr>
          <w:rFonts w:ascii="Arial" w:hAnsi="Arial" w:cs="Arial"/>
          <w:szCs w:val="24"/>
          <w:lang w:val="en-GB"/>
        </w:rPr>
        <w:instrText xml:space="preserve"> ADDIN EN.REFLIST </w:instrText>
      </w:r>
      <w:r w:rsidRPr="00547227">
        <w:rPr>
          <w:rFonts w:ascii="Arial" w:hAnsi="Arial" w:cs="Arial"/>
          <w:szCs w:val="24"/>
          <w:lang w:val="en-GB"/>
        </w:rPr>
        <w:fldChar w:fldCharType="separate"/>
      </w:r>
      <w:r w:rsidR="00E050F7" w:rsidRPr="00E050F7">
        <w:t xml:space="preserve">Abelson, E. S. (2016). Brain size is correlated with endangerment status in mammals. </w:t>
      </w:r>
      <w:r w:rsidR="00E050F7" w:rsidRPr="00E050F7">
        <w:rPr>
          <w:i/>
        </w:rPr>
        <w:t>Proc Biol Sci, 283</w:t>
      </w:r>
      <w:r w:rsidR="00E050F7" w:rsidRPr="00E050F7">
        <w:t>(1825), 20152772. doi:10.1098/rspb.2015.2772</w:t>
      </w:r>
    </w:p>
    <w:p w14:paraId="35F6EECD" w14:textId="77777777" w:rsidR="00E050F7" w:rsidRPr="00E050F7" w:rsidRDefault="00E050F7" w:rsidP="00E050F7">
      <w:pPr>
        <w:pStyle w:val="EndNoteBibliography"/>
        <w:spacing w:after="0"/>
        <w:ind w:left="720" w:hanging="720"/>
      </w:pPr>
      <w:r w:rsidRPr="00E050F7">
        <w:t xml:space="preserve">Aiello, L. C., &amp; Wheeler, P. (1995). The Expensive-Tissue Hypothesis: The Brain and the Digestive System in Human and Primate Evolution. </w:t>
      </w:r>
      <w:r w:rsidRPr="00E050F7">
        <w:rPr>
          <w:i/>
        </w:rPr>
        <w:t>Current Anthropology, 36</w:t>
      </w:r>
      <w:r w:rsidRPr="00E050F7">
        <w:t>(2), 199-221. doi:10.1086/204350</w:t>
      </w:r>
    </w:p>
    <w:p w14:paraId="2E9D48D7" w14:textId="77777777" w:rsidR="00E050F7" w:rsidRPr="00E050F7" w:rsidRDefault="00E050F7" w:rsidP="00E050F7">
      <w:pPr>
        <w:pStyle w:val="EndNoteBibliography"/>
        <w:spacing w:after="0"/>
        <w:ind w:left="720" w:hanging="720"/>
      </w:pPr>
      <w:r w:rsidRPr="00E050F7">
        <w:t xml:space="preserve">Ashwell, K. W. (2008). Encephalization of Australian and New Guinean marsupials. </w:t>
      </w:r>
      <w:r w:rsidRPr="00E050F7">
        <w:rPr>
          <w:i/>
        </w:rPr>
        <w:t>Brain Behav Evol, 71</w:t>
      </w:r>
      <w:r w:rsidRPr="00E050F7">
        <w:t>(3), 181-199. doi:10.1159/000114406</w:t>
      </w:r>
    </w:p>
    <w:p w14:paraId="3931805A" w14:textId="77777777" w:rsidR="00E050F7" w:rsidRPr="00E050F7" w:rsidRDefault="00E050F7" w:rsidP="00E050F7">
      <w:pPr>
        <w:pStyle w:val="EndNoteBibliography"/>
        <w:spacing w:after="0"/>
        <w:ind w:left="720" w:hanging="720"/>
      </w:pPr>
      <w:r w:rsidRPr="00E050F7">
        <w:lastRenderedPageBreak/>
        <w:t xml:space="preserve">Buuren, S. v., &amp; Groothuis-Oudshoorn, K. (2011). mice: Multivariate Imputation by Chained Equations inR. </w:t>
      </w:r>
      <w:r w:rsidRPr="00E050F7">
        <w:rPr>
          <w:i/>
        </w:rPr>
        <w:t>Journal of Statistical Software, 45</w:t>
      </w:r>
      <w:r w:rsidRPr="00E050F7">
        <w:t>(3), 1-67. doi:10.18637/jss.v045.i03</w:t>
      </w:r>
    </w:p>
    <w:p w14:paraId="7932FABB" w14:textId="77777777" w:rsidR="00E050F7" w:rsidRPr="00E050F7" w:rsidRDefault="00E050F7" w:rsidP="00E050F7">
      <w:pPr>
        <w:pStyle w:val="EndNoteBibliography"/>
        <w:spacing w:after="0"/>
        <w:ind w:left="720" w:hanging="720"/>
      </w:pPr>
      <w:r w:rsidRPr="00E050F7">
        <w:t xml:space="preserve">Byers, J. A. (1999). The distribution of play behaviour among Australian marsupials. </w:t>
      </w:r>
      <w:r w:rsidRPr="00E050F7">
        <w:rPr>
          <w:i/>
        </w:rPr>
        <w:t>Journal of zoology, 247</w:t>
      </w:r>
      <w:r w:rsidRPr="00E050F7">
        <w:t>(3), 349-356. doi:10.1111/j.1469-7998.1999.tb00997.x</w:t>
      </w:r>
    </w:p>
    <w:p w14:paraId="2A4CD6A9" w14:textId="77777777" w:rsidR="00E050F7" w:rsidRPr="00E050F7" w:rsidRDefault="00E050F7" w:rsidP="00E050F7">
      <w:pPr>
        <w:pStyle w:val="EndNoteBibliography"/>
        <w:spacing w:after="0"/>
        <w:ind w:left="720" w:hanging="720"/>
      </w:pPr>
      <w:r w:rsidRPr="00E050F7">
        <w:t xml:space="preserve">Carlisle, A., Selwood, L., Hinds, L. A., Saunders, N., Habgood, M., Mardon, K., &amp; Weisbecker, V. (2017). Testing hypotheses of developmental constraints on mammalian brain partition evolution, using marsupials. </w:t>
      </w:r>
      <w:r w:rsidRPr="00E050F7">
        <w:rPr>
          <w:i/>
        </w:rPr>
        <w:t>Sci Rep, 7</w:t>
      </w:r>
      <w:r w:rsidRPr="00E050F7">
        <w:t>(1), 4241. doi:10.1038/s41598-017-02726-9</w:t>
      </w:r>
    </w:p>
    <w:p w14:paraId="3C86F362" w14:textId="77777777" w:rsidR="00E050F7" w:rsidRPr="00E050F7" w:rsidRDefault="00E050F7" w:rsidP="00E050F7">
      <w:pPr>
        <w:pStyle w:val="EndNoteBibliography"/>
        <w:spacing w:after="0"/>
        <w:ind w:left="720" w:hanging="720"/>
      </w:pPr>
      <w:r w:rsidRPr="00E050F7">
        <w:t xml:space="preserve">DeCasien, A. R., Williams, S. A., &amp; Higham, J. P. (2017). Primate brain size is predicted by diet but not sociality. </w:t>
      </w:r>
      <w:r w:rsidRPr="00E050F7">
        <w:rPr>
          <w:i/>
        </w:rPr>
        <w:t>Nat Ecol Evol, 1</w:t>
      </w:r>
      <w:r w:rsidRPr="00E050F7">
        <w:t>(5), 112. doi:10.1038/s41559-017-0112</w:t>
      </w:r>
    </w:p>
    <w:p w14:paraId="1A9C86AA" w14:textId="77777777" w:rsidR="00E050F7" w:rsidRPr="00E050F7" w:rsidRDefault="00E050F7" w:rsidP="00E050F7">
      <w:pPr>
        <w:pStyle w:val="EndNoteBibliography"/>
        <w:spacing w:after="0"/>
        <w:ind w:left="720" w:hanging="720"/>
      </w:pPr>
      <w:r w:rsidRPr="00E050F7">
        <w:t xml:space="preserve">Demirtas, H. (2018). </w:t>
      </w:r>
      <w:r w:rsidRPr="00E050F7">
        <w:rPr>
          <w:i/>
        </w:rPr>
        <w:t>Flexible Imputation of Missing Data</w:t>
      </w:r>
      <w:r w:rsidRPr="00E050F7">
        <w:t xml:space="preserve"> (Vol. 85): CRC Press.</w:t>
      </w:r>
    </w:p>
    <w:p w14:paraId="10C01B1C" w14:textId="77777777" w:rsidR="00E050F7" w:rsidRPr="00E050F7" w:rsidRDefault="00E050F7" w:rsidP="00E050F7">
      <w:pPr>
        <w:pStyle w:val="EndNoteBibliography"/>
        <w:spacing w:after="0"/>
        <w:ind w:left="720" w:hanging="720"/>
      </w:pPr>
      <w:r w:rsidRPr="00E050F7">
        <w:t xml:space="preserve">Dunbar, R. I. M. (1998). The social brain hypothesis. </w:t>
      </w:r>
      <w:r w:rsidRPr="00E050F7">
        <w:rPr>
          <w:i/>
        </w:rPr>
        <w:t>Evolutionary Anthropology: Issues, News, and Reviews, 6</w:t>
      </w:r>
      <w:r w:rsidRPr="00E050F7">
        <w:t>(5), 178-190. doi:10.1002/(sici)1520-6505(1998)6:5&lt;178::Aid-evan5&gt;3.0.Co;2-8</w:t>
      </w:r>
    </w:p>
    <w:p w14:paraId="654AC692" w14:textId="77777777" w:rsidR="00E050F7" w:rsidRPr="00E050F7" w:rsidRDefault="00E050F7" w:rsidP="00E050F7">
      <w:pPr>
        <w:pStyle w:val="EndNoteBibliography"/>
        <w:spacing w:after="0"/>
        <w:ind w:left="720" w:hanging="720"/>
      </w:pPr>
      <w:r w:rsidRPr="00E050F7">
        <w:t xml:space="preserve">Fisher, D. O., Blomberg, S. P., &amp; Owens, I. P. (2003). Extrinsic versus intrinsic factors in the decline and extinction of Australian marsupials. </w:t>
      </w:r>
      <w:r w:rsidRPr="00E050F7">
        <w:rPr>
          <w:i/>
        </w:rPr>
        <w:t>Proc Biol Sci, 270</w:t>
      </w:r>
      <w:r w:rsidRPr="00E050F7">
        <w:t>(1526), 1801-1808. doi:10.1098/rspb.2003.2447</w:t>
      </w:r>
    </w:p>
    <w:p w14:paraId="0C01839D" w14:textId="77777777" w:rsidR="00E050F7" w:rsidRPr="00E050F7" w:rsidRDefault="00E050F7" w:rsidP="00E050F7">
      <w:pPr>
        <w:pStyle w:val="EndNoteBibliography"/>
        <w:spacing w:after="0"/>
        <w:ind w:left="720" w:hanging="720"/>
      </w:pPr>
      <w:r w:rsidRPr="00E050F7">
        <w:t xml:space="preserve">Gonzalez-Voyer, A., Gonzalez-Suarez, M., Vila, C., &amp; Revilla, E. (2016). Larger brain size indirectly increases vulnerability to extinction in mammals. </w:t>
      </w:r>
      <w:r w:rsidRPr="00E050F7">
        <w:rPr>
          <w:i/>
        </w:rPr>
        <w:t>Evolution, 70</w:t>
      </w:r>
      <w:r w:rsidRPr="00E050F7">
        <w:t>(6), 1364-1375. doi:10.1111/evo.12943</w:t>
      </w:r>
    </w:p>
    <w:p w14:paraId="74491236" w14:textId="77777777" w:rsidR="00E050F7" w:rsidRPr="00E050F7" w:rsidRDefault="00E050F7" w:rsidP="00E050F7">
      <w:pPr>
        <w:pStyle w:val="EndNoteBibliography"/>
        <w:spacing w:after="0"/>
        <w:ind w:left="720" w:hanging="720"/>
      </w:pPr>
      <w:r w:rsidRPr="00E050F7">
        <w:t xml:space="preserve">Guillerme, T., &amp; Healy, K. (2014). mulTree: a package for running MCMCglmm analysis on multiple trees. </w:t>
      </w:r>
      <w:r w:rsidRPr="00E050F7">
        <w:rPr>
          <w:i/>
        </w:rPr>
        <w:t>Zonodo</w:t>
      </w:r>
      <w:r w:rsidRPr="00E050F7">
        <w:t>. doi:10.5281/zenodo. 12902</w:t>
      </w:r>
    </w:p>
    <w:p w14:paraId="414912BE" w14:textId="77777777" w:rsidR="00E050F7" w:rsidRPr="00E050F7" w:rsidRDefault="00E050F7" w:rsidP="00E050F7">
      <w:pPr>
        <w:pStyle w:val="EndNoteBibliography"/>
        <w:spacing w:after="0"/>
        <w:ind w:left="720" w:hanging="720"/>
      </w:pPr>
      <w:r w:rsidRPr="00E050F7">
        <w:t xml:space="preserve">Hadfield, J. D. (2010). MCMC Methods for Multi-Response Generalized Linear Mixed Models: TheMCMCglmmRPackage. </w:t>
      </w:r>
      <w:r w:rsidRPr="00E050F7">
        <w:rPr>
          <w:i/>
        </w:rPr>
        <w:t>Journal of Statistical Software, 33</w:t>
      </w:r>
      <w:r w:rsidRPr="00E050F7">
        <w:t>(2), 1-22. doi:10.18637/jss.v033.i02</w:t>
      </w:r>
    </w:p>
    <w:p w14:paraId="37CDB8FF" w14:textId="395EF57F" w:rsidR="00E050F7" w:rsidRPr="00E050F7" w:rsidRDefault="00E050F7" w:rsidP="00E050F7">
      <w:pPr>
        <w:pStyle w:val="EndNoteBibliography"/>
        <w:ind w:left="720" w:hanging="720"/>
      </w:pPr>
      <w:r w:rsidRPr="00E050F7">
        <w:t xml:space="preserve">Harmon, L. J., Weir, J. T., Brock, C. D., Glor, R. E., &amp; Challenger, W. (2007). GEIGER: investigating evolutionary radiations. </w:t>
      </w:r>
      <w:r w:rsidRPr="00E050F7">
        <w:rPr>
          <w:i/>
        </w:rPr>
        <w:t>Bioinformatics, 24</w:t>
      </w:r>
      <w:r w:rsidRPr="00E050F7">
        <w:t xml:space="preserve">(1), 129-131. Retrieved from </w:t>
      </w:r>
      <w:hyperlink r:id="rId9" w:history="1">
        <w:r w:rsidRPr="00E050F7">
          <w:rPr>
            <w:rStyle w:val="Hyperlink"/>
          </w:rPr>
          <w:t>https://watermark.silverchair.com/btm538.pdf?token=AQECAHi208BE49Ooan9kkhW_Ercy7Dm3ZL_9Cf3qfKAc485ysgAAAmQwggJgBgkqhkiG9w0BBwagggJRMIICTQIBADCCAkYGCSqGSIb3DQEHATAeBglghkgBZQMEAS4wEQQMjHVBsIJcoy5-86nMAgEQgIICF3Ctf6cURCPAZiGP0yeMVlxXuvMhqEwJlS94GsE2JzJPqLHD3fDLbZgi05kVUD3SKnDk7-e_Mx1s7JKP0LDjuEndtsM2-KMmJz71Wr0Fo--PLM3ZJt4HbDq6UWr9ZOZy0pobmI-2CmEsBzjZGSDsRVCW3rn4mlbwDUnvceF0GKo3hV7pniJzG09xsLlFVhDVv__UeDhTcW2DZPsMXHINnFZby06yvte2CzMaelLPrRlBUkNDzeOLiDbZX0x8tI2upwSOttzG8iivdeSW81sPDkOcLGRW0v_rmJ0lkAsq1XEriWrJbNUtTJesTMEhsRZ_cMObjIy3_av9yQBzr4wVFbZE2ehyBzVCdNXYZyMFZFZupUi94c3R1IgYm0ARzi9EcTdEV7q41nAOD3pALmoeG44QKf45wR3y1YHEgXeoQJgxvqp6QLuLioSPP3r7x65szqcegB45aCXYXShLLNpcDd_XrTFr-C-es5MtnpV74I391tDmn_6IitNMYYauE4Br0vSgPA0_GPcD5cmN_CL_pEp0puhAutwUMo5lvHI0TQXAVfLij0V2nsr9h4QVagRKduhcxKldlYISEO8LzfMM3nJbRLSh4Njnl6BIIwxWh8jC_Zzg3QHDDF_tZtu8M5xp7p1bpM33ujnJ7RNB2IyA2p3g-B0Gy4JTM_HT6LtxilygrERu4-ukjFZTCZKM8Zp2gqI2pH149f4</w:t>
        </w:r>
      </w:hyperlink>
    </w:p>
    <w:p w14:paraId="16B0A6B3" w14:textId="50850B46" w:rsidR="00E050F7" w:rsidRPr="00E050F7" w:rsidRDefault="00E050F7" w:rsidP="00E050F7">
      <w:pPr>
        <w:pStyle w:val="EndNoteBibliography"/>
        <w:spacing w:after="0"/>
        <w:ind w:left="720" w:hanging="720"/>
      </w:pPr>
      <w:hyperlink r:id="rId10" w:history="1">
        <w:r w:rsidRPr="00E050F7">
          <w:rPr>
            <w:rStyle w:val="Hyperlink"/>
          </w:rPr>
          <w:t>https://watermark.silverchair.com/btm538.pdf?token=AQECAHi208BE49Ooan9kkhW_Ercy7Dm3ZL_9Cf3qfKAc485ysgAAAmQwggJgBgkqhkiG9w0BBwagggJRMIICTQIBADCCAkYGCSqGSIb3DQEHATAeBglghkgBZQMEAS4wEQQMfII7FQp8ZCXX2WowAgEQgIICF4XSzIvnk1VgY4jzBRuOYSRfCC3B5E-cIyS2kUP8XMpel6Tc5dJbGoUwTF50zb5vLivgtVbNZ2nEit0j5YvSH9Mnyws6em6HdMgt</w:t>
        </w:r>
        <w:r w:rsidRPr="00E050F7">
          <w:rPr>
            <w:rStyle w:val="Hyperlink"/>
          </w:rPr>
          <w:lastRenderedPageBreak/>
          <w:t>19hDrTflVH_9gZF-LV-VushlQCaN4trLjy2WZEtbhf2Qes-yD2MpZ72AgwqmTi4AvuTlUt1FPan7JBjhkJNdKjFSK73PYLY9S7hw0KjHSkzx7kOvBV5Za11jKTvl5ebS6d02GbSlxq4M5bRX0bWogqkNmT94m6VGQcNGyXvJE_2zA6keSj7O-vJrG2Nwem0jmX5_Jc7k477gLdENjleeNEeDHiQQ1NfMJOkhctZH3DIWFx0J80dZdeOQ5fhPHEqidiqnc0-9nFRWMZDIiv0to-v_s1wJzuvrpQGH7zmUgvalDmHjddNn9SfNsFeeaL-pTXwmrVHJL3zGdsrAqNkveiYaz9KljZKT8HT_3x4Tk9jCXLhf43WC0oM5Pv77Qd4rLWqsiZOXKZ1Oq75cT1NG00FDBJXOaCeCUcTOslwwi8mK7AX_Og4mrPHNgbfSs4ONP7dKCWub4wOVjinc5KYIbj9KQcJhBOQrwyt3Ak1BS8banvBfGWYd0KSlfSEuzCUw4Oi0Fm--hzir07WTX0gP-GVFNdHPaG2T0OPwT0AJHdGRJI1yRm1VX1349kRu0dwgKrYeksZXve1cEWdAGDup2YmJB-MqUHW9VgKfWu0</w:t>
        </w:r>
      </w:hyperlink>
    </w:p>
    <w:p w14:paraId="6488D07E" w14:textId="77777777" w:rsidR="00E050F7" w:rsidRPr="00E050F7" w:rsidRDefault="00E050F7" w:rsidP="00E050F7">
      <w:pPr>
        <w:pStyle w:val="EndNoteBibliography"/>
        <w:spacing w:after="0"/>
        <w:ind w:left="720" w:hanging="720"/>
      </w:pPr>
      <w:r w:rsidRPr="00E050F7">
        <w:t xml:space="preserve">Healy, S. D., &amp; Rowe, C. (2007). A critique of comparative studies of brain size. </w:t>
      </w:r>
      <w:r w:rsidRPr="00E050F7">
        <w:rPr>
          <w:i/>
        </w:rPr>
        <w:t>Proc Biol Sci, 274</w:t>
      </w:r>
      <w:r w:rsidRPr="00E050F7">
        <w:t>(1609), 453-464. doi:10.1098/rspb.2006.3748</w:t>
      </w:r>
    </w:p>
    <w:p w14:paraId="4F8D737F" w14:textId="77777777" w:rsidR="00E050F7" w:rsidRPr="00E050F7" w:rsidRDefault="00E050F7" w:rsidP="00E050F7">
      <w:pPr>
        <w:pStyle w:val="EndNoteBibliography"/>
        <w:spacing w:after="0"/>
        <w:ind w:left="720" w:hanging="720"/>
      </w:pPr>
      <w:r w:rsidRPr="00E050F7">
        <w:t xml:space="preserve">Heldstab, S. A., Isler, K., &amp; van Schaik, C. P. (2018). Hibernation constrains brain size evolution in mammals. </w:t>
      </w:r>
      <w:r w:rsidRPr="00E050F7">
        <w:rPr>
          <w:i/>
        </w:rPr>
        <w:t>J Evol Biol, 31</w:t>
      </w:r>
      <w:r w:rsidRPr="00E050F7">
        <w:t>(10), 1582-1588. doi:10.1111/jeb.13353</w:t>
      </w:r>
    </w:p>
    <w:p w14:paraId="0BB997FA" w14:textId="77777777" w:rsidR="00E050F7" w:rsidRPr="00E050F7" w:rsidRDefault="00E050F7" w:rsidP="00E050F7">
      <w:pPr>
        <w:pStyle w:val="EndNoteBibliography"/>
        <w:spacing w:after="0"/>
        <w:ind w:left="720" w:hanging="720"/>
      </w:pPr>
      <w:r w:rsidRPr="00E050F7">
        <w:t xml:space="preserve">Hintz, W. D., &amp; Lonzarich, D. G. (2018). Maximizing foraging success: the roles of group size, predation risk, competition, and ontogeny. </w:t>
      </w:r>
      <w:r w:rsidRPr="00E050F7">
        <w:rPr>
          <w:i/>
        </w:rPr>
        <w:t>Ecosphere, 9</w:t>
      </w:r>
      <w:r w:rsidRPr="00E050F7">
        <w:t>(10), e02456. doi:10.1002/ecs2.2456</w:t>
      </w:r>
    </w:p>
    <w:p w14:paraId="5D81C5D6" w14:textId="77777777" w:rsidR="00E050F7" w:rsidRPr="00E050F7" w:rsidRDefault="00E050F7" w:rsidP="00E050F7">
      <w:pPr>
        <w:pStyle w:val="EndNoteBibliography"/>
        <w:spacing w:after="0"/>
        <w:ind w:left="720" w:hanging="720"/>
      </w:pPr>
      <w:r w:rsidRPr="00E050F7">
        <w:t xml:space="preserve">Hyndman, R. J., Einbeck, J., Wand, M., &amp; Hyndman, M. R. (2018). Package ‘hdrcde’. </w:t>
      </w:r>
    </w:p>
    <w:p w14:paraId="5CB62EC1" w14:textId="77777777" w:rsidR="00E050F7" w:rsidRPr="00E050F7" w:rsidRDefault="00E050F7" w:rsidP="00E050F7">
      <w:pPr>
        <w:pStyle w:val="EndNoteBibliography"/>
        <w:spacing w:after="0"/>
        <w:ind w:left="720" w:hanging="720"/>
      </w:pPr>
      <w:r w:rsidRPr="00E050F7">
        <w:t xml:space="preserve">Isler, K., &amp; van Schaik, C. P. (2009). The Expensive Brain: a framework for explaining evolutionary changes in brain size. </w:t>
      </w:r>
      <w:r w:rsidRPr="00E050F7">
        <w:rPr>
          <w:i/>
        </w:rPr>
        <w:t>J Hum Evol, 57</w:t>
      </w:r>
      <w:r w:rsidRPr="00E050F7">
        <w:t>(4), 392-400. doi:10.1016/j.jhevol.2009.04.009</w:t>
      </w:r>
    </w:p>
    <w:p w14:paraId="5FFCF457" w14:textId="77777777" w:rsidR="00E050F7" w:rsidRPr="00E050F7" w:rsidRDefault="00E050F7" w:rsidP="00E050F7">
      <w:pPr>
        <w:pStyle w:val="EndNoteBibliography"/>
        <w:spacing w:after="0"/>
        <w:ind w:left="720" w:hanging="720"/>
      </w:pPr>
      <w:r w:rsidRPr="00E050F7">
        <w:t xml:space="preserve">Iwaniuk, A. N., Nelson, J. E., &amp; Pellis, S. M. (2001). Do big-brained animals play more? Comparative analyses of play and relative brain size in mammals. </w:t>
      </w:r>
      <w:r w:rsidRPr="00E050F7">
        <w:rPr>
          <w:i/>
        </w:rPr>
        <w:t>Journal of Comparative Psychology, 115</w:t>
      </w:r>
      <w:r w:rsidRPr="00E050F7">
        <w:t>(1), 29-41. doi:10.1037/0735-7036.115.1.29</w:t>
      </w:r>
    </w:p>
    <w:p w14:paraId="583F6ECA" w14:textId="77777777" w:rsidR="00E050F7" w:rsidRPr="00E050F7" w:rsidRDefault="00E050F7" w:rsidP="00E050F7">
      <w:pPr>
        <w:pStyle w:val="EndNoteBibliography"/>
        <w:spacing w:after="0"/>
        <w:ind w:left="720" w:hanging="720"/>
      </w:pPr>
      <w:r w:rsidRPr="00E050F7">
        <w:t xml:space="preserve">Jerison, H. J. (1973). </w:t>
      </w:r>
      <w:r w:rsidRPr="00E050F7">
        <w:rPr>
          <w:i/>
        </w:rPr>
        <w:t>Evolution of the Brain and Intelligence</w:t>
      </w:r>
      <w:r w:rsidRPr="00E050F7">
        <w:t>. New York: Academic Press.</w:t>
      </w:r>
    </w:p>
    <w:p w14:paraId="10FDF624" w14:textId="77777777" w:rsidR="00E050F7" w:rsidRPr="00E050F7" w:rsidRDefault="00E050F7" w:rsidP="00E050F7">
      <w:pPr>
        <w:pStyle w:val="EndNoteBibliography"/>
        <w:spacing w:after="0"/>
        <w:ind w:left="720" w:hanging="720"/>
      </w:pPr>
      <w:r w:rsidRPr="00E050F7">
        <w:t xml:space="preserve">Little, R. J. A. (1988). Missing-Data Adjustments in Large Surveys. </w:t>
      </w:r>
      <w:r w:rsidRPr="00E050F7">
        <w:rPr>
          <w:i/>
        </w:rPr>
        <w:t>Journal of Business &amp; Economic Statistics, 6</w:t>
      </w:r>
      <w:r w:rsidRPr="00E050F7">
        <w:t>(3), 287-296. doi:10.1080/07350015.1988.10509663</w:t>
      </w:r>
    </w:p>
    <w:p w14:paraId="0268ADE7" w14:textId="77777777" w:rsidR="00E050F7" w:rsidRPr="00E050F7" w:rsidRDefault="00E050F7" w:rsidP="00E050F7">
      <w:pPr>
        <w:pStyle w:val="EndNoteBibliography"/>
        <w:spacing w:after="0"/>
        <w:ind w:left="720" w:hanging="720"/>
      </w:pPr>
      <w:r w:rsidRPr="00E050F7">
        <w:t xml:space="preserve">Logan, C. J., Avin, S., Boogert, N., Buskell, A., Cross, F. R., Currie, A., . . . Montgomery, S. H. (2018). Beyond brain size: Uncovering the neural correlates of behavioral and cognitive specialization. </w:t>
      </w:r>
      <w:r w:rsidRPr="00E050F7">
        <w:rPr>
          <w:i/>
        </w:rPr>
        <w:t>Comparative Cognition &amp; Behavior Reviews, 13</w:t>
      </w:r>
      <w:r w:rsidRPr="00E050F7">
        <w:t>, 55-89. doi:10.3819/ccbr.2018.130008</w:t>
      </w:r>
    </w:p>
    <w:p w14:paraId="50E5C9F7" w14:textId="77777777" w:rsidR="00E050F7" w:rsidRPr="00E050F7" w:rsidRDefault="00E050F7" w:rsidP="00E050F7">
      <w:pPr>
        <w:pStyle w:val="EndNoteBibliography"/>
        <w:spacing w:after="0"/>
        <w:ind w:left="720" w:hanging="720"/>
      </w:pPr>
      <w:r w:rsidRPr="00E050F7">
        <w:t xml:space="preserve">Lukas, D., &amp; Clutton-Brock, T. (2014). Evolution of social monogamy in primates is not consistently associated with male infanticide. </w:t>
      </w:r>
      <w:r w:rsidRPr="00E050F7">
        <w:rPr>
          <w:i/>
        </w:rPr>
        <w:t>Proceedings of the National Academy of Sciences, 111</w:t>
      </w:r>
      <w:r w:rsidRPr="00E050F7">
        <w:t>(17), E1674-E1674. doi:10.1073/pnas.1401012111</w:t>
      </w:r>
    </w:p>
    <w:p w14:paraId="040E2552" w14:textId="77777777" w:rsidR="00E050F7" w:rsidRPr="00E050F7" w:rsidRDefault="00E050F7" w:rsidP="00E050F7">
      <w:pPr>
        <w:pStyle w:val="EndNoteBibliography"/>
        <w:spacing w:after="0"/>
        <w:ind w:left="720" w:hanging="720"/>
      </w:pPr>
      <w:r w:rsidRPr="00E050F7">
        <w:t xml:space="preserve">Luo, Z. X., Yuan, C. X., Meng, Q. J., &amp; Ji, Q. (2011). A Jurassic eutherian mammal and divergence of marsupials and placentals. </w:t>
      </w:r>
      <w:r w:rsidRPr="00E050F7">
        <w:rPr>
          <w:i/>
        </w:rPr>
        <w:t>Nature, 476</w:t>
      </w:r>
      <w:r w:rsidRPr="00E050F7">
        <w:t>(7361), 442-445. doi:10.1038/nature10291</w:t>
      </w:r>
    </w:p>
    <w:p w14:paraId="77727033" w14:textId="77777777" w:rsidR="00E050F7" w:rsidRPr="00E050F7" w:rsidRDefault="00E050F7" w:rsidP="00E050F7">
      <w:pPr>
        <w:pStyle w:val="EndNoteBibliography"/>
        <w:spacing w:after="0"/>
        <w:ind w:left="720" w:hanging="720"/>
      </w:pPr>
      <w:r w:rsidRPr="00E050F7">
        <w:t xml:space="preserve">Milton, K. (1981). Distribution Patterns of Tropical Plant Foods as an Evolutionary Stimulus to Primate Mental Development. </w:t>
      </w:r>
      <w:r w:rsidRPr="00E050F7">
        <w:rPr>
          <w:i/>
        </w:rPr>
        <w:t>American Anthropologist, 83</w:t>
      </w:r>
      <w:r w:rsidRPr="00E050F7">
        <w:t>(3), 534-548. doi:10.1525/aa.1981.83.3.02a00020</w:t>
      </w:r>
    </w:p>
    <w:p w14:paraId="23C49167" w14:textId="77777777" w:rsidR="00E050F7" w:rsidRPr="00E050F7" w:rsidRDefault="00E050F7" w:rsidP="00E050F7">
      <w:pPr>
        <w:pStyle w:val="EndNoteBibliography"/>
        <w:spacing w:after="0"/>
        <w:ind w:left="720" w:hanging="720"/>
      </w:pPr>
      <w:r w:rsidRPr="00E050F7">
        <w:t xml:space="preserve">Mundry, R. (2014). Statistical Issues and Assumptions of Phylogenetic Generalized Least Squares. In L. Z. Garamszegi (Ed.), </w:t>
      </w:r>
      <w:r w:rsidRPr="00E050F7">
        <w:rPr>
          <w:i/>
        </w:rPr>
        <w:t>Modern Phylogenetic Comparative Methods and Their Application in Evolutionary Biology: Concepts and Practice</w:t>
      </w:r>
      <w:r w:rsidRPr="00E050F7">
        <w:t xml:space="preserve"> (pp. 131-153). Berlin, Heidelberg: Springer Berlin Heidelberg.</w:t>
      </w:r>
    </w:p>
    <w:p w14:paraId="08544DA6" w14:textId="77777777" w:rsidR="00E050F7" w:rsidRPr="00E050F7" w:rsidRDefault="00E050F7" w:rsidP="00E050F7">
      <w:pPr>
        <w:pStyle w:val="EndNoteBibliography"/>
        <w:spacing w:after="0"/>
        <w:ind w:left="720" w:hanging="720"/>
      </w:pPr>
      <w:r w:rsidRPr="00E050F7">
        <w:lastRenderedPageBreak/>
        <w:t xml:space="preserve">Nakagawa, S., &amp; Freckleton, R. P. (2008). Missing inaction: the dangers of ignoring missing data. </w:t>
      </w:r>
      <w:r w:rsidRPr="00E050F7">
        <w:rPr>
          <w:i/>
        </w:rPr>
        <w:t>Trends Ecol Evol, 23</w:t>
      </w:r>
      <w:r w:rsidRPr="00E050F7">
        <w:t>(11), 592-596. doi:10.1016/j.tree.2008.06.014</w:t>
      </w:r>
    </w:p>
    <w:p w14:paraId="6E52CF69" w14:textId="6D7E674F" w:rsidR="00E050F7" w:rsidRPr="00E050F7" w:rsidRDefault="00E050F7" w:rsidP="00E050F7">
      <w:pPr>
        <w:pStyle w:val="EndNoteBibliography"/>
        <w:spacing w:after="0"/>
        <w:ind w:left="720" w:hanging="720"/>
      </w:pPr>
      <w:r w:rsidRPr="00E050F7">
        <w:t xml:space="preserve">Orme, C. D. L. (2012). The caper package: comparative analyses in phylogenetics and evolution in R. 1-36. Retrieved from </w:t>
      </w:r>
      <w:hyperlink r:id="rId11" w:history="1">
        <w:r w:rsidRPr="00E050F7">
          <w:rPr>
            <w:rStyle w:val="Hyperlink"/>
          </w:rPr>
          <w:t>https://cran.r-project.org/web/packages/caper/vignettes/caper.pdf</w:t>
        </w:r>
      </w:hyperlink>
    </w:p>
    <w:p w14:paraId="5388D939" w14:textId="77777777" w:rsidR="00E050F7" w:rsidRPr="00E050F7" w:rsidRDefault="00E050F7" w:rsidP="00E050F7">
      <w:pPr>
        <w:pStyle w:val="EndNoteBibliography"/>
        <w:spacing w:after="0"/>
        <w:ind w:left="720" w:hanging="720"/>
      </w:pPr>
      <w:r w:rsidRPr="00E050F7">
        <w:t>Raia, P., Castiglione, S., Serio, C., Mondanaro, A., Mel-Chionna, M., Febbraro, M. D., . . . Maintainer, F. C. (2019). Package 'RRphylo' Type Package Title Phylogenetic Ridge Regression Methods for Comparative Studies. doi:10.1111/2041</w:t>
      </w:r>
    </w:p>
    <w:p w14:paraId="0FAF373F" w14:textId="0C3143A4" w:rsidR="00E050F7" w:rsidRPr="00E050F7" w:rsidRDefault="00E050F7" w:rsidP="00E050F7">
      <w:pPr>
        <w:pStyle w:val="EndNoteBibliography"/>
        <w:spacing w:after="0"/>
        <w:ind w:left="720" w:hanging="720"/>
      </w:pPr>
      <w:r w:rsidRPr="00E050F7">
        <w:t xml:space="preserve">Reader, S. M., &amp; Laland, K. N. (2002). </w:t>
      </w:r>
      <w:r w:rsidRPr="00E050F7">
        <w:rPr>
          <w:i/>
        </w:rPr>
        <w:t>Social intelligence, innovation, and enhanced brain size in primates</w:t>
      </w:r>
      <w:r w:rsidRPr="00E050F7">
        <w:t xml:space="preserve">. Retrieved from </w:t>
      </w:r>
      <w:hyperlink r:id="rId12" w:history="1">
        <w:r w:rsidRPr="00E050F7">
          <w:rPr>
            <w:rStyle w:val="Hyperlink"/>
          </w:rPr>
          <w:t>www.pnas.orgcgidoi10.1073pnas.062041299</w:t>
        </w:r>
      </w:hyperlink>
    </w:p>
    <w:p w14:paraId="55B3E61F" w14:textId="77777777" w:rsidR="00E050F7" w:rsidRPr="00E050F7" w:rsidRDefault="00E050F7" w:rsidP="00E050F7">
      <w:pPr>
        <w:pStyle w:val="EndNoteBibliography"/>
        <w:spacing w:after="0"/>
        <w:ind w:left="720" w:hanging="720"/>
      </w:pPr>
      <w:r w:rsidRPr="00E050F7">
        <w:t xml:space="preserve">Resche-Rigon, M., &amp; White, I. R. (2018). Multiple imputation by chained equations for systematically and sporadically missing multilevel data. </w:t>
      </w:r>
      <w:r w:rsidRPr="00E050F7">
        <w:rPr>
          <w:i/>
        </w:rPr>
        <w:t>Stat Methods Med Res, 27</w:t>
      </w:r>
      <w:r w:rsidRPr="00E050F7">
        <w:t>(6), 1634-1649. doi:10.1177/0962280216666564</w:t>
      </w:r>
    </w:p>
    <w:p w14:paraId="3F5BE438" w14:textId="77777777" w:rsidR="00E050F7" w:rsidRPr="00E050F7" w:rsidRDefault="00E050F7" w:rsidP="00E050F7">
      <w:pPr>
        <w:pStyle w:val="EndNoteBibliography"/>
        <w:spacing w:after="0"/>
        <w:ind w:left="720" w:hanging="720"/>
      </w:pPr>
      <w:r w:rsidRPr="00E050F7">
        <w:t xml:space="preserve">Revell, L. J. (2012). phytools: an R package for phylogenetic comparative biology (and other things). </w:t>
      </w:r>
      <w:r w:rsidRPr="00E050F7">
        <w:rPr>
          <w:i/>
        </w:rPr>
        <w:t>Methods in Ecology and Evolution, 3</w:t>
      </w:r>
      <w:r w:rsidRPr="00E050F7">
        <w:t>(2), 217-223. doi:10.1111/j.2041-210X.2011.00169.x</w:t>
      </w:r>
    </w:p>
    <w:p w14:paraId="2ACEB0A8" w14:textId="77777777" w:rsidR="00E050F7" w:rsidRPr="00E050F7" w:rsidRDefault="00E050F7" w:rsidP="00E050F7">
      <w:pPr>
        <w:pStyle w:val="EndNoteBibliography"/>
        <w:spacing w:after="0"/>
        <w:ind w:left="720" w:hanging="720"/>
      </w:pPr>
      <w:r w:rsidRPr="00E050F7">
        <w:t xml:space="preserve">Rubin, D. B. (1987). </w:t>
      </w:r>
      <w:r w:rsidRPr="00E050F7">
        <w:rPr>
          <w:i/>
        </w:rPr>
        <w:t>Multiple Imputation for Nonresponse in Surveys</w:t>
      </w:r>
      <w:r w:rsidRPr="00E050F7">
        <w:t>.</w:t>
      </w:r>
    </w:p>
    <w:p w14:paraId="1CC22CBC" w14:textId="77777777" w:rsidR="00E050F7" w:rsidRPr="00E050F7" w:rsidRDefault="00E050F7" w:rsidP="00E050F7">
      <w:pPr>
        <w:pStyle w:val="EndNoteBibliography"/>
        <w:spacing w:after="0"/>
        <w:ind w:left="720" w:hanging="720"/>
      </w:pPr>
      <w:r w:rsidRPr="00E050F7">
        <w:t xml:space="preserve">Shuster, S. M. (2009). Sexual selection and mating systems. </w:t>
      </w:r>
      <w:r w:rsidRPr="00E050F7">
        <w:rPr>
          <w:i/>
        </w:rPr>
        <w:t>Proceedings of the National Academy of Sciences, 106</w:t>
      </w:r>
      <w:r w:rsidRPr="00E050F7">
        <w:t>(Supplement 1), 10009-10016. doi:10.1073/pnas.0901132106</w:t>
      </w:r>
    </w:p>
    <w:p w14:paraId="4FF6FFF4" w14:textId="77777777" w:rsidR="00E050F7" w:rsidRPr="00E050F7" w:rsidRDefault="00E050F7" w:rsidP="00E050F7">
      <w:pPr>
        <w:pStyle w:val="EndNoteBibliography"/>
        <w:spacing w:after="0"/>
        <w:ind w:left="720" w:hanging="720"/>
      </w:pPr>
      <w:r w:rsidRPr="00E050F7">
        <w:t xml:space="preserve">Smaers, J. B., Dechmann, D. K., Goswami, A., Soligo, C., &amp; Safi, K. (2012). Comparative analyses of evolutionary rates reveal different pathways to encephalization in bats, carnivorans, and primates. </w:t>
      </w:r>
      <w:r w:rsidRPr="00E050F7">
        <w:rPr>
          <w:i/>
        </w:rPr>
        <w:t>Proc Natl Acad Sci U S A, 109</w:t>
      </w:r>
      <w:r w:rsidRPr="00E050F7">
        <w:t>(44), 18006-18011. doi:10.1073/pnas.1212181109</w:t>
      </w:r>
    </w:p>
    <w:p w14:paraId="7E77D574" w14:textId="77777777" w:rsidR="00E050F7" w:rsidRPr="00E050F7" w:rsidRDefault="00E050F7" w:rsidP="00E050F7">
      <w:pPr>
        <w:pStyle w:val="EndNoteBibliography"/>
        <w:spacing w:after="0"/>
        <w:ind w:left="720" w:hanging="720"/>
      </w:pPr>
      <w:r w:rsidRPr="00E050F7">
        <w:t xml:space="preserve">Sol, D. (2009). Revisiting the cognitive buffer hypothesis for the evolution of large brains. </w:t>
      </w:r>
      <w:r w:rsidRPr="00E050F7">
        <w:rPr>
          <w:i/>
        </w:rPr>
        <w:t>Biology Letters, 5</w:t>
      </w:r>
      <w:r w:rsidRPr="00E050F7">
        <w:t>(1), 130-133. doi:doi:10.1098/rsbl.2008.0621</w:t>
      </w:r>
    </w:p>
    <w:p w14:paraId="4E79ABED" w14:textId="77777777" w:rsidR="00E050F7" w:rsidRPr="00E050F7" w:rsidRDefault="00E050F7" w:rsidP="00E050F7">
      <w:pPr>
        <w:pStyle w:val="EndNoteBibliography"/>
        <w:spacing w:after="0"/>
        <w:ind w:left="720" w:hanging="720"/>
      </w:pPr>
      <w:r w:rsidRPr="00E050F7">
        <w:t xml:space="preserve">Sol, D. (2009). Revisiting the cognitive buffer hypothesis for the evolution of large brains. </w:t>
      </w:r>
      <w:r w:rsidRPr="00E050F7">
        <w:rPr>
          <w:i/>
        </w:rPr>
        <w:t>Biol Lett, 5</w:t>
      </w:r>
      <w:r w:rsidRPr="00E050F7">
        <w:t>(1), 130-133. doi:10.1098/rsbl.2008.0621</w:t>
      </w:r>
    </w:p>
    <w:p w14:paraId="2D8529D0" w14:textId="77777777" w:rsidR="00E050F7" w:rsidRPr="00E050F7" w:rsidRDefault="00E050F7" w:rsidP="00E050F7">
      <w:pPr>
        <w:pStyle w:val="EndNoteBibliography"/>
        <w:spacing w:after="0"/>
        <w:ind w:left="720" w:hanging="720"/>
      </w:pPr>
      <w:r w:rsidRPr="00E050F7">
        <w:t xml:space="preserve">Sol, D., Bacher, S., Reader, S. M., &amp; Lefebvre, L. (2008). Brain size predicts the success of mammal species introduced into novel environments. </w:t>
      </w:r>
      <w:r w:rsidRPr="00E050F7">
        <w:rPr>
          <w:i/>
        </w:rPr>
        <w:t>Am Nat, 172 Suppl 1</w:t>
      </w:r>
      <w:r w:rsidRPr="00E050F7">
        <w:t>(S1), S63-71. doi:10.1086/588304</w:t>
      </w:r>
    </w:p>
    <w:p w14:paraId="070B94DD" w14:textId="3CB8103A" w:rsidR="00E050F7" w:rsidRPr="00E050F7" w:rsidRDefault="00E050F7" w:rsidP="00E050F7">
      <w:pPr>
        <w:pStyle w:val="EndNoteBibliography"/>
        <w:spacing w:after="0"/>
        <w:ind w:left="720" w:hanging="720"/>
      </w:pPr>
      <w:r w:rsidRPr="00E050F7">
        <w:t xml:space="preserve">Taylor, J., Rühli, F. J., Brown, G., De Miguel, C., &amp; Henneberg, M. (2006). </w:t>
      </w:r>
      <w:r w:rsidRPr="00E050F7">
        <w:rPr>
          <w:i/>
        </w:rPr>
        <w:t>Mr imaging of brain morphology, vascularisation and encephalization in the koala</w:t>
      </w:r>
      <w:r w:rsidRPr="00E050F7">
        <w:t xml:space="preserve">. Retrieved from </w:t>
      </w:r>
      <w:hyperlink r:id="rId13" w:history="1">
        <w:r w:rsidRPr="00E050F7">
          <w:rPr>
            <w:rStyle w:val="Hyperlink"/>
          </w:rPr>
          <w:t>https://www.publish.csiro.au/am/pdf/AM06034</w:t>
        </w:r>
      </w:hyperlink>
    </w:p>
    <w:p w14:paraId="5FC60F8D" w14:textId="77777777" w:rsidR="00E050F7" w:rsidRPr="00E050F7" w:rsidRDefault="00E050F7" w:rsidP="00E050F7">
      <w:pPr>
        <w:pStyle w:val="EndNoteBibliography"/>
        <w:spacing w:after="0"/>
        <w:ind w:left="720" w:hanging="720"/>
      </w:pPr>
      <w:r w:rsidRPr="00E050F7">
        <w:t xml:space="preserve">Todorov, O. S. (2019). Marsupial Cognition. In J. Vonk &amp; T. Shackelford (Eds.), </w:t>
      </w:r>
      <w:r w:rsidRPr="00E050F7">
        <w:rPr>
          <w:i/>
        </w:rPr>
        <w:t>Encyclopedia of Animal Cognition and Behavior</w:t>
      </w:r>
      <w:r w:rsidRPr="00E050F7">
        <w:t xml:space="preserve"> (pp. 1-8). Cham: Springer International Publishing.</w:t>
      </w:r>
    </w:p>
    <w:p w14:paraId="1DF370D9" w14:textId="77777777" w:rsidR="00E050F7" w:rsidRPr="00E050F7" w:rsidRDefault="00E050F7" w:rsidP="00E050F7">
      <w:pPr>
        <w:pStyle w:val="EndNoteBibliography"/>
        <w:spacing w:after="0"/>
        <w:ind w:left="720" w:hanging="720"/>
      </w:pPr>
      <w:r w:rsidRPr="00E050F7">
        <w:t xml:space="preserve">van Dyck, S., Gynther, I., &amp; Baker, A. (2013). </w:t>
      </w:r>
      <w:r w:rsidRPr="00E050F7">
        <w:rPr>
          <w:i/>
        </w:rPr>
        <w:t>Field Companion to Mammals of Australia</w:t>
      </w:r>
      <w:r w:rsidRPr="00E050F7">
        <w:t>.</w:t>
      </w:r>
    </w:p>
    <w:p w14:paraId="001FBA2C" w14:textId="77777777" w:rsidR="00E050F7" w:rsidRPr="00E050F7" w:rsidRDefault="00E050F7" w:rsidP="00E050F7">
      <w:pPr>
        <w:pStyle w:val="EndNoteBibliography"/>
        <w:spacing w:after="0"/>
        <w:ind w:left="720" w:hanging="720"/>
      </w:pPr>
      <w:r w:rsidRPr="00E050F7">
        <w:t xml:space="preserve">van Woerden, J. T., Willems, E. P., van Schaik, C. P., &amp; Isler, K. (2012). Large brains buffer energetic effects of seasonal habitats in catarrhine primates. </w:t>
      </w:r>
      <w:r w:rsidRPr="00E050F7">
        <w:rPr>
          <w:i/>
        </w:rPr>
        <w:t>Evolution, 66</w:t>
      </w:r>
      <w:r w:rsidRPr="00E050F7">
        <w:t>(1), 191-199. doi:10.1111/j.1558-5646.2011.01434.x</w:t>
      </w:r>
    </w:p>
    <w:p w14:paraId="1B45D665" w14:textId="77777777" w:rsidR="00E050F7" w:rsidRPr="00E050F7" w:rsidRDefault="00E050F7" w:rsidP="00E050F7">
      <w:pPr>
        <w:pStyle w:val="EndNoteBibliography"/>
        <w:spacing w:after="0"/>
        <w:ind w:left="720" w:hanging="720"/>
      </w:pPr>
      <w:r w:rsidRPr="00E050F7">
        <w:t>Weisbecker, V., Ashwell, K., &amp; Fisher, D. (2013). An improved body mass dataset for the study of marsupial brain size evolution. In (Vol. 82, pp. 81-82): Karger Publishers.</w:t>
      </w:r>
    </w:p>
    <w:p w14:paraId="6B8B77B4" w14:textId="77777777" w:rsidR="00E050F7" w:rsidRPr="00E050F7" w:rsidRDefault="00E050F7" w:rsidP="00E050F7">
      <w:pPr>
        <w:pStyle w:val="EndNoteBibliography"/>
        <w:spacing w:after="0"/>
        <w:ind w:left="720" w:hanging="720"/>
      </w:pPr>
      <w:r w:rsidRPr="00E050F7">
        <w:t xml:space="preserve">Weisbecker, V., Blomberg, S., Goldizen, A. W., Brown, M., &amp; Fisher, D. (2015). The evolution of relative brain size in marsupials is energetically constrained but not driven by behavioral complexity. </w:t>
      </w:r>
      <w:r w:rsidRPr="00E050F7">
        <w:rPr>
          <w:i/>
        </w:rPr>
        <w:t>Brain Behav Evol, 85</w:t>
      </w:r>
      <w:r w:rsidRPr="00E050F7">
        <w:t>(2), 125-135. doi:10.1159/000377666</w:t>
      </w:r>
    </w:p>
    <w:p w14:paraId="5AD79178" w14:textId="77777777" w:rsidR="00E050F7" w:rsidRPr="00E050F7" w:rsidRDefault="00E050F7" w:rsidP="00E050F7">
      <w:pPr>
        <w:pStyle w:val="EndNoteBibliography"/>
        <w:spacing w:after="0"/>
        <w:ind w:left="720" w:hanging="720"/>
      </w:pPr>
      <w:r w:rsidRPr="00E050F7">
        <w:lastRenderedPageBreak/>
        <w:t xml:space="preserve">Weisbecker, V., &amp; Goswami, A. (2010). Brain size, life history, and metabolism at the marsupial/placental dichotomy. </w:t>
      </w:r>
      <w:r w:rsidRPr="00E050F7">
        <w:rPr>
          <w:i/>
        </w:rPr>
        <w:t>Proceedings of the National Academy of Sciences, 107</w:t>
      </w:r>
      <w:r w:rsidRPr="00E050F7">
        <w:t>(37), 16216-16221. doi:10.1073/pnas.0906486107</w:t>
      </w:r>
    </w:p>
    <w:p w14:paraId="32566153" w14:textId="77777777" w:rsidR="00E050F7" w:rsidRPr="00E050F7" w:rsidRDefault="00E050F7" w:rsidP="00E050F7">
      <w:pPr>
        <w:pStyle w:val="EndNoteBibliography"/>
        <w:ind w:left="720" w:hanging="720"/>
      </w:pPr>
      <w:r w:rsidRPr="00E050F7">
        <w:t xml:space="preserve">Wickham, H. (2016). </w:t>
      </w:r>
      <w:r w:rsidRPr="00E050F7">
        <w:rPr>
          <w:i/>
        </w:rPr>
        <w:t>ggplot2: elegant graphics for data analysis</w:t>
      </w:r>
      <w:r w:rsidRPr="00E050F7">
        <w:t>: Springer.</w:t>
      </w:r>
    </w:p>
    <w:p w14:paraId="23082E1E" w14:textId="1AF489C7" w:rsidR="00390AA5" w:rsidRPr="00547227" w:rsidRDefault="003D0E61" w:rsidP="00F33EB3">
      <w:pPr>
        <w:spacing w:line="480" w:lineRule="auto"/>
        <w:rPr>
          <w:rFonts w:ascii="Arial" w:hAnsi="Arial" w:cs="Arial"/>
          <w:szCs w:val="24"/>
          <w:lang w:val="en-GB"/>
        </w:rPr>
      </w:pPr>
      <w:r w:rsidRPr="00547227">
        <w:rPr>
          <w:rFonts w:ascii="Arial" w:hAnsi="Arial" w:cs="Arial"/>
          <w:szCs w:val="24"/>
          <w:lang w:val="en-GB"/>
        </w:rPr>
        <w:fldChar w:fldCharType="end"/>
      </w:r>
    </w:p>
    <w:sectPr w:rsidR="00390AA5" w:rsidRPr="005472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rend Brede" w:date="2020-03-11T15:30:00Z" w:initials="AB">
    <w:p w14:paraId="2CEEC1F3" w14:textId="163D5F9B" w:rsidR="007F2C83" w:rsidRDefault="007F2C83">
      <w:pPr>
        <w:pStyle w:val="CommentText"/>
      </w:pPr>
      <w:r>
        <w:rPr>
          <w:rStyle w:val="CommentReference"/>
        </w:rPr>
        <w:annotationRef/>
      </w:r>
      <w:r>
        <w:t>I will add values for each parameter of the model in this table</w:t>
      </w:r>
    </w:p>
  </w:comment>
  <w:comment w:id="2" w:author="uqvweisb_local" w:date="2019-08-29T13:42:00Z" w:initials="u">
    <w:p w14:paraId="7B2D25C6" w14:textId="7943EFAE" w:rsidR="007F2C83" w:rsidRDefault="007F2C83">
      <w:pPr>
        <w:pStyle w:val="CommentText"/>
      </w:pPr>
      <w:r>
        <w:rPr>
          <w:rStyle w:val="CommentReference"/>
        </w:rPr>
        <w:annotationRef/>
      </w:r>
      <w:r>
        <w:t>We still have to make sure you interpret interactions properly. Also, at some point, we need a plain-english summary e.g. species with larger litter sizes tend to have significantly smaller brains.</w:t>
      </w:r>
    </w:p>
  </w:comment>
  <w:comment w:id="3" w:author="Arend Brede" w:date="2020-03-11T15:31:00Z" w:initials="AB">
    <w:p w14:paraId="2A8D7F9B" w14:textId="5335C61A" w:rsidR="007F2C83" w:rsidRDefault="007F2C83">
      <w:pPr>
        <w:pStyle w:val="CommentText"/>
      </w:pPr>
      <w:r>
        <w:rPr>
          <w:rStyle w:val="CommentReference"/>
        </w:rPr>
        <w:annotationRef/>
      </w:r>
      <w:r>
        <w:t>I am going to work on the phrasing of this section a bit more next</w:t>
      </w:r>
    </w:p>
  </w:comment>
  <w:comment w:id="4" w:author="uqvweisb_local" w:date="2019-08-29T15:03:00Z" w:initials="u">
    <w:p w14:paraId="0D6A3B21" w14:textId="2FA6ECAE" w:rsidR="007F2C83" w:rsidRDefault="007F2C83">
      <w:pPr>
        <w:pStyle w:val="CommentText"/>
      </w:pPr>
      <w:r>
        <w:rPr>
          <w:rStyle w:val="CommentReference"/>
        </w:rPr>
        <w:annotationRef/>
      </w:r>
      <w:r>
        <w:t>Dig in deeper; don’t use working of “taken into account”, it’s either with or without interaction, plot and discuss slopes and collinearity.</w:t>
      </w:r>
    </w:p>
  </w:comment>
  <w:comment w:id="5" w:author="Arend Brede" w:date="2020-03-11T15:56:00Z" w:initials="AB">
    <w:p w14:paraId="15A9566E" w14:textId="2C036D3F" w:rsidR="007F2C83" w:rsidRDefault="007F2C83">
      <w:pPr>
        <w:pStyle w:val="CommentText"/>
      </w:pPr>
      <w:r>
        <w:rPr>
          <w:rStyle w:val="CommentReference"/>
        </w:rPr>
        <w:annotationRef/>
      </w:r>
      <w:r>
        <w:t>This is going to go in the discussion</w:t>
      </w:r>
    </w:p>
  </w:comment>
  <w:comment w:id="6" w:author="Arend Brede" w:date="2020-03-11T15:52:00Z" w:initials="AB">
    <w:p w14:paraId="5DBE4342" w14:textId="7748E543" w:rsidR="007F2C83" w:rsidRDefault="007F2C83">
      <w:pPr>
        <w:pStyle w:val="CommentText"/>
      </w:pPr>
      <w:r>
        <w:rPr>
          <w:rStyle w:val="CommentReference"/>
        </w:rPr>
        <w:annotationRef/>
      </w:r>
      <w:r>
        <w:t>I will add that and ANC in the next few days</w:t>
      </w:r>
    </w:p>
  </w:comment>
  <w:comment w:id="17" w:author="Arend Brede" w:date="2020-03-11T15:34:00Z" w:initials="AB">
    <w:p w14:paraId="545A3A47" w14:textId="488C20DE" w:rsidR="007F2C83" w:rsidRDefault="007F2C83">
      <w:pPr>
        <w:pStyle w:val="CommentText"/>
      </w:pPr>
      <w:r>
        <w:rPr>
          <w:rStyle w:val="CommentReference"/>
        </w:rPr>
        <w:annotationRef/>
      </w:r>
      <w:r>
        <w:t>How do we get the reference for the new American maruspials?</w:t>
      </w:r>
    </w:p>
  </w:comment>
  <w:comment w:id="19" w:author="uqvweisb_local" w:date="2019-08-29T13:30:00Z" w:initials="u">
    <w:p w14:paraId="62059615" w14:textId="0AAF205A" w:rsidR="007F2C83" w:rsidRDefault="007F2C83">
      <w:pPr>
        <w:pStyle w:val="CommentText"/>
      </w:pPr>
      <w:r>
        <w:rPr>
          <w:rStyle w:val="CommentReference"/>
        </w:rPr>
        <w:annotationRef/>
      </w:r>
      <w:r>
        <w:t>Check that this is correct…Is the tree timed at all? Also write down how you dealt with the Thylacine Happy to treat it as extant. And also treat as the highest level of vulnerability and say so somewhere</w:t>
      </w:r>
    </w:p>
  </w:comment>
  <w:comment w:id="52" w:author="uqvweisb_local" w:date="2019-08-29T13:41:00Z" w:initials="u">
    <w:p w14:paraId="170B36DE" w14:textId="77777777" w:rsidR="007F2C83" w:rsidRDefault="007F2C83" w:rsidP="00C13722">
      <w:pPr>
        <w:spacing w:line="480" w:lineRule="auto"/>
        <w:rPr>
          <w:rFonts w:ascii="Arial" w:hAnsi="Arial" w:cs="Arial"/>
          <w:szCs w:val="24"/>
          <w:lang w:val="en-GB"/>
        </w:rPr>
      </w:pPr>
      <w:r>
        <w:rPr>
          <w:rStyle w:val="CommentReference"/>
        </w:rPr>
        <w:annotationRef/>
      </w:r>
    </w:p>
    <w:p w14:paraId="24449FCB" w14:textId="7690EE7F" w:rsidR="007F2C83" w:rsidRPr="00547227" w:rsidRDefault="007F2C83" w:rsidP="00C13722">
      <w:pPr>
        <w:spacing w:line="480" w:lineRule="auto"/>
        <w:rPr>
          <w:rFonts w:ascii="Arial" w:hAnsi="Arial" w:cs="Arial"/>
          <w:szCs w:val="24"/>
          <w:lang w:val="en-GB"/>
        </w:rPr>
      </w:pPr>
      <w:r>
        <w:rPr>
          <w:rFonts w:ascii="Arial" w:hAnsi="Arial" w:cs="Arial"/>
          <w:szCs w:val="24"/>
          <w:lang w:val="en-GB"/>
        </w:rPr>
        <w:t>How did you deal with interactions? When did you include body mass? Did you run a model comparison? If not, easily done I think.</w:t>
      </w:r>
    </w:p>
    <w:p w14:paraId="34AE83C0" w14:textId="260132EB" w:rsidR="007F2C83" w:rsidRDefault="007F2C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EEC1F3" w15:done="0"/>
  <w15:commentEx w15:paraId="7B2D25C6" w15:done="0"/>
  <w15:commentEx w15:paraId="2A8D7F9B" w15:done="0"/>
  <w15:commentEx w15:paraId="0D6A3B21" w15:done="0"/>
  <w15:commentEx w15:paraId="15A9566E" w15:done="0"/>
  <w15:commentEx w15:paraId="5DBE4342" w15:done="0"/>
  <w15:commentEx w15:paraId="545A3A47" w15:done="0"/>
  <w15:commentEx w15:paraId="62059615" w15:done="0"/>
  <w15:commentEx w15:paraId="34AE8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EC1F3" w16cid:durableId="221382A0"/>
  <w16cid:commentId w16cid:paraId="7B2D25C6" w16cid:durableId="211783BB"/>
  <w16cid:commentId w16cid:paraId="2A8D7F9B" w16cid:durableId="221382E6"/>
  <w16cid:commentId w16cid:paraId="0D6A3B21" w16cid:durableId="211783BF"/>
  <w16cid:commentId w16cid:paraId="15A9566E" w16cid:durableId="2213889D"/>
  <w16cid:commentId w16cid:paraId="5DBE4342" w16cid:durableId="221387D9"/>
  <w16cid:commentId w16cid:paraId="545A3A47" w16cid:durableId="2213837D"/>
  <w16cid:commentId w16cid:paraId="62059615" w16cid:durableId="211783C5"/>
  <w16cid:commentId w16cid:paraId="34AE83C0" w16cid:durableId="21178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B27517"/>
    <w:multiLevelType w:val="hybridMultilevel"/>
    <w:tmpl w:val="4424731C"/>
    <w:lvl w:ilvl="0" w:tplc="D47E6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5"/>
  </w:num>
  <w:num w:numId="6">
    <w:abstractNumId w:val="7"/>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Brede">
    <w15:presenceInfo w15:providerId="None" w15:userId="Arend Brede"/>
  </w15:person>
  <w15:person w15:author="uqvweisb_local">
    <w15:presenceInfo w15:providerId="None" w15:userId="uqvweisb_lo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17&lt;/item&gt;&lt;item&gt;36&lt;/item&gt;&lt;item&gt;47&lt;/item&gt;&lt;item&gt;53&lt;/item&gt;&lt;item&gt;54&lt;/item&gt;&lt;item&gt;58&lt;/item&gt;&lt;item&gt;61&lt;/item&gt;&lt;item&gt;70&lt;/item&gt;&lt;item&gt;74&lt;/item&gt;&lt;item&gt;76&lt;/item&gt;&lt;item&gt;79&lt;/item&gt;&lt;item&gt;90&lt;/item&gt;&lt;item&gt;101&lt;/item&gt;&lt;item&gt;107&lt;/item&gt;&lt;item&gt;112&lt;/item&gt;&lt;item&gt;117&lt;/item&gt;&lt;item&gt;121&lt;/item&gt;&lt;item&gt;122&lt;/item&gt;&lt;item&gt;127&lt;/item&gt;&lt;item&gt;142&lt;/item&gt;&lt;item&gt;145&lt;/item&gt;&lt;item&gt;156&lt;/item&gt;&lt;item&gt;167&lt;/item&gt;&lt;item&gt;170&lt;/item&gt;&lt;item&gt;184&lt;/item&gt;&lt;item&gt;195&lt;/item&gt;&lt;item&gt;212&lt;/item&gt;&lt;item&gt;213&lt;/item&gt;&lt;item&gt;227&lt;/item&gt;&lt;item&gt;246&lt;/item&gt;&lt;item&gt;256&lt;/item&gt;&lt;item&gt;257&lt;/item&gt;&lt;item&gt;261&lt;/item&gt;&lt;item&gt;297&lt;/item&gt;&lt;item&gt;299&lt;/item&gt;&lt;item&gt;321&lt;/item&gt;&lt;item&gt;328&lt;/item&gt;&lt;item&gt;332&lt;/item&gt;&lt;item&gt;351&lt;/item&gt;&lt;item&gt;352&lt;/item&gt;&lt;item&gt;353&lt;/item&gt;&lt;item&gt;377&lt;/item&gt;&lt;item&gt;378&lt;/item&gt;&lt;item&gt;379&lt;/item&gt;&lt;item&gt;380&lt;/item&gt;&lt;item&gt;381&lt;/item&gt;&lt;item&gt;382&lt;/item&gt;&lt;/record-ids&gt;&lt;/item&gt;&lt;/Libraries&gt;"/>
  </w:docVars>
  <w:rsids>
    <w:rsidRoot w:val="00320CFB"/>
    <w:rsid w:val="0000068C"/>
    <w:rsid w:val="00011938"/>
    <w:rsid w:val="00016AAD"/>
    <w:rsid w:val="0003531E"/>
    <w:rsid w:val="00057580"/>
    <w:rsid w:val="00060095"/>
    <w:rsid w:val="00061BAA"/>
    <w:rsid w:val="00073875"/>
    <w:rsid w:val="00073F98"/>
    <w:rsid w:val="000878F4"/>
    <w:rsid w:val="000943E1"/>
    <w:rsid w:val="000B5FD5"/>
    <w:rsid w:val="000C102E"/>
    <w:rsid w:val="000C17D7"/>
    <w:rsid w:val="000C785C"/>
    <w:rsid w:val="000D40AA"/>
    <w:rsid w:val="000E05A6"/>
    <w:rsid w:val="000F5F71"/>
    <w:rsid w:val="001017A0"/>
    <w:rsid w:val="00125A00"/>
    <w:rsid w:val="00132EDA"/>
    <w:rsid w:val="00152BEF"/>
    <w:rsid w:val="00162922"/>
    <w:rsid w:val="0016379F"/>
    <w:rsid w:val="001830A0"/>
    <w:rsid w:val="001D4538"/>
    <w:rsid w:val="00207EDB"/>
    <w:rsid w:val="00242FB5"/>
    <w:rsid w:val="002629AF"/>
    <w:rsid w:val="00282744"/>
    <w:rsid w:val="002B4972"/>
    <w:rsid w:val="002F3CCA"/>
    <w:rsid w:val="00310ACB"/>
    <w:rsid w:val="00320CFB"/>
    <w:rsid w:val="0034296D"/>
    <w:rsid w:val="0034657E"/>
    <w:rsid w:val="00360140"/>
    <w:rsid w:val="00362F42"/>
    <w:rsid w:val="00364D85"/>
    <w:rsid w:val="00365BFD"/>
    <w:rsid w:val="00367EAD"/>
    <w:rsid w:val="003739FB"/>
    <w:rsid w:val="00390AA5"/>
    <w:rsid w:val="00394863"/>
    <w:rsid w:val="003A5B27"/>
    <w:rsid w:val="003B6E80"/>
    <w:rsid w:val="003B7C96"/>
    <w:rsid w:val="003D0E61"/>
    <w:rsid w:val="003D610E"/>
    <w:rsid w:val="00412E21"/>
    <w:rsid w:val="00417D65"/>
    <w:rsid w:val="0042061F"/>
    <w:rsid w:val="00450CF7"/>
    <w:rsid w:val="004518B3"/>
    <w:rsid w:val="004521E3"/>
    <w:rsid w:val="004534A2"/>
    <w:rsid w:val="00467282"/>
    <w:rsid w:val="00467BD6"/>
    <w:rsid w:val="0048128A"/>
    <w:rsid w:val="004B2A67"/>
    <w:rsid w:val="004E12F0"/>
    <w:rsid w:val="004F27A3"/>
    <w:rsid w:val="004F3AC6"/>
    <w:rsid w:val="005036CF"/>
    <w:rsid w:val="00505F3F"/>
    <w:rsid w:val="00526AC1"/>
    <w:rsid w:val="00531681"/>
    <w:rsid w:val="00547227"/>
    <w:rsid w:val="00552D5F"/>
    <w:rsid w:val="005916AC"/>
    <w:rsid w:val="00592954"/>
    <w:rsid w:val="005D0594"/>
    <w:rsid w:val="005D41D7"/>
    <w:rsid w:val="005D5284"/>
    <w:rsid w:val="005D7807"/>
    <w:rsid w:val="005E46A3"/>
    <w:rsid w:val="006101F0"/>
    <w:rsid w:val="00624706"/>
    <w:rsid w:val="006348D4"/>
    <w:rsid w:val="00635D86"/>
    <w:rsid w:val="0064194E"/>
    <w:rsid w:val="00641FFE"/>
    <w:rsid w:val="00665E8E"/>
    <w:rsid w:val="00672E8A"/>
    <w:rsid w:val="006939BD"/>
    <w:rsid w:val="006A7494"/>
    <w:rsid w:val="006B7751"/>
    <w:rsid w:val="006C5E4D"/>
    <w:rsid w:val="006D7933"/>
    <w:rsid w:val="006F1D81"/>
    <w:rsid w:val="006F6663"/>
    <w:rsid w:val="00700B78"/>
    <w:rsid w:val="0072053C"/>
    <w:rsid w:val="00721A5F"/>
    <w:rsid w:val="00751A10"/>
    <w:rsid w:val="007722B8"/>
    <w:rsid w:val="007725D3"/>
    <w:rsid w:val="007869C6"/>
    <w:rsid w:val="00791A5D"/>
    <w:rsid w:val="00792F8B"/>
    <w:rsid w:val="007B4EF0"/>
    <w:rsid w:val="007C0A7E"/>
    <w:rsid w:val="007F2C83"/>
    <w:rsid w:val="007F4CAD"/>
    <w:rsid w:val="007F6B86"/>
    <w:rsid w:val="00801946"/>
    <w:rsid w:val="008423B0"/>
    <w:rsid w:val="008423B9"/>
    <w:rsid w:val="00870FE3"/>
    <w:rsid w:val="00876356"/>
    <w:rsid w:val="00881BD9"/>
    <w:rsid w:val="00893BAF"/>
    <w:rsid w:val="008A007A"/>
    <w:rsid w:val="008A171E"/>
    <w:rsid w:val="008A5F77"/>
    <w:rsid w:val="008A7BE2"/>
    <w:rsid w:val="008B2266"/>
    <w:rsid w:val="008E7643"/>
    <w:rsid w:val="008E7C1A"/>
    <w:rsid w:val="009303DF"/>
    <w:rsid w:val="0094302F"/>
    <w:rsid w:val="00952763"/>
    <w:rsid w:val="009573C9"/>
    <w:rsid w:val="00971784"/>
    <w:rsid w:val="00995687"/>
    <w:rsid w:val="009B246D"/>
    <w:rsid w:val="009C6610"/>
    <w:rsid w:val="009D34B3"/>
    <w:rsid w:val="009D6717"/>
    <w:rsid w:val="00A32890"/>
    <w:rsid w:val="00A35A3B"/>
    <w:rsid w:val="00A45439"/>
    <w:rsid w:val="00A45976"/>
    <w:rsid w:val="00A727DC"/>
    <w:rsid w:val="00A929E1"/>
    <w:rsid w:val="00A96F5D"/>
    <w:rsid w:val="00AA1B8E"/>
    <w:rsid w:val="00AA2E14"/>
    <w:rsid w:val="00AA47C7"/>
    <w:rsid w:val="00AB0E5C"/>
    <w:rsid w:val="00AC7A3C"/>
    <w:rsid w:val="00AD2DF6"/>
    <w:rsid w:val="00AF73FE"/>
    <w:rsid w:val="00B06F0B"/>
    <w:rsid w:val="00B2408D"/>
    <w:rsid w:val="00B31EDE"/>
    <w:rsid w:val="00B43282"/>
    <w:rsid w:val="00B5057E"/>
    <w:rsid w:val="00B8391E"/>
    <w:rsid w:val="00BA7458"/>
    <w:rsid w:val="00BD5310"/>
    <w:rsid w:val="00BD7F75"/>
    <w:rsid w:val="00BF18B9"/>
    <w:rsid w:val="00C01649"/>
    <w:rsid w:val="00C029CA"/>
    <w:rsid w:val="00C1226F"/>
    <w:rsid w:val="00C12B21"/>
    <w:rsid w:val="00C13722"/>
    <w:rsid w:val="00C16C65"/>
    <w:rsid w:val="00C22806"/>
    <w:rsid w:val="00C24CBE"/>
    <w:rsid w:val="00C25EA6"/>
    <w:rsid w:val="00C51857"/>
    <w:rsid w:val="00C66846"/>
    <w:rsid w:val="00C70C04"/>
    <w:rsid w:val="00CA63F6"/>
    <w:rsid w:val="00CB135C"/>
    <w:rsid w:val="00CB50EE"/>
    <w:rsid w:val="00CC1224"/>
    <w:rsid w:val="00CD34F5"/>
    <w:rsid w:val="00CD6145"/>
    <w:rsid w:val="00CD6F6F"/>
    <w:rsid w:val="00D278AD"/>
    <w:rsid w:val="00D31A02"/>
    <w:rsid w:val="00D32CA6"/>
    <w:rsid w:val="00D47517"/>
    <w:rsid w:val="00D51B37"/>
    <w:rsid w:val="00D742DE"/>
    <w:rsid w:val="00DA68A6"/>
    <w:rsid w:val="00DB6447"/>
    <w:rsid w:val="00DD10E3"/>
    <w:rsid w:val="00DD1A79"/>
    <w:rsid w:val="00DF2208"/>
    <w:rsid w:val="00DF23E5"/>
    <w:rsid w:val="00DF56FA"/>
    <w:rsid w:val="00E050F7"/>
    <w:rsid w:val="00E16A0E"/>
    <w:rsid w:val="00E22B9F"/>
    <w:rsid w:val="00E43AC9"/>
    <w:rsid w:val="00E67BA0"/>
    <w:rsid w:val="00E9223B"/>
    <w:rsid w:val="00E96925"/>
    <w:rsid w:val="00EB4039"/>
    <w:rsid w:val="00EB5A9F"/>
    <w:rsid w:val="00EC4B1D"/>
    <w:rsid w:val="00F1513D"/>
    <w:rsid w:val="00F21D3F"/>
    <w:rsid w:val="00F32C9E"/>
    <w:rsid w:val="00F33EB3"/>
    <w:rsid w:val="00F40083"/>
    <w:rsid w:val="00F50EB3"/>
    <w:rsid w:val="00F77E04"/>
    <w:rsid w:val="00FA598F"/>
    <w:rsid w:val="00FB12BC"/>
    <w:rsid w:val="00FB6DFA"/>
    <w:rsid w:val="00FC446A"/>
    <w:rsid w:val="00FC78A9"/>
    <w:rsid w:val="00FD4C06"/>
    <w:rsid w:val="00FE6C54"/>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6FEC"/>
  <w15:chartTrackingRefBased/>
  <w15:docId w15:val="{78CEF594-B8B0-4B43-A812-50927E87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customStyle="1" w:styleId="UnresolvedMention1">
    <w:name w:val="Unresolved Mention1"/>
    <w:basedOn w:val="DefaultParagraphFont"/>
    <w:uiPriority w:val="99"/>
    <w:semiHidden/>
    <w:unhideWhenUsed/>
    <w:rsid w:val="003D0E61"/>
    <w:rPr>
      <w:color w:val="605E5C"/>
      <w:shd w:val="clear" w:color="auto" w:fill="E1DFDD"/>
    </w:rPr>
  </w:style>
  <w:style w:type="character" w:styleId="CommentReference">
    <w:name w:val="annotation reference"/>
    <w:basedOn w:val="DefaultParagraphFont"/>
    <w:uiPriority w:val="99"/>
    <w:semiHidden/>
    <w:unhideWhenUsed/>
    <w:rsid w:val="00C25EA6"/>
    <w:rPr>
      <w:sz w:val="16"/>
      <w:szCs w:val="16"/>
    </w:rPr>
  </w:style>
  <w:style w:type="paragraph" w:styleId="CommentText">
    <w:name w:val="annotation text"/>
    <w:basedOn w:val="Normal"/>
    <w:link w:val="CommentTextChar"/>
    <w:uiPriority w:val="99"/>
    <w:semiHidden/>
    <w:unhideWhenUsed/>
    <w:rsid w:val="00C25EA6"/>
    <w:pPr>
      <w:spacing w:line="240" w:lineRule="auto"/>
    </w:pPr>
    <w:rPr>
      <w:sz w:val="20"/>
      <w:szCs w:val="20"/>
    </w:rPr>
  </w:style>
  <w:style w:type="character" w:customStyle="1" w:styleId="CommentTextChar">
    <w:name w:val="Comment Text Char"/>
    <w:basedOn w:val="DefaultParagraphFont"/>
    <w:link w:val="CommentText"/>
    <w:uiPriority w:val="99"/>
    <w:semiHidden/>
    <w:rsid w:val="00C25EA6"/>
    <w:rPr>
      <w:rFonts w:ascii="Lato" w:hAnsi="Lato"/>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5EA6"/>
    <w:rPr>
      <w:b/>
      <w:bCs/>
    </w:rPr>
  </w:style>
  <w:style w:type="character" w:customStyle="1" w:styleId="CommentSubjectChar">
    <w:name w:val="Comment Subject Char"/>
    <w:basedOn w:val="CommentTextChar"/>
    <w:link w:val="CommentSubject"/>
    <w:uiPriority w:val="99"/>
    <w:semiHidden/>
    <w:rsid w:val="00C25EA6"/>
    <w:rPr>
      <w:rFonts w:ascii="Lato" w:hAnsi="Lato"/>
      <w:b/>
      <w:bCs/>
      <w:color w:val="000000" w:themeColor="text1"/>
      <w:sz w:val="20"/>
      <w:szCs w:val="20"/>
    </w:rPr>
  </w:style>
  <w:style w:type="character" w:styleId="UnresolvedMention">
    <w:name w:val="Unresolved Mention"/>
    <w:basedOn w:val="DefaultParagraphFont"/>
    <w:uiPriority w:val="99"/>
    <w:semiHidden/>
    <w:unhideWhenUsed/>
    <w:rsid w:val="000C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2495934">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publish.csiro.au/am/pdf/AM06034"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file:///C:\Users\Arend%20Brede\AppData\Roaming\Microsoft\Word\www.pnas.orgcgidoi10.1073pnas.06204129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web/packages/caper/vignettes/caper.pdf"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atermark.silverchair.com/btm538.pdf?token=AQECAHi208BE49Ooan9kkhW_Ercy7Dm3ZL_9Cf3qfKAc485ysgAAAmQwggJgBgkqhkiG9w0BBwagggJRMIICTQIBADCCAkYGCSqGSIb3DQEHATAeBglghkgBZQMEAS4wEQQMfII7FQp8ZCXX2WowAgEQgIICF4XSzIvnk1VgY4jzBRuOYSRfCC3B5E-cIyS2kUP8XMpel6Tc5dJbGoUwTF50zb5vLivgtVbNZ2nEit0j5YvSH9Mnyws6em6HdMgt19hDrTflVH_9gZF-LV-VushlQCaN4trLjy2WZEtbhf2Qes-yD2MpZ72AgwqmTi4AvuTlUt1FPan7JBjhkJNdKjFSK73PYLY9S7hw0KjHSkzx7kOvBV5Za11jKTvl5ebS6d02GbSlxq4M5bRX0bWogqkNmT94m6VGQcNGyXvJE_2zA6keSj7O-vJrG2Nwem0jmX5_Jc7k477gLdENjleeNEeDHiQQ1NfMJOkhctZH3DIWFx0J80dZdeOQ5fhPHEqidiqnc0-9nFRWMZDIiv0to-v_s1wJzuvrpQGH7zmUgvalDmHjddNn9SfNsFeeaL-pTXwmrVHJL3zGdsrAqNkveiYaz9KljZKT8HT_3x4Tk9jCXLhf43WC0oM5Pv77Qd4rLWqsiZOXKZ1Oq75cT1NG00FDBJXOaCeCUcTOslwwi8mK7AX_Og4mrPHNgbfSs4ONP7dKCWub4wOVjinc5KYIbj9KQcJhBOQrwyt3Ak1BS8banvBfGWYd0KSlfSEuzCUw4Oi0Fm--hzir07WTX0gP-GVFNdHPaG2T0OPwT0AJHdGRJI1yRm1VX1349kRu0dwgKrYeksZXve1cEWdAGDup2YmJB-MqUHW9VgKfWu0" TargetMode="External"/><Relationship Id="rId4" Type="http://schemas.openxmlformats.org/officeDocument/2006/relationships/settings" Target="settings.xml"/><Relationship Id="rId9" Type="http://schemas.openxmlformats.org/officeDocument/2006/relationships/hyperlink" Target="https://watermark.silverchair.com/btm538.pdf?token=AQECAHi208BE49Ooan9kkhW_Ercy7Dm3ZL_9Cf3qfKAc485ysgAAAmQwggJgBgkqhkiG9w0BBwagggJRMIICTQIBADCCAkYGCSqGSIb3DQEHATAeBglghkgBZQMEAS4wEQQMjHVBsIJcoy5-86nMAgEQgIICF3Ctf6cURCPAZiGP0yeMVlxXuvMhqEwJlS94GsE2JzJPqLHD3fDLbZgi05kVUD3SKnDk7-e_Mx1s7JKP0LDjuEndtsM2-KMmJz71Wr0Fo--PLM3ZJt4HbDq6UWr9ZOZy0pobmI-2CmEsBzjZGSDsRVCW3rn4mlbwDUnvceF0GKo3hV7pniJzG09xsLlFVhDVv__UeDhTcW2DZPsMXHINnFZby06yvte2CzMaelLPrRlBUkNDzeOLiDbZX0x8tI2upwSOttzG8iivdeSW81sPDkOcLGRW0v_rmJ0lkAsq1XEriWrJbNUtTJesTMEhsRZ_cMObjIy3_av9yQBzr4wVFbZE2ehyBzVCdNXYZyMFZFZupUi94c3R1IgYm0ARzi9EcTdEV7q41nAOD3pALmoeG44QKf45wR3y1YHEgXeoQJgxvqp6QLuLioSPP3r7x65szqcegB45aCXYXShLLNpcDd_XrTFr-C-es5MtnpV74I391tDmn_6IitNMYYauE4Br0vSgPA0_GPcD5cmN_CL_pEp0puhAutwUMo5lvHI0TQXAVfLij0V2nsr9h4QVagRKduhcxKldlYISEO8LzfMM3nJbRLSh4Njnl6BIIwxWh8jC_Zzg3QHDDF_tZtu8M5xp7p1bpM33ujnJ7RNB2IyA2p3g-B0Gy4JTM_HT6LtxilygrERu4-ukjFZTCZKM8Zp2gqI2pH149f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38F4B-4E35-4D8D-B2DD-A4D31A2C3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3839</TotalTime>
  <Pages>28</Pages>
  <Words>28848</Words>
  <Characters>164438</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192901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Arend Brede</cp:lastModifiedBy>
  <cp:revision>1</cp:revision>
  <dcterms:created xsi:type="dcterms:W3CDTF">2019-07-30T00:13:00Z</dcterms:created>
  <dcterms:modified xsi:type="dcterms:W3CDTF">2020-04-09T06:03:00Z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