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5D47" w14:textId="77777777" w:rsidR="002B215A" w:rsidRPr="002B215A" w:rsidRDefault="002B215A" w:rsidP="002B215A">
      <w:pPr>
        <w:shd w:val="clear" w:color="auto" w:fill="FFFFFF"/>
        <w:spacing w:after="100" w:afterAutospacing="1" w:line="240" w:lineRule="auto"/>
        <w:outlineLvl w:val="0"/>
        <w:rPr>
          <w:rFonts w:ascii="Arimo" w:eastAsia="Times New Roman" w:hAnsi="Arimo" w:cs="Times New Roman"/>
          <w:b/>
          <w:bCs/>
          <w:color w:val="0065A5"/>
          <w:kern w:val="36"/>
          <w:sz w:val="48"/>
          <w:szCs w:val="48"/>
          <w:lang w:eastAsia="es-ES"/>
        </w:rPr>
      </w:pPr>
      <w:r w:rsidRPr="002B215A">
        <w:rPr>
          <w:rFonts w:ascii="Arimo" w:eastAsia="Times New Roman" w:hAnsi="Arimo" w:cs="Times New Roman"/>
          <w:b/>
          <w:bCs/>
          <w:color w:val="0065A5"/>
          <w:kern w:val="36"/>
          <w:sz w:val="48"/>
          <w:szCs w:val="48"/>
          <w:lang w:eastAsia="es-ES"/>
        </w:rPr>
        <w:t>Fundamentos de la Programación </w:t>
      </w:r>
    </w:p>
    <w:p w14:paraId="70BD7BF6" w14:textId="682D5713" w:rsidR="00ED73ED" w:rsidRDefault="002B215A">
      <w:pPr>
        <w:rPr>
          <w:rFonts w:ascii="Arimo" w:hAnsi="Arimo"/>
          <w:b/>
          <w:bCs/>
          <w:color w:val="0065A5"/>
          <w:sz w:val="45"/>
          <w:szCs w:val="45"/>
          <w:shd w:val="clear" w:color="auto" w:fill="FFFFFF"/>
        </w:rPr>
      </w:pPr>
      <w:r>
        <w:br/>
      </w:r>
      <w:r>
        <w:rPr>
          <w:rFonts w:ascii="Arimo" w:hAnsi="Arimo"/>
          <w:b/>
          <w:bCs/>
          <w:color w:val="0065A5"/>
          <w:sz w:val="45"/>
          <w:szCs w:val="45"/>
          <w:shd w:val="clear" w:color="auto" w:fill="FFFFFF"/>
        </w:rPr>
        <w:t>Tareas Clase 1</w:t>
      </w:r>
    </w:p>
    <w:p w14:paraId="2E72681E" w14:textId="7611162B" w:rsidR="002B215A" w:rsidRDefault="002B215A">
      <w:pPr>
        <w:rPr>
          <w:rFonts w:ascii="Arimo" w:hAnsi="Arimo"/>
          <w:b/>
          <w:bCs/>
          <w:color w:val="0065A5"/>
          <w:sz w:val="45"/>
          <w:szCs w:val="45"/>
          <w:shd w:val="clear" w:color="auto" w:fill="FFFFFF"/>
        </w:rPr>
      </w:pPr>
    </w:p>
    <w:p w14:paraId="6BC36461" w14:textId="44528C06" w:rsidR="00E033F6" w:rsidRDefault="00E033F6" w:rsidP="00E03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</w:pPr>
      <w:r w:rsidRPr="00E033F6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>Generar una definición simple de Informática, en un párrafo corto de 2 o 3 líneas.</w:t>
      </w:r>
    </w:p>
    <w:p w14:paraId="2DD29820" w14:textId="70A6A582" w:rsidR="00E033F6" w:rsidRPr="008F5C3C" w:rsidRDefault="00E033F6" w:rsidP="00E033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</w:pPr>
      <w:r w:rsidRPr="008F5C3C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 xml:space="preserve">Es la utilización de datos procesándolos y </w:t>
      </w:r>
      <w:r w:rsidR="00A53430" w:rsidRPr="008F5C3C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>obteniendo información a partir de ellos, es l conjunto general de conocimiento y técnica para el tratamiento de datos</w:t>
      </w:r>
    </w:p>
    <w:p w14:paraId="3B344816" w14:textId="77777777" w:rsidR="00E033F6" w:rsidRPr="00E033F6" w:rsidRDefault="00E033F6" w:rsidP="00E033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</w:pPr>
    </w:p>
    <w:p w14:paraId="41EEBF05" w14:textId="5FBE5A31" w:rsidR="00E033F6" w:rsidRDefault="00E033F6" w:rsidP="00E03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</w:pPr>
      <w:r w:rsidRPr="00E033F6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>Hacer lo mismo con Programación, como rama de la Informática.</w:t>
      </w:r>
    </w:p>
    <w:p w14:paraId="50032A12" w14:textId="2DC2D48F" w:rsidR="00E033F6" w:rsidRPr="00C20CE0" w:rsidRDefault="004D20C0" w:rsidP="00E033F6">
      <w:pPr>
        <w:pStyle w:val="Prrafodelista"/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</w:pPr>
      <w:r w:rsidRPr="00C20CE0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 xml:space="preserve">Son las instrucciones que se le dan a un equipo para </w:t>
      </w:r>
      <w:r w:rsidR="00C20CE0" w:rsidRPr="00C20CE0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>que ejecute</w:t>
      </w:r>
    </w:p>
    <w:p w14:paraId="7FFB2B69" w14:textId="7EADF18F" w:rsidR="00C20CE0" w:rsidRDefault="00C20CE0" w:rsidP="00E033F6">
      <w:pPr>
        <w:pStyle w:val="Prrafodelista"/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</w:pPr>
      <w:r w:rsidRPr="00C20CE0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 xml:space="preserve"> una serie de acciones de manera automática y organizada</w:t>
      </w:r>
      <w:r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 xml:space="preserve"> y nos </w:t>
      </w:r>
    </w:p>
    <w:p w14:paraId="1D760DF2" w14:textId="6548733B" w:rsidR="00C20CE0" w:rsidRPr="00C20CE0" w:rsidRDefault="00C20CE0" w:rsidP="00C20CE0">
      <w:pPr>
        <w:pStyle w:val="Prrafodelista"/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</w:pPr>
      <w:r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 xml:space="preserve">entregue </w:t>
      </w:r>
      <w:r w:rsidRPr="00C20CE0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>lo que le solicitamos</w:t>
      </w:r>
    </w:p>
    <w:p w14:paraId="249700B7" w14:textId="77777777" w:rsidR="00E033F6" w:rsidRPr="00E033F6" w:rsidRDefault="00E033F6" w:rsidP="00E033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</w:pPr>
    </w:p>
    <w:p w14:paraId="7F22FE4D" w14:textId="2471DA38" w:rsidR="00E033F6" w:rsidRDefault="00E033F6" w:rsidP="00E03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</w:pPr>
      <w:r w:rsidRPr="00E033F6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 xml:space="preserve">Hardware y Software: describir con 3 o 4 palabras clave, las razones por las cuales los dispositivos programables son tan populares vs otras soluciones completamente electrónicas o </w:t>
      </w:r>
      <w:proofErr w:type="gramStart"/>
      <w:r w:rsidRPr="00E033F6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>analógicas</w:t>
      </w:r>
      <w:proofErr w:type="gramEnd"/>
      <w:r w:rsidRPr="00E033F6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 xml:space="preserve"> por ejemplo.</w:t>
      </w:r>
    </w:p>
    <w:p w14:paraId="3ECD5C7A" w14:textId="43508AE6" w:rsidR="00E033F6" w:rsidRPr="00203F49" w:rsidRDefault="00203F49" w:rsidP="00E033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</w:pPr>
      <w:r w:rsidRPr="00203F49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 xml:space="preserve">Es debido a la flexibilidad de poder adaptarse el mismo dispositivo a las </w:t>
      </w:r>
    </w:p>
    <w:p w14:paraId="03ED6F6D" w14:textId="1602977A" w:rsidR="00203F49" w:rsidRPr="00203F49" w:rsidRDefault="00203F49" w:rsidP="00E033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</w:pPr>
      <w:r w:rsidRPr="00203F49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>Necesidades de cada usuario</w:t>
      </w:r>
    </w:p>
    <w:p w14:paraId="7C82C7DB" w14:textId="67618EC2" w:rsidR="00E033F6" w:rsidRDefault="00E033F6" w:rsidP="00E03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</w:pPr>
      <w:r w:rsidRPr="00E033F6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>Mencionar el/los rubros de Programación en los cuales tendrías interés en investigar y desarrollar.</w:t>
      </w:r>
    </w:p>
    <w:p w14:paraId="7A8577A7" w14:textId="77777777" w:rsidR="00917773" w:rsidRPr="00917773" w:rsidRDefault="00917773" w:rsidP="00917773">
      <w:pPr>
        <w:pStyle w:val="Prrafodelista"/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</w:pPr>
    </w:p>
    <w:p w14:paraId="572BBF30" w14:textId="4F239BA4" w:rsidR="00E033F6" w:rsidRPr="00917773" w:rsidRDefault="00917773" w:rsidP="00917773">
      <w:pPr>
        <w:pStyle w:val="Prrafodelista"/>
        <w:numPr>
          <w:ilvl w:val="1"/>
          <w:numId w:val="2"/>
        </w:numPr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</w:pPr>
      <w:r w:rsidRPr="00917773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>Desarrollo web</w:t>
      </w:r>
    </w:p>
    <w:p w14:paraId="2416C6D6" w14:textId="5E1B9FAA" w:rsidR="00917773" w:rsidRPr="00917773" w:rsidRDefault="00917773" w:rsidP="00917773">
      <w:pPr>
        <w:pStyle w:val="Prrafodelista"/>
        <w:numPr>
          <w:ilvl w:val="1"/>
          <w:numId w:val="2"/>
        </w:numPr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</w:pPr>
      <w:r w:rsidRPr="00917773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 xml:space="preserve">Automatización y </w:t>
      </w:r>
      <w:r w:rsidR="007E4FBA" w:rsidRPr="00917773">
        <w:rPr>
          <w:rFonts w:ascii="Arimo" w:eastAsia="Times New Roman" w:hAnsi="Arimo" w:cs="Times New Roman"/>
          <w:color w:val="4472C4" w:themeColor="accent1"/>
          <w:sz w:val="23"/>
          <w:szCs w:val="23"/>
          <w:lang w:eastAsia="es-ES"/>
        </w:rPr>
        <w:t>robótica</w:t>
      </w:r>
    </w:p>
    <w:p w14:paraId="24AE8B89" w14:textId="77777777" w:rsidR="00E033F6" w:rsidRPr="00E033F6" w:rsidRDefault="00E033F6" w:rsidP="00E033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</w:pPr>
    </w:p>
    <w:p w14:paraId="403A0E60" w14:textId="15D2EAF3" w:rsidR="00E033F6" w:rsidRPr="00E033F6" w:rsidRDefault="00E033F6" w:rsidP="00E033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</w:pPr>
      <w:r w:rsidRPr="00E033F6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 xml:space="preserve">En Informática, dato e información no son sinónimos. Expresándolo en términos prácticos, qué diferencia </w:t>
      </w:r>
      <w:proofErr w:type="gramStart"/>
      <w:r w:rsidR="007E4FBA" w:rsidRPr="00E033F6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>podes</w:t>
      </w:r>
      <w:r w:rsidR="008F5C3C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 xml:space="preserve"> </w:t>
      </w:r>
      <w:r w:rsidRPr="00E033F6">
        <w:rPr>
          <w:rFonts w:ascii="Arimo" w:eastAsia="Times New Roman" w:hAnsi="Arimo" w:cs="Times New Roman"/>
          <w:color w:val="212529"/>
          <w:sz w:val="23"/>
          <w:szCs w:val="23"/>
          <w:lang w:eastAsia="es-ES"/>
        </w:rPr>
        <w:t xml:space="preserve"> observar?.</w:t>
      </w:r>
      <w:proofErr w:type="gramEnd"/>
    </w:p>
    <w:p w14:paraId="088C7692" w14:textId="36D31377" w:rsidR="002B215A" w:rsidRPr="007E4FBA" w:rsidRDefault="003259CF" w:rsidP="003259CF">
      <w:pPr>
        <w:ind w:left="720"/>
        <w:rPr>
          <w:color w:val="4472C4" w:themeColor="accent1"/>
        </w:rPr>
      </w:pPr>
      <w:r w:rsidRPr="007E4FBA">
        <w:rPr>
          <w:color w:val="4472C4" w:themeColor="accent1"/>
        </w:rPr>
        <w:t xml:space="preserve">Dato es un </w:t>
      </w:r>
      <w:r w:rsidR="007E4FBA" w:rsidRPr="007E4FBA">
        <w:rPr>
          <w:color w:val="4472C4" w:themeColor="accent1"/>
        </w:rPr>
        <w:t>número</w:t>
      </w:r>
      <w:r w:rsidRPr="007E4FBA">
        <w:rPr>
          <w:color w:val="4472C4" w:themeColor="accent1"/>
        </w:rPr>
        <w:t xml:space="preserve">, una palabra o una </w:t>
      </w:r>
      <w:r w:rsidR="007E4FBA" w:rsidRPr="007E4FBA">
        <w:rPr>
          <w:color w:val="4472C4" w:themeColor="accent1"/>
        </w:rPr>
        <w:t>imagen,</w:t>
      </w:r>
      <w:r w:rsidRPr="007E4FBA">
        <w:rPr>
          <w:color w:val="4472C4" w:themeColor="accent1"/>
        </w:rPr>
        <w:t xml:space="preserve"> en cambio </w:t>
      </w:r>
      <w:r w:rsidR="007E4FBA" w:rsidRPr="007E4FBA">
        <w:rPr>
          <w:color w:val="4472C4" w:themeColor="accent1"/>
        </w:rPr>
        <w:t xml:space="preserve">Información es un </w:t>
      </w:r>
    </w:p>
    <w:p w14:paraId="763F1C22" w14:textId="107FE742" w:rsidR="007E4FBA" w:rsidRPr="007E4FBA" w:rsidRDefault="007E4FBA" w:rsidP="003259CF">
      <w:pPr>
        <w:ind w:left="720"/>
        <w:rPr>
          <w:color w:val="4472C4" w:themeColor="accent1"/>
        </w:rPr>
      </w:pPr>
      <w:r w:rsidRPr="007E4FBA">
        <w:rPr>
          <w:color w:val="4472C4" w:themeColor="accent1"/>
        </w:rPr>
        <w:t>Conjunto de datos procesados, que tienen significado para quien lo recibe</w:t>
      </w:r>
    </w:p>
    <w:sectPr w:rsidR="007E4FBA" w:rsidRPr="007E4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mo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B1FB1"/>
    <w:multiLevelType w:val="multilevel"/>
    <w:tmpl w:val="F0F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24D1C"/>
    <w:multiLevelType w:val="multilevel"/>
    <w:tmpl w:val="E1BEE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mo" w:eastAsia="Times New Roman" w:hAnsi="Arim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6E"/>
    <w:rsid w:val="00203F49"/>
    <w:rsid w:val="002B215A"/>
    <w:rsid w:val="003259CF"/>
    <w:rsid w:val="0049106E"/>
    <w:rsid w:val="004D20C0"/>
    <w:rsid w:val="007E4FBA"/>
    <w:rsid w:val="008F5C3C"/>
    <w:rsid w:val="00917773"/>
    <w:rsid w:val="00A53430"/>
    <w:rsid w:val="00C20CE0"/>
    <w:rsid w:val="00E033F6"/>
    <w:rsid w:val="00ED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22A2"/>
  <w15:chartTrackingRefBased/>
  <w15:docId w15:val="{342FD58F-25B8-4F1C-94AB-3369A0FF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raul poffo</dc:creator>
  <cp:keywords/>
  <dc:description/>
  <cp:lastModifiedBy>orlando raul poffo</cp:lastModifiedBy>
  <cp:revision>3</cp:revision>
  <dcterms:created xsi:type="dcterms:W3CDTF">2022-03-14T02:03:00Z</dcterms:created>
  <dcterms:modified xsi:type="dcterms:W3CDTF">2022-03-14T16:44:00Z</dcterms:modified>
</cp:coreProperties>
</file>