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>
      <w:pPr>
        <w:pStyle w:val="Normal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Институт компьютерных наук и технологического образования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Кафедра компьютерных технологий и электронного обучения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</w:rPr>
        <w:t xml:space="preserve">по направлению </w:t>
      </w:r>
      <w:r>
        <w:rPr>
          <w:rFonts w:eastAsia="Times New Roman" w:cs="Times New Roman" w:ascii="Times New Roman" w:hAnsi="Times New Roman"/>
          <w:sz w:val="24"/>
          <w:szCs w:val="24"/>
        </w:rPr>
        <w:t>44.04.01 Педагогическое образование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Направленность (профиль) «Корпоративное электронное обучение»</w:t>
      </w:r>
    </w:p>
    <w:p>
      <w:pPr>
        <w:pStyle w:val="Normal"/>
        <w:shd w:val="clear" w:color="auto" w:fill="FFFFFF"/>
        <w:spacing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  <w:t>Утверждаю</w:t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Зав. кафедрой  д.п.н., проф.</w:t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___________________________</w:t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Е.З.Власова</w:t>
      </w:r>
    </w:p>
    <w:p>
      <w:pPr>
        <w:pStyle w:val="Normal"/>
        <w:spacing w:lineRule="auto" w:line="240" w:before="0" w:after="0"/>
        <w:ind w:left="-851" w:firstLine="708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    » ___________ 201__ г.</w:t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З А Д А Н И Е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М.2.1  НАУЧНО-ИССЛЕДОВАТЕЛЬСКАЯ РАБОТА</w:t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(3 СЕМЕСТР)</w:t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  <w:bookmarkStart w:id="0" w:name="_gjdgxs"/>
      <w:bookmarkStart w:id="1" w:name="_gjdgxs"/>
      <w:bookmarkEnd w:id="1"/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</w:rPr>
        <w:t xml:space="preserve">Студента   </w:t>
      </w:r>
      <w:r>
        <w:rPr>
          <w:rFonts w:eastAsia="Times New Roman" w:cs="Times New Roman" w:ascii="Times New Roman" w:hAnsi="Times New Roman"/>
          <w:u w:val="single"/>
        </w:rPr>
        <w:t xml:space="preserve">Орлова Валентин Сергеевич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ab/>
        <w:tab/>
        <w:tab/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  <w:vertAlign w:val="superscript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vertAlign w:val="superscript"/>
        </w:rPr>
        <w:t>(Фамилия, имя)</w:t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  <w:u w:val="none"/>
        </w:rPr>
        <w:t xml:space="preserve">Руководитель </w:t>
      </w:r>
      <w:r>
        <w:rPr>
          <w:rFonts w:eastAsia="Times New Roman" w:cs="Times New Roman" w:ascii="Times New Roman" w:hAnsi="Times New Roman"/>
          <w:u w:val="single"/>
        </w:rPr>
        <w:t xml:space="preserve">Государев Илья Борисович, кандидат педагогических наук, доцент                   </w:t>
      </w:r>
    </w:p>
    <w:p>
      <w:pPr>
        <w:pStyle w:val="Normal"/>
        <w:spacing w:lineRule="auto" w:line="240" w:before="0" w:after="0"/>
        <w:ind w:left="-851" w:firstLine="426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vertAlign w:val="superscript"/>
        </w:rPr>
        <w:t xml:space="preserve">                                                                                         </w:t>
      </w:r>
      <w:bookmarkStart w:id="2" w:name="_GoBack1"/>
      <w:bookmarkEnd w:id="2"/>
      <w:r>
        <w:rPr>
          <w:rFonts w:eastAsia="Times New Roman" w:cs="Times New Roman" w:ascii="Times New Roman" w:hAnsi="Times New Roman"/>
          <w:vertAlign w:val="superscript"/>
        </w:rPr>
        <w:t xml:space="preserve">  </w:t>
      </w:r>
      <w:r>
        <w:rPr>
          <w:rFonts w:eastAsia="Times New Roman" w:cs="Times New Roman" w:ascii="Times New Roman" w:hAnsi="Times New Roman"/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Утверждено приказом  ФГБОУ ВО «РГПУ им. А. И. Герцена» №_______ «___» ________201_  г.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Срок представления</w:t>
      </w:r>
      <w:r>
        <w:rPr>
          <w:rFonts w:eastAsia="Times New Roman" w:cs="Times New Roman" w:ascii="Times New Roman" w:hAnsi="Times New Roman"/>
        </w:rPr>
        <w:t xml:space="preserve"> студентом </w:t>
      </w:r>
      <w:r>
        <w:rPr>
          <w:rFonts w:eastAsia="Times New Roman" w:cs="Times New Roman" w:ascii="Times New Roman" w:hAnsi="Times New Roman"/>
          <w:b/>
        </w:rPr>
        <w:t>отчета по практике на кафедру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u w:val="single"/>
        </w:rPr>
        <w:t>___________</w:t>
      </w:r>
    </w:p>
    <w:p>
      <w:pPr>
        <w:pStyle w:val="Normal"/>
        <w:shd w:val="clear" w:color="auto" w:fill="FFFFFF"/>
        <w:spacing w:lineRule="auto" w:line="240" w:before="0" w:after="0"/>
        <w:ind w:left="-851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ind w:left="-851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Календарный план прохождения научно-исследовательской работы:</w:t>
      </w:r>
    </w:p>
    <w:p>
      <w:pPr>
        <w:pStyle w:val="Normal"/>
        <w:spacing w:lineRule="auto" w:line="240" w:before="0" w:after="0"/>
        <w:ind w:left="-851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a5"/>
        <w:tblW w:w="10287" w:type="dxa"/>
        <w:jc w:val="left"/>
        <w:tblInd w:w="-736" w:type="dxa"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4535"/>
        <w:gridCol w:w="3119"/>
        <w:gridCol w:w="1134"/>
        <w:gridCol w:w="1498"/>
      </w:tblGrid>
      <w:tr>
        <w:trPr/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8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8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Срок выполнения </w:t>
            </w:r>
          </w:p>
          <w:p>
            <w:pPr>
              <w:pStyle w:val="Normal"/>
              <w:spacing w:lineRule="auto" w:line="240" w:before="0" w:after="0"/>
              <w:ind w:left="28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0"/>
              <w:ind w:left="-851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1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0"/>
              <w:ind w:left="28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8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8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102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27" w:hanging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>
        <w:trPr/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before="0" w:after="200"/>
              <w:ind w:left="27" w:hanging="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1.1. Составить глоссарий (продолжение) в контексте исследуемой проблемы.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Глоссарий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01.10.2018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01.10.2018</w:t>
            </w:r>
          </w:p>
        </w:tc>
      </w:tr>
      <w:tr>
        <w:trPr>
          <w:trHeight w:val="56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1.2.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Провест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опытно- экспериментальную работу (сбор данных).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Конспект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01.10.2018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01.10.2018</w:t>
            </w:r>
          </w:p>
        </w:tc>
      </w:tr>
      <w:tr>
        <w:trPr/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ind w:left="27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1.3. Осуществлять формирование разделов электронной среды "Магистерская диссертация".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Ссылки (текстовый документ)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01.10.2018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01.10.2018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27" w:hanging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1.4.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Изучение и обоснованный выбор количественного описания данных, полученных в процессе проведения опытно-экспериментальной работы.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Конспект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01.10.2018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01.10.2018</w:t>
            </w:r>
          </w:p>
        </w:tc>
      </w:tr>
      <w:tr>
        <w:trPr>
          <w:trHeight w:val="480" w:hRule="atLeast"/>
        </w:trPr>
        <w:tc>
          <w:tcPr>
            <w:tcW w:w="102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27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ind w:left="27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2.1. Принять участие в студенческой научной конференции. Подготовить стендовый доклад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Стендовый доклад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01.10.2018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01.10.2018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ind w:left="27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2.1. Осуществлять формирование электронной среды "Магистерская диссертация" (в соответствии с индивидуальным планом работы над диссертацией).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Ссылки (текстовый документ)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01.10.2018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01.10.2018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 Изучить варианты обработки результатов педагогического эксперимента (в соответствии с проводимым  исследованием в рамках магистерской диссертации).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Конспект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01.10.2018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01.10.2018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 Выбрать и обосновать способ(ы) визуализации данных проводимого исследования.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Конспект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01.10.2018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01.10.2018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ind w:left="27" w:hanging="0"/>
              <w:rPr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2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Ссылка на репозиторий дублируется в курсе Moodle  </w:t>
            </w:r>
            <w:hyperlink r:id="rId3">
              <w:r>
                <w:rPr>
                  <w:rStyle w:val="ListLabel2"/>
                  <w:rFonts w:eastAsia="Arial" w:cs="Arial" w:ascii="Arial" w:hAnsi="Arial"/>
                  <w:color w:val="1155CC"/>
                  <w:highlight w:val="white"/>
                  <w:u w:val="single"/>
                </w:rPr>
                <w:t>https://moodle.herzen.spb.ru/course/view.php?id=6033</w:t>
              </w:r>
            </w:hyperlink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 разделе, посвящённом результатам практики, а также в отчёте.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Отчет (текстовый документ). Отчет должен содержать все выполненные задания и 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01.10.2018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01.10.2018</w:t>
            </w:r>
          </w:p>
        </w:tc>
      </w:tr>
    </w:tbl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Руководитель НИР_______________________________.</w:t>
      </w:r>
    </w:p>
    <w:p>
      <w:pPr>
        <w:pStyle w:val="Normal"/>
        <w:spacing w:lineRule="auto" w:line="240" w:before="0" w:after="0"/>
        <w:ind w:left="-851" w:firstLine="720"/>
        <w:jc w:val="both"/>
        <w:rPr>
          <w:rFonts w:ascii="Times New Roman" w:hAnsi="Times New Roman"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 xml:space="preserve">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(подпись руководителя)</w:t>
      </w:r>
    </w:p>
    <w:p>
      <w:pPr>
        <w:pStyle w:val="Normal"/>
        <w:spacing w:lineRule="auto" w:line="240" w:before="0" w:after="0"/>
        <w:ind w:left="-851" w:firstLine="720"/>
        <w:jc w:val="both"/>
        <w:rPr>
          <w:rFonts w:ascii="Times New Roman" w:hAnsi="Times New Roman"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Задание принял к исполнению  «____» __________201__ г.  _____________________ ______________</w:t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  <w:bookmarkStart w:id="3" w:name="_GoBack"/>
      <w:bookmarkEnd w:id="3"/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701" w:right="850" w:header="720" w:top="567" w:footer="720" w:bottom="70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ce5696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" w:hAnsi="Arial" w:eastAsia="Arial" w:cs="Arial"/>
      <w:color w:val="1155CC"/>
      <w:highlight w:val="white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ce569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.herzen.spb.ru/igossoudarev/clouds" TargetMode="External"/><Relationship Id="rId3" Type="http://schemas.openxmlformats.org/officeDocument/2006/relationships/hyperlink" Target="https://moodle.herzen.spb.ru/course/view.php?id=6033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LibreOffice/6.2.0.3$Linux_X86_64 LibreOffice_project/20$Build-3</Application>
  <Pages>2</Pages>
  <Words>388</Words>
  <Characters>3141</Characters>
  <CharactersWithSpaces>3976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2019-01-28T09:04:00Z</dcterms:created>
  <dc:creator>329</dc:creator>
  <dc:description/>
  <dc:language>en-US</dc:language>
  <cp:lastModifiedBy/>
  <dcterms:modified xsi:type="dcterms:W3CDTF">2019-02-24T21:34:07Z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