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 1.2. </w:t>
      </w:r>
      <w:r>
        <w:rPr>
          <w:lang w:val="ru-RU" w:eastAsia="zh-CN" w:bidi="hi-IN"/>
        </w:rPr>
        <w:t>Провести опытно-экспериментальную работу (сбор данных).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2017</w:t>
      </w:r>
      <w:bookmarkStart w:id="0" w:name="__DdeLink__361_2686806359"/>
      <w:r>
        <w:rPr>
          <w:lang w:val="ru-RU" w:eastAsia="zh-CN" w:bidi="hi-IN"/>
        </w:rPr>
        <w:t xml:space="preserve"> – </w:t>
      </w:r>
      <w:bookmarkEnd w:id="0"/>
      <w:r>
        <w:rPr>
          <w:lang w:val="ru-RU" w:eastAsia="zh-CN" w:bidi="hi-IN"/>
        </w:rPr>
        <w:t>Работа программистом в РГПУ им. Герцена, исследование университетских реестров пользователей их уязвимостей и недостатков. Для сравнительного анализа с системами на основе блокчейн.</w:t>
      </w:r>
    </w:p>
    <w:p>
      <w:pPr>
        <w:pStyle w:val="Normal"/>
        <w:rPr>
          <w:b w:val="false"/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2018 </w:t>
      </w:r>
      <w:r>
        <w:rPr>
          <w:lang w:val="ru-RU" w:eastAsia="zh-CN" w:bidi="hi-IN"/>
        </w:rPr>
        <w:t xml:space="preserve">– </w:t>
      </w:r>
      <w:r>
        <w:rPr>
          <w:lang w:val="ru-RU" w:eastAsia="zh-CN" w:bidi="hi-IN"/>
        </w:rPr>
        <w:t>Тесты с поднятием приватного блокчейна и запуском смарт-контракта.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lang w:val="ru-RU" w:eastAsia="zh-CN" w:bidi="hi-IN"/>
    </w:rPr>
  </w:style>
  <w:style w:type="character" w:styleId="ListLabel2">
    <w:name w:val="ListLabel 2"/>
    <w:qFormat/>
    <w:rPr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LibreOffice/6.2.0.3$Linux_X86_64 LibreOffice_project/20$Build-3</Application>
  <Pages>1</Pages>
  <Words>54</Words>
  <Characters>439</Characters>
  <CharactersWithSpaces>487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2019-02-24T19:17:00Z</dcterms:modified>
  <cp:revision>10</cp:revision>
  <dc:subject/>
  <dc:title/>
</cp:coreProperties>
</file>