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2.2. </w:t>
      </w:r>
      <w:r>
        <w:rPr>
          <w:lang w:val="ru-RU" w:eastAsia="zh-CN" w:bidi="hi-IN"/>
        </w:rPr>
        <w:t>Проанализировать документ «Прогноз долгосрочного социально – экономического развития российской федерации на период до 2030 года».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Документ посвящену стратегиям развития России на период до 2030 года. Рассмотрим каждую главу в отдельности.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Первая глава: </w:t>
      </w:r>
      <w:r>
        <w:rPr>
          <w:lang w:val="ru-RU" w:eastAsia="zh-CN" w:bidi="hi-IN"/>
        </w:rPr>
        <w:t>Динамики разных экономических показателей.</w:t>
        <w:br/>
      </w:r>
      <w:r>
        <w:rPr>
          <w:b/>
          <w:bCs/>
          <w:lang w:val="ru-RU" w:eastAsia="zh-CN" w:bidi="hi-IN"/>
        </w:rPr>
        <w:t xml:space="preserve">Вторая глава: </w:t>
      </w:r>
      <w:r>
        <w:rPr>
          <w:lang w:val="ru-RU" w:eastAsia="zh-CN" w:bidi="hi-IN"/>
        </w:rPr>
        <w:t>Указывает прогнозе по темпам роста мировой экономики в разных областях, акцентируя внимание на информационно-телекоммуникационным системах, наносистемах, рациональном природопользовании.</w:t>
      </w:r>
    </w:p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Третья глава: </w:t>
      </w:r>
      <w:r>
        <w:rPr>
          <w:lang w:val="ru-RU" w:eastAsia="zh-CN" w:bidi="hi-IN"/>
        </w:rPr>
        <w:t>Выдвигает разные сценарии экономического развития.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Четвертая глава: </w:t>
      </w:r>
      <w:r>
        <w:rPr>
          <w:b w:val="false"/>
          <w:bCs w:val="false"/>
          <w:lang w:val="ru-RU" w:eastAsia="zh-CN" w:bidi="hi-IN"/>
        </w:rPr>
        <w:t xml:space="preserve">Рассматривает подходы к развитию, связанному с созданием и модернизацией высокопроизводительных рабочих мест. 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Пятая глава: </w:t>
      </w:r>
      <w:r>
        <w:rPr>
          <w:b w:val="false"/>
          <w:bCs w:val="false"/>
          <w:lang w:val="ru-RU" w:eastAsia="zh-CN" w:bidi="hi-IN"/>
        </w:rPr>
        <w:t>Посвещена развитию науки, технологий и иноваций. Сравнивает затраты на науку в РФ и других странах мира.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Шестая глава: </w:t>
      </w:r>
      <w:r>
        <w:rPr>
          <w:b w:val="false"/>
          <w:bCs w:val="false"/>
          <w:lang w:val="ru-RU" w:eastAsia="zh-CN" w:bidi="hi-IN"/>
        </w:rPr>
        <w:t>Посвещена инвестициям, динамике и структуре.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Седьмая глава: </w:t>
      </w:r>
      <w:r>
        <w:rPr>
          <w:b w:val="false"/>
          <w:bCs w:val="false"/>
          <w:lang w:val="ru-RU" w:eastAsia="zh-CN" w:bidi="hi-IN"/>
        </w:rPr>
        <w:t>Оценивает параметры инфляции, уровень роста цен на товары. Прогнозы по поводу возможной инфляции.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Восьмая глава: </w:t>
      </w:r>
      <w:r>
        <w:rPr>
          <w:b w:val="false"/>
          <w:bCs w:val="false"/>
          <w:lang w:val="ru-RU" w:eastAsia="zh-CN" w:bidi="hi-IN"/>
        </w:rPr>
        <w:t xml:space="preserve">Посвещана охране окружающей среды и </w:t>
      </w:r>
      <w:r>
        <w:rPr>
          <w:b w:val="false"/>
          <w:bCs w:val="false"/>
          <w:lang w:val="ru-RU" w:eastAsia="zh-CN" w:bidi="hi-IN"/>
        </w:rPr>
        <w:t>рациональном</w:t>
      </w:r>
      <w:r>
        <w:rPr>
          <w:b w:val="false"/>
          <w:bCs w:val="false"/>
          <w:lang w:val="ru-RU" w:eastAsia="zh-CN" w:bidi="hi-IN"/>
        </w:rPr>
        <w:t>у</w:t>
      </w:r>
      <w:r>
        <w:rPr>
          <w:b w:val="false"/>
          <w:bCs w:val="false"/>
          <w:lang w:val="ru-RU" w:eastAsia="zh-CN" w:bidi="hi-IN"/>
        </w:rPr>
        <w:t xml:space="preserve"> природопользовани</w:t>
      </w:r>
      <w:r>
        <w:rPr>
          <w:b w:val="false"/>
          <w:bCs w:val="false"/>
          <w:lang w:val="ru-RU" w:eastAsia="zh-CN" w:bidi="hi-IN"/>
        </w:rPr>
        <w:t xml:space="preserve">ю. 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Девятая глава: </w:t>
      </w:r>
      <w:r>
        <w:rPr>
          <w:b w:val="false"/>
          <w:bCs w:val="false"/>
          <w:lang w:val="ru-RU" w:eastAsia="zh-CN" w:bidi="hi-IN"/>
        </w:rPr>
        <w:t>Посвещана развитию производственной инфраструктуры в разных областях. В том числе: в телекоммуникация, транспорте и электроэнергетике.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Десятая глава: </w:t>
      </w:r>
      <w:r>
        <w:rPr>
          <w:b w:val="false"/>
          <w:bCs w:val="false"/>
          <w:lang w:val="ru-RU" w:eastAsia="zh-CN" w:bidi="hi-IN"/>
        </w:rPr>
        <w:t>Посвещана повышению конкурентоспособности разных отраслей промышленности.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Одинадцатая глава: </w:t>
      </w:r>
      <w:r>
        <w:rPr>
          <w:b w:val="false"/>
          <w:bCs w:val="false"/>
          <w:lang w:val="ru-RU" w:eastAsia="zh-CN" w:bidi="hi-IN"/>
        </w:rPr>
        <w:t>Посвещана развитию агропромышленного комплекса.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Двенадцатая глава: </w:t>
      </w:r>
      <w:r>
        <w:rPr>
          <w:b w:val="false"/>
          <w:bCs w:val="false"/>
          <w:lang w:val="ru-RU" w:eastAsia="zh-CN" w:bidi="hi-IN"/>
        </w:rPr>
        <w:t>Посвещена малому предпринемательству, формированию благоприятных условий для его развития. Созданию международного финансового центра.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Тринадцатая глава: </w:t>
      </w:r>
      <w:r>
        <w:rPr>
          <w:b w:val="false"/>
          <w:bCs w:val="false"/>
          <w:lang w:val="ru-RU" w:eastAsia="zh-CN" w:bidi="hi-IN"/>
        </w:rPr>
        <w:t>Посвещена планам развития по каждому региону.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Четырнадцатая глава: </w:t>
      </w:r>
      <w:r>
        <w:rPr>
          <w:b w:val="false"/>
          <w:bCs w:val="false"/>
          <w:lang w:val="ru-RU" w:eastAsia="zh-CN" w:bidi="hi-IN"/>
        </w:rPr>
        <w:t>Долгосрочные прогнозы по развитию экономики.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Пятнадцатая глава: </w:t>
      </w:r>
      <w:r>
        <w:rPr>
          <w:b w:val="false"/>
          <w:bCs w:val="false"/>
          <w:lang w:val="ru-RU" w:eastAsia="zh-CN" w:bidi="hi-IN"/>
        </w:rPr>
        <w:t>Посвещана внешней торговле.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LibreOffice/6.2.0.3$Linux_X86_64 LibreOffice_project/20$Build-3</Application>
  <Pages>1</Pages>
  <Words>208</Words>
  <Characters>1671</Characters>
  <CharactersWithSpaces>1861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2019-02-24T07:14:29Z</dcterms:modified>
  <cp:revision>10</cp:revision>
  <dc:subject/>
  <dc:title/>
</cp:coreProperties>
</file>