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0c97ca34a648e9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sz w:val="24"/>
          <w:b/>
        </w:rPr>
        <w:t xml:space="preserve">Контракт с  Юденичева Д.С.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ФИО: Юденичева Д.С.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Должность: Библиотекарь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Оклад: 20000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Главный бухгалтер: Журавлев А.Ю.</w:t>
      </w:r>
    </w:p>
    <w:sectPr>
      <w:pgSz w:orient="portrait"/>
    </w:sectPr>
  </w:body>
</w:document>
</file>