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5F7" w:rsidRPr="001F2AF9" w:rsidRDefault="002735F7">
      <w:pPr>
        <w:rPr>
          <w:rFonts w:ascii="Arial Narrow" w:hAnsi="Arial Narrow"/>
          <w:b/>
        </w:rPr>
      </w:pPr>
      <w:r w:rsidRPr="001F2AF9">
        <w:rPr>
          <w:rFonts w:ascii="Arial Narrow" w:hAnsi="Arial Narrow"/>
          <w:b/>
        </w:rPr>
        <w:t>Principales problemas  identificados</w:t>
      </w:r>
    </w:p>
    <w:p w:rsidR="002735F7" w:rsidRPr="001F2AF9" w:rsidRDefault="002735F7">
      <w:pPr>
        <w:rPr>
          <w:rFonts w:ascii="Arial Narrow" w:hAnsi="Arial Narrow"/>
        </w:rPr>
      </w:pPr>
      <w:r w:rsidRPr="001F2AF9">
        <w:rPr>
          <w:rFonts w:ascii="Arial Narrow" w:hAnsi="Arial Narrow"/>
        </w:rPr>
        <w:t>A continuación se mencionan algunos problemas identificados durante el proceso:</w:t>
      </w:r>
    </w:p>
    <w:p w:rsidR="002735F7" w:rsidRPr="001F2AF9" w:rsidRDefault="002735F7" w:rsidP="008F3CA5">
      <w:pPr>
        <w:pStyle w:val="ListParagraph"/>
        <w:numPr>
          <w:ilvl w:val="0"/>
          <w:numId w:val="1"/>
        </w:numPr>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2735F7" w:rsidRPr="001F2AF9" w:rsidRDefault="002735F7" w:rsidP="00237BAE">
      <w:pPr>
        <w:pStyle w:val="ListParagraph"/>
        <w:numPr>
          <w:ilvl w:val="0"/>
          <w:numId w:val="1"/>
        </w:numPr>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2735F7" w:rsidRPr="001F2AF9" w:rsidRDefault="002735F7" w:rsidP="005D4B24">
      <w:pPr>
        <w:pStyle w:val="ListParagraph"/>
        <w:numPr>
          <w:ilvl w:val="0"/>
          <w:numId w:val="1"/>
        </w:numPr>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2735F7" w:rsidRPr="001F2AF9" w:rsidRDefault="002735F7" w:rsidP="005D4B24">
      <w:pPr>
        <w:pStyle w:val="ListParagraph"/>
        <w:numPr>
          <w:ilvl w:val="0"/>
          <w:numId w:val="1"/>
        </w:numPr>
        <w:jc w:val="both"/>
        <w:rPr>
          <w:rFonts w:ascii="Arial Narrow" w:hAnsi="Arial Narrow"/>
        </w:rPr>
      </w:pPr>
      <w:r w:rsidRPr="001F2AF9">
        <w:rPr>
          <w:rFonts w:ascii="Arial Narrow" w:hAnsi="Arial Narrow"/>
        </w:rPr>
        <w:t>El plan de trabajo se coordina sólo con los usuarios, más no con todos los involucrados en el proyecto.</w:t>
      </w:r>
    </w:p>
    <w:p w:rsidR="002735F7" w:rsidRPr="001F2AF9" w:rsidRDefault="002735F7" w:rsidP="005D4B24">
      <w:pPr>
        <w:pStyle w:val="ListParagraph"/>
        <w:numPr>
          <w:ilvl w:val="0"/>
          <w:numId w:val="1"/>
        </w:numPr>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2735F7" w:rsidRPr="001F2AF9" w:rsidRDefault="002735F7">
      <w:pPr>
        <w:rPr>
          <w:rFonts w:ascii="Arial Narrow" w:hAnsi="Arial Narrow"/>
        </w:rPr>
      </w:pPr>
    </w:p>
    <w:p w:rsidR="002735F7" w:rsidRPr="001F2AF9" w:rsidRDefault="002735F7">
      <w:pPr>
        <w:rPr>
          <w:rFonts w:ascii="Arial Narrow" w:hAnsi="Arial Narrow"/>
          <w:b/>
        </w:rPr>
      </w:pPr>
      <w:r w:rsidRPr="001F2AF9">
        <w:rPr>
          <w:rFonts w:ascii="Arial Narrow" w:hAnsi="Arial Narrow"/>
          <w:b/>
        </w:rPr>
        <w:t>Oportunidades de mejora</w:t>
      </w:r>
    </w:p>
    <w:p w:rsidR="002735F7" w:rsidRPr="001F2AF9" w:rsidRDefault="002735F7" w:rsidP="00537BB8">
      <w:pPr>
        <w:pStyle w:val="ListParagraph"/>
        <w:numPr>
          <w:ilvl w:val="0"/>
          <w:numId w:val="1"/>
        </w:numPr>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2735F7" w:rsidRPr="001F2AF9" w:rsidRDefault="002735F7" w:rsidP="00237BAE">
      <w:pPr>
        <w:pStyle w:val="ListParagraph"/>
        <w:numPr>
          <w:ilvl w:val="0"/>
          <w:numId w:val="1"/>
        </w:numPr>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2735F7" w:rsidRPr="001F2AF9" w:rsidRDefault="002735F7" w:rsidP="00237BAE">
      <w:pPr>
        <w:pStyle w:val="ListParagraph"/>
        <w:numPr>
          <w:ilvl w:val="0"/>
          <w:numId w:val="1"/>
        </w:numPr>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2735F7" w:rsidRPr="001F2AF9" w:rsidRDefault="002735F7" w:rsidP="00FD0992">
      <w:pPr>
        <w:pStyle w:val="ListParagraph"/>
        <w:numPr>
          <w:ilvl w:val="0"/>
          <w:numId w:val="1"/>
        </w:numPr>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sectPr w:rsidR="002735F7" w:rsidRPr="001F2AF9" w:rsidSect="000D6C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75067"/>
    <w:rsid w:val="000D49EC"/>
    <w:rsid w:val="000D6CE7"/>
    <w:rsid w:val="001D0D49"/>
    <w:rsid w:val="001F2AF9"/>
    <w:rsid w:val="00201222"/>
    <w:rsid w:val="00237BAE"/>
    <w:rsid w:val="002735F7"/>
    <w:rsid w:val="00275067"/>
    <w:rsid w:val="002D663E"/>
    <w:rsid w:val="002E2854"/>
    <w:rsid w:val="00537BB8"/>
    <w:rsid w:val="005D4B24"/>
    <w:rsid w:val="006640F5"/>
    <w:rsid w:val="008F3CA5"/>
    <w:rsid w:val="009041AC"/>
    <w:rsid w:val="00933C7C"/>
    <w:rsid w:val="00C654DD"/>
    <w:rsid w:val="00F2561D"/>
    <w:rsid w:val="00FD0992"/>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E7"/>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F3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Pages>1</Pages>
  <Words>321</Words>
  <Characters>1767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11</cp:revision>
  <dcterms:created xsi:type="dcterms:W3CDTF">2012-09-25T04:45:00Z</dcterms:created>
  <dcterms:modified xsi:type="dcterms:W3CDTF">2012-09-25T13:57:00Z</dcterms:modified>
</cp:coreProperties>
</file>