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2D5" w:rsidRPr="001A6C85" w:rsidRDefault="002652D5" w:rsidP="00FE12D7">
      <w:pPr>
        <w:rPr>
          <w:rFonts w:ascii="Arial Narrow" w:hAnsi="Arial Narrow" w:cs="Arial"/>
        </w:rPr>
      </w:pPr>
      <w:bookmarkStart w:id="0" w:name="_Toc304204797"/>
      <w:bookmarkStart w:id="1" w:name="_Toc304205593"/>
      <w:bookmarkStart w:id="2" w:name="_Toc304205785"/>
      <w:bookmarkStart w:id="3" w:name="_Toc304205947"/>
      <w:bookmarkStart w:id="4" w:name="_Toc304209316"/>
      <w:bookmarkStart w:id="5" w:name="_Toc320026858"/>
      <w:bookmarkStart w:id="6" w:name="_Toc320026979"/>
      <w:bookmarkStart w:id="7" w:name="_Toc320027871"/>
      <w:bookmarkStart w:id="8" w:name="_Toc320027892"/>
      <w:bookmarkStart w:id="9" w:name="_Toc320089739"/>
      <w:bookmarkStart w:id="10" w:name="_Toc321144813"/>
      <w:bookmarkStart w:id="11" w:name="_Toc322517541"/>
      <w:bookmarkStart w:id="12" w:name="_Toc322518111"/>
      <w:bookmarkStart w:id="13" w:name="_Toc322524099"/>
      <w:bookmarkStart w:id="14" w:name="_Toc322524162"/>
      <w:bookmarkStart w:id="15" w:name="_Toc322525572"/>
      <w:bookmarkStart w:id="16" w:name="_Toc322525809"/>
      <w:bookmarkStart w:id="17" w:name="_Toc330885823"/>
      <w:bookmarkStart w:id="18" w:name="_Toc335201916"/>
      <w:bookmarkStart w:id="19" w:name="_Toc335894045"/>
      <w:bookmarkStart w:id="20" w:name="_Toc336240345"/>
      <w:bookmarkStart w:id="21" w:name="_Toc336326584"/>
      <w:bookmarkStart w:id="22" w:name="_Toc336354692"/>
      <w:bookmarkStart w:id="23" w:name="_Toc336356980"/>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30" type="#_x0000_t75" alt="http://www.vootar.com/imgs/elementos/1255541426.jpg" style="position:absolute;margin-left:90pt;margin-top:0;width:174pt;height:128.25pt;z-index:251656192;visibility:visible">
            <v:imagedata r:id="rId7" o:title=""/>
            <w10:wrap type="square"/>
          </v:shape>
        </w:pict>
      </w:r>
    </w:p>
    <w:p w:rsidR="002652D5" w:rsidRPr="001A6C85" w:rsidRDefault="002652D5" w:rsidP="00FE12D7">
      <w:pPr>
        <w:rPr>
          <w:rFonts w:ascii="Arial Narrow" w:hAnsi="Arial Narrow" w:cs="Arial"/>
        </w:rPr>
      </w:pPr>
      <w:r>
        <w:rPr>
          <w:noProof/>
          <w:lang w:eastAsia="es-ES"/>
        </w:rPr>
        <w:pict>
          <v:shape id="Imagen 2" o:spid="_x0000_s1031" type="#_x0000_t75" alt="http://epe.upc.edu.pe/RepositorioAPS/0/2/ZOP/TESTIMONIOS/logoEPE.gif" style="position:absolute;margin-left:306pt;margin-top:2.45pt;width:47.25pt;height:60pt;z-index:251655168;visibility:visible">
            <v:imagedata r:id="rId8" o:title=""/>
            <w10:wrap type="square"/>
          </v:shape>
        </w:pict>
      </w: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jc w:val="center"/>
        <w:rPr>
          <w:rFonts w:ascii="Arial Narrow" w:hAnsi="Arial Narrow" w:cs="Arial"/>
        </w:rPr>
      </w:pPr>
    </w:p>
    <w:p w:rsidR="002652D5" w:rsidRPr="001A6C85" w:rsidRDefault="002652D5" w:rsidP="00FE12D7">
      <w:pPr>
        <w:jc w:val="center"/>
        <w:rPr>
          <w:rFonts w:ascii="Arial Narrow" w:hAnsi="Arial Narrow" w:cs="Arial"/>
        </w:rPr>
      </w:pPr>
    </w:p>
    <w:p w:rsidR="002652D5" w:rsidRDefault="002652D5" w:rsidP="00C30053">
      <w:pPr>
        <w:jc w:val="center"/>
        <w:rPr>
          <w:rFonts w:ascii="Arial Narrow" w:hAnsi="Arial Narrow" w:cs="Calibri"/>
          <w:b/>
          <w:sz w:val="28"/>
        </w:rPr>
      </w:pPr>
      <w:r w:rsidRPr="002A119B">
        <w:rPr>
          <w:rFonts w:ascii="Arial Narrow" w:hAnsi="Arial Narrow" w:cs="Calibri"/>
          <w:b/>
          <w:sz w:val="28"/>
        </w:rPr>
        <w:t xml:space="preserve">DIAGNÓSTICO DE LAS PRÁCTICAS DE </w:t>
      </w:r>
      <w:r>
        <w:rPr>
          <w:rFonts w:ascii="Arial Narrow" w:hAnsi="Arial Narrow" w:cs="Calibri"/>
          <w:b/>
          <w:sz w:val="28"/>
        </w:rPr>
        <w:t xml:space="preserve">DESARROLLO DE SOFTWARE </w:t>
      </w:r>
      <w:r w:rsidRPr="002A119B">
        <w:rPr>
          <w:rFonts w:ascii="Arial Narrow" w:hAnsi="Arial Narrow" w:cs="Calibri"/>
          <w:b/>
          <w:sz w:val="28"/>
        </w:rPr>
        <w:t>UTILIZANDO UN GRUPO DE ÁREAS DE PROCESO DEL CMMI</w:t>
      </w:r>
      <w:r>
        <w:rPr>
          <w:rFonts w:ascii="Arial Narrow" w:hAnsi="Arial Narrow" w:cs="Calibri"/>
          <w:b/>
          <w:sz w:val="28"/>
        </w:rPr>
        <w:t xml:space="preserve"> EN </w:t>
      </w:r>
    </w:p>
    <w:p w:rsidR="002652D5" w:rsidRPr="00091066" w:rsidRDefault="002652D5" w:rsidP="00C30053">
      <w:pPr>
        <w:jc w:val="center"/>
        <w:rPr>
          <w:rFonts w:ascii="Arial Narrow" w:hAnsi="Arial Narrow" w:cs="Arial"/>
        </w:rPr>
      </w:pPr>
      <w:r>
        <w:rPr>
          <w:rFonts w:ascii="Arial Narrow" w:hAnsi="Arial Narrow" w:cs="Calibri"/>
          <w:b/>
          <w:sz w:val="28"/>
        </w:rPr>
        <w:t xml:space="preserve">LOS PROYECTOS INSTITUCIONES DE </w:t>
      </w:r>
      <w:smartTag w:uri="urn:schemas-microsoft-com:office:smarttags" w:element="PersonName">
        <w:smartTagPr>
          <w:attr w:name="ProductID" w:val="LA OFICINA EJECUTIVA"/>
        </w:smartTagPr>
        <w:r>
          <w:rPr>
            <w:rFonts w:ascii="Arial Narrow" w:hAnsi="Arial Narrow" w:cs="Calibri"/>
            <w:b/>
            <w:sz w:val="28"/>
          </w:rPr>
          <w:t xml:space="preserve">LA </w:t>
        </w:r>
        <w:r w:rsidRPr="0043731D">
          <w:rPr>
            <w:rFonts w:ascii="Arial Narrow" w:hAnsi="Arial Narrow" w:cs="Calibri"/>
            <w:b/>
            <w:caps/>
            <w:sz w:val="28"/>
          </w:rPr>
          <w:t>Oficina ejecutiva</w:t>
        </w:r>
      </w:smartTag>
      <w:r w:rsidRPr="0043731D">
        <w:rPr>
          <w:rFonts w:ascii="Arial Narrow" w:hAnsi="Arial Narrow" w:cs="Calibri"/>
          <w:b/>
          <w:caps/>
          <w:sz w:val="28"/>
        </w:rPr>
        <w:t xml:space="preserve"> de Desarrollo de Sistemas</w:t>
      </w:r>
      <w:r>
        <w:rPr>
          <w:rFonts w:ascii="Arial Narrow" w:hAnsi="Arial Narrow" w:cs="Calibri"/>
          <w:b/>
          <w:caps/>
          <w:sz w:val="28"/>
        </w:rPr>
        <w:t xml:space="preserve"> DEL INEI</w:t>
      </w:r>
    </w:p>
    <w:p w:rsidR="002652D5" w:rsidRPr="00091066" w:rsidRDefault="002652D5" w:rsidP="00C30053">
      <w:pPr>
        <w:jc w:val="center"/>
        <w:rPr>
          <w:rFonts w:ascii="Arial Narrow" w:hAnsi="Arial Narrow" w:cs="Arial"/>
        </w:rPr>
      </w:pP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CURSO: CMMI</w:t>
      </w: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SECCION: E96A</w:t>
      </w:r>
    </w:p>
    <w:p w:rsidR="002652D5" w:rsidRPr="00AE791A" w:rsidRDefault="002652D5" w:rsidP="00C30053">
      <w:pPr>
        <w:jc w:val="center"/>
        <w:rPr>
          <w:rFonts w:ascii="Arial Narrow" w:hAnsi="Arial Narrow" w:cs="Arial"/>
          <w:lang w:val="pt-BR"/>
        </w:rPr>
      </w:pPr>
    </w:p>
    <w:p w:rsidR="002652D5" w:rsidRPr="00AE791A" w:rsidRDefault="002652D5" w:rsidP="00C30053">
      <w:pPr>
        <w:jc w:val="center"/>
        <w:rPr>
          <w:rFonts w:ascii="Arial Narrow" w:hAnsi="Arial Narrow" w:cs="Arial"/>
          <w:b/>
          <w:lang w:val="pt-BR"/>
        </w:rPr>
      </w:pPr>
      <w:r w:rsidRPr="00AE791A">
        <w:rPr>
          <w:rFonts w:ascii="Arial Narrow" w:hAnsi="Arial Narrow" w:cs="Arial"/>
          <w:b/>
          <w:lang w:val="pt-BR"/>
        </w:rPr>
        <w:t>INTEGRANTES:</w:t>
      </w:r>
    </w:p>
    <w:p w:rsidR="002652D5" w:rsidRPr="00091066" w:rsidRDefault="002652D5" w:rsidP="00C30053">
      <w:pPr>
        <w:jc w:val="center"/>
        <w:rPr>
          <w:rFonts w:ascii="Arial Narrow" w:hAnsi="Arial Narrow" w:cs="Arial"/>
        </w:rPr>
      </w:pPr>
      <w:r w:rsidRPr="00091066">
        <w:rPr>
          <w:rFonts w:ascii="Arial Narrow" w:hAnsi="Arial Narrow" w:cs="Arial"/>
        </w:rPr>
        <w:t>ROJAS MUNIVE</w:t>
      </w:r>
      <w:r>
        <w:rPr>
          <w:rFonts w:ascii="Arial Narrow" w:hAnsi="Arial Narrow" w:cs="Arial"/>
        </w:rPr>
        <w:t>,</w:t>
      </w:r>
      <w:r w:rsidRPr="00091066">
        <w:rPr>
          <w:rFonts w:ascii="Arial Narrow" w:hAnsi="Arial Narrow" w:cs="Arial"/>
        </w:rPr>
        <w:t xml:space="preserve"> GABRIELA</w:t>
      </w:r>
    </w:p>
    <w:p w:rsidR="002652D5" w:rsidRPr="00091066" w:rsidRDefault="002652D5" w:rsidP="00C30053">
      <w:pPr>
        <w:jc w:val="center"/>
        <w:rPr>
          <w:rFonts w:ascii="Arial Narrow" w:hAnsi="Arial Narrow" w:cs="Arial"/>
        </w:rPr>
      </w:pPr>
      <w:r w:rsidRPr="00091066">
        <w:rPr>
          <w:rFonts w:ascii="Arial Narrow" w:hAnsi="Arial Narrow" w:cs="Arial"/>
        </w:rPr>
        <w:t>SUAREZ GUTIERREZ</w:t>
      </w:r>
      <w:r>
        <w:rPr>
          <w:rFonts w:ascii="Arial Narrow" w:hAnsi="Arial Narrow" w:cs="Arial"/>
        </w:rPr>
        <w:t xml:space="preserve">, </w:t>
      </w:r>
      <w:r w:rsidRPr="00091066">
        <w:rPr>
          <w:rFonts w:ascii="Arial Narrow" w:hAnsi="Arial Narrow" w:cs="Arial"/>
        </w:rPr>
        <w:t>AUGUSTO</w:t>
      </w:r>
    </w:p>
    <w:p w:rsidR="002652D5" w:rsidRPr="00091066" w:rsidRDefault="002652D5" w:rsidP="00C30053">
      <w:pPr>
        <w:jc w:val="center"/>
        <w:rPr>
          <w:rFonts w:ascii="Arial Narrow" w:hAnsi="Arial Narrow" w:cs="Arial"/>
        </w:rPr>
      </w:pPr>
      <w:r w:rsidRPr="00091066">
        <w:rPr>
          <w:rFonts w:ascii="Arial Narrow" w:hAnsi="Arial Narrow" w:cs="Arial"/>
        </w:rPr>
        <w:t>RAMIREZ GUZMÁN</w:t>
      </w:r>
      <w:r>
        <w:rPr>
          <w:rFonts w:ascii="Arial Narrow" w:hAnsi="Arial Narrow" w:cs="Arial"/>
        </w:rPr>
        <w:t>,</w:t>
      </w:r>
      <w:r w:rsidRPr="00091066">
        <w:rPr>
          <w:rFonts w:ascii="Arial Narrow" w:hAnsi="Arial Narrow" w:cs="Arial"/>
        </w:rPr>
        <w:t xml:space="preserve"> CECILIA</w:t>
      </w:r>
    </w:p>
    <w:p w:rsidR="002652D5" w:rsidRPr="00091066" w:rsidRDefault="002652D5" w:rsidP="00C30053">
      <w:pPr>
        <w:jc w:val="center"/>
        <w:rPr>
          <w:rFonts w:ascii="Arial Narrow" w:hAnsi="Arial Narrow" w:cs="Arial"/>
        </w:rPr>
      </w:pPr>
      <w:r w:rsidRPr="00091066">
        <w:rPr>
          <w:rFonts w:ascii="Arial Narrow" w:hAnsi="Arial Narrow" w:cs="Arial"/>
        </w:rPr>
        <w:t>DEL RIO</w:t>
      </w:r>
      <w:r>
        <w:rPr>
          <w:rFonts w:ascii="Arial Narrow" w:hAnsi="Arial Narrow" w:cs="Arial"/>
        </w:rPr>
        <w:t xml:space="preserve"> ORTEGA,</w:t>
      </w:r>
      <w:r w:rsidRPr="00091066">
        <w:rPr>
          <w:rFonts w:ascii="Arial Narrow" w:hAnsi="Arial Narrow" w:cs="Arial"/>
        </w:rPr>
        <w:t xml:space="preserve"> JOSE</w:t>
      </w:r>
    </w:p>
    <w:p w:rsidR="002652D5" w:rsidRPr="00091066" w:rsidRDefault="002652D5" w:rsidP="00C30053">
      <w:pPr>
        <w:jc w:val="center"/>
        <w:rPr>
          <w:rFonts w:ascii="Arial Narrow" w:hAnsi="Arial Narrow" w:cs="Arial"/>
        </w:rPr>
      </w:pPr>
      <w:r w:rsidRPr="00091066">
        <w:rPr>
          <w:rFonts w:ascii="Arial Narrow" w:hAnsi="Arial Narrow" w:cs="Arial"/>
        </w:rPr>
        <w:t>AGUAYO</w:t>
      </w:r>
      <w:r>
        <w:rPr>
          <w:rFonts w:ascii="Arial Narrow" w:hAnsi="Arial Narrow" w:cs="Arial"/>
        </w:rPr>
        <w:t xml:space="preserve"> LOPEZ,</w:t>
      </w:r>
      <w:r w:rsidRPr="00091066">
        <w:rPr>
          <w:rFonts w:ascii="Arial Narrow" w:hAnsi="Arial Narrow" w:cs="Arial"/>
        </w:rPr>
        <w:t xml:space="preserve"> LUIS</w:t>
      </w:r>
    </w:p>
    <w:p w:rsidR="002652D5" w:rsidRPr="00091066" w:rsidRDefault="002652D5" w:rsidP="00C30053">
      <w:pPr>
        <w:jc w:val="center"/>
        <w:rPr>
          <w:rFonts w:ascii="Arial Narrow" w:hAnsi="Arial Narrow" w:cs="Arial"/>
        </w:rPr>
      </w:pPr>
    </w:p>
    <w:p w:rsidR="002652D5" w:rsidRPr="00091066" w:rsidRDefault="002652D5" w:rsidP="00C30053">
      <w:pPr>
        <w:rPr>
          <w:rFonts w:ascii="Arial Narrow" w:hAnsi="Arial Narrow" w:cs="Arial"/>
        </w:rPr>
      </w:pPr>
    </w:p>
    <w:p w:rsidR="002652D5" w:rsidRPr="00091066" w:rsidRDefault="002652D5" w:rsidP="00C30053">
      <w:pPr>
        <w:jc w:val="center"/>
        <w:rPr>
          <w:rFonts w:ascii="Arial Narrow" w:hAnsi="Arial Narrow" w:cs="Arial"/>
        </w:rPr>
      </w:pPr>
      <w:r w:rsidRPr="0043731D">
        <w:rPr>
          <w:rFonts w:ascii="Arial Narrow" w:hAnsi="Arial Narrow" w:cs="Arial"/>
          <w:b/>
        </w:rPr>
        <w:t>PROFESOR: TORRES PARODI JUAN C.</w:t>
      </w:r>
    </w:p>
    <w:p w:rsidR="002652D5" w:rsidRPr="00091066" w:rsidRDefault="002652D5" w:rsidP="00C30053">
      <w:pPr>
        <w:jc w:val="center"/>
        <w:rPr>
          <w:rFonts w:ascii="Arial Narrow" w:hAnsi="Arial Narrow" w:cs="Arial"/>
        </w:rPr>
      </w:pPr>
    </w:p>
    <w:p w:rsidR="002652D5" w:rsidRPr="00091066" w:rsidRDefault="002652D5" w:rsidP="00C30053">
      <w:pPr>
        <w:rPr>
          <w:rFonts w:ascii="Arial Narrow" w:hAnsi="Arial Narrow" w:cs="Arial"/>
        </w:rPr>
      </w:pPr>
    </w:p>
    <w:p w:rsidR="002652D5" w:rsidRPr="00091066" w:rsidRDefault="002652D5" w:rsidP="00C30053">
      <w:pPr>
        <w:rPr>
          <w:rFonts w:ascii="Arial Narrow" w:hAnsi="Arial Narrow" w:cs="Arial"/>
        </w:rPr>
      </w:pPr>
    </w:p>
    <w:p w:rsidR="002652D5" w:rsidRPr="0043731D" w:rsidRDefault="002652D5" w:rsidP="00C30053">
      <w:pPr>
        <w:jc w:val="center"/>
        <w:rPr>
          <w:rFonts w:ascii="Arial Narrow" w:hAnsi="Arial Narrow" w:cs="Arial"/>
          <w:b/>
        </w:rPr>
      </w:pPr>
      <w:r w:rsidRPr="0043731D">
        <w:rPr>
          <w:rFonts w:ascii="Arial Narrow" w:hAnsi="Arial Narrow" w:cs="Arial"/>
          <w:b/>
        </w:rPr>
        <w:t>Lima, Septiembre del 2012</w:t>
      </w:r>
    </w:p>
    <w:p w:rsidR="002652D5" w:rsidRPr="001A6C85" w:rsidRDefault="002652D5" w:rsidP="00FE12D7">
      <w:pPr>
        <w:jc w:val="center"/>
        <w:rPr>
          <w:rFonts w:ascii="Arial Narrow" w:hAnsi="Arial Narrow" w:cs="Arial"/>
        </w:rPr>
      </w:pPr>
    </w:p>
    <w:p w:rsidR="002652D5" w:rsidRPr="00BD5B9A" w:rsidRDefault="002652D5" w:rsidP="00FE12D7">
      <w:pPr>
        <w:jc w:val="center"/>
        <w:rPr>
          <w:rFonts w:ascii="Arial Narrow" w:hAnsi="Arial Narrow" w:cs="Arial"/>
          <w:b/>
        </w:rPr>
      </w:pPr>
      <w:r w:rsidRPr="00BD5B9A">
        <w:rPr>
          <w:rFonts w:ascii="Arial Narrow" w:hAnsi="Arial Narrow" w:cs="Arial"/>
          <w:b/>
        </w:rPr>
        <w:t>CONTENIDO</w:t>
      </w:r>
    </w:p>
    <w:p w:rsidR="002652D5" w:rsidRPr="001A6C85" w:rsidRDefault="002652D5" w:rsidP="00FE12D7">
      <w:pPr>
        <w:rPr>
          <w:rFonts w:ascii="Arial Narrow" w:hAnsi="Arial Narrow" w:cs="Arial"/>
        </w:rPr>
      </w:pPr>
    </w:p>
    <w:p w:rsidR="002652D5" w:rsidRDefault="002652D5">
      <w:pPr>
        <w:pStyle w:val="TOC1"/>
        <w:rPr>
          <w:rFonts w:ascii="Calibri" w:hAnsi="Calibri"/>
          <w:sz w:val="22"/>
          <w:szCs w:val="22"/>
          <w:lang w:val="es-PE" w:eastAsia="es-PE"/>
        </w:rPr>
      </w:pPr>
      <w:r w:rsidRPr="001A6C85">
        <w:fldChar w:fldCharType="begin"/>
      </w:r>
      <w:r w:rsidRPr="001A6C85">
        <w:instrText xml:space="preserve"> TOC \o "1-3" \h \z \u </w:instrText>
      </w:r>
      <w:r w:rsidRPr="001A6C85">
        <w:fldChar w:fldCharType="separate"/>
      </w:r>
      <w:hyperlink w:anchor="_Toc336380922" w:history="1">
        <w:r w:rsidRPr="00CA2981">
          <w:rPr>
            <w:rStyle w:val="Hyperlink"/>
            <w:rFonts w:ascii="Arial Narrow" w:hAnsi="Arial Narrow"/>
          </w:rPr>
          <w:t>CAPÍTULO 1: OBJETO DE ESTUDIO</w:t>
        </w:r>
        <w:r>
          <w:rPr>
            <w:webHidden/>
          </w:rPr>
          <w:tab/>
        </w:r>
        <w:r>
          <w:rPr>
            <w:webHidden/>
          </w:rPr>
          <w:fldChar w:fldCharType="begin"/>
        </w:r>
        <w:r>
          <w:rPr>
            <w:webHidden/>
          </w:rPr>
          <w:instrText xml:space="preserve"> PAGEREF _Toc336380922 \h </w:instrText>
        </w:r>
        <w:r>
          <w:rPr>
            <w:webHidden/>
          </w:rPr>
          <w:fldChar w:fldCharType="separate"/>
        </w:r>
        <w:r>
          <w:rPr>
            <w:webHidden/>
          </w:rPr>
          <w:t>3</w:t>
        </w:r>
        <w:r>
          <w:rPr>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23" w:history="1">
        <w:r w:rsidRPr="00CA2981">
          <w:rPr>
            <w:rStyle w:val="Hyperlink"/>
            <w:rFonts w:ascii="Arial Narrow" w:hAnsi="Arial Narrow" w:cs="Times New Roman"/>
            <w:noProof/>
          </w:rPr>
          <w:t>1.1</w:t>
        </w:r>
        <w:r>
          <w:rPr>
            <w:rFonts w:ascii="Calibri" w:hAnsi="Calibri"/>
            <w:noProof/>
            <w:sz w:val="22"/>
            <w:lang w:val="es-PE" w:eastAsia="es-PE"/>
          </w:rPr>
          <w:tab/>
        </w:r>
        <w:r w:rsidRPr="00CA2981">
          <w:rPr>
            <w:rStyle w:val="Hyperlink"/>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_Toc336380923 \h </w:instrText>
        </w:r>
        <w:r>
          <w:rPr>
            <w:noProof/>
          </w:rPr>
        </w:r>
        <w:r>
          <w:rPr>
            <w:noProof/>
            <w:webHidden/>
          </w:rPr>
          <w:fldChar w:fldCharType="separate"/>
        </w:r>
        <w:r>
          <w:rPr>
            <w:noProof/>
            <w:webHidden/>
          </w:rPr>
          <w:t>4</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24" w:history="1">
        <w:r w:rsidRPr="00CA2981">
          <w:rPr>
            <w:rStyle w:val="Hyperlink"/>
            <w:rFonts w:ascii="Arial Narrow" w:hAnsi="Arial Narrow" w:cs="Times New Roman"/>
            <w:noProof/>
          </w:rPr>
          <w:t>1.2</w:t>
        </w:r>
        <w:r>
          <w:rPr>
            <w:rFonts w:ascii="Calibri" w:hAnsi="Calibri"/>
            <w:noProof/>
            <w:sz w:val="22"/>
            <w:lang w:val="es-PE" w:eastAsia="es-PE"/>
          </w:rPr>
          <w:tab/>
        </w:r>
        <w:r w:rsidRPr="00CA2981">
          <w:rPr>
            <w:rStyle w:val="Hyperlink"/>
            <w:rFonts w:ascii="Arial Narrow" w:hAnsi="Arial Narrow"/>
            <w:noProof/>
          </w:rPr>
          <w:t>Misión</w:t>
        </w:r>
        <w:r>
          <w:rPr>
            <w:noProof/>
            <w:webHidden/>
          </w:rPr>
          <w:tab/>
        </w:r>
        <w:r>
          <w:rPr>
            <w:noProof/>
            <w:webHidden/>
          </w:rPr>
          <w:fldChar w:fldCharType="begin"/>
        </w:r>
        <w:r>
          <w:rPr>
            <w:noProof/>
            <w:webHidden/>
          </w:rPr>
          <w:instrText xml:space="preserve"> PAGEREF _Toc336380924 \h </w:instrText>
        </w:r>
        <w:r>
          <w:rPr>
            <w:noProof/>
          </w:rPr>
        </w:r>
        <w:r>
          <w:rPr>
            <w:noProof/>
            <w:webHidden/>
          </w:rPr>
          <w:fldChar w:fldCharType="separate"/>
        </w:r>
        <w:r>
          <w:rPr>
            <w:noProof/>
            <w:webHidden/>
          </w:rPr>
          <w:t>4</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25" w:history="1">
        <w:r w:rsidRPr="00CA2981">
          <w:rPr>
            <w:rStyle w:val="Hyperlink"/>
            <w:rFonts w:ascii="Arial Narrow" w:hAnsi="Arial Narrow" w:cs="Times New Roman"/>
            <w:noProof/>
          </w:rPr>
          <w:t>1.3</w:t>
        </w:r>
        <w:r>
          <w:rPr>
            <w:rFonts w:ascii="Calibri" w:hAnsi="Calibri"/>
            <w:noProof/>
            <w:sz w:val="22"/>
            <w:lang w:val="es-PE" w:eastAsia="es-PE"/>
          </w:rPr>
          <w:tab/>
        </w:r>
        <w:r w:rsidRPr="00CA2981">
          <w:rPr>
            <w:rStyle w:val="Hyperlink"/>
            <w:rFonts w:ascii="Arial Narrow" w:hAnsi="Arial Narrow"/>
            <w:noProof/>
          </w:rPr>
          <w:t>Visión</w:t>
        </w:r>
        <w:r>
          <w:rPr>
            <w:noProof/>
            <w:webHidden/>
          </w:rPr>
          <w:tab/>
        </w:r>
        <w:r>
          <w:rPr>
            <w:noProof/>
            <w:webHidden/>
          </w:rPr>
          <w:fldChar w:fldCharType="begin"/>
        </w:r>
        <w:r>
          <w:rPr>
            <w:noProof/>
            <w:webHidden/>
          </w:rPr>
          <w:instrText xml:space="preserve"> PAGEREF _Toc336380925 \h </w:instrText>
        </w:r>
        <w:r>
          <w:rPr>
            <w:noProof/>
          </w:rPr>
        </w:r>
        <w:r>
          <w:rPr>
            <w:noProof/>
            <w:webHidden/>
          </w:rPr>
          <w:fldChar w:fldCharType="separate"/>
        </w:r>
        <w:r>
          <w:rPr>
            <w:noProof/>
            <w:webHidden/>
          </w:rPr>
          <w:t>4</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26" w:history="1">
        <w:r w:rsidRPr="00CA2981">
          <w:rPr>
            <w:rStyle w:val="Hyperlink"/>
            <w:rFonts w:ascii="Arial Narrow" w:hAnsi="Arial Narrow" w:cs="Times New Roman"/>
            <w:noProof/>
          </w:rPr>
          <w:t>1.4</w:t>
        </w:r>
        <w:r>
          <w:rPr>
            <w:rFonts w:ascii="Calibri" w:hAnsi="Calibri"/>
            <w:noProof/>
            <w:sz w:val="22"/>
            <w:lang w:val="es-PE" w:eastAsia="es-PE"/>
          </w:rPr>
          <w:tab/>
        </w:r>
        <w:r w:rsidRPr="00CA2981">
          <w:rPr>
            <w:rStyle w:val="Hyperlink"/>
            <w:rFonts w:ascii="Arial Narrow" w:hAnsi="Arial Narrow"/>
            <w:noProof/>
          </w:rPr>
          <w:t>Organigrama</w:t>
        </w:r>
        <w:r>
          <w:rPr>
            <w:noProof/>
            <w:webHidden/>
          </w:rPr>
          <w:tab/>
        </w:r>
        <w:r>
          <w:rPr>
            <w:noProof/>
            <w:webHidden/>
          </w:rPr>
          <w:fldChar w:fldCharType="begin"/>
        </w:r>
        <w:r>
          <w:rPr>
            <w:noProof/>
            <w:webHidden/>
          </w:rPr>
          <w:instrText xml:space="preserve"> PAGEREF _Toc336380926 \h </w:instrText>
        </w:r>
        <w:r>
          <w:rPr>
            <w:noProof/>
          </w:rPr>
        </w:r>
        <w:r>
          <w:rPr>
            <w:noProof/>
            <w:webHidden/>
          </w:rPr>
          <w:fldChar w:fldCharType="separate"/>
        </w:r>
        <w:r>
          <w:rPr>
            <w:noProof/>
            <w:webHidden/>
          </w:rPr>
          <w:t>5</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27" w:history="1">
        <w:r w:rsidRPr="00CA2981">
          <w:rPr>
            <w:rStyle w:val="Hyperlink"/>
            <w:rFonts w:ascii="Arial Narrow" w:hAnsi="Arial Narrow" w:cs="Times New Roman"/>
            <w:noProof/>
          </w:rPr>
          <w:t>1.5</w:t>
        </w:r>
        <w:r>
          <w:rPr>
            <w:rFonts w:ascii="Calibri" w:hAnsi="Calibri"/>
            <w:noProof/>
            <w:sz w:val="22"/>
            <w:lang w:val="es-PE" w:eastAsia="es-PE"/>
          </w:rPr>
          <w:tab/>
        </w:r>
        <w:r w:rsidRPr="00CA2981">
          <w:rPr>
            <w:rStyle w:val="Hyperlink"/>
            <w:rFonts w:ascii="Arial Narrow" w:hAnsi="Arial Narrow"/>
            <w:noProof/>
          </w:rPr>
          <w:t>Objetivos del Negocio</w:t>
        </w:r>
        <w:r>
          <w:rPr>
            <w:noProof/>
            <w:webHidden/>
          </w:rPr>
          <w:tab/>
        </w:r>
        <w:r>
          <w:rPr>
            <w:noProof/>
            <w:webHidden/>
          </w:rPr>
          <w:fldChar w:fldCharType="begin"/>
        </w:r>
        <w:r>
          <w:rPr>
            <w:noProof/>
            <w:webHidden/>
          </w:rPr>
          <w:instrText xml:space="preserve"> PAGEREF _Toc336380927 \h </w:instrText>
        </w:r>
        <w:r>
          <w:rPr>
            <w:noProof/>
          </w:rPr>
        </w:r>
        <w:r>
          <w:rPr>
            <w:noProof/>
            <w:webHidden/>
          </w:rPr>
          <w:fldChar w:fldCharType="separate"/>
        </w:r>
        <w:r>
          <w:rPr>
            <w:noProof/>
            <w:webHidden/>
          </w:rPr>
          <w:t>6</w:t>
        </w:r>
        <w:r>
          <w:rPr>
            <w:noProof/>
            <w:webHidden/>
          </w:rPr>
          <w:fldChar w:fldCharType="end"/>
        </w:r>
      </w:hyperlink>
    </w:p>
    <w:p w:rsidR="002652D5" w:rsidRDefault="002652D5">
      <w:pPr>
        <w:pStyle w:val="TOC1"/>
        <w:rPr>
          <w:rFonts w:ascii="Calibri" w:hAnsi="Calibri"/>
          <w:sz w:val="22"/>
          <w:szCs w:val="22"/>
          <w:lang w:val="es-PE" w:eastAsia="es-PE"/>
        </w:rPr>
      </w:pPr>
      <w:hyperlink w:anchor="_Toc336380928" w:history="1">
        <w:r w:rsidRPr="00CA2981">
          <w:rPr>
            <w:rStyle w:val="Hyperlink"/>
            <w:rFonts w:ascii="Arial Narrow" w:hAnsi="Arial Narrow"/>
          </w:rPr>
          <w:t>CAPÍTULO 2: ALCANCE DE EVALUACIÓN</w:t>
        </w:r>
        <w:r>
          <w:rPr>
            <w:webHidden/>
          </w:rPr>
          <w:tab/>
        </w:r>
        <w:r>
          <w:rPr>
            <w:webHidden/>
          </w:rPr>
          <w:fldChar w:fldCharType="begin"/>
        </w:r>
        <w:r>
          <w:rPr>
            <w:webHidden/>
          </w:rPr>
          <w:instrText xml:space="preserve"> PAGEREF _Toc336380928 \h </w:instrText>
        </w:r>
        <w:r>
          <w:rPr>
            <w:webHidden/>
          </w:rPr>
          <w:fldChar w:fldCharType="separate"/>
        </w:r>
        <w:r>
          <w:rPr>
            <w:webHidden/>
          </w:rPr>
          <w:t>10</w:t>
        </w:r>
        <w:r>
          <w:rPr>
            <w:webHidden/>
          </w:rPr>
          <w:fldChar w:fldCharType="end"/>
        </w:r>
      </w:hyperlink>
    </w:p>
    <w:p w:rsidR="002652D5" w:rsidRDefault="002652D5">
      <w:pPr>
        <w:pStyle w:val="TOC1"/>
        <w:rPr>
          <w:rFonts w:ascii="Calibri" w:hAnsi="Calibri"/>
          <w:sz w:val="22"/>
          <w:szCs w:val="22"/>
          <w:lang w:val="es-PE" w:eastAsia="es-PE"/>
        </w:rPr>
      </w:pPr>
      <w:hyperlink w:anchor="_Toc336380929" w:history="1">
        <w:r w:rsidRPr="00CA2981">
          <w:rPr>
            <w:rStyle w:val="Hyperlink"/>
            <w:rFonts w:ascii="Arial Narrow" w:hAnsi="Arial Narrow"/>
          </w:rPr>
          <w:t>CAPÍTULO 3: FACTIBILIDAD DE CAMBIO</w:t>
        </w:r>
        <w:r>
          <w:rPr>
            <w:webHidden/>
          </w:rPr>
          <w:tab/>
        </w:r>
        <w:r>
          <w:rPr>
            <w:webHidden/>
          </w:rPr>
          <w:fldChar w:fldCharType="begin"/>
        </w:r>
        <w:r>
          <w:rPr>
            <w:webHidden/>
          </w:rPr>
          <w:instrText xml:space="preserve"> PAGEREF _Toc336380929 \h </w:instrText>
        </w:r>
        <w:r>
          <w:rPr>
            <w:webHidden/>
          </w:rPr>
          <w:fldChar w:fldCharType="separate"/>
        </w:r>
        <w:r>
          <w:rPr>
            <w:webHidden/>
          </w:rPr>
          <w:t>12</w:t>
        </w:r>
        <w:r>
          <w:rPr>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32" w:history="1">
        <w:r w:rsidRPr="00CA2981">
          <w:rPr>
            <w:rStyle w:val="Hyperlink"/>
            <w:rFonts w:ascii="Arial Narrow" w:hAnsi="Arial Narrow" w:cs="Times New Roman"/>
            <w:noProof/>
          </w:rPr>
          <w:t>3.1</w:t>
        </w:r>
        <w:r>
          <w:rPr>
            <w:rFonts w:ascii="Calibri" w:hAnsi="Calibri"/>
            <w:noProof/>
            <w:sz w:val="22"/>
            <w:lang w:val="es-PE" w:eastAsia="es-PE"/>
          </w:rPr>
          <w:tab/>
        </w:r>
        <w:r w:rsidRPr="00CA2981">
          <w:rPr>
            <w:rStyle w:val="Hyperlink"/>
            <w:rFonts w:ascii="Arial Narrow" w:hAnsi="Arial Narrow"/>
            <w:noProof/>
          </w:rPr>
          <w:t>Reseña sobre antecedentes de cambios en los procesos de la organización.</w:t>
        </w:r>
        <w:r>
          <w:rPr>
            <w:noProof/>
            <w:webHidden/>
          </w:rPr>
          <w:tab/>
        </w:r>
        <w:r>
          <w:rPr>
            <w:noProof/>
            <w:webHidden/>
          </w:rPr>
          <w:fldChar w:fldCharType="begin"/>
        </w:r>
        <w:r>
          <w:rPr>
            <w:noProof/>
            <w:webHidden/>
          </w:rPr>
          <w:instrText xml:space="preserve"> PAGEREF _Toc336380932 \h </w:instrText>
        </w:r>
        <w:r>
          <w:rPr>
            <w:noProof/>
          </w:rPr>
        </w:r>
        <w:r>
          <w:rPr>
            <w:noProof/>
            <w:webHidden/>
          </w:rPr>
          <w:fldChar w:fldCharType="separate"/>
        </w:r>
        <w:r>
          <w:rPr>
            <w:noProof/>
            <w:webHidden/>
          </w:rPr>
          <w:t>13</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33" w:history="1">
        <w:r w:rsidRPr="00CA2981">
          <w:rPr>
            <w:rStyle w:val="Hyperlink"/>
            <w:rFonts w:ascii="Arial Narrow" w:hAnsi="Arial Narrow" w:cs="Times New Roman"/>
            <w:noProof/>
          </w:rPr>
          <w:t>3.2</w:t>
        </w:r>
        <w:r>
          <w:rPr>
            <w:rFonts w:ascii="Calibri" w:hAnsi="Calibri"/>
            <w:noProof/>
            <w:sz w:val="22"/>
            <w:lang w:val="es-PE" w:eastAsia="es-PE"/>
          </w:rPr>
          <w:tab/>
        </w:r>
        <w:r w:rsidRPr="00CA2981">
          <w:rPr>
            <w:rStyle w:val="Hyperlink"/>
            <w:rFonts w:ascii="Arial Narrow" w:hAnsi="Arial Narrow"/>
            <w:noProof/>
          </w:rPr>
          <w:t>Focos de resistencia</w:t>
        </w:r>
        <w:r>
          <w:rPr>
            <w:noProof/>
            <w:webHidden/>
          </w:rPr>
          <w:tab/>
        </w:r>
        <w:r>
          <w:rPr>
            <w:noProof/>
            <w:webHidden/>
          </w:rPr>
          <w:fldChar w:fldCharType="begin"/>
        </w:r>
        <w:r>
          <w:rPr>
            <w:noProof/>
            <w:webHidden/>
          </w:rPr>
          <w:instrText xml:space="preserve"> PAGEREF _Toc336380933 \h </w:instrText>
        </w:r>
        <w:r>
          <w:rPr>
            <w:noProof/>
          </w:rPr>
        </w:r>
        <w:r>
          <w:rPr>
            <w:noProof/>
            <w:webHidden/>
          </w:rPr>
          <w:fldChar w:fldCharType="separate"/>
        </w:r>
        <w:r>
          <w:rPr>
            <w:noProof/>
            <w:webHidden/>
          </w:rPr>
          <w:t>14</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34" w:history="1">
        <w:r w:rsidRPr="00CA2981">
          <w:rPr>
            <w:rStyle w:val="Hyperlink"/>
            <w:rFonts w:ascii="Arial Narrow" w:hAnsi="Arial Narrow" w:cs="Times New Roman"/>
            <w:noProof/>
          </w:rPr>
          <w:t>3.3</w:t>
        </w:r>
        <w:r>
          <w:rPr>
            <w:rFonts w:ascii="Calibri" w:hAnsi="Calibri"/>
            <w:noProof/>
            <w:sz w:val="22"/>
            <w:lang w:val="es-PE" w:eastAsia="es-PE"/>
          </w:rPr>
          <w:tab/>
        </w:r>
        <w:r w:rsidRPr="00CA2981">
          <w:rPr>
            <w:rStyle w:val="Hyperlink"/>
            <w:rFonts w:ascii="Arial Narrow" w:hAnsi="Arial Narrow"/>
            <w:noProof/>
          </w:rPr>
          <w:t>Aspectos que afectan la mejora de procesos</w:t>
        </w:r>
        <w:r>
          <w:rPr>
            <w:noProof/>
            <w:webHidden/>
          </w:rPr>
          <w:tab/>
        </w:r>
        <w:r>
          <w:rPr>
            <w:noProof/>
            <w:webHidden/>
          </w:rPr>
          <w:fldChar w:fldCharType="begin"/>
        </w:r>
        <w:r>
          <w:rPr>
            <w:noProof/>
            <w:webHidden/>
          </w:rPr>
          <w:instrText xml:space="preserve"> PAGEREF _Toc336380934 \h </w:instrText>
        </w:r>
        <w:r>
          <w:rPr>
            <w:noProof/>
          </w:rPr>
        </w:r>
        <w:r>
          <w:rPr>
            <w:noProof/>
            <w:webHidden/>
          </w:rPr>
          <w:fldChar w:fldCharType="separate"/>
        </w:r>
        <w:r>
          <w:rPr>
            <w:noProof/>
            <w:webHidden/>
          </w:rPr>
          <w:t>14</w:t>
        </w:r>
        <w:r>
          <w:rPr>
            <w:noProof/>
            <w:webHidden/>
          </w:rPr>
          <w:fldChar w:fldCharType="end"/>
        </w:r>
      </w:hyperlink>
    </w:p>
    <w:p w:rsidR="002652D5" w:rsidRDefault="002652D5">
      <w:pPr>
        <w:pStyle w:val="TOC1"/>
        <w:rPr>
          <w:rFonts w:ascii="Calibri" w:hAnsi="Calibri"/>
          <w:sz w:val="22"/>
          <w:szCs w:val="22"/>
          <w:lang w:val="es-PE" w:eastAsia="es-PE"/>
        </w:rPr>
      </w:pPr>
      <w:hyperlink w:anchor="_Toc336380935" w:history="1">
        <w:r w:rsidRPr="00CA2981">
          <w:rPr>
            <w:rStyle w:val="Hyperlink"/>
            <w:rFonts w:ascii="Arial Narrow" w:hAnsi="Arial Narrow"/>
          </w:rPr>
          <w:t>CAPÍTULO 4: EVALUACIÓN DE LA SITUACIÓN ACTUAL</w:t>
        </w:r>
        <w:r>
          <w:rPr>
            <w:webHidden/>
          </w:rPr>
          <w:tab/>
        </w:r>
        <w:r>
          <w:rPr>
            <w:webHidden/>
          </w:rPr>
          <w:fldChar w:fldCharType="begin"/>
        </w:r>
        <w:r>
          <w:rPr>
            <w:webHidden/>
          </w:rPr>
          <w:instrText xml:space="preserve"> PAGEREF _Toc336380935 \h </w:instrText>
        </w:r>
        <w:r>
          <w:rPr>
            <w:webHidden/>
          </w:rPr>
          <w:fldChar w:fldCharType="separate"/>
        </w:r>
        <w:r>
          <w:rPr>
            <w:webHidden/>
          </w:rPr>
          <w:t>15</w:t>
        </w:r>
        <w:r>
          <w:rPr>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37" w:history="1">
        <w:r w:rsidRPr="00CA2981">
          <w:rPr>
            <w:rStyle w:val="Hyperlink"/>
            <w:rFonts w:ascii="Arial Narrow" w:hAnsi="Arial Narrow" w:cs="Times New Roman"/>
            <w:noProof/>
          </w:rPr>
          <w:t>4.1</w:t>
        </w:r>
        <w:r>
          <w:rPr>
            <w:rFonts w:ascii="Calibri" w:hAnsi="Calibri"/>
            <w:noProof/>
            <w:sz w:val="22"/>
            <w:lang w:val="es-PE" w:eastAsia="es-PE"/>
          </w:rPr>
          <w:tab/>
        </w:r>
        <w:r w:rsidRPr="00CA2981">
          <w:rPr>
            <w:rStyle w:val="Hyperlink"/>
            <w:rFonts w:ascii="Arial Narrow" w:hAnsi="Arial Narrow"/>
            <w:noProof/>
          </w:rPr>
          <w:t>Situación Actual</w:t>
        </w:r>
        <w:r>
          <w:rPr>
            <w:noProof/>
            <w:webHidden/>
          </w:rPr>
          <w:tab/>
        </w:r>
        <w:r>
          <w:rPr>
            <w:noProof/>
            <w:webHidden/>
          </w:rPr>
          <w:fldChar w:fldCharType="begin"/>
        </w:r>
        <w:r>
          <w:rPr>
            <w:noProof/>
            <w:webHidden/>
          </w:rPr>
          <w:instrText xml:space="preserve"> PAGEREF _Toc336380937 \h </w:instrText>
        </w:r>
        <w:r>
          <w:rPr>
            <w:noProof/>
          </w:rPr>
        </w:r>
        <w:r>
          <w:rPr>
            <w:noProof/>
            <w:webHidden/>
          </w:rPr>
          <w:fldChar w:fldCharType="separate"/>
        </w:r>
        <w:r>
          <w:rPr>
            <w:noProof/>
            <w:webHidden/>
          </w:rPr>
          <w:t>16</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38" w:history="1">
        <w:r w:rsidRPr="00CA2981">
          <w:rPr>
            <w:rStyle w:val="Hyperlink"/>
            <w:rFonts w:ascii="Arial Narrow" w:hAnsi="Arial Narrow" w:cs="Times New Roman"/>
            <w:noProof/>
          </w:rPr>
          <w:t>4.2</w:t>
        </w:r>
        <w:r>
          <w:rPr>
            <w:rFonts w:ascii="Calibri" w:hAnsi="Calibri"/>
            <w:noProof/>
            <w:sz w:val="22"/>
            <w:lang w:val="es-PE" w:eastAsia="es-PE"/>
          </w:rPr>
          <w:tab/>
        </w:r>
        <w:r w:rsidRPr="00CA2981">
          <w:rPr>
            <w:rStyle w:val="Hyperlink"/>
            <w:rFonts w:ascii="Arial Narrow" w:hAnsi="Arial Narrow"/>
            <w:noProof/>
          </w:rPr>
          <w:t>Principales problemas  identificados</w:t>
        </w:r>
        <w:r>
          <w:rPr>
            <w:noProof/>
            <w:webHidden/>
          </w:rPr>
          <w:tab/>
        </w:r>
        <w:r>
          <w:rPr>
            <w:noProof/>
            <w:webHidden/>
          </w:rPr>
          <w:fldChar w:fldCharType="begin"/>
        </w:r>
        <w:r>
          <w:rPr>
            <w:noProof/>
            <w:webHidden/>
          </w:rPr>
          <w:instrText xml:space="preserve"> PAGEREF _Toc336380938 \h </w:instrText>
        </w:r>
        <w:r>
          <w:rPr>
            <w:noProof/>
          </w:rPr>
        </w:r>
        <w:r>
          <w:rPr>
            <w:noProof/>
            <w:webHidden/>
          </w:rPr>
          <w:fldChar w:fldCharType="separate"/>
        </w:r>
        <w:r>
          <w:rPr>
            <w:noProof/>
            <w:webHidden/>
          </w:rPr>
          <w:t>16</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39" w:history="1">
        <w:r w:rsidRPr="00CA2981">
          <w:rPr>
            <w:rStyle w:val="Hyperlink"/>
            <w:rFonts w:ascii="Arial Narrow" w:hAnsi="Arial Narrow" w:cs="Times New Roman"/>
            <w:noProof/>
          </w:rPr>
          <w:t>4.3</w:t>
        </w:r>
        <w:r>
          <w:rPr>
            <w:rFonts w:ascii="Calibri" w:hAnsi="Calibri"/>
            <w:noProof/>
            <w:sz w:val="22"/>
            <w:lang w:val="es-PE" w:eastAsia="es-PE"/>
          </w:rPr>
          <w:tab/>
        </w:r>
        <w:r w:rsidRPr="00CA2981">
          <w:rPr>
            <w:rStyle w:val="Hyperlink"/>
            <w:rFonts w:ascii="Arial Narrow" w:hAnsi="Arial Narrow"/>
            <w:noProof/>
          </w:rPr>
          <w:t>Oportunidades de mejora</w:t>
        </w:r>
        <w:r>
          <w:rPr>
            <w:noProof/>
            <w:webHidden/>
          </w:rPr>
          <w:tab/>
        </w:r>
        <w:r>
          <w:rPr>
            <w:noProof/>
            <w:webHidden/>
          </w:rPr>
          <w:fldChar w:fldCharType="begin"/>
        </w:r>
        <w:r>
          <w:rPr>
            <w:noProof/>
            <w:webHidden/>
          </w:rPr>
          <w:instrText xml:space="preserve"> PAGEREF _Toc336380939 \h </w:instrText>
        </w:r>
        <w:r>
          <w:rPr>
            <w:noProof/>
          </w:rPr>
        </w:r>
        <w:r>
          <w:rPr>
            <w:noProof/>
            <w:webHidden/>
          </w:rPr>
          <w:fldChar w:fldCharType="separate"/>
        </w:r>
        <w:r>
          <w:rPr>
            <w:noProof/>
            <w:webHidden/>
          </w:rPr>
          <w:t>17</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0" w:history="1">
        <w:r w:rsidRPr="00CA2981">
          <w:rPr>
            <w:rStyle w:val="Hyperlink"/>
            <w:rFonts w:ascii="Arial Narrow" w:hAnsi="Arial Narrow" w:cs="Times New Roman"/>
            <w:noProof/>
          </w:rPr>
          <w:t>4.4</w:t>
        </w:r>
        <w:r>
          <w:rPr>
            <w:rFonts w:ascii="Calibri" w:hAnsi="Calibri"/>
            <w:noProof/>
            <w:sz w:val="22"/>
            <w:lang w:val="es-PE" w:eastAsia="es-PE"/>
          </w:rPr>
          <w:tab/>
        </w:r>
        <w:r w:rsidRPr="00CA2981">
          <w:rPr>
            <w:rStyle w:val="Hyperlink"/>
            <w:rFonts w:ascii="Arial Narrow" w:hAnsi="Arial Narrow"/>
            <w:noProof/>
          </w:rPr>
          <w:t>Factores clave de éxito actuales</w:t>
        </w:r>
        <w:r>
          <w:rPr>
            <w:noProof/>
            <w:webHidden/>
          </w:rPr>
          <w:tab/>
        </w:r>
        <w:r>
          <w:rPr>
            <w:noProof/>
            <w:webHidden/>
          </w:rPr>
          <w:fldChar w:fldCharType="begin"/>
        </w:r>
        <w:r>
          <w:rPr>
            <w:noProof/>
            <w:webHidden/>
          </w:rPr>
          <w:instrText xml:space="preserve"> PAGEREF _Toc336380940 \h </w:instrText>
        </w:r>
        <w:r>
          <w:rPr>
            <w:noProof/>
          </w:rPr>
        </w:r>
        <w:r>
          <w:rPr>
            <w:noProof/>
            <w:webHidden/>
          </w:rPr>
          <w:fldChar w:fldCharType="separate"/>
        </w:r>
        <w:r>
          <w:rPr>
            <w:noProof/>
            <w:webHidden/>
          </w:rPr>
          <w:t>17</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1" w:history="1">
        <w:r w:rsidRPr="00CA2981">
          <w:rPr>
            <w:rStyle w:val="Hyperlink"/>
            <w:rFonts w:ascii="Arial Narrow" w:hAnsi="Arial Narrow" w:cs="Times New Roman"/>
            <w:noProof/>
          </w:rPr>
          <w:t>4.5</w:t>
        </w:r>
        <w:r>
          <w:rPr>
            <w:rFonts w:ascii="Calibri" w:hAnsi="Calibri"/>
            <w:noProof/>
            <w:sz w:val="22"/>
            <w:lang w:val="es-PE" w:eastAsia="es-PE"/>
          </w:rPr>
          <w:tab/>
        </w:r>
        <w:r w:rsidRPr="00CA2981">
          <w:rPr>
            <w:rStyle w:val="Hyperlink"/>
            <w:rFonts w:ascii="Arial Narrow" w:hAnsi="Arial Narrow"/>
            <w:noProof/>
          </w:rPr>
          <w:t>Fuentes de Información</w:t>
        </w:r>
        <w:r>
          <w:rPr>
            <w:noProof/>
            <w:webHidden/>
          </w:rPr>
          <w:tab/>
        </w:r>
        <w:r>
          <w:rPr>
            <w:noProof/>
            <w:webHidden/>
          </w:rPr>
          <w:fldChar w:fldCharType="begin"/>
        </w:r>
        <w:r>
          <w:rPr>
            <w:noProof/>
            <w:webHidden/>
          </w:rPr>
          <w:instrText xml:space="preserve"> PAGEREF _Toc336380941 \h </w:instrText>
        </w:r>
        <w:r>
          <w:rPr>
            <w:noProof/>
          </w:rPr>
        </w:r>
        <w:r>
          <w:rPr>
            <w:noProof/>
            <w:webHidden/>
          </w:rPr>
          <w:fldChar w:fldCharType="separate"/>
        </w:r>
        <w:r>
          <w:rPr>
            <w:noProof/>
            <w:webHidden/>
          </w:rPr>
          <w:t>18</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2" w:history="1">
        <w:r w:rsidRPr="00CA2981">
          <w:rPr>
            <w:rStyle w:val="Hyperlink"/>
            <w:rFonts w:ascii="Arial Narrow" w:hAnsi="Arial Narrow" w:cs="Times New Roman"/>
            <w:noProof/>
          </w:rPr>
          <w:t>4.6</w:t>
        </w:r>
        <w:r>
          <w:rPr>
            <w:rFonts w:ascii="Calibri" w:hAnsi="Calibri"/>
            <w:noProof/>
            <w:sz w:val="22"/>
            <w:lang w:val="es-PE" w:eastAsia="es-PE"/>
          </w:rPr>
          <w:tab/>
        </w:r>
        <w:r w:rsidRPr="00CA2981">
          <w:rPr>
            <w:rStyle w:val="Hyperlink"/>
            <w:rFonts w:ascii="Arial Narrow" w:hAnsi="Arial Narrow"/>
            <w:noProof/>
          </w:rPr>
          <w:t>Evaluación de cumplimiento</w:t>
        </w:r>
        <w:r>
          <w:rPr>
            <w:noProof/>
            <w:webHidden/>
          </w:rPr>
          <w:tab/>
        </w:r>
        <w:r>
          <w:rPr>
            <w:noProof/>
            <w:webHidden/>
          </w:rPr>
          <w:fldChar w:fldCharType="begin"/>
        </w:r>
        <w:r>
          <w:rPr>
            <w:noProof/>
            <w:webHidden/>
          </w:rPr>
          <w:instrText xml:space="preserve"> PAGEREF _Toc336380942 \h </w:instrText>
        </w:r>
        <w:r>
          <w:rPr>
            <w:noProof/>
          </w:rPr>
        </w:r>
        <w:r>
          <w:rPr>
            <w:noProof/>
            <w:webHidden/>
          </w:rPr>
          <w:fldChar w:fldCharType="separate"/>
        </w:r>
        <w:r>
          <w:rPr>
            <w:noProof/>
            <w:webHidden/>
          </w:rPr>
          <w:t>19</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3" w:history="1">
        <w:r w:rsidRPr="00CA2981">
          <w:rPr>
            <w:rStyle w:val="Hyperlink"/>
            <w:rFonts w:ascii="Arial Narrow" w:hAnsi="Arial Narrow" w:cs="Times New Roman"/>
            <w:noProof/>
          </w:rPr>
          <w:t>4.6.1</w:t>
        </w:r>
        <w:r>
          <w:rPr>
            <w:rFonts w:ascii="Calibri" w:hAnsi="Calibri"/>
            <w:noProof/>
            <w:sz w:val="22"/>
            <w:lang w:val="es-PE" w:eastAsia="es-PE"/>
          </w:rPr>
          <w:tab/>
        </w:r>
        <w:r w:rsidRPr="00CA2981">
          <w:rPr>
            <w:rStyle w:val="Hyperlink"/>
            <w:rFonts w:ascii="Arial Narrow" w:hAnsi="Arial Narrow"/>
            <w:noProof/>
          </w:rPr>
          <w:t>Project Planning</w:t>
        </w:r>
        <w:r>
          <w:rPr>
            <w:noProof/>
            <w:webHidden/>
          </w:rPr>
          <w:tab/>
        </w:r>
        <w:r>
          <w:rPr>
            <w:noProof/>
            <w:webHidden/>
          </w:rPr>
          <w:fldChar w:fldCharType="begin"/>
        </w:r>
        <w:r>
          <w:rPr>
            <w:noProof/>
            <w:webHidden/>
          </w:rPr>
          <w:instrText xml:space="preserve"> PAGEREF _Toc336380943 \h </w:instrText>
        </w:r>
        <w:r>
          <w:rPr>
            <w:noProof/>
          </w:rPr>
        </w:r>
        <w:r>
          <w:rPr>
            <w:noProof/>
            <w:webHidden/>
          </w:rPr>
          <w:fldChar w:fldCharType="separate"/>
        </w:r>
        <w:r>
          <w:rPr>
            <w:noProof/>
            <w:webHidden/>
          </w:rPr>
          <w:t>19</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4" w:history="1">
        <w:r w:rsidRPr="00CA2981">
          <w:rPr>
            <w:rStyle w:val="Hyperlink"/>
            <w:rFonts w:ascii="Arial Narrow" w:hAnsi="Arial Narrow" w:cs="Times New Roman"/>
            <w:noProof/>
          </w:rPr>
          <w:t>4.6.2</w:t>
        </w:r>
        <w:r>
          <w:rPr>
            <w:rFonts w:ascii="Calibri" w:hAnsi="Calibri"/>
            <w:noProof/>
            <w:sz w:val="22"/>
            <w:lang w:val="es-PE" w:eastAsia="es-PE"/>
          </w:rPr>
          <w:tab/>
        </w:r>
        <w:r w:rsidRPr="00CA2981">
          <w:rPr>
            <w:rStyle w:val="Hyperlink"/>
            <w:rFonts w:ascii="Arial Narrow" w:hAnsi="Arial Narrow"/>
            <w:noProof/>
          </w:rPr>
          <w:t>Project Monitoring and Control</w:t>
        </w:r>
        <w:r>
          <w:rPr>
            <w:noProof/>
            <w:webHidden/>
          </w:rPr>
          <w:tab/>
        </w:r>
        <w:r>
          <w:rPr>
            <w:noProof/>
            <w:webHidden/>
          </w:rPr>
          <w:fldChar w:fldCharType="begin"/>
        </w:r>
        <w:r>
          <w:rPr>
            <w:noProof/>
            <w:webHidden/>
          </w:rPr>
          <w:instrText xml:space="preserve"> PAGEREF _Toc336380944 \h </w:instrText>
        </w:r>
        <w:r>
          <w:rPr>
            <w:noProof/>
          </w:rPr>
        </w:r>
        <w:r>
          <w:rPr>
            <w:noProof/>
            <w:webHidden/>
          </w:rPr>
          <w:fldChar w:fldCharType="separate"/>
        </w:r>
        <w:r>
          <w:rPr>
            <w:noProof/>
            <w:webHidden/>
          </w:rPr>
          <w:t>25</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5" w:history="1">
        <w:r w:rsidRPr="00CA2981">
          <w:rPr>
            <w:rStyle w:val="Hyperlink"/>
            <w:rFonts w:ascii="Arial Narrow" w:hAnsi="Arial Narrow" w:cs="Times New Roman"/>
            <w:noProof/>
          </w:rPr>
          <w:t>4.6.3</w:t>
        </w:r>
        <w:r>
          <w:rPr>
            <w:rFonts w:ascii="Calibri" w:hAnsi="Calibri"/>
            <w:noProof/>
            <w:sz w:val="22"/>
            <w:lang w:val="es-PE" w:eastAsia="es-PE"/>
          </w:rPr>
          <w:tab/>
        </w:r>
        <w:r w:rsidRPr="00CA2981">
          <w:rPr>
            <w:rStyle w:val="Hyperlink"/>
            <w:rFonts w:ascii="Arial Narrow" w:hAnsi="Arial Narrow"/>
            <w:noProof/>
          </w:rPr>
          <w:t>Requirements Management</w:t>
        </w:r>
        <w:r>
          <w:rPr>
            <w:noProof/>
            <w:webHidden/>
          </w:rPr>
          <w:tab/>
        </w:r>
        <w:r>
          <w:rPr>
            <w:noProof/>
            <w:webHidden/>
          </w:rPr>
          <w:fldChar w:fldCharType="begin"/>
        </w:r>
        <w:r>
          <w:rPr>
            <w:noProof/>
            <w:webHidden/>
          </w:rPr>
          <w:instrText xml:space="preserve"> PAGEREF _Toc336380945 \h </w:instrText>
        </w:r>
        <w:r>
          <w:rPr>
            <w:noProof/>
          </w:rPr>
        </w:r>
        <w:r>
          <w:rPr>
            <w:noProof/>
            <w:webHidden/>
          </w:rPr>
          <w:fldChar w:fldCharType="separate"/>
        </w:r>
        <w:r>
          <w:rPr>
            <w:noProof/>
            <w:webHidden/>
          </w:rPr>
          <w:t>28</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6" w:history="1">
        <w:r w:rsidRPr="00CA2981">
          <w:rPr>
            <w:rStyle w:val="Hyperlink"/>
            <w:rFonts w:ascii="Arial Narrow" w:hAnsi="Arial Narrow" w:cs="Times New Roman"/>
            <w:noProof/>
          </w:rPr>
          <w:t>4.7</w:t>
        </w:r>
        <w:r>
          <w:rPr>
            <w:rFonts w:ascii="Calibri" w:hAnsi="Calibri"/>
            <w:noProof/>
            <w:sz w:val="22"/>
            <w:lang w:val="es-PE" w:eastAsia="es-PE"/>
          </w:rPr>
          <w:tab/>
        </w:r>
        <w:r w:rsidRPr="00CA2981">
          <w:rPr>
            <w:rStyle w:val="Hyperlink"/>
            <w:rFonts w:ascii="Arial Narrow" w:hAnsi="Arial Narrow"/>
            <w:noProof/>
          </w:rPr>
          <w:t>Presentación de Resultados</w:t>
        </w:r>
        <w:r>
          <w:rPr>
            <w:noProof/>
            <w:webHidden/>
          </w:rPr>
          <w:tab/>
        </w:r>
        <w:r>
          <w:rPr>
            <w:noProof/>
            <w:webHidden/>
          </w:rPr>
          <w:fldChar w:fldCharType="begin"/>
        </w:r>
        <w:r>
          <w:rPr>
            <w:noProof/>
            <w:webHidden/>
          </w:rPr>
          <w:instrText xml:space="preserve"> PAGEREF _Toc336380946 \h </w:instrText>
        </w:r>
        <w:r>
          <w:rPr>
            <w:noProof/>
          </w:rPr>
        </w:r>
        <w:r>
          <w:rPr>
            <w:noProof/>
            <w:webHidden/>
          </w:rPr>
          <w:fldChar w:fldCharType="separate"/>
        </w:r>
        <w:r>
          <w:rPr>
            <w:noProof/>
            <w:webHidden/>
          </w:rPr>
          <w:t>31</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7" w:history="1">
        <w:r w:rsidRPr="00CA2981">
          <w:rPr>
            <w:rStyle w:val="Hyperlink"/>
            <w:rFonts w:ascii="Arial Narrow" w:hAnsi="Arial Narrow" w:cs="Times New Roman"/>
            <w:noProof/>
          </w:rPr>
          <w:t>4.7.1</w:t>
        </w:r>
        <w:r>
          <w:rPr>
            <w:rFonts w:ascii="Calibri" w:hAnsi="Calibri"/>
            <w:noProof/>
            <w:sz w:val="22"/>
            <w:lang w:val="es-PE" w:eastAsia="es-PE"/>
          </w:rPr>
          <w:tab/>
        </w:r>
        <w:r w:rsidRPr="00CA2981">
          <w:rPr>
            <w:rStyle w:val="Hyperlink"/>
            <w:rFonts w:ascii="Arial Narrow" w:hAnsi="Arial Narrow"/>
            <w:noProof/>
          </w:rPr>
          <w:t>Por áreas de proceso</w:t>
        </w:r>
        <w:r>
          <w:rPr>
            <w:noProof/>
            <w:webHidden/>
          </w:rPr>
          <w:tab/>
        </w:r>
        <w:r>
          <w:rPr>
            <w:noProof/>
            <w:webHidden/>
          </w:rPr>
          <w:fldChar w:fldCharType="begin"/>
        </w:r>
        <w:r>
          <w:rPr>
            <w:noProof/>
            <w:webHidden/>
          </w:rPr>
          <w:instrText xml:space="preserve"> PAGEREF _Toc336380947 \h </w:instrText>
        </w:r>
        <w:r>
          <w:rPr>
            <w:noProof/>
          </w:rPr>
        </w:r>
        <w:r>
          <w:rPr>
            <w:noProof/>
            <w:webHidden/>
          </w:rPr>
          <w:fldChar w:fldCharType="separate"/>
        </w:r>
        <w:r>
          <w:rPr>
            <w:noProof/>
            <w:webHidden/>
          </w:rPr>
          <w:t>31</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8" w:history="1">
        <w:r w:rsidRPr="00CA2981">
          <w:rPr>
            <w:rStyle w:val="Hyperlink"/>
            <w:rFonts w:ascii="Arial Narrow" w:hAnsi="Arial Narrow" w:cs="Times New Roman"/>
            <w:noProof/>
          </w:rPr>
          <w:t>4.7.2</w:t>
        </w:r>
        <w:r>
          <w:rPr>
            <w:rFonts w:ascii="Calibri" w:hAnsi="Calibri"/>
            <w:noProof/>
            <w:sz w:val="22"/>
            <w:lang w:val="es-PE" w:eastAsia="es-PE"/>
          </w:rPr>
          <w:tab/>
        </w:r>
        <w:r w:rsidRPr="00CA2981">
          <w:rPr>
            <w:rStyle w:val="Hyperlink"/>
            <w:rFonts w:ascii="Arial Narrow" w:hAnsi="Arial Narrow"/>
            <w:noProof/>
          </w:rPr>
          <w:t>Evaluación de prácticas específicas de todas las áreas</w:t>
        </w:r>
        <w:r>
          <w:rPr>
            <w:noProof/>
            <w:webHidden/>
          </w:rPr>
          <w:tab/>
        </w:r>
        <w:r>
          <w:rPr>
            <w:noProof/>
            <w:webHidden/>
          </w:rPr>
          <w:fldChar w:fldCharType="begin"/>
        </w:r>
        <w:r>
          <w:rPr>
            <w:noProof/>
            <w:webHidden/>
          </w:rPr>
          <w:instrText xml:space="preserve"> PAGEREF _Toc336380948 \h </w:instrText>
        </w:r>
        <w:r>
          <w:rPr>
            <w:noProof/>
          </w:rPr>
        </w:r>
        <w:r>
          <w:rPr>
            <w:noProof/>
            <w:webHidden/>
          </w:rPr>
          <w:fldChar w:fldCharType="separate"/>
        </w:r>
        <w:r>
          <w:rPr>
            <w:noProof/>
            <w:webHidden/>
          </w:rPr>
          <w:t>33</w:t>
        </w:r>
        <w:r>
          <w:rPr>
            <w:noProof/>
            <w:webHidden/>
          </w:rPr>
          <w:fldChar w:fldCharType="end"/>
        </w:r>
      </w:hyperlink>
    </w:p>
    <w:p w:rsidR="002652D5" w:rsidRDefault="002652D5">
      <w:pPr>
        <w:pStyle w:val="TOC2"/>
        <w:tabs>
          <w:tab w:val="left" w:pos="880"/>
          <w:tab w:val="right" w:leader="dot" w:pos="9171"/>
        </w:tabs>
        <w:rPr>
          <w:rFonts w:ascii="Calibri" w:hAnsi="Calibri"/>
          <w:noProof/>
          <w:sz w:val="22"/>
          <w:lang w:val="es-PE" w:eastAsia="es-PE"/>
        </w:rPr>
      </w:pPr>
      <w:hyperlink w:anchor="_Toc336380949" w:history="1">
        <w:r w:rsidRPr="00CA2981">
          <w:rPr>
            <w:rStyle w:val="Hyperlink"/>
            <w:rFonts w:ascii="Arial Narrow" w:hAnsi="Arial Narrow" w:cs="Times New Roman"/>
            <w:noProof/>
          </w:rPr>
          <w:t>4.8</w:t>
        </w:r>
        <w:r>
          <w:rPr>
            <w:rFonts w:ascii="Calibri" w:hAnsi="Calibri"/>
            <w:noProof/>
            <w:sz w:val="22"/>
            <w:lang w:val="es-PE" w:eastAsia="es-PE"/>
          </w:rPr>
          <w:tab/>
        </w:r>
        <w:r w:rsidRPr="00CA2981">
          <w:rPr>
            <w:rStyle w:val="Hyperlink"/>
            <w:rFonts w:ascii="Arial Narrow" w:hAnsi="Arial Narrow"/>
            <w:noProof/>
          </w:rPr>
          <w:t>Conclusiones</w:t>
        </w:r>
        <w:r>
          <w:rPr>
            <w:noProof/>
            <w:webHidden/>
          </w:rPr>
          <w:tab/>
        </w:r>
        <w:r>
          <w:rPr>
            <w:noProof/>
            <w:webHidden/>
          </w:rPr>
          <w:fldChar w:fldCharType="begin"/>
        </w:r>
        <w:r>
          <w:rPr>
            <w:noProof/>
            <w:webHidden/>
          </w:rPr>
          <w:instrText xml:space="preserve"> PAGEREF _Toc336380949 \h </w:instrText>
        </w:r>
        <w:r>
          <w:rPr>
            <w:noProof/>
          </w:rPr>
        </w:r>
        <w:r>
          <w:rPr>
            <w:noProof/>
            <w:webHidden/>
          </w:rPr>
          <w:fldChar w:fldCharType="separate"/>
        </w:r>
        <w:r>
          <w:rPr>
            <w:noProof/>
            <w:webHidden/>
          </w:rPr>
          <w:t>34</w:t>
        </w:r>
        <w:r>
          <w:rPr>
            <w:noProof/>
            <w:webHidden/>
          </w:rPr>
          <w:fldChar w:fldCharType="end"/>
        </w:r>
      </w:hyperlink>
    </w:p>
    <w:p w:rsidR="002652D5" w:rsidRPr="001A6C85" w:rsidRDefault="002652D5" w:rsidP="00FE12D7">
      <w:pPr>
        <w:rPr>
          <w:rFonts w:ascii="Arial Narrow" w:hAnsi="Arial Narrow" w:cs="Arial"/>
        </w:rPr>
      </w:pPr>
      <w:r w:rsidRPr="001A6C85">
        <w:fldChar w:fldCharType="end"/>
      </w: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cs="Arial"/>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r>
        <w:rPr>
          <w:noProof/>
          <w:lang w:eastAsia="es-ES"/>
        </w:rPr>
        <w:pict>
          <v:shapetype id="_x0000_t202" coordsize="21600,21600" o:spt="202" path="m,l,21600r21600,l21600,xe">
            <v:stroke joinstyle="miter"/>
            <v:path gradientshapeok="t" o:connecttype="rect"/>
          </v:shapetype>
          <v:shape id="_x0000_s1032" type="#_x0000_t202" style="position:absolute;margin-left:43.55pt;margin-top:19.9pt;width:378pt;height:90pt;z-index:-251659264" filled="f">
            <v:textbox style="mso-next-textbox:#_x0000_s1032">
              <w:txbxContent>
                <w:p w:rsidR="002652D5" w:rsidRDefault="002652D5"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Heading1"/>
        <w:ind w:left="180"/>
        <w:jc w:val="center"/>
        <w:rPr>
          <w:rFonts w:ascii="Arial Narrow" w:hAnsi="Arial Narrow"/>
          <w:sz w:val="28"/>
          <w:szCs w:val="28"/>
        </w:rPr>
      </w:pPr>
      <w:bookmarkStart w:id="24" w:name="_Toc336380922"/>
      <w:r w:rsidRPr="001A6C85">
        <w:rPr>
          <w:rFonts w:ascii="Arial Narrow" w:hAnsi="Arial Narrow"/>
          <w:sz w:val="28"/>
          <w:szCs w:val="28"/>
        </w:rPr>
        <w:t>CAPÍTULO 1: OBJETO DE ESTUDIO</w:t>
      </w:r>
      <w:bookmarkEnd w:id="24"/>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r>
      <w:bookmarkStart w:id="25" w:name="_Toc336380923"/>
      <w:r w:rsidRPr="001A6C85">
        <w:rPr>
          <w:rFonts w:ascii="Arial Narrow" w:hAnsi="Arial Narrow"/>
          <w:i w:val="0"/>
          <w:sz w:val="22"/>
          <w:szCs w:val="22"/>
        </w:rPr>
        <w:t xml:space="preserve">Descripción de </w:t>
      </w:r>
      <w:smartTag w:uri="urn:schemas-microsoft-com:office:smarttags" w:element="PersonName">
        <w:smartTagPr>
          <w:attr w:name="ProductID" w:val="la Organización"/>
        </w:smartTagPr>
        <w:r w:rsidRPr="001A6C85">
          <w:rPr>
            <w:rFonts w:ascii="Arial Narrow" w:hAnsi="Arial Narrow"/>
            <w:i w:val="0"/>
            <w:sz w:val="22"/>
            <w:szCs w:val="22"/>
          </w:rPr>
          <w:t>la Organización</w:t>
        </w:r>
      </w:smartTag>
      <w:r w:rsidRPr="001A6C85">
        <w:rPr>
          <w:rFonts w:ascii="Arial Narrow" w:hAnsi="Arial Narrow"/>
          <w:i w:val="0"/>
          <w:sz w:val="22"/>
          <w:szCs w:val="22"/>
        </w:rPr>
        <w:t xml:space="preserve"> objetivo</w:t>
      </w:r>
      <w:bookmarkEnd w:id="25"/>
      <w:r w:rsidRPr="001A6C85">
        <w:rPr>
          <w:rFonts w:ascii="Arial Narrow" w:hAnsi="Arial Narrow"/>
          <w:i w:val="0"/>
          <w:sz w:val="22"/>
          <w:szCs w:val="22"/>
        </w:rPr>
        <w:t xml:space="preserve"> </w:t>
      </w:r>
    </w:p>
    <w:p w:rsidR="002652D5" w:rsidRPr="001A6C85" w:rsidRDefault="002652D5" w:rsidP="005B37D7">
      <w:pPr>
        <w:ind w:left="360"/>
        <w:jc w:val="both"/>
        <w:rPr>
          <w:rFonts w:ascii="Arial Narrow" w:hAnsi="Arial Narrow" w:cs="Arial"/>
        </w:rPr>
      </w:pPr>
      <w:r w:rsidRPr="001A6C85">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2652D5" w:rsidRPr="001A6C85" w:rsidRDefault="002652D5" w:rsidP="005B37D7">
      <w:pPr>
        <w:ind w:left="360"/>
        <w:jc w:val="both"/>
        <w:rPr>
          <w:rFonts w:ascii="Arial Narrow" w:hAnsi="Arial Narrow" w:cs="Arial"/>
        </w:rPr>
      </w:pPr>
      <w:r w:rsidRPr="001A6C85">
        <w:rPr>
          <w:rFonts w:ascii="Arial Narrow" w:hAnsi="Arial Narrow" w:cs="Arial"/>
        </w:rPr>
        <w:t xml:space="preserve">Para el cumplimiento de sus objetivos y funciones cuenta con autonomía técnica y de gestión, establecido en su Ley de creación. </w:t>
      </w:r>
    </w:p>
    <w:p w:rsidR="002652D5" w:rsidRPr="001A6C85" w:rsidRDefault="002652D5" w:rsidP="00FE12D7">
      <w:pPr>
        <w:rPr>
          <w:rFonts w:ascii="Arial Narrow" w:hAnsi="Arial Narrow" w:cs="Arial"/>
          <w:b/>
        </w:rPr>
      </w:pPr>
      <w:r w:rsidRPr="001A6C85">
        <w:rPr>
          <w:rFonts w:ascii="Arial Narrow" w:hAnsi="Arial Narrow" w:cs="Arial"/>
          <w:b/>
        </w:rPr>
        <w:t>¿Quiénes somos?</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 </w:t>
      </w:r>
      <w:smartTag w:uri="urn:schemas-microsoft-com:office:smarttags" w:element="PersonName">
        <w:smartTagPr>
          <w:attr w:name="ProductID" w:val="la República"/>
        </w:smartTagPr>
        <w:r w:rsidRPr="001A6C85">
          <w:rPr>
            <w:rFonts w:ascii="Arial Narrow" w:hAnsi="Arial Narrow" w:cs="Arial"/>
          </w:rPr>
          <w:t>la República</w:t>
        </w:r>
      </w:smartTag>
      <w:r w:rsidRPr="001A6C85">
        <w:rPr>
          <w:rFonts w:ascii="Arial Narrow" w:hAnsi="Arial Narrow" w:cs="Arial"/>
        </w:rPr>
        <w:t xml:space="preserve">", se crea </w:t>
      </w:r>
      <w:smartTag w:uri="urn:schemas-microsoft-com:office:smarttags" w:element="PersonName">
        <w:smartTagPr>
          <w:attr w:name="ProductID" w:val="la Oficina Nacional"/>
        </w:smartTagPr>
        <w:r w:rsidRPr="001A6C85">
          <w:rPr>
            <w:rFonts w:ascii="Arial Narrow" w:hAnsi="Arial Narrow" w:cs="Arial"/>
          </w:rPr>
          <w:t>la Oficina Nacional</w:t>
        </w:r>
      </w:smartTag>
      <w:r w:rsidRPr="001A6C85">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1A6C85">
          <w:rPr>
            <w:rFonts w:ascii="Arial Narrow" w:hAnsi="Arial Narrow" w:cs="Arial"/>
          </w:rPr>
          <w:t>la Oficina</w:t>
        </w:r>
      </w:smartTag>
      <w:r w:rsidRPr="001A6C85">
        <w:rPr>
          <w:rFonts w:ascii="Arial Narrow" w:hAnsi="Arial Narrow" w:cs="Arial"/>
        </w:rPr>
        <w:t xml:space="preserve"> del Primer Ministro. </w:t>
      </w:r>
      <w:r w:rsidRPr="001A6C85">
        <w:rPr>
          <w:rFonts w:ascii="Arial Narrow" w:hAnsi="Arial Narrow" w:cs="Arial"/>
        </w:rPr>
        <w:br/>
      </w:r>
      <w:r w:rsidRPr="001A6C85">
        <w:rPr>
          <w:rFonts w:ascii="Arial Narrow" w:hAnsi="Arial Narrow" w:cs="Arial"/>
        </w:rPr>
        <w:br/>
        <w:t xml:space="preserve">El 30 de Diciembre de 1975, por Decreto Ley </w:t>
      </w:r>
      <w:hyperlink r:id="rId9" w:history="1">
        <w:r w:rsidRPr="001A6C85">
          <w:rPr>
            <w:rFonts w:ascii="Arial Narrow" w:hAnsi="Arial Narrow" w:cs="Arial"/>
          </w:rPr>
          <w:t>Nº 21372</w:t>
        </w:r>
      </w:hyperlink>
      <w:r w:rsidRPr="001A6C85">
        <w:rPr>
          <w:rFonts w:ascii="Arial Narrow" w:hAnsi="Arial Narrow" w:cs="Arial"/>
        </w:rPr>
        <w:t xml:space="preserve">, se establece el "Sistema Estadístico Nacional" y se crea el Instituto Nacional de Estadística (INE), dependiente del Primer Ministro. </w:t>
      </w:r>
      <w:r w:rsidRPr="001A6C85">
        <w:rPr>
          <w:rFonts w:ascii="Arial Narrow" w:hAnsi="Arial Narrow" w:cs="Arial"/>
        </w:rPr>
        <w:br/>
      </w:r>
      <w:r w:rsidRPr="001A6C85">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1A6C85">
          <w:rPr>
            <w:rFonts w:ascii="Arial Narrow" w:hAnsi="Arial Narrow" w:cs="Arial"/>
          </w:rPr>
          <w:t>la Ley</w:t>
        </w:r>
      </w:smartTag>
      <w:r w:rsidRPr="001A6C85">
        <w:rPr>
          <w:rFonts w:ascii="Arial Narrow" w:hAnsi="Arial Narrow" w:cs="Arial"/>
        </w:rPr>
        <w:t xml:space="preserve"> del Poder Ejecutivo (Decreto Ley Nº 560) que amplía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2652D5" w:rsidRPr="001A6C85" w:rsidRDefault="002652D5" w:rsidP="005B37D7">
      <w:pPr>
        <w:ind w:left="426"/>
        <w:jc w:val="both"/>
        <w:rPr>
          <w:rFonts w:ascii="Arial Narrow" w:hAnsi="Arial Narrow" w:cs="Arial"/>
        </w:rPr>
      </w:pPr>
      <w:r w:rsidRPr="001A6C85">
        <w:rPr>
          <w:rFonts w:ascii="Arial Narrow" w:hAnsi="Arial Narrow" w:cs="Arial"/>
        </w:rP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El 21 de Abril de 2001, mediante Decreto Supremo Nº </w:t>
      </w:r>
      <w:hyperlink r:id="rId10" w:history="1">
        <w:r w:rsidRPr="001A6C85">
          <w:rPr>
            <w:rFonts w:ascii="Arial Narrow" w:hAnsi="Arial Narrow" w:cs="Arial"/>
          </w:rPr>
          <w:t>043-2001-PCM</w:t>
        </w:r>
      </w:hyperlink>
      <w:r w:rsidRPr="001A6C85">
        <w:rPr>
          <w:rFonts w:ascii="Arial Narrow" w:hAnsi="Arial Narrow" w:cs="Arial"/>
        </w:rPr>
        <w:t>, se aprueba el Reglamento de Organización y Funciones del INEI, donde se definen las funciones y la estructura organizacional del INEI.(</w:t>
      </w:r>
      <w:hyperlink r:id="rId11" w:history="1">
        <w:r w:rsidRPr="001A6C85">
          <w:rPr>
            <w:rFonts w:ascii="Arial Narrow" w:hAnsi="Arial Narrow" w:cs="Arial"/>
          </w:rPr>
          <w:t>Ver ROF</w:t>
        </w:r>
      </w:hyperlink>
      <w:r w:rsidRPr="001A6C85">
        <w:rPr>
          <w:rFonts w:ascii="Arial Narrow" w:hAnsi="Arial Narrow" w:cs="Arial"/>
        </w:rPr>
        <w:t>)</w:t>
      </w:r>
    </w:p>
    <w:p w:rsidR="002652D5" w:rsidRPr="001A6C85" w:rsidRDefault="002652D5" w:rsidP="005B37D7">
      <w:pPr>
        <w:ind w:left="426"/>
        <w:jc w:val="both"/>
        <w:rPr>
          <w:rFonts w:ascii="Arial Narrow" w:hAnsi="Arial Narrow" w:cs="Arial"/>
        </w:rPr>
      </w:pPr>
      <w:r w:rsidRPr="001A6C85">
        <w:rPr>
          <w:rFonts w:ascii="Arial Narrow" w:hAnsi="Arial Narrow" w:cs="Arial"/>
        </w:rPr>
        <w:t xml:space="preserve">El 28 de Junio de 2003, mediante Decreto Supremo </w:t>
      </w:r>
      <w:hyperlink r:id="rId12" w:history="1">
        <w:r w:rsidRPr="001A6C85">
          <w:rPr>
            <w:rFonts w:ascii="Arial Narrow" w:hAnsi="Arial Narrow" w:cs="Arial"/>
          </w:rPr>
          <w:t>Nº 066-2003-PCM</w:t>
        </w:r>
      </w:hyperlink>
      <w:r w:rsidRPr="001A6C85">
        <w:rPr>
          <w:rFonts w:ascii="Arial Narrow" w:hAnsi="Arial Narrow" w:cs="Arial"/>
        </w:rPr>
        <w:t xml:space="preserve">, fusionan </w:t>
      </w:r>
      <w:smartTag w:uri="urn:schemas-microsoft-com:office:smarttags" w:element="PersonName">
        <w:smartTagPr>
          <w:attr w:name="ProductID" w:val="la Sub Jefatura"/>
        </w:smartTagPr>
        <w:r w:rsidRPr="001A6C85">
          <w:rPr>
            <w:rFonts w:ascii="Arial Narrow" w:hAnsi="Arial Narrow" w:cs="Arial"/>
          </w:rPr>
          <w:t>la Sub Jefatura</w:t>
        </w:r>
      </w:smartTag>
      <w:r w:rsidRPr="001A6C85">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1A6C85">
          <w:rPr>
            <w:rFonts w:ascii="Arial Narrow" w:hAnsi="Arial Narrow" w:cs="Arial"/>
          </w:rPr>
          <w:t>la Presidencia</w:t>
        </w:r>
      </w:smartTag>
      <w:r w:rsidRPr="001A6C85">
        <w:rPr>
          <w:rFonts w:ascii="Arial Narrow" w:hAnsi="Arial Narrow" w:cs="Arial"/>
        </w:rPr>
        <w:t xml:space="preserve"> del Consejo de Ministros, a través de su Secretaria de Gestión Pública.</w:t>
      </w:r>
    </w:p>
    <w:p w:rsidR="002652D5" w:rsidRPr="001A6C85" w:rsidRDefault="002652D5" w:rsidP="005E4B4F">
      <w:pPr>
        <w:pStyle w:val="Heading2"/>
        <w:numPr>
          <w:ilvl w:val="1"/>
          <w:numId w:val="2"/>
        </w:numPr>
        <w:rPr>
          <w:rFonts w:ascii="Arial Narrow" w:hAnsi="Arial Narrow"/>
          <w:i w:val="0"/>
          <w:sz w:val="22"/>
          <w:szCs w:val="22"/>
        </w:rPr>
      </w:pPr>
      <w:r w:rsidRPr="001A6C85">
        <w:rPr>
          <w:rFonts w:ascii="Arial Narrow" w:hAnsi="Arial Narrow"/>
          <w:i w:val="0"/>
          <w:sz w:val="22"/>
          <w:szCs w:val="22"/>
        </w:rPr>
        <w:t xml:space="preserve"> </w:t>
      </w:r>
      <w:bookmarkStart w:id="26" w:name="_Toc336380924"/>
      <w:r w:rsidRPr="001A6C85">
        <w:rPr>
          <w:rFonts w:ascii="Arial Narrow" w:hAnsi="Arial Narrow"/>
          <w:i w:val="0"/>
          <w:sz w:val="22"/>
          <w:szCs w:val="22"/>
        </w:rPr>
        <w:t>Misión</w:t>
      </w:r>
      <w:bookmarkEnd w:id="26"/>
    </w:p>
    <w:p w:rsidR="002652D5" w:rsidRPr="001A6C85" w:rsidRDefault="002652D5" w:rsidP="005B37D7">
      <w:pPr>
        <w:ind w:left="360"/>
        <w:jc w:val="both"/>
        <w:rPr>
          <w:rFonts w:ascii="Arial Narrow" w:hAnsi="Arial Narrow" w:cs="Arial"/>
        </w:rPr>
      </w:pPr>
      <w:r w:rsidRPr="001A6C85">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2652D5" w:rsidRPr="001A6C85" w:rsidRDefault="002652D5" w:rsidP="00FE12D7">
      <w:pPr>
        <w:pStyle w:val="Heading2"/>
        <w:numPr>
          <w:ilvl w:val="1"/>
          <w:numId w:val="2"/>
        </w:numPr>
        <w:rPr>
          <w:rFonts w:ascii="Arial Narrow" w:hAnsi="Arial Narrow"/>
          <w:i w:val="0"/>
          <w:sz w:val="22"/>
          <w:szCs w:val="22"/>
        </w:rPr>
      </w:pPr>
      <w:bookmarkStart w:id="27" w:name="_Toc336380925"/>
      <w:r w:rsidRPr="001A6C85">
        <w:rPr>
          <w:rFonts w:ascii="Arial Narrow" w:hAnsi="Arial Narrow"/>
          <w:i w:val="0"/>
          <w:sz w:val="22"/>
          <w:szCs w:val="22"/>
        </w:rPr>
        <w:t>Visión</w:t>
      </w:r>
      <w:bookmarkEnd w:id="27"/>
    </w:p>
    <w:p w:rsidR="002652D5" w:rsidRPr="001A6C85" w:rsidRDefault="002652D5" w:rsidP="005B37D7">
      <w:pPr>
        <w:ind w:left="360"/>
        <w:jc w:val="both"/>
        <w:rPr>
          <w:rFonts w:ascii="Arial Narrow" w:hAnsi="Arial Narrow" w:cs="Arial"/>
        </w:rPr>
      </w:pPr>
      <w:r w:rsidRPr="001A6C85">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1A6C85">
        <w:rPr>
          <w:rFonts w:ascii="Arial Narrow" w:hAnsi="Arial Narrow" w:cs="Arial"/>
        </w:rPr>
        <w:br/>
      </w:r>
    </w:p>
    <w:p w:rsidR="002652D5" w:rsidRPr="001A6C85" w:rsidRDefault="002652D5" w:rsidP="00E01B15">
      <w:pPr>
        <w:pStyle w:val="Heading2"/>
        <w:numPr>
          <w:ilvl w:val="1"/>
          <w:numId w:val="2"/>
        </w:numPr>
        <w:rPr>
          <w:rFonts w:ascii="Arial Narrow" w:hAnsi="Arial Narrow"/>
          <w:i w:val="0"/>
          <w:sz w:val="22"/>
          <w:szCs w:val="22"/>
        </w:rPr>
      </w:pPr>
      <w:bookmarkStart w:id="28" w:name="_Toc336380926"/>
      <w:r w:rsidRPr="001A6C85">
        <w:rPr>
          <w:rFonts w:ascii="Arial Narrow" w:hAnsi="Arial Narrow"/>
          <w:i w:val="0"/>
          <w:sz w:val="22"/>
          <w:szCs w:val="22"/>
        </w:rPr>
        <w:t>Organigrama</w:t>
      </w:r>
      <w:bookmarkEnd w:id="28"/>
    </w:p>
    <w:p w:rsidR="002652D5" w:rsidRPr="001A6C85" w:rsidRDefault="002652D5" w:rsidP="005E4B4F"/>
    <w:p w:rsidR="002652D5" w:rsidRPr="001A6C85" w:rsidRDefault="002652D5" w:rsidP="00FE12D7">
      <w:pPr>
        <w:jc w:val="both"/>
        <w:rPr>
          <w:rFonts w:ascii="Arial Narrow" w:hAnsi="Arial Narrow" w:cs="Arial"/>
        </w:rPr>
      </w:pPr>
      <w:r w:rsidRPr="00EA660B">
        <w:rPr>
          <w:rFonts w:ascii="Arial Narrow" w:hAnsi="Arial Narrow" w:cs="Arial"/>
          <w:noProof/>
          <w:lang w:eastAsia="es-ES"/>
        </w:rPr>
        <w:pict>
          <v:shape id="Imagen 1" o:spid="_x0000_i1025" type="#_x0000_t75" style="width:425.25pt;height:295.5pt;visibility:visible" o:bordertopcolor="black" o:borderleftcolor="black" o:borderbottomcolor="black" o:borderrightcolor="black">
            <v:imagedata r:id="rId13" o:title=""/>
            <w10:bordertop type="single" width="4"/>
            <w10:borderleft type="single" width="4"/>
            <w10:borderbottom type="single" width="4"/>
            <w10:borderright type="single" width="4"/>
          </v:shape>
        </w:pict>
      </w:r>
    </w:p>
    <w:p w:rsidR="002652D5" w:rsidRPr="001A6C85" w:rsidRDefault="002652D5" w:rsidP="00CD018A">
      <w:pPr>
        <w:spacing w:after="0"/>
        <w:ind w:left="366"/>
        <w:jc w:val="center"/>
        <w:rPr>
          <w:rFonts w:ascii="Arial Narrow" w:hAnsi="Arial Narrow" w:cs="Arial"/>
          <w:sz w:val="18"/>
          <w:szCs w:val="18"/>
        </w:rPr>
      </w:pPr>
      <w:r w:rsidRPr="001A6C85">
        <w:rPr>
          <w:rFonts w:ascii="Arial Narrow" w:hAnsi="Arial Narrow" w:cs="Arial"/>
          <w:sz w:val="18"/>
          <w:szCs w:val="18"/>
        </w:rPr>
        <w:t>Figura 1. Organigrama INEI</w:t>
      </w: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FE12D7">
      <w:pPr>
        <w:rPr>
          <w:rFonts w:ascii="Arial Narrow" w:hAnsi="Arial Narrow" w:cs="Arial"/>
          <w:highlight w:val="yellow"/>
        </w:rPr>
      </w:pPr>
    </w:p>
    <w:p w:rsidR="002652D5" w:rsidRPr="001A6C85" w:rsidRDefault="002652D5" w:rsidP="000E2A08">
      <w:pPr>
        <w:pStyle w:val="Heading2"/>
        <w:numPr>
          <w:ilvl w:val="1"/>
          <w:numId w:val="2"/>
        </w:numPr>
        <w:rPr>
          <w:rFonts w:ascii="Arial Narrow" w:hAnsi="Arial Narrow"/>
          <w:i w:val="0"/>
          <w:sz w:val="22"/>
          <w:szCs w:val="22"/>
        </w:rPr>
      </w:pPr>
      <w:r w:rsidRPr="001A6C85">
        <w:rPr>
          <w:rFonts w:ascii="Arial Narrow" w:hAnsi="Arial Narrow"/>
          <w:i w:val="0"/>
          <w:sz w:val="22"/>
          <w:szCs w:val="22"/>
        </w:rPr>
        <w:br w:type="page"/>
        <w:t xml:space="preserve"> </w:t>
      </w:r>
      <w:bookmarkStart w:id="29" w:name="_Toc284845376"/>
      <w:bookmarkStart w:id="30" w:name="_Toc336380927"/>
      <w:r w:rsidRPr="001A6C85">
        <w:rPr>
          <w:rFonts w:ascii="Arial Narrow" w:hAnsi="Arial Narrow"/>
          <w:i w:val="0"/>
          <w:sz w:val="22"/>
          <w:szCs w:val="22"/>
        </w:rPr>
        <w:t>Objetivos del Negocio</w:t>
      </w:r>
      <w:bookmarkEnd w:id="29"/>
      <w:bookmarkEnd w:id="30"/>
      <w:r w:rsidRPr="001A6C85">
        <w:rPr>
          <w:rFonts w:ascii="Arial Narrow" w:hAnsi="Arial Narrow"/>
          <w:i w:val="0"/>
          <w:sz w:val="22"/>
          <w:szCs w:val="22"/>
        </w:rPr>
        <w:t xml:space="preserve"> </w:t>
      </w:r>
    </w:p>
    <w:p w:rsidR="002652D5" w:rsidRPr="001A6C85" w:rsidRDefault="002652D5" w:rsidP="00FE12D7">
      <w:pPr>
        <w:rPr>
          <w:rFonts w:ascii="Arial Narrow" w:hAnsi="Arial Narrow" w:cs="Arial"/>
          <w:lang w:eastAsia="zh-CN"/>
        </w:rPr>
      </w:pPr>
      <w:r w:rsidRPr="001A6C85">
        <w:rPr>
          <w:rFonts w:ascii="Arial Narrow" w:hAnsi="Arial Narrow"/>
        </w:rPr>
        <w:t>Se intenta solucionar los problemas de coordinación, producci</w:t>
      </w:r>
      <w:r w:rsidRPr="001A6C85">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2652D5" w:rsidRPr="001A6C85" w:rsidRDefault="002652D5" w:rsidP="00FE12D7">
      <w:pPr>
        <w:rPr>
          <w:rFonts w:ascii="Arial Narrow" w:hAnsi="Arial Narrow"/>
        </w:rPr>
      </w:pPr>
      <w:r w:rsidRPr="00EA660B">
        <w:rPr>
          <w:rFonts w:ascii="Arial Narrow" w:hAnsi="Arial Narrow"/>
          <w:noProof/>
          <w:lang w:eastAsia="es-ES"/>
        </w:rPr>
        <w:pict>
          <v:shape id="Imagen 2" o:spid="_x0000_i1026" type="#_x0000_t75" style="width:450.75pt;height:429.75pt;visibility:visible">
            <v:imagedata r:id="rId14" o:title="" croptop="6618f"/>
          </v:shape>
        </w:pict>
      </w:r>
    </w:p>
    <w:p w:rsidR="002652D5" w:rsidRPr="001A6C85" w:rsidRDefault="002652D5" w:rsidP="00FE12D7">
      <w:pPr>
        <w:spacing w:after="0"/>
        <w:ind w:left="366"/>
        <w:jc w:val="center"/>
        <w:rPr>
          <w:rFonts w:ascii="Arial Narrow" w:hAnsi="Arial Narrow" w:cs="Arial"/>
          <w:sz w:val="18"/>
          <w:szCs w:val="18"/>
        </w:rPr>
      </w:pPr>
      <w:r w:rsidRPr="001A6C85">
        <w:rPr>
          <w:rFonts w:ascii="Arial Narrow" w:hAnsi="Arial Narrow" w:cs="Arial"/>
          <w:sz w:val="18"/>
          <w:szCs w:val="18"/>
        </w:rPr>
        <w:t>Figura 2. Objetivos estratégicos</w: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sectPr w:rsidR="002652D5" w:rsidRPr="001A6C85" w:rsidSect="00046ED2">
          <w:headerReference w:type="default" r:id="rId15"/>
          <w:footerReference w:type="default" r:id="rId16"/>
          <w:headerReference w:type="first" r:id="rId17"/>
          <w:footerReference w:type="first" r:id="rId18"/>
          <w:footnotePr>
            <w:pos w:val="beneathText"/>
          </w:footnotePr>
          <w:pgSz w:w="11906" w:h="16838" w:code="9"/>
          <w:pgMar w:top="1259" w:right="1466" w:bottom="1418" w:left="1259" w:header="709" w:footer="709" w:gutter="0"/>
          <w:cols w:space="708"/>
          <w:titlePg/>
          <w:docGrid w:linePitch="360"/>
        </w:sectPr>
      </w:pPr>
    </w:p>
    <w:p w:rsidR="002652D5" w:rsidRPr="001A6C85" w:rsidRDefault="002652D5" w:rsidP="00FE12D7">
      <w:pPr>
        <w:rPr>
          <w:rFonts w:ascii="Arial Narrow" w:hAnsi="Arial Narrow"/>
          <w:b/>
        </w:rPr>
      </w:pPr>
    </w:p>
    <w:p w:rsidR="002652D5" w:rsidRPr="001A6C85" w:rsidRDefault="002652D5" w:rsidP="00FE12D7">
      <w:pPr>
        <w:rPr>
          <w:rFonts w:ascii="Arial Narrow" w:hAnsi="Arial Narrow"/>
          <w:b/>
        </w:rPr>
      </w:pPr>
      <w:r w:rsidRPr="001A6C85">
        <w:rPr>
          <w:rFonts w:ascii="Arial Narrow" w:hAnsi="Arial Narrow"/>
          <w:b/>
        </w:rPr>
        <w:t>MATRIZ ESTRATEGICA MEG - INEI</w:t>
      </w:r>
      <w:r w:rsidRPr="001A6C85">
        <w:rPr>
          <w:rFonts w:ascii="Arial Narrow" w:hAnsi="Arial Narrow"/>
          <w:b/>
        </w:rPr>
        <w:br/>
      </w:r>
    </w:p>
    <w:p w:rsidR="002652D5" w:rsidRPr="001A6C85" w:rsidRDefault="002652D5" w:rsidP="00FE12D7">
      <w:pPr>
        <w:rPr>
          <w:rFonts w:ascii="Arial Narrow" w:hAnsi="Arial Narrow"/>
        </w:rPr>
      </w:pPr>
      <w:r w:rsidRPr="00EA660B">
        <w:rPr>
          <w:rFonts w:ascii="Arial Narrow" w:hAnsi="Arial Narrow"/>
          <w:noProof/>
          <w:lang w:eastAsia="es-ES"/>
        </w:rPr>
        <w:pict>
          <v:shape id="Imagen 3" o:spid="_x0000_i1027" type="#_x0000_t75" style="width:675pt;height:294pt;visibility:visible" o:bordertopcolor="black" o:borderleftcolor="black" o:borderbottomcolor="black" o:borderrightcolor="black">
            <v:imagedata r:id="rId19" o:title="" croptop="20464f" cropbottom="8602f" cropleft="1280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r w:rsidRPr="00EA660B">
        <w:rPr>
          <w:rFonts w:ascii="Arial Narrow" w:hAnsi="Arial Narrow"/>
          <w:noProof/>
          <w:lang w:eastAsia="es-ES"/>
        </w:rPr>
        <w:pict>
          <v:shape id="Imagen 4" o:spid="_x0000_i1028" type="#_x0000_t75" style="width:672.75pt;height:391.5pt;visibility:visible" o:bordertopcolor="black" o:borderleftcolor="black" o:borderbottomcolor="black" o:borderrightcolor="black">
            <v:imagedata r:id="rId20" o:title="" croptop="4451f" cropbottom="12457f" cropleft="1359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sectPr w:rsidR="002652D5" w:rsidRPr="001A6C85" w:rsidSect="003549E6">
          <w:footnotePr>
            <w:pos w:val="beneathText"/>
          </w:footnotePr>
          <w:pgSz w:w="16838" w:h="11906" w:orient="landscape" w:code="9"/>
          <w:pgMar w:top="899" w:right="1259" w:bottom="899" w:left="1418" w:header="709" w:footer="709" w:gutter="0"/>
          <w:cols w:space="708"/>
          <w:titlePg/>
          <w:docGrid w:linePitch="360"/>
        </w:sectPr>
      </w:pPr>
      <w:r w:rsidRPr="00EA660B">
        <w:rPr>
          <w:rFonts w:ascii="Arial Narrow" w:hAnsi="Arial Narrow"/>
          <w:noProof/>
          <w:lang w:eastAsia="es-ES"/>
        </w:rPr>
        <w:pict>
          <v:shape id="Imagen 5" o:spid="_x0000_i1029" type="#_x0000_t75" style="width:674.25pt;height:379.5pt;visibility:visible" o:bordertopcolor="black" o:borderleftcolor="black" o:borderbottomcolor="black" o:borderrightcolor="black">
            <v:imagedata r:id="rId21" o:title="" croptop="9934f" cropbottom="9044f" cropleft="1297f" cropright="11940f"/>
            <w10:bordertop type="single" width="4"/>
            <w10:borderleft type="single" width="4"/>
            <w10:borderbottom type="single" width="4"/>
            <w10:borderright type="single" width="4"/>
          </v:shape>
        </w:pict>
      </w: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pStyle w:val="Heading1"/>
        <w:ind w:left="180"/>
        <w:rPr>
          <w:rFonts w:ascii="Arial Narrow" w:hAnsi="Arial Narrow"/>
          <w:sz w:val="22"/>
          <w:szCs w:val="22"/>
        </w:rPr>
      </w:pPr>
    </w:p>
    <w:p w:rsidR="002652D5" w:rsidRPr="001A6C85" w:rsidRDefault="002652D5" w:rsidP="00F91CFA"/>
    <w:p w:rsidR="002652D5" w:rsidRPr="001A6C85" w:rsidRDefault="002652D5" w:rsidP="00FE12D7">
      <w:pPr>
        <w:pStyle w:val="Heading1"/>
        <w:ind w:left="180"/>
        <w:jc w:val="center"/>
        <w:rPr>
          <w:rFonts w:ascii="Arial Narrow" w:hAnsi="Arial Narrow"/>
          <w:sz w:val="28"/>
          <w:szCs w:val="28"/>
        </w:rPr>
      </w:pPr>
    </w:p>
    <w:p w:rsidR="002652D5" w:rsidRPr="001A6C85" w:rsidRDefault="002652D5" w:rsidP="00FE12D7">
      <w:pPr>
        <w:pStyle w:val="Heading1"/>
        <w:ind w:left="180"/>
        <w:jc w:val="center"/>
        <w:rPr>
          <w:rFonts w:ascii="Arial Narrow" w:hAnsi="Arial Narrow"/>
          <w:sz w:val="28"/>
          <w:szCs w:val="28"/>
        </w:rPr>
      </w:pPr>
      <w:r>
        <w:rPr>
          <w:noProof/>
          <w:lang w:eastAsia="es-ES"/>
        </w:rPr>
        <w:pict>
          <v:shape id="_x0000_s1035" type="#_x0000_t202" style="position:absolute;left:0;text-align:left;margin-left:43.75pt;margin-top:3.15pt;width:378pt;height:90pt;z-index:-251658240" filled="f">
            <v:textbox style="mso-next-textbox:#_x0000_s1035">
              <w:txbxContent>
                <w:p w:rsidR="002652D5" w:rsidRDefault="002652D5" w:rsidP="00FE12D7"/>
              </w:txbxContent>
            </v:textbox>
          </v:shape>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2652D5" w:rsidRPr="001A6C85" w:rsidRDefault="002652D5" w:rsidP="00FE12D7">
      <w:pPr>
        <w:pStyle w:val="Heading1"/>
        <w:ind w:left="180"/>
        <w:jc w:val="center"/>
        <w:rPr>
          <w:rFonts w:ascii="Arial Narrow" w:hAnsi="Arial Narrow"/>
          <w:sz w:val="28"/>
          <w:szCs w:val="28"/>
        </w:rPr>
      </w:pPr>
      <w:bookmarkStart w:id="31" w:name="_Toc336380928"/>
      <w:r w:rsidRPr="001A6C85">
        <w:rPr>
          <w:rFonts w:ascii="Arial Narrow" w:hAnsi="Arial Narrow"/>
          <w:sz w:val="28"/>
          <w:szCs w:val="28"/>
        </w:rPr>
        <w:t>CAPÍTULO 2: ALCANCE DE EVALUACIÓN</w:t>
      </w:r>
      <w:bookmarkEnd w:id="31"/>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B334DE">
      <w:pPr>
        <w:ind w:left="360"/>
        <w:jc w:val="both"/>
        <w:rPr>
          <w:rFonts w:ascii="Arial Narrow" w:hAnsi="Arial Narrow" w:cs="Arial"/>
        </w:rPr>
      </w:pPr>
      <w:r w:rsidRPr="001A6C85">
        <w:rPr>
          <w:rFonts w:ascii="Arial Narrow" w:hAnsi="Arial Narrow" w:cs="Arial"/>
        </w:rPr>
        <w:t xml:space="preserve">En </w:t>
      </w:r>
      <w:smartTag w:uri="urn:schemas-microsoft-com:office:smarttags" w:element="PersonName">
        <w:smartTagPr>
          <w:attr w:name="ProductID" w:val="la Oficina Técnica"/>
        </w:smartTagPr>
        <w:r w:rsidRPr="001A6C85">
          <w:rPr>
            <w:rFonts w:ascii="Arial Narrow" w:hAnsi="Arial Narrow" w:cs="Arial"/>
          </w:rPr>
          <w:t>la Oficina Técnica</w:t>
        </w:r>
      </w:smartTag>
      <w:r w:rsidRPr="001A6C85">
        <w:rPr>
          <w:rFonts w:ascii="Arial Narrow" w:hAnsi="Arial Narrow" w:cs="Arial"/>
        </w:rPr>
        <w:t xml:space="preserve"> de Informática (OTIN), dentro del área adjunta Oficina ejecutiva de Desarrollo de Sistemas (OEDS) se atienden 3 tipos de Proyectos:</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de Censos y encuestas programados anualmente</w:t>
      </w:r>
    </w:p>
    <w:p w:rsidR="002652D5" w:rsidRPr="001A6C85" w:rsidRDefault="002652D5" w:rsidP="00925088">
      <w:pPr>
        <w:ind w:left="720"/>
        <w:rPr>
          <w:rFonts w:ascii="Arial Narrow" w:hAnsi="Arial Narrow"/>
          <w:b/>
        </w:rPr>
      </w:pPr>
      <w:r w:rsidRPr="001A6C85">
        <w:rPr>
          <w:rFonts w:ascii="Arial Narrow" w:hAnsi="Arial Narrow"/>
        </w:rPr>
        <w:t>Ejemplo: Censo Nacional de Población y vivienda 2007 (CPV), Censo Nacional económico 2008 (CENEC), IV Censo Nacional agropecuario (CENAGRO).</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externos a solicitud de otras entidades gubernamentales</w:t>
      </w:r>
    </w:p>
    <w:p w:rsidR="002652D5" w:rsidRPr="001A6C85" w:rsidRDefault="002652D5" w:rsidP="00C166F7">
      <w:pPr>
        <w:tabs>
          <w:tab w:val="num" w:pos="990"/>
        </w:tabs>
        <w:ind w:left="660" w:firstLine="50"/>
        <w:jc w:val="both"/>
        <w:rPr>
          <w:rFonts w:ascii="Arial Narrow" w:hAnsi="Arial Narrow"/>
        </w:rPr>
      </w:pPr>
      <w:r w:rsidRPr="001A6C85">
        <w:rPr>
          <w:rFonts w:ascii="Arial Narrow" w:hAnsi="Arial Narrow"/>
        </w:rPr>
        <w:t xml:space="preserve">Ejemplos: Censo Nacional Universitario </w:t>
      </w:r>
      <w:smartTag w:uri="urn:schemas-microsoft-com:office:smarttags" w:element="metricconverter">
        <w:smartTagPr>
          <w:attr w:name="ProductID" w:val="2010 a"/>
        </w:smartTagPr>
        <w:r w:rsidRPr="001A6C85">
          <w:rPr>
            <w:rFonts w:ascii="Arial Narrow" w:hAnsi="Arial Narrow"/>
          </w:rPr>
          <w:t>2010 a</w:t>
        </w:r>
      </w:smartTag>
      <w:r w:rsidRPr="001A6C85">
        <w:rPr>
          <w:rFonts w:ascii="Arial Narrow" w:hAnsi="Arial Narrow"/>
        </w:rPr>
        <w:t xml:space="preserve"> Solicitud de </w:t>
      </w:r>
      <w:smartTag w:uri="urn:schemas-microsoft-com:office:smarttags" w:element="PersonName">
        <w:smartTagPr>
          <w:attr w:name="ProductID" w:val="la ANR"/>
        </w:smartTagPr>
        <w:r w:rsidRPr="001A6C85">
          <w:rPr>
            <w:rFonts w:ascii="Arial Narrow" w:hAnsi="Arial Narrow"/>
          </w:rPr>
          <w:t>la ANR</w:t>
        </w:r>
      </w:smartTag>
      <w:r w:rsidRPr="001A6C85">
        <w:rPr>
          <w:rFonts w:ascii="Arial Narrow" w:hAnsi="Arial Narrow"/>
        </w:rPr>
        <w:t>, Redatam XPLAN, explotación de datos del CENAUN 2010, Sistema Georeferenciado para emprendedores (SIGE) a Solicitud del MINTRA.</w:t>
      </w:r>
    </w:p>
    <w:p w:rsidR="002652D5" w:rsidRPr="001A6C85" w:rsidRDefault="002652D5" w:rsidP="00925088">
      <w:pPr>
        <w:numPr>
          <w:ilvl w:val="0"/>
          <w:numId w:val="10"/>
        </w:numPr>
        <w:rPr>
          <w:rFonts w:ascii="Arial Narrow" w:hAnsi="Arial Narrow"/>
          <w:b/>
        </w:rPr>
      </w:pPr>
      <w:r w:rsidRPr="001A6C85">
        <w:rPr>
          <w:rFonts w:ascii="Arial Narrow" w:hAnsi="Arial Narrow"/>
          <w:b/>
        </w:rPr>
        <w:t>Proyectos Institucionales</w:t>
      </w:r>
    </w:p>
    <w:p w:rsidR="002652D5" w:rsidRPr="001A6C85" w:rsidRDefault="002652D5" w:rsidP="00FE12D7">
      <w:pPr>
        <w:ind w:left="770"/>
        <w:rPr>
          <w:rFonts w:ascii="Arial Narrow" w:hAnsi="Arial Narrow"/>
        </w:rPr>
      </w:pPr>
      <w:r w:rsidRPr="001A6C85">
        <w:rPr>
          <w:rFonts w:ascii="Arial Narrow" w:hAnsi="Arial Narrow"/>
        </w:rPr>
        <w:t>Desarrollo de sistemas para la propia entidad, que es el Instituto Nacional de Estadística.</w:t>
      </w:r>
    </w:p>
    <w:p w:rsidR="002652D5" w:rsidRDefault="002652D5" w:rsidP="00C166F7">
      <w:pPr>
        <w:ind w:left="770"/>
        <w:jc w:val="both"/>
        <w:rPr>
          <w:rFonts w:ascii="Arial Narrow" w:hAnsi="Arial Narrow" w:cs="Arial"/>
        </w:rPr>
      </w:pPr>
      <w:r w:rsidRPr="001A6C85">
        <w:rPr>
          <w:rFonts w:ascii="Arial Narrow" w:hAnsi="Arial Narrow"/>
        </w:rPr>
        <w:t xml:space="preserve">Ejemplos: </w:t>
      </w:r>
      <w:r w:rsidRPr="001A6C85">
        <w:rPr>
          <w:rFonts w:ascii="Arial Narrow" w:hAnsi="Arial Narrow" w:cs="Arial"/>
        </w:rPr>
        <w:t>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Backup institucional (SISGESBACK), Sistema de Administración de celulares, Sistema de Encuesta mensual de servicios , Sistema integrado de Gestión administrativa (SIGA), Sistema de Información regional para la toma de decisiones(SIRTOD), entre otros.</w:t>
      </w:r>
    </w:p>
    <w:p w:rsidR="002652D5" w:rsidRPr="001A6C85" w:rsidRDefault="002652D5" w:rsidP="00C166F7">
      <w:pPr>
        <w:ind w:left="770"/>
        <w:jc w:val="both"/>
        <w:rPr>
          <w:rFonts w:ascii="Arial Narrow" w:hAnsi="Arial Narrow"/>
        </w:rPr>
      </w:pPr>
    </w:p>
    <w:p w:rsidR="002652D5" w:rsidRPr="001A6C85" w:rsidRDefault="002652D5" w:rsidP="00B0430E">
      <w:pPr>
        <w:ind w:left="708"/>
        <w:jc w:val="both"/>
        <w:rPr>
          <w:rFonts w:ascii="Arial Narrow" w:hAnsi="Arial Narrow"/>
        </w:rPr>
      </w:pPr>
      <w:r w:rsidRPr="001A6C85">
        <w:rPr>
          <w:rFonts w:ascii="Arial Narrow" w:hAnsi="Arial Narrow"/>
        </w:rPr>
        <w:t xml:space="preserve">Para el presente trabajo detallaremos como se atienden los </w:t>
      </w:r>
      <w:r w:rsidRPr="001A6C85">
        <w:rPr>
          <w:rFonts w:ascii="Arial Narrow" w:hAnsi="Arial Narrow"/>
          <w:b/>
        </w:rPr>
        <w:t>Proyectos institucionales</w:t>
      </w:r>
      <w:r w:rsidRPr="001A6C85">
        <w:rPr>
          <w:rFonts w:ascii="Arial Narrow" w:hAnsi="Arial Narrow"/>
        </w:rPr>
        <w:t>, es decir, como se realiza el desarrollo de nuevos y el mantenimiento de los Sistemas internos por parte del equipo informático de la OEDS  para incorporar tecnologías de la información, sistematizar, automatizar procesos clave de la Institución así como explotar la información.</w:t>
      </w:r>
    </w:p>
    <w:p w:rsidR="002652D5" w:rsidRPr="001A6C85" w:rsidRDefault="002652D5" w:rsidP="00B0430E">
      <w:pPr>
        <w:ind w:left="708"/>
        <w:jc w:val="both"/>
        <w:rPr>
          <w:rFonts w:ascii="Arial Narrow" w:hAnsi="Arial Narrow"/>
        </w:rPr>
      </w:pPr>
      <w:r w:rsidRPr="001A6C85">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2652D5" w:rsidRPr="001A6C85" w:rsidRDefault="002652D5" w:rsidP="00B0430E">
      <w:pPr>
        <w:ind w:left="708"/>
        <w:jc w:val="both"/>
        <w:rPr>
          <w:rFonts w:ascii="Arial Narrow" w:hAnsi="Arial Narrow"/>
        </w:rPr>
      </w:pPr>
      <w:r w:rsidRPr="001A6C85">
        <w:rPr>
          <w:rFonts w:ascii="Arial Narrow" w:hAnsi="Arial Narrow"/>
        </w:rPr>
        <w:t>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para la optimización de procesos del INEI.</w:t>
      </w:r>
    </w:p>
    <w:p w:rsidR="002652D5" w:rsidRPr="001A6C85" w:rsidRDefault="002652D5" w:rsidP="00C166F7">
      <w:pPr>
        <w:jc w:val="both"/>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r>
        <w:rPr>
          <w:noProof/>
          <w:lang w:eastAsia="es-ES"/>
        </w:rPr>
        <w:pict>
          <v:shape id="_x0000_s1036" type="#_x0000_t202" style="position:absolute;margin-left:43.75pt;margin-top:4.65pt;width:378pt;height:90pt;z-index:-251657216" filled="f">
            <v:textbox style="mso-next-textbox:#_x0000_s1036">
              <w:txbxContent>
                <w:p w:rsidR="002652D5" w:rsidRDefault="002652D5"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Heading1"/>
        <w:ind w:left="180"/>
        <w:jc w:val="center"/>
        <w:rPr>
          <w:rFonts w:ascii="Arial Narrow" w:hAnsi="Arial Narrow"/>
          <w:sz w:val="28"/>
          <w:szCs w:val="28"/>
        </w:rPr>
      </w:pPr>
      <w:bookmarkStart w:id="32" w:name="_Toc336380929"/>
      <w:r w:rsidRPr="001A6C85">
        <w:rPr>
          <w:rFonts w:ascii="Arial Narrow" w:hAnsi="Arial Narrow"/>
          <w:sz w:val="28"/>
          <w:szCs w:val="28"/>
        </w:rPr>
        <w:t>CAPÍTULO 3: FACTIBILIDAD DE CAMBIO</w:t>
      </w:r>
      <w:bookmarkEnd w:id="32"/>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3D5DCE">
      <w:pPr>
        <w:pStyle w:val="ListParagraph"/>
        <w:keepNext/>
        <w:numPr>
          <w:ilvl w:val="0"/>
          <w:numId w:val="2"/>
        </w:numPr>
        <w:spacing w:before="240" w:after="60"/>
        <w:outlineLvl w:val="1"/>
        <w:rPr>
          <w:rFonts w:ascii="Arial Narrow" w:hAnsi="Arial Narrow" w:cs="Arial"/>
          <w:b/>
          <w:bCs/>
          <w:iCs/>
          <w:vanish/>
        </w:rPr>
      </w:pPr>
      <w:bookmarkStart w:id="33" w:name="_Toc336345899"/>
      <w:bookmarkStart w:id="34" w:name="_Toc336354695"/>
      <w:bookmarkStart w:id="35" w:name="_Toc336356983"/>
      <w:bookmarkStart w:id="36" w:name="_Toc336377280"/>
      <w:bookmarkStart w:id="37" w:name="_Toc336380930"/>
      <w:bookmarkEnd w:id="33"/>
      <w:bookmarkEnd w:id="34"/>
      <w:bookmarkEnd w:id="35"/>
      <w:bookmarkEnd w:id="36"/>
      <w:bookmarkEnd w:id="37"/>
    </w:p>
    <w:p w:rsidR="002652D5" w:rsidRPr="001A6C85" w:rsidRDefault="002652D5" w:rsidP="003D5DCE">
      <w:pPr>
        <w:pStyle w:val="ListParagraph"/>
        <w:keepNext/>
        <w:numPr>
          <w:ilvl w:val="0"/>
          <w:numId w:val="2"/>
        </w:numPr>
        <w:spacing w:before="240" w:after="60"/>
        <w:outlineLvl w:val="1"/>
        <w:rPr>
          <w:rFonts w:ascii="Arial Narrow" w:hAnsi="Arial Narrow" w:cs="Arial"/>
          <w:b/>
          <w:bCs/>
          <w:iCs/>
          <w:vanish/>
        </w:rPr>
      </w:pPr>
      <w:bookmarkStart w:id="38" w:name="_Toc336345900"/>
      <w:bookmarkStart w:id="39" w:name="_Toc336354696"/>
      <w:bookmarkStart w:id="40" w:name="_Toc336356984"/>
      <w:bookmarkStart w:id="41" w:name="_Toc336377281"/>
      <w:bookmarkStart w:id="42" w:name="_Toc336380931"/>
      <w:bookmarkEnd w:id="38"/>
      <w:bookmarkEnd w:id="39"/>
      <w:bookmarkEnd w:id="40"/>
      <w:bookmarkEnd w:id="41"/>
      <w:bookmarkEnd w:id="42"/>
    </w:p>
    <w:p w:rsidR="002652D5" w:rsidRPr="001A6C85" w:rsidRDefault="002652D5" w:rsidP="003D5DCE">
      <w:pPr>
        <w:pStyle w:val="Heading2"/>
        <w:numPr>
          <w:ilvl w:val="1"/>
          <w:numId w:val="2"/>
        </w:numPr>
        <w:rPr>
          <w:rFonts w:ascii="Arial Narrow" w:hAnsi="Arial Narrow"/>
          <w:i w:val="0"/>
          <w:sz w:val="22"/>
          <w:szCs w:val="22"/>
        </w:rPr>
      </w:pPr>
      <w:bookmarkStart w:id="43" w:name="_Toc336380932"/>
      <w:r w:rsidRPr="001A6C85">
        <w:rPr>
          <w:rFonts w:ascii="Arial Narrow" w:hAnsi="Arial Narrow"/>
          <w:i w:val="0"/>
          <w:sz w:val="22"/>
          <w:szCs w:val="22"/>
        </w:rPr>
        <w:t>Reseña sobre antecedentes de cambios en los procesos de la organización.</w:t>
      </w:r>
      <w:bookmarkEnd w:id="43"/>
    </w:p>
    <w:p w:rsidR="002652D5" w:rsidRPr="001A6C85" w:rsidRDefault="002652D5" w:rsidP="00715DFC"/>
    <w:tbl>
      <w:tblPr>
        <w:tblW w:w="9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2652D5" w:rsidRPr="001A6C85" w:rsidTr="002B3E3A">
        <w:tc>
          <w:tcPr>
            <w:tcW w:w="1379" w:type="dxa"/>
            <w:shd w:val="clear" w:color="auto" w:fill="BFBFBF"/>
            <w:vAlign w:val="center"/>
          </w:tcPr>
          <w:p w:rsidR="002652D5" w:rsidRPr="001A6C85" w:rsidRDefault="002652D5" w:rsidP="00715DFC">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7947" w:type="dxa"/>
            <w:shd w:val="clear" w:color="auto" w:fill="BFBFBF"/>
            <w:vAlign w:val="center"/>
          </w:tcPr>
          <w:p w:rsidR="002652D5" w:rsidRPr="001A6C85" w:rsidRDefault="002652D5" w:rsidP="00715DFC">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2652D5" w:rsidRPr="001A6C85" w:rsidTr="00715DFC">
        <w:trPr>
          <w:trHeight w:val="1207"/>
        </w:trPr>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7947" w:type="dxa"/>
          </w:tcPr>
          <w:p w:rsidR="002652D5" w:rsidRPr="001A6C85" w:rsidRDefault="002652D5" w:rsidP="00AE66C2">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sólo se dedique al desarrollo del proyecto institucional asignado y no al desarrollo de otros sistemas externos a la vez como se hacía. Con esto se ha evitado la sobrecarga de trabajo del programador.</w:t>
            </w:r>
          </w:p>
          <w:p w:rsidR="002652D5" w:rsidRPr="001A6C85" w:rsidRDefault="002652D5" w:rsidP="00AE66C2">
            <w:pPr>
              <w:pStyle w:val="Prrafodelista1"/>
              <w:ind w:left="0"/>
              <w:jc w:val="both"/>
              <w:rPr>
                <w:rFonts w:ascii="Arial Narrow" w:hAnsi="Arial Narrow"/>
                <w:sz w:val="22"/>
                <w:szCs w:val="22"/>
              </w:rPr>
            </w:pP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2652D5" w:rsidRPr="001A6C85" w:rsidRDefault="002652D5" w:rsidP="00AE66C2">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2652D5" w:rsidRPr="001A6C85" w:rsidRDefault="002652D5" w:rsidP="00AE66C2">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p>
          <w:p w:rsidR="002652D5" w:rsidRPr="001A6C85" w:rsidRDefault="002652D5" w:rsidP="00AE66C2">
            <w:pPr>
              <w:pStyle w:val="Prrafodelista1"/>
              <w:ind w:left="0"/>
              <w:jc w:val="both"/>
              <w:rPr>
                <w:rFonts w:ascii="Arial Narrow" w:hAnsi="Arial Narrow"/>
                <w:sz w:val="22"/>
                <w:szCs w:val="22"/>
              </w:rPr>
            </w:pP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2652D5" w:rsidRPr="001A6C85" w:rsidRDefault="002652D5" w:rsidP="00AE66C2">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2652D5" w:rsidRPr="001A6C85" w:rsidRDefault="002652D5" w:rsidP="00AE66C2">
            <w:pPr>
              <w:spacing w:before="120" w:after="120"/>
              <w:rPr>
                <w:rFonts w:ascii="Arial Narrow" w:hAnsi="Arial Narrow"/>
                <w:lang w:val="es-ES_tradnl" w:eastAsia="es-ES"/>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7947" w:type="dxa"/>
          </w:tcPr>
          <w:p w:rsidR="002652D5" w:rsidRPr="001A6C85" w:rsidRDefault="002652D5" w:rsidP="00AE66C2">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2652D5" w:rsidRPr="001A6C85" w:rsidTr="00715DFC">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7947" w:type="dxa"/>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rPr>
              <w:t>Se empieza la utilización estándares de desarrollo y Frameworks para el desarrollo de proyectos en java y PHP para mejor reutilización de componentes y mantenimiento de las aplicaciones.</w:t>
            </w:r>
          </w:p>
        </w:tc>
      </w:tr>
      <w:tr w:rsidR="002652D5" w:rsidRPr="001A6C85" w:rsidTr="00715DFC">
        <w:trPr>
          <w:trHeight w:val="568"/>
        </w:trPr>
        <w:tc>
          <w:tcPr>
            <w:tcW w:w="1379" w:type="dxa"/>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7947" w:type="dxa"/>
          </w:tcPr>
          <w:p w:rsidR="002652D5" w:rsidRPr="001A6C85" w:rsidRDefault="002652D5" w:rsidP="00715DFC">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tc>
      </w:tr>
    </w:tbl>
    <w:p w:rsidR="002652D5" w:rsidRPr="001A6C85" w:rsidRDefault="002652D5" w:rsidP="00FE12D7">
      <w:pPr>
        <w:pStyle w:val="ListParagraph"/>
        <w:contextualSpacing/>
        <w:rPr>
          <w:rFonts w:ascii="Arial Narrow" w:hAnsi="Arial Narrow"/>
        </w:rPr>
      </w:pPr>
    </w:p>
    <w:p w:rsidR="002652D5" w:rsidRPr="001A6C85" w:rsidRDefault="002652D5" w:rsidP="00FE12D7">
      <w:pPr>
        <w:pStyle w:val="ListParagraph"/>
        <w:contextualSpacing/>
        <w:rPr>
          <w:rFonts w:ascii="Arial Narrow" w:hAnsi="Arial Narrow"/>
        </w:rPr>
      </w:pPr>
    </w:p>
    <w:p w:rsidR="002652D5" w:rsidRPr="001A6C85" w:rsidRDefault="002652D5" w:rsidP="00A300BE">
      <w:pPr>
        <w:pStyle w:val="Heading2"/>
        <w:numPr>
          <w:ilvl w:val="1"/>
          <w:numId w:val="2"/>
        </w:numPr>
        <w:tabs>
          <w:tab w:val="clear" w:pos="360"/>
          <w:tab w:val="num" w:pos="720"/>
        </w:tabs>
        <w:ind w:left="720"/>
        <w:rPr>
          <w:rFonts w:ascii="Arial Narrow" w:hAnsi="Arial Narrow"/>
          <w:i w:val="0"/>
          <w:sz w:val="22"/>
          <w:szCs w:val="22"/>
        </w:rPr>
      </w:pPr>
      <w:r w:rsidRPr="001A6C85">
        <w:rPr>
          <w:rFonts w:ascii="Arial Narrow" w:hAnsi="Arial Narrow"/>
          <w:i w:val="0"/>
          <w:sz w:val="22"/>
          <w:szCs w:val="22"/>
        </w:rPr>
        <w:br w:type="page"/>
      </w:r>
      <w:bookmarkStart w:id="44" w:name="_Toc336380933"/>
      <w:r w:rsidRPr="001A6C85">
        <w:rPr>
          <w:rFonts w:ascii="Arial Narrow" w:hAnsi="Arial Narrow"/>
          <w:i w:val="0"/>
          <w:sz w:val="22"/>
          <w:szCs w:val="22"/>
        </w:rPr>
        <w:t>Focos de resistencia</w:t>
      </w:r>
      <w:bookmarkEnd w:id="44"/>
    </w:p>
    <w:p w:rsidR="002652D5" w:rsidRPr="001A6C85" w:rsidRDefault="002652D5" w:rsidP="00374235">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2652D5" w:rsidRPr="001A6C85" w:rsidRDefault="002652D5" w:rsidP="00F95B6E">
      <w:pPr>
        <w:numPr>
          <w:ilvl w:val="0"/>
          <w:numId w:val="11"/>
        </w:numPr>
        <w:rPr>
          <w:rFonts w:ascii="Arial Narrow" w:hAnsi="Arial Narrow"/>
          <w:b/>
        </w:rPr>
      </w:pPr>
      <w:r w:rsidRPr="001A6C85">
        <w:rPr>
          <w:rFonts w:ascii="Arial Narrow" w:hAnsi="Arial Narrow"/>
          <w:b/>
        </w:rPr>
        <w:t>Aprobación de presupuesto por el jefe de la Oficina Técnica de Informática para el  proyecto</w:t>
      </w:r>
    </w:p>
    <w:p w:rsidR="002652D5" w:rsidRPr="001A6C85" w:rsidRDefault="002652D5" w:rsidP="00027C7C">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2652D5" w:rsidRPr="001A6C85" w:rsidRDefault="002652D5" w:rsidP="00F95B6E">
      <w:pPr>
        <w:numPr>
          <w:ilvl w:val="0"/>
          <w:numId w:val="11"/>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2652D5" w:rsidRPr="001A6C85" w:rsidRDefault="002652D5" w:rsidP="00027C7C">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2652D5" w:rsidRPr="001A6C85" w:rsidRDefault="002652D5" w:rsidP="00027C7C">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2652D5" w:rsidRDefault="002652D5" w:rsidP="00A300BE">
      <w:pPr>
        <w:pStyle w:val="Heading2"/>
        <w:numPr>
          <w:ilvl w:val="1"/>
          <w:numId w:val="2"/>
        </w:numPr>
        <w:tabs>
          <w:tab w:val="clear" w:pos="360"/>
          <w:tab w:val="num" w:pos="720"/>
        </w:tabs>
        <w:ind w:left="720"/>
        <w:rPr>
          <w:rFonts w:ascii="Arial Narrow" w:hAnsi="Arial Narrow"/>
          <w:i w:val="0"/>
          <w:sz w:val="22"/>
          <w:szCs w:val="22"/>
        </w:rPr>
      </w:pPr>
      <w:bookmarkStart w:id="45" w:name="_Toc336380365"/>
      <w:bookmarkStart w:id="46" w:name="_Toc336380934"/>
      <w:r w:rsidRPr="00161E93">
        <w:rPr>
          <w:rFonts w:ascii="Arial Narrow" w:hAnsi="Arial Narrow"/>
          <w:i w:val="0"/>
          <w:sz w:val="22"/>
          <w:szCs w:val="22"/>
        </w:rPr>
        <w:t>Aspectos que afectan la mejora de procesos</w:t>
      </w:r>
      <w:bookmarkEnd w:id="45"/>
      <w:bookmarkEnd w:id="46"/>
    </w:p>
    <w:p w:rsidR="002652D5" w:rsidRPr="009D7ACC" w:rsidRDefault="002652D5" w:rsidP="00A300BE">
      <w:pPr>
        <w:ind w:left="720"/>
        <w:jc w:val="both"/>
        <w:rPr>
          <w:rFonts w:ascii="Arial Narrow" w:hAnsi="Arial Narrow"/>
        </w:rPr>
      </w:pPr>
      <w:r w:rsidRPr="009D7ACC">
        <w:rPr>
          <w:rFonts w:ascii="Arial Narrow" w:hAnsi="Arial Narrow"/>
        </w:rPr>
        <w:t>Luego de evaluación realizada se puede concluir que es de interés de 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2652D5" w:rsidRPr="009D7ACC" w:rsidRDefault="002652D5" w:rsidP="00A300BE">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2652D5" w:rsidRPr="009D7ACC" w:rsidRDefault="002652D5" w:rsidP="00A300BE">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2652D5" w:rsidRPr="001A6C85" w:rsidRDefault="002652D5" w:rsidP="00FE12D7">
      <w:pPr>
        <w:pStyle w:val="Prrafodelista1"/>
        <w:spacing w:after="200" w:line="276" w:lineRule="auto"/>
        <w:ind w:left="1440"/>
        <w:jc w:val="both"/>
        <w:rPr>
          <w:rFonts w:ascii="Arial Narrow" w:hAnsi="Arial Narrow"/>
          <w:b/>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r>
        <w:rPr>
          <w:noProof/>
          <w:lang w:eastAsia="es-ES"/>
        </w:rPr>
        <w:pict>
          <v:shape id="_x0000_s1037" type="#_x0000_t202" style="position:absolute;margin-left:48.8pt;margin-top:15.25pt;width:378pt;height:90pt;z-index:-251656192" filled="f">
            <v:textbox style="mso-next-textbox:#_x0000_s1037">
              <w:txbxContent>
                <w:p w:rsidR="002652D5" w:rsidRDefault="002652D5" w:rsidP="00FE12D7"/>
              </w:txbxContent>
            </v:textbox>
          </v:shape>
        </w:pict>
      </w:r>
    </w:p>
    <w:p w:rsidR="002652D5" w:rsidRPr="001A6C85" w:rsidRDefault="002652D5" w:rsidP="00FE12D7">
      <w:pPr>
        <w:rPr>
          <w:rFonts w:ascii="Arial Narrow" w:hAnsi="Arial Narrow"/>
        </w:rPr>
      </w:pPr>
    </w:p>
    <w:p w:rsidR="002652D5" w:rsidRPr="001A6C85" w:rsidRDefault="002652D5" w:rsidP="00FE12D7">
      <w:pPr>
        <w:pStyle w:val="Heading1"/>
        <w:ind w:left="180"/>
        <w:jc w:val="center"/>
        <w:rPr>
          <w:rFonts w:ascii="Arial Narrow" w:hAnsi="Arial Narrow"/>
          <w:sz w:val="28"/>
          <w:szCs w:val="28"/>
        </w:rPr>
      </w:pPr>
      <w:bookmarkStart w:id="47" w:name="_Toc336380935"/>
      <w:r w:rsidRPr="001A6C85">
        <w:rPr>
          <w:rFonts w:ascii="Arial Narrow" w:hAnsi="Arial Narrow"/>
          <w:sz w:val="28"/>
          <w:szCs w:val="28"/>
        </w:rPr>
        <w:t>CAPÍTULO 4: EVALUACIÓN DE LA SITUACIÓN ACTUAL</w:t>
      </w:r>
      <w:bookmarkEnd w:id="47"/>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E12D7">
      <w:pPr>
        <w:rPr>
          <w:rFonts w:ascii="Arial Narrow" w:hAnsi="Arial Narrow"/>
        </w:rPr>
      </w:pPr>
    </w:p>
    <w:p w:rsidR="002652D5" w:rsidRPr="001A6C85" w:rsidRDefault="002652D5" w:rsidP="00F91CFA">
      <w:pPr>
        <w:pStyle w:val="ListParagraph"/>
        <w:keepNext/>
        <w:numPr>
          <w:ilvl w:val="0"/>
          <w:numId w:val="2"/>
        </w:numPr>
        <w:spacing w:before="240" w:after="60"/>
        <w:outlineLvl w:val="1"/>
        <w:rPr>
          <w:rFonts w:ascii="Arial Narrow" w:hAnsi="Arial Narrow" w:cs="Arial"/>
          <w:b/>
          <w:bCs/>
          <w:iCs/>
          <w:vanish/>
        </w:rPr>
      </w:pPr>
      <w:bookmarkStart w:id="48" w:name="_Toc336377285"/>
      <w:bookmarkStart w:id="49" w:name="_Toc336380936"/>
      <w:bookmarkEnd w:id="48"/>
      <w:bookmarkEnd w:id="49"/>
    </w:p>
    <w:p w:rsidR="002652D5" w:rsidRPr="001A6C85" w:rsidRDefault="002652D5" w:rsidP="00F91CFA">
      <w:pPr>
        <w:pStyle w:val="Heading2"/>
        <w:numPr>
          <w:ilvl w:val="1"/>
          <w:numId w:val="2"/>
        </w:numPr>
        <w:rPr>
          <w:rFonts w:ascii="Arial Narrow" w:hAnsi="Arial Narrow"/>
          <w:i w:val="0"/>
          <w:sz w:val="22"/>
          <w:szCs w:val="22"/>
        </w:rPr>
      </w:pPr>
      <w:bookmarkStart w:id="50" w:name="_Toc336380937"/>
      <w:r w:rsidRPr="001A6C85">
        <w:rPr>
          <w:rFonts w:ascii="Arial Narrow" w:hAnsi="Arial Narrow"/>
          <w:i w:val="0"/>
          <w:sz w:val="22"/>
          <w:szCs w:val="22"/>
        </w:rPr>
        <w:t>Situación Actual</w:t>
      </w:r>
      <w:bookmarkEnd w:id="50"/>
    </w:p>
    <w:p w:rsidR="002652D5" w:rsidRPr="001A6C85" w:rsidRDefault="002652D5" w:rsidP="00D96260">
      <w:pPr>
        <w:ind w:left="360"/>
        <w:jc w:val="both"/>
        <w:rPr>
          <w:rFonts w:ascii="Arial Narrow" w:hAnsi="Arial Narrow"/>
        </w:rPr>
      </w:pPr>
      <w:r w:rsidRPr="001A6C85">
        <w:rPr>
          <w:rFonts w:ascii="Arial Narrow" w:hAnsi="Arial Narrow"/>
        </w:rPr>
        <w:t>Debido a los diversos problemas identificados en el desarrollo de Sistemas de Proyectos anteriores debido principalmente a que se sobrecargaba con tareas que no le correspondían a los desarrolladores por un lado y por otro que no se invertía tiempo en un análisis apropiado sino los sistemas se iniciaban por la programación por lo cual cuando se implementan finalmente los sistemas se perdía demasiado tiempo en cambios ya sea por una falta de captación adecuada de requerimiento(s) del usuario. Por ello decidió implementarse algunas prácticas como:</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Designar un Analista Líder para quién en coordinación con los programadores pueda definir de manera correcta los requerimientos funcionales y no funcionales desde el inicio del proyecto para proceder así con la etapa de programación.</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Establecer métodos de trabajo, como las reuniones de coordinación semanales entre todo el equipo de desarrollo.</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Implementar estándares de diseño y programación para establecer una mayor calidad en el trabajo de toda la OEDS, incluso se desarrolló un Framework de trabajo para reutilizarse en los nuevos proyectos.</w:t>
      </w:r>
    </w:p>
    <w:p w:rsidR="002652D5" w:rsidRPr="001A6C85" w:rsidRDefault="002652D5" w:rsidP="00D96260">
      <w:pPr>
        <w:numPr>
          <w:ilvl w:val="0"/>
          <w:numId w:val="13"/>
        </w:numPr>
        <w:ind w:left="1080"/>
        <w:jc w:val="both"/>
        <w:rPr>
          <w:rFonts w:ascii="Arial Narrow" w:hAnsi="Arial Narrow"/>
        </w:rPr>
      </w:pPr>
      <w:r w:rsidRPr="001A6C85">
        <w:rPr>
          <w:rFonts w:ascii="Arial Narrow" w:hAnsi="Arial Narrow"/>
        </w:rPr>
        <w:t>Se cuenta con un repositorio de fuentes, el cual es usado por la mayoría del equipo de trabajo de la OEDS.</w:t>
      </w:r>
    </w:p>
    <w:p w:rsidR="002652D5" w:rsidRPr="001A6C85" w:rsidRDefault="002652D5" w:rsidP="00D96260">
      <w:pPr>
        <w:ind w:left="360"/>
        <w:jc w:val="both"/>
        <w:rPr>
          <w:rFonts w:ascii="Arial Narrow" w:hAnsi="Arial Narrow"/>
        </w:rPr>
      </w:pPr>
      <w:r w:rsidRPr="001A6C85">
        <w:rPr>
          <w:rFonts w:ascii="Arial Narrow" w:hAnsi="Arial Narrow"/>
        </w:rPr>
        <w:t>Adicionalmente se establecieron algunas buenas prácticas en la Gestión de Proyectos y en la Fase de Análisis como la creación de Actas de reunión, Gestión de Cambios, Desarrollo de diagramas BPMN, entre otros.</w:t>
      </w:r>
    </w:p>
    <w:p w:rsidR="002652D5" w:rsidRPr="001A6C85" w:rsidRDefault="002652D5" w:rsidP="00D96260">
      <w:pPr>
        <w:ind w:left="360"/>
        <w:jc w:val="both"/>
        <w:rPr>
          <w:rFonts w:ascii="Arial Narrow" w:hAnsi="Arial Narrow"/>
        </w:rPr>
      </w:pPr>
      <w:r w:rsidRPr="001A6C85">
        <w:rPr>
          <w:rFonts w:ascii="Arial Narrow" w:hAnsi="Arial Narrow"/>
        </w:rPr>
        <w:t xml:space="preserve">En conclusión los mecanismos, métodos y prácticas descritas líneas arriba han sido adoptadas por el equipo de desarrollo de la OEDS trayendo consigo buenos resultados ya que se trabaja de una manera más ordenada y se ha reducido considerablemente el tiempo de correcciones y afinamiento en los Sistemas y la “cocina” de datos. </w:t>
      </w:r>
    </w:p>
    <w:p w:rsidR="002652D5" w:rsidRPr="001A6C85" w:rsidRDefault="002652D5" w:rsidP="00E752BB">
      <w:pPr>
        <w:pStyle w:val="Heading2"/>
        <w:numPr>
          <w:ilvl w:val="1"/>
          <w:numId w:val="2"/>
        </w:numPr>
        <w:rPr>
          <w:rFonts w:ascii="Arial Narrow" w:hAnsi="Arial Narrow"/>
          <w:i w:val="0"/>
          <w:sz w:val="22"/>
          <w:szCs w:val="22"/>
        </w:rPr>
      </w:pPr>
      <w:bookmarkStart w:id="51" w:name="_Toc336380938"/>
      <w:r w:rsidRPr="001A6C85">
        <w:rPr>
          <w:rFonts w:ascii="Arial Narrow" w:hAnsi="Arial Narrow"/>
          <w:i w:val="0"/>
          <w:sz w:val="22"/>
          <w:szCs w:val="22"/>
        </w:rPr>
        <w:t>Principales problemas  identificados</w:t>
      </w:r>
      <w:bookmarkEnd w:id="51"/>
    </w:p>
    <w:p w:rsidR="002652D5" w:rsidRPr="001A6C85" w:rsidRDefault="002652D5" w:rsidP="00D96260">
      <w:pPr>
        <w:ind w:left="360"/>
        <w:jc w:val="both"/>
        <w:rPr>
          <w:rFonts w:ascii="Arial Narrow" w:hAnsi="Arial Narrow"/>
        </w:rPr>
      </w:pPr>
      <w:r w:rsidRPr="001A6C85">
        <w:rPr>
          <w:rFonts w:ascii="Arial Narrow" w:hAnsi="Arial Narrow"/>
        </w:rPr>
        <w:t>A continuación se mencionan algunos problemas identificados durante el proceso:</w:t>
      </w:r>
    </w:p>
    <w:p w:rsidR="002652D5" w:rsidRPr="001A6C85" w:rsidRDefault="002652D5" w:rsidP="00E752BB">
      <w:pPr>
        <w:numPr>
          <w:ilvl w:val="0"/>
          <w:numId w:val="14"/>
        </w:numPr>
        <w:jc w:val="both"/>
        <w:rPr>
          <w:rFonts w:ascii="Arial Narrow" w:hAnsi="Arial Narrow"/>
        </w:rPr>
      </w:pPr>
      <w:r w:rsidRPr="001A6C85">
        <w:rPr>
          <w:rFonts w:ascii="Arial Narrow" w:hAnsi="Arial Narrow"/>
        </w:rPr>
        <w:t>Actualmente las solicitudes de creación y/o mantenimiento de sistemas enviadas por las DDNNTT no son muy claras y no tienen el detalle suficiente. Ello, muchas veces conlleva a que no se realice un adecuado análisis de las necesidades del usuario y finalmente se construya algo que no se va a utilizar.</w:t>
      </w:r>
    </w:p>
    <w:p w:rsidR="002652D5" w:rsidRPr="001A6C85" w:rsidRDefault="002652D5" w:rsidP="00E752BB">
      <w:pPr>
        <w:numPr>
          <w:ilvl w:val="0"/>
          <w:numId w:val="14"/>
        </w:numPr>
        <w:jc w:val="both"/>
        <w:rPr>
          <w:rFonts w:ascii="Arial Narrow" w:hAnsi="Arial Narrow"/>
        </w:rPr>
      </w:pPr>
      <w:r w:rsidRPr="001A6C85">
        <w:rPr>
          <w:rFonts w:ascii="Arial Narrow" w:hAnsi="Arial Narrow"/>
        </w:rPr>
        <w:t>Actualmente no se documentan todos los cambios realizados en los sistemas, al  menos no de manera centralizada. Esto ocasiona que muchas veces se tengan requerimientos similares que son evaluados  más de una vez.</w:t>
      </w:r>
    </w:p>
    <w:p w:rsidR="002652D5" w:rsidRPr="001A6C85" w:rsidRDefault="002652D5" w:rsidP="00E752BB">
      <w:pPr>
        <w:numPr>
          <w:ilvl w:val="0"/>
          <w:numId w:val="14"/>
        </w:numPr>
        <w:jc w:val="both"/>
        <w:rPr>
          <w:rFonts w:ascii="Arial Narrow" w:hAnsi="Arial Narrow"/>
        </w:rPr>
      </w:pPr>
      <w:r w:rsidRPr="001A6C85">
        <w:rPr>
          <w:rFonts w:ascii="Arial Narrow" w:hAnsi="Arial Narrow"/>
        </w:rPr>
        <w:t>Demasiados ciclos de prueba antes de tener la versión final del software, debido que se encuentran muchos errores en las primeras versiones.</w:t>
      </w:r>
    </w:p>
    <w:p w:rsidR="002652D5" w:rsidRPr="001A6C85" w:rsidRDefault="002652D5" w:rsidP="00E752BB">
      <w:pPr>
        <w:numPr>
          <w:ilvl w:val="0"/>
          <w:numId w:val="14"/>
        </w:numPr>
        <w:jc w:val="both"/>
        <w:rPr>
          <w:rFonts w:ascii="Arial Narrow" w:hAnsi="Arial Narrow"/>
        </w:rPr>
      </w:pPr>
      <w:r w:rsidRPr="001A6C85">
        <w:rPr>
          <w:rFonts w:ascii="Arial Narrow" w:hAnsi="Arial Narrow"/>
        </w:rPr>
        <w:t>El plan de trabajo se coordina sólo con los usuarios, más no con todos los involucrados en el proyecto.</w:t>
      </w:r>
    </w:p>
    <w:p w:rsidR="002652D5" w:rsidRPr="001A6C85" w:rsidRDefault="002652D5" w:rsidP="00E752BB">
      <w:pPr>
        <w:numPr>
          <w:ilvl w:val="0"/>
          <w:numId w:val="14"/>
        </w:numPr>
        <w:jc w:val="both"/>
        <w:rPr>
          <w:rFonts w:ascii="Arial Narrow" w:hAnsi="Arial Narrow"/>
        </w:rPr>
      </w:pPr>
      <w:r w:rsidRPr="001A6C85">
        <w:rPr>
          <w:rFonts w:ascii="Arial Narrow" w:hAnsi="Arial Narrow"/>
        </w:rPr>
        <w:t>No existen criterios definidos para priorizar los requerimientos de los usuarios. Muchas veces se dejan de lado requerimientos importantes o se atienden por separado requerimiento que serían más útil atenderlos juntos.</w:t>
      </w:r>
    </w:p>
    <w:p w:rsidR="002652D5" w:rsidRPr="001A6C85" w:rsidRDefault="002652D5" w:rsidP="00E752BB">
      <w:pPr>
        <w:pStyle w:val="Heading2"/>
        <w:numPr>
          <w:ilvl w:val="1"/>
          <w:numId w:val="2"/>
        </w:numPr>
        <w:rPr>
          <w:rFonts w:ascii="Arial Narrow" w:hAnsi="Arial Narrow"/>
          <w:i w:val="0"/>
          <w:sz w:val="22"/>
          <w:szCs w:val="22"/>
        </w:rPr>
      </w:pPr>
      <w:bookmarkStart w:id="52" w:name="_Toc336380939"/>
      <w:r w:rsidRPr="001A6C85">
        <w:rPr>
          <w:rFonts w:ascii="Arial Narrow" w:hAnsi="Arial Narrow"/>
          <w:i w:val="0"/>
          <w:sz w:val="22"/>
          <w:szCs w:val="22"/>
        </w:rPr>
        <w:t>Oportunidades de mejora</w:t>
      </w:r>
      <w:bookmarkEnd w:id="52"/>
    </w:p>
    <w:p w:rsidR="002652D5" w:rsidRPr="001A6C85" w:rsidRDefault="002652D5" w:rsidP="00E752BB">
      <w:pPr>
        <w:numPr>
          <w:ilvl w:val="0"/>
          <w:numId w:val="15"/>
        </w:numPr>
        <w:jc w:val="both"/>
        <w:rPr>
          <w:rFonts w:ascii="Arial Narrow" w:hAnsi="Arial Narrow"/>
        </w:rPr>
      </w:pPr>
      <w:r w:rsidRPr="001A6C85">
        <w:rPr>
          <w:rFonts w:ascii="Arial Narrow" w:hAnsi="Arial Narrow"/>
        </w:rPr>
        <w:t>Incluir como parte sus procedimientos,  reuniones con los usuarios con la finalidad de afinar sus requerimientos y garantizar un buen entendimiento de los mismos.</w:t>
      </w:r>
    </w:p>
    <w:p w:rsidR="002652D5" w:rsidRPr="001A6C85" w:rsidRDefault="002652D5" w:rsidP="00E752BB">
      <w:pPr>
        <w:numPr>
          <w:ilvl w:val="0"/>
          <w:numId w:val="15"/>
        </w:numPr>
        <w:jc w:val="both"/>
        <w:rPr>
          <w:rFonts w:ascii="Arial Narrow" w:hAnsi="Arial Narrow"/>
        </w:rPr>
      </w:pPr>
      <w:r w:rsidRPr="001A6C85">
        <w:rPr>
          <w:rFonts w:ascii="Arial Narrow" w:hAnsi="Arial Narrow"/>
        </w:rPr>
        <w:t>Tener una bitácora de cambios, donde se centralicen todas las modificaciones realizadas en los sistemas a lo largo del tiempo. Ello  contribuirá a detectar requerimientos redundantes o fallas en el aplicativo.</w:t>
      </w:r>
    </w:p>
    <w:p w:rsidR="002652D5" w:rsidRPr="001A6C85" w:rsidRDefault="002652D5" w:rsidP="00E752BB">
      <w:pPr>
        <w:numPr>
          <w:ilvl w:val="0"/>
          <w:numId w:val="15"/>
        </w:numPr>
        <w:jc w:val="both"/>
        <w:rPr>
          <w:rFonts w:ascii="Arial Narrow" w:hAnsi="Arial Narrow"/>
        </w:rPr>
      </w:pPr>
      <w:r w:rsidRPr="001A6C85">
        <w:rPr>
          <w:rFonts w:ascii="Arial Narrow" w:hAnsi="Arial Narrow"/>
        </w:rPr>
        <w:t>Se debe establecer como parte del procedimiento la realización de pruebas unitarias por parte de los programadores, donde se indique las evidencias de dichas pruebas, con ello nos aseguraremos que éstas se realicen y así reducir el número de errores en el software que se entrega para pruebas.</w:t>
      </w:r>
    </w:p>
    <w:p w:rsidR="002652D5" w:rsidRPr="001A6C85" w:rsidRDefault="002652D5" w:rsidP="00E752BB">
      <w:pPr>
        <w:numPr>
          <w:ilvl w:val="0"/>
          <w:numId w:val="15"/>
        </w:numPr>
        <w:jc w:val="both"/>
        <w:rPr>
          <w:rFonts w:ascii="Arial Narrow" w:hAnsi="Arial Narrow"/>
        </w:rPr>
      </w:pPr>
      <w:r w:rsidRPr="001A6C85">
        <w:rPr>
          <w:rFonts w:ascii="Arial Narrow" w:hAnsi="Arial Narrow"/>
        </w:rPr>
        <w:t>Establecer criterios para priorizar los requerimientos de los usuarios. Además, todos los requerimientos en general deben ser conocidos por  toda el área desarrollo. Ello ayudará a que miembros de otros proyectos identifiquen componentes comunes, requerimientos asociados, nuevos stakeholders, etc.</w:t>
      </w:r>
    </w:p>
    <w:p w:rsidR="002652D5" w:rsidRPr="001A6C85" w:rsidRDefault="002652D5" w:rsidP="00E752BB">
      <w:pPr>
        <w:pStyle w:val="Heading2"/>
        <w:numPr>
          <w:ilvl w:val="1"/>
          <w:numId w:val="2"/>
        </w:numPr>
        <w:rPr>
          <w:rFonts w:ascii="Arial Narrow" w:hAnsi="Arial Narrow"/>
          <w:i w:val="0"/>
          <w:sz w:val="22"/>
          <w:szCs w:val="22"/>
        </w:rPr>
      </w:pPr>
      <w:bookmarkStart w:id="53" w:name="_Toc336380940"/>
      <w:r w:rsidRPr="001A6C85">
        <w:rPr>
          <w:rFonts w:ascii="Arial Narrow" w:hAnsi="Arial Narrow"/>
          <w:i w:val="0"/>
          <w:sz w:val="22"/>
          <w:szCs w:val="22"/>
        </w:rPr>
        <w:t>Factores clave de éxito actuales</w:t>
      </w:r>
      <w:bookmarkEnd w:id="53"/>
    </w:p>
    <w:p w:rsidR="002652D5" w:rsidRPr="001A6C85" w:rsidRDefault="002652D5" w:rsidP="00D96260">
      <w:pPr>
        <w:ind w:left="360"/>
        <w:jc w:val="both"/>
        <w:rPr>
          <w:rFonts w:ascii="Arial Narrow" w:hAnsi="Arial Narrow"/>
        </w:rPr>
      </w:pPr>
      <w:r w:rsidRPr="001A6C85">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2652D5" w:rsidRPr="001A6C85" w:rsidRDefault="002652D5" w:rsidP="00D96260">
      <w:pPr>
        <w:ind w:left="360"/>
        <w:jc w:val="both"/>
        <w:rPr>
          <w:rFonts w:ascii="Arial Narrow" w:hAnsi="Arial Narrow"/>
        </w:rPr>
      </w:pPr>
      <w:r w:rsidRPr="001A6C85">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2652D5" w:rsidRPr="001A6C85" w:rsidRDefault="002652D5" w:rsidP="00D96260">
      <w:pPr>
        <w:ind w:left="360"/>
        <w:jc w:val="both"/>
        <w:rPr>
          <w:rFonts w:ascii="Arial Narrow" w:hAnsi="Arial Narrow"/>
        </w:rPr>
      </w:pPr>
      <w:r w:rsidRPr="001A6C85">
        <w:rPr>
          <w:rFonts w:ascii="Arial Narrow" w:hAnsi="Arial Narrow"/>
        </w:rPr>
        <w:t>Sin embargo, en la organización se ha podido identificar algunos factores claves de éxito actuales que permiten mitigar estas desviaciones y obtener un proyecto “exitoso”:</w:t>
      </w:r>
    </w:p>
    <w:p w:rsidR="002652D5" w:rsidRPr="001A6C85" w:rsidRDefault="002652D5" w:rsidP="00D96260">
      <w:pPr>
        <w:numPr>
          <w:ilvl w:val="0"/>
          <w:numId w:val="16"/>
        </w:numPr>
        <w:ind w:left="1080"/>
        <w:jc w:val="both"/>
        <w:rPr>
          <w:rFonts w:ascii="Arial Narrow" w:hAnsi="Arial Narrow"/>
        </w:rPr>
      </w:pPr>
      <w:r w:rsidRPr="001A6C85">
        <w:rPr>
          <w:rFonts w:ascii="Arial Narrow" w:hAnsi="Arial Narrow"/>
        </w:rPr>
        <w:t>Compromiso.  Existe el compromiso, por un lado, de todo el personal del área de Sistemas en apoyar y participar activamente en el éxito de todo proyecto. Este compromiso se basa en los vínculos generados con sus funciones, con la organización y el equipo. Además, existe el compromiso ejecutivo de la organización de garantizar los recursos necesarios para el éxito de cada proyecto.</w:t>
      </w:r>
    </w:p>
    <w:p w:rsidR="002652D5" w:rsidRPr="001A6C85" w:rsidRDefault="002652D5" w:rsidP="00D96260">
      <w:pPr>
        <w:numPr>
          <w:ilvl w:val="0"/>
          <w:numId w:val="16"/>
        </w:numPr>
        <w:ind w:left="1080"/>
        <w:jc w:val="both"/>
        <w:rPr>
          <w:rFonts w:ascii="Arial Narrow" w:hAnsi="Arial Narrow"/>
        </w:rPr>
      </w:pPr>
      <w:r w:rsidRPr="001A6C85">
        <w:rPr>
          <w:rFonts w:ascii="Arial Narrow" w:hAnsi="Arial Narrow"/>
        </w:rPr>
        <w:t>Trabajo en equipo. La organización cuenta con un equipo de desarrolladores profesionales y con experiencia, con personalidades y hábitos de trabajo compatibles que permite crear un ambiente adecuado para el trabajo en equipo. Esta forma de trabajo está institucionalizado en la estructura de la organización y es apoyado por la administración y los procesos.</w:t>
      </w:r>
    </w:p>
    <w:p w:rsidR="002652D5" w:rsidRPr="001A6C85" w:rsidRDefault="002652D5" w:rsidP="004A568C">
      <w:pPr>
        <w:numPr>
          <w:ilvl w:val="0"/>
          <w:numId w:val="16"/>
        </w:numPr>
        <w:jc w:val="both"/>
        <w:rPr>
          <w:rFonts w:ascii="Arial Narrow" w:hAnsi="Arial Narrow"/>
        </w:rPr>
      </w:pPr>
      <w:r w:rsidRPr="001A6C85">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2652D5" w:rsidRPr="001A6C85" w:rsidRDefault="002652D5" w:rsidP="004A568C">
      <w:pPr>
        <w:numPr>
          <w:ilvl w:val="0"/>
          <w:numId w:val="16"/>
        </w:numPr>
        <w:jc w:val="both"/>
        <w:rPr>
          <w:rFonts w:ascii="Arial Narrow" w:hAnsi="Arial Narrow"/>
        </w:rPr>
      </w:pPr>
      <w:r w:rsidRPr="001A6C85">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2652D5" w:rsidRPr="001A6C85" w:rsidRDefault="002652D5" w:rsidP="004A568C">
      <w:pPr>
        <w:numPr>
          <w:ilvl w:val="0"/>
          <w:numId w:val="16"/>
        </w:numPr>
        <w:jc w:val="both"/>
        <w:rPr>
          <w:rFonts w:ascii="Arial Narrow" w:hAnsi="Arial Narrow"/>
        </w:rPr>
      </w:pPr>
      <w:r w:rsidRPr="001A6C85">
        <w:rPr>
          <w:rFonts w:ascii="Arial Narrow" w:hAnsi="Arial Narrow"/>
        </w:rPr>
        <w:t>Infraestructura de TI adecuada. La organización hace uso y destina los recursos necesarios para contar con la tecnología adecuada y a la vanguardia lo que le permite cubrir todas las necesidades de información en la organización.</w:t>
      </w:r>
    </w:p>
    <w:p w:rsidR="002652D5" w:rsidRPr="001A6C85" w:rsidRDefault="002652D5" w:rsidP="004A568C">
      <w:pPr>
        <w:numPr>
          <w:ilvl w:val="0"/>
          <w:numId w:val="16"/>
        </w:numPr>
        <w:jc w:val="both"/>
        <w:rPr>
          <w:rFonts w:ascii="Arial Narrow" w:hAnsi="Arial Narrow"/>
        </w:rPr>
      </w:pPr>
      <w:r w:rsidRPr="001A6C85">
        <w:rPr>
          <w:rFonts w:ascii="Arial Narrow" w:hAnsi="Arial Narrow"/>
        </w:rPr>
        <w:t>Capacitación y entrenamiento. Esta es una actividad permanente en la organización, no solo para el personal más antiguo,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2652D5" w:rsidRPr="001A6C85" w:rsidRDefault="002652D5" w:rsidP="004A568C">
      <w:pPr>
        <w:pStyle w:val="Heading2"/>
        <w:numPr>
          <w:ilvl w:val="1"/>
          <w:numId w:val="2"/>
        </w:numPr>
        <w:rPr>
          <w:rFonts w:ascii="Arial Narrow" w:hAnsi="Arial Narrow"/>
          <w:i w:val="0"/>
          <w:sz w:val="22"/>
          <w:szCs w:val="22"/>
        </w:rPr>
      </w:pPr>
      <w:bookmarkStart w:id="54" w:name="_Toc336380941"/>
      <w:r w:rsidRPr="001A6C85">
        <w:rPr>
          <w:rFonts w:ascii="Arial Narrow" w:hAnsi="Arial Narrow"/>
          <w:i w:val="0"/>
          <w:sz w:val="22"/>
          <w:szCs w:val="22"/>
        </w:rPr>
        <w:t>Fuentes de Información</w:t>
      </w:r>
      <w:bookmarkEnd w:id="54"/>
    </w:p>
    <w:p w:rsidR="002652D5" w:rsidRPr="001A6C85" w:rsidRDefault="002652D5" w:rsidP="00D96260">
      <w:pPr>
        <w:ind w:left="360"/>
        <w:jc w:val="both"/>
        <w:rPr>
          <w:rFonts w:ascii="Arial Narrow" w:hAnsi="Arial Narrow"/>
        </w:rPr>
      </w:pPr>
      <w:r w:rsidRPr="001A6C85">
        <w:rPr>
          <w:rFonts w:ascii="Arial Narrow" w:hAnsi="Arial Narrow"/>
        </w:rPr>
        <w:t>Para realizar este informe se han realizado entrevistas con los colaboradores de la Oficina técnica de informática y se ha comparado con la documentación manejada en los proyectos. Además, se han observado las actividades realizadas por los integrantes de área. Los roles que realizan las labores en esta área son las siguientes:</w:t>
      </w:r>
    </w:p>
    <w:p w:rsidR="002652D5" w:rsidRPr="001A6C85" w:rsidRDefault="002652D5" w:rsidP="00D96260">
      <w:pPr>
        <w:pStyle w:val="ListParagraph"/>
        <w:numPr>
          <w:ilvl w:val="0"/>
          <w:numId w:val="7"/>
        </w:numPr>
        <w:ind w:left="1080"/>
        <w:contextualSpacing/>
        <w:rPr>
          <w:rFonts w:ascii="Arial Narrow" w:hAnsi="Arial Narrow"/>
        </w:rPr>
      </w:pPr>
      <w:r w:rsidRPr="001A6C85">
        <w:rPr>
          <w:rFonts w:ascii="Arial Narrow" w:hAnsi="Arial Narrow"/>
        </w:rPr>
        <w:t xml:space="preserve">Analista programador Junior </w:t>
      </w:r>
    </w:p>
    <w:p w:rsidR="002652D5" w:rsidRPr="001A6C85" w:rsidRDefault="002652D5" w:rsidP="00D96260">
      <w:pPr>
        <w:pStyle w:val="ListParagraph"/>
        <w:numPr>
          <w:ilvl w:val="0"/>
          <w:numId w:val="7"/>
        </w:numPr>
        <w:ind w:left="1080"/>
        <w:contextualSpacing/>
        <w:rPr>
          <w:rFonts w:ascii="Arial Narrow" w:hAnsi="Arial Narrow"/>
        </w:rPr>
      </w:pPr>
      <w:r w:rsidRPr="001A6C85">
        <w:rPr>
          <w:rFonts w:ascii="Arial Narrow" w:hAnsi="Arial Narrow"/>
        </w:rPr>
        <w:t>Analista programador Senior</w:t>
      </w:r>
    </w:p>
    <w:p w:rsidR="002652D5" w:rsidRPr="001A6C85" w:rsidRDefault="002652D5" w:rsidP="00D96260">
      <w:pPr>
        <w:pStyle w:val="ListParagraph"/>
        <w:numPr>
          <w:ilvl w:val="0"/>
          <w:numId w:val="7"/>
        </w:numPr>
        <w:ind w:left="1080"/>
        <w:contextualSpacing/>
        <w:rPr>
          <w:rFonts w:ascii="Arial Narrow" w:hAnsi="Arial Narrow"/>
        </w:rPr>
      </w:pPr>
      <w:r w:rsidRPr="001A6C85">
        <w:rPr>
          <w:rFonts w:ascii="Arial Narrow" w:hAnsi="Arial Narrow"/>
        </w:rPr>
        <w:t>Analista principal</w:t>
      </w:r>
    </w:p>
    <w:p w:rsidR="002652D5" w:rsidRPr="001A6C85" w:rsidRDefault="002652D5" w:rsidP="00D96260">
      <w:pPr>
        <w:pStyle w:val="ListParagraph"/>
        <w:numPr>
          <w:ilvl w:val="0"/>
          <w:numId w:val="7"/>
        </w:numPr>
        <w:ind w:left="1080"/>
        <w:contextualSpacing/>
        <w:rPr>
          <w:rFonts w:ascii="Arial Narrow" w:hAnsi="Arial Narrow"/>
        </w:rPr>
      </w:pPr>
      <w:r w:rsidRPr="001A6C85">
        <w:rPr>
          <w:rFonts w:ascii="Arial Narrow" w:hAnsi="Arial Narrow"/>
        </w:rPr>
        <w:t>Analista de Control de calidad</w:t>
      </w:r>
    </w:p>
    <w:p w:rsidR="002652D5" w:rsidRDefault="002652D5" w:rsidP="00D96260">
      <w:pPr>
        <w:pStyle w:val="ListParagraph"/>
        <w:numPr>
          <w:ilvl w:val="0"/>
          <w:numId w:val="7"/>
        </w:numPr>
        <w:ind w:left="1080"/>
        <w:contextualSpacing/>
        <w:rPr>
          <w:rFonts w:ascii="Arial Narrow" w:hAnsi="Arial Narrow"/>
        </w:rPr>
      </w:pPr>
      <w:r w:rsidRPr="001A6C85">
        <w:rPr>
          <w:rFonts w:ascii="Arial Narrow" w:hAnsi="Arial Narrow"/>
        </w:rPr>
        <w:t>Jefe de proyecto</w:t>
      </w: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Default="002652D5" w:rsidP="00D96260">
      <w:pPr>
        <w:pStyle w:val="ListParagraph"/>
        <w:contextualSpacing/>
        <w:rPr>
          <w:rFonts w:ascii="Arial Narrow" w:hAnsi="Arial Narrow"/>
        </w:rPr>
      </w:pPr>
    </w:p>
    <w:p w:rsidR="002652D5" w:rsidRPr="001A6C85" w:rsidRDefault="002652D5" w:rsidP="00D96260">
      <w:pPr>
        <w:pStyle w:val="ListParagraph"/>
        <w:contextualSpacing/>
        <w:rPr>
          <w:rFonts w:ascii="Arial Narrow" w:hAnsi="Arial Narrow"/>
        </w:rPr>
      </w:pPr>
    </w:p>
    <w:p w:rsidR="002652D5" w:rsidRPr="001A6C85" w:rsidRDefault="002652D5" w:rsidP="001A6C85">
      <w:pPr>
        <w:pStyle w:val="Heading2"/>
        <w:numPr>
          <w:ilvl w:val="1"/>
          <w:numId w:val="2"/>
        </w:numPr>
        <w:rPr>
          <w:rFonts w:ascii="Arial Narrow" w:hAnsi="Arial Narrow"/>
          <w:i w:val="0"/>
          <w:sz w:val="22"/>
          <w:szCs w:val="22"/>
        </w:rPr>
      </w:pPr>
      <w:bookmarkStart w:id="55" w:name="_Toc336380942"/>
      <w:r>
        <w:rPr>
          <w:rFonts w:ascii="Arial Narrow" w:hAnsi="Arial Narrow"/>
          <w:i w:val="0"/>
          <w:sz w:val="22"/>
          <w:szCs w:val="22"/>
        </w:rPr>
        <w:t>Evaluación de cumplimiento</w:t>
      </w:r>
      <w:bookmarkEnd w:id="55"/>
    </w:p>
    <w:p w:rsidR="002652D5" w:rsidRPr="001A6C85" w:rsidRDefault="002652D5" w:rsidP="001A6C85">
      <w:pPr>
        <w:pStyle w:val="Heading2"/>
        <w:numPr>
          <w:ilvl w:val="2"/>
          <w:numId w:val="2"/>
        </w:numPr>
        <w:rPr>
          <w:rFonts w:ascii="Arial Narrow" w:hAnsi="Arial Narrow"/>
          <w:i w:val="0"/>
          <w:sz w:val="22"/>
          <w:szCs w:val="22"/>
        </w:rPr>
      </w:pPr>
      <w:bookmarkStart w:id="56" w:name="_Toc336380943"/>
      <w:r>
        <w:rPr>
          <w:rFonts w:ascii="Arial Narrow" w:hAnsi="Arial Narrow"/>
          <w:i w:val="0"/>
          <w:sz w:val="22"/>
          <w:szCs w:val="22"/>
        </w:rPr>
        <w:t>Project Planning</w:t>
      </w:r>
      <w:bookmarkEnd w:id="56"/>
    </w:p>
    <w:p w:rsidR="002652D5" w:rsidRPr="001A6C85" w:rsidRDefault="002652D5" w:rsidP="007252E4">
      <w:pPr>
        <w:pStyle w:val="ListParagraph"/>
        <w:contextualSpacing/>
        <w:rPr>
          <w:rFonts w:ascii="Arial Narrow" w:hAnsi="Arial Narrow"/>
          <w:highlight w:val="green"/>
        </w:rPr>
      </w:pPr>
    </w:p>
    <w:tbl>
      <w:tblPr>
        <w:tblW w:w="5162" w:type="pct"/>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95"/>
        <w:gridCol w:w="2978"/>
        <w:gridCol w:w="709"/>
        <w:gridCol w:w="4677"/>
      </w:tblGrid>
      <w:tr w:rsidR="002652D5" w:rsidRPr="001A6C85" w:rsidTr="00556DAB">
        <w:trPr>
          <w:trHeight w:val="618"/>
        </w:trPr>
        <w:tc>
          <w:tcPr>
            <w:tcW w:w="579" w:type="pct"/>
            <w:shd w:val="clear" w:color="auto" w:fill="BFBFBF"/>
            <w:vAlign w:val="center"/>
          </w:tcPr>
          <w:p w:rsidR="002652D5" w:rsidRPr="001A6C85" w:rsidRDefault="002652D5"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74" w:type="pct"/>
            <w:shd w:val="clear" w:color="auto" w:fill="BFBFBF"/>
            <w:vAlign w:val="center"/>
          </w:tcPr>
          <w:p w:rsidR="002652D5" w:rsidRPr="001A6C85" w:rsidRDefault="002652D5" w:rsidP="00556DAB">
            <w:pPr>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2652D5" w:rsidRPr="001A6C85" w:rsidRDefault="002652D5" w:rsidP="00556DAB">
            <w:pPr>
              <w:jc w:val="center"/>
              <w:rPr>
                <w:rFonts w:ascii="Arial Narrow" w:hAnsi="Arial Narrow" w:cs="Arial"/>
                <w:b/>
                <w:lang w:eastAsia="es-ES"/>
              </w:rPr>
            </w:pPr>
            <w:r w:rsidRPr="001A6C85">
              <w:rPr>
                <w:rFonts w:ascii="Arial Narrow" w:hAnsi="Arial Narrow" w:cs="Arial"/>
                <w:b/>
                <w:lang w:eastAsia="es-ES"/>
              </w:rPr>
              <w:t>Rpta.</w:t>
            </w:r>
          </w:p>
        </w:tc>
        <w:tc>
          <w:tcPr>
            <w:tcW w:w="2472" w:type="pct"/>
            <w:shd w:val="clear" w:color="auto" w:fill="BFBFBF"/>
            <w:vAlign w:val="center"/>
          </w:tcPr>
          <w:p w:rsidR="002652D5" w:rsidRPr="001A6C85" w:rsidRDefault="002652D5" w:rsidP="00556DAB">
            <w:pPr>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21" w:type="pct"/>
            <w:gridSpan w:val="3"/>
            <w:noWrap/>
            <w:vAlign w:val="center"/>
          </w:tcPr>
          <w:p w:rsidR="002652D5" w:rsidRPr="001A6C85" w:rsidRDefault="002652D5" w:rsidP="00556DAB">
            <w:pPr>
              <w:spacing w:after="0"/>
              <w:ind w:left="33"/>
              <w:rPr>
                <w:rFonts w:ascii="Arial Narrow" w:hAnsi="Arial Narrow"/>
                <w:b/>
                <w:lang w:val="es-ES_tradnl" w:eastAsia="es-ES"/>
              </w:rPr>
            </w:pPr>
            <w:r w:rsidRPr="001A6C85">
              <w:rPr>
                <w:rFonts w:ascii="Arial Narrow" w:hAnsi="Arial Narrow"/>
                <w:b/>
                <w:lang w:val="es-ES_tradnl" w:eastAsia="es-ES"/>
              </w:rPr>
              <w:t>Establecer estimaciones</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descrito en algún lugar cuál es el alcance del proyecto en alto nivel, pero que cubra todo lo que se tiene que hacer?  y ¿El documento es aprobado por alguna autoridad del proyecto?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Actualmente, el alcance en alto nivel se define en el documento: Términos de referencia. Dicho documento solamente hace referencia a actividades particulares de ciertos recursos que se contratarán, es decir no se encuentran consolidados en uno solo. Además,  no se consideran muchas actividades relacionadas a TODO lo que implica el proyecto). Es aprobado por Director Técnico de Informática.</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tamaño de los productos? ¿Cómo se realiza? ¿Se documenta el resultado? ¿Se sigue algún procedimiento?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La Oficina de Desarrollo de Sistemas conceptualiza y evalúa los requerimientos de los usuarios y establece algunas características del producto, pero no se registra en un documento. Para dicha evaluación, la ODS sólo se basa en el criterio de algunos analistas con más experiencia en el desarrollo de productos similares, pues no se cuenta con información histórica. Actualmente no existe un procedimiento para estimar los atributos de producto.   </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alguna definición que señale cuáles son los ciclos de vida posibles? ¿se utilizan?</w:t>
            </w:r>
          </w:p>
        </w:tc>
        <w:tc>
          <w:tcPr>
            <w:tcW w:w="375" w:type="pct"/>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tiene definido los ciclos de vida que pueden ser usados para el desarrollo. Actualmente, sólo se tienen plasmada las FASES y actividades de cada uno de los proyectos en los cronogramas, los mismos que sólo son de conocimiento del equipo del proyecto, más no por toda el área (al menos no en forma oportuna). No todos utilizan las  mismas fases, todo es de acuerdo al criterio del líder del proyecto.</w:t>
            </w:r>
          </w:p>
        </w:tc>
      </w:tr>
      <w:tr w:rsidR="002652D5" w:rsidRPr="001A6C85" w:rsidTr="00D96260">
        <w:trPr>
          <w:trHeight w:val="1013"/>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calcula el estimado utilizando algún procedimiento (además del juicio de experto)? ¿se toma en cuenta la información histórica? ¿se conoce bajo qué supuestos se estimó?</w:t>
            </w:r>
          </w:p>
          <w:p w:rsidR="002652D5" w:rsidRPr="001A6C85" w:rsidRDefault="002652D5" w:rsidP="00556DAB">
            <w:pPr>
              <w:spacing w:before="120" w:after="120"/>
              <w:ind w:left="33"/>
              <w:jc w:val="both"/>
              <w:rPr>
                <w:rFonts w:ascii="Arial Narrow" w:hAnsi="Arial Narrow"/>
                <w:lang w:val="es-ES_tradnl" w:eastAsia="es-ES"/>
              </w:rPr>
            </w:pP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Si se estima el costo y el esfuerzo Ello se evidencia en diferentes documentos como cronogramas, documentos de términos de referencia, oficios de crédito presupuestario. Actualmente, no se tienen centralizadas estas estimaciones en algún lugar, además, no se considera el 100% del esfuerzo y costo del proyecto, ni los supuestos sobre los cuales se desarrollará.</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Asimismo, no se cuenta con procedimientos, todo se basa en la experiencia de las personas.  En algunos casos, frente a proyectos similares, se recurre a la información histórica disponible.</w:t>
            </w:r>
          </w:p>
        </w:tc>
      </w:tr>
      <w:tr w:rsidR="002652D5" w:rsidRPr="001A6C85" w:rsidTr="00556DAB">
        <w:trPr>
          <w:trHeight w:val="506"/>
        </w:trPr>
        <w:tc>
          <w:tcPr>
            <w:tcW w:w="579" w:type="pct"/>
            <w:noWrap/>
            <w:vAlign w:val="center"/>
          </w:tcPr>
          <w:p w:rsidR="002652D5" w:rsidRPr="001A6C85" w:rsidRDefault="002652D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SG2</w:t>
            </w:r>
          </w:p>
        </w:tc>
        <w:tc>
          <w:tcPr>
            <w:tcW w:w="4421" w:type="pct"/>
            <w:gridSpan w:val="3"/>
            <w:noWrap/>
            <w:vAlign w:val="center"/>
          </w:tcPr>
          <w:p w:rsidR="002652D5" w:rsidRPr="001A6C85" w:rsidRDefault="002652D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Desarrollar un plan de proyecto</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74" w:type="pct"/>
          </w:tcPr>
          <w:p w:rsidR="002652D5" w:rsidRPr="001A6C85" w:rsidRDefault="002652D5" w:rsidP="00556DAB">
            <w:pPr>
              <w:tabs>
                <w:tab w:val="num" w:pos="1440"/>
              </w:tabs>
              <w:spacing w:before="120" w:after="120"/>
              <w:ind w:left="33"/>
              <w:jc w:val="both"/>
              <w:rPr>
                <w:rFonts w:ascii="Arial Narrow" w:hAnsi="Arial Narrow"/>
                <w:lang w:val="es-ES_tradnl" w:eastAsia="es-ES"/>
              </w:rPr>
            </w:pPr>
            <w:r w:rsidRPr="001A6C85">
              <w:rPr>
                <w:rFonts w:ascii="Arial Narrow" w:hAnsi="Arial Narrow"/>
                <w:lang w:val="es-ES_tradnl" w:eastAsia="es-ES"/>
              </w:rPr>
              <w:t xml:space="preserve">¿Se tiene el presupuesto del proyecto? ¿Se preparó en base al estimado, incluyendo otros costos no asociados al esfuerzo (alquiler de equipos, licencias, etc.)? </w:t>
            </w:r>
          </w:p>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cronograma elaborado en base al esfuerzo? ¿Contiene todas las actividades del proyecto? ¿Se conocen los hitos, dependencias, y los recursos asignados?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No se tiene plasmado el presupuesto global a nivel del proyecto (no al 100%), sólo se tiene el presupuesto requerido frente a la contratación de nuevo personal o compra de recursos materiales (equipos, licencias, etc.). Todo ello, se evidencia en los documentos de términos de referencia y oficios de crédito presupuestario. Cabe resaltar que toda solicitud de contratación y/adquisición es requerida por la O.E.D.S. y pasan por procesos definidos con las aprobaciones necesarias, según sea el caso.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Para los proyecto se establecen cronogramas de trabajo, en los que se incluyen la mayoría de las actividades, pero algunas relacionadas a la gestión o que dependen de otras áreas o stakeholders, no son consideradas. En dichos cronogramas, si se contemplan las dependencias entre actividades, personas asignadas y los hitos más importantes del proyecto. Por otro lado, el tiempo asignado a cada actividad no está basado siempre en el esfuerzo, pues muchas veces se basa en los plazos de entrega.</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y analizan los riesgos? ¿Se encuentran documentados en algún lugar?</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En las reuniones de avance del proyecto se identifican los riesgos encontrados, los mismos que son registrados en las actas de reunión, pero no se han definido mecanismos para priorizarlos, además, no siempre se involucra a todos los interesados del proyecto.</w:t>
            </w:r>
          </w:p>
        </w:tc>
      </w:tr>
      <w:tr w:rsidR="002652D5" w:rsidRPr="001A6C85" w:rsidTr="00D96260">
        <w:trPr>
          <w:trHeight w:val="3392"/>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 plan de datos del proyecto? ¿Se sabe qué información se debe recolectar y cuál generar? ¿Se establecen los niveles de acceso? ¿Se tienen niveles de control de cambio (ej. Versionamiento)  para los entregables que lo requieran?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cada proyecto, el analista líder, establece un directorio de trabajo donde se almacena toda la información generada como actas, entregables intermedios (documentos der análisis, documentos de diseño, fuentes, etc.), así como los documentos externos relacionados al proyecto.</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a generar, son los definidos en el cronograma y los que se recolectarán son definidos según la naturaleza del proyecto.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Solo el equipo del proyecto puede tener acceso a la carpeta del proyecto. Cualquier cambio en los accesos se deberá coordinar con el analista líder.</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Los documentos </w:t>
            </w:r>
            <w:r w:rsidRPr="001A6C85">
              <w:rPr>
                <w:rFonts w:ascii="Arial Narrow" w:hAnsi="Arial Narrow"/>
                <w:b/>
                <w:lang w:val="es-ES_tradnl" w:eastAsia="es-ES"/>
              </w:rPr>
              <w:t>oficiales</w:t>
            </w:r>
            <w:r w:rsidRPr="001A6C85">
              <w:rPr>
                <w:rFonts w:ascii="Arial Narrow" w:hAnsi="Arial Narrow"/>
                <w:lang w:val="es-ES_tradnl" w:eastAsia="es-ES"/>
              </w:rPr>
              <w:t xml:space="preserve"> relacionados al proyecto llevan una nomenclatura especial e indican la versión, cambios realizados, aprobaciones, referencias, etc. Para los demás documentos definidos, se contempla una tabla inicial donde se indica su versión, historial de cambios realizados y el motivo de cada cambio.</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Internamente el equipo del proyecto para el caso de los productos de software, se genera una versión por cada entrega que se realiza al área usuario (DD.NN.TT) para su conformidad. Pero una vez culminadas las pruebas por parte del usuario, </w:t>
            </w:r>
            <w:r w:rsidRPr="001A6C85">
              <w:rPr>
                <w:rFonts w:ascii="Arial Narrow" w:hAnsi="Arial Narrow"/>
              </w:rPr>
              <w:t>los manuales del sistema y fuentes son entregadas al técnico administrativo encargado del control de versiones de la Oficina Ejecutiva de Desarrollo.</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determinan los recursos humanos, equipamiento, etc., del proyecto? ¿Dónde se documenta?</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Todos los recursos (humanos y materiales) se encuentran especificados en el plan de trabajo, términos de referencia, solicitudes de activos, solicitudes de adquisición de equipos.</w:t>
            </w:r>
          </w:p>
        </w:tc>
      </w:tr>
      <w:tr w:rsidR="002652D5" w:rsidRPr="001A6C85" w:rsidTr="00D96260">
        <w:trPr>
          <w:trHeight w:val="2519"/>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2.5</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las necesidades de capacitación de los recursos humanos del proyecto? ¿Cómo? ¿En dónde se planifican las acciones de capacitación necesarias?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Por lo general, cuando se contrata al personal se solicita que cumpla con el perfil necesario para desempeñar sus tareas, pero según la naturaleza del proyecto, al momento de analizar los requerimientos se identifican las necesidades de capacitación del personal, las  mismas que son plasmadas en el plan de trabajo del proyecto. Estas capacitaciones deben ser debidamente coordinadas con las áreas involucradas a fin de asignar el presupuesto necesario.</w:t>
            </w:r>
          </w:p>
        </w:tc>
      </w:tr>
      <w:tr w:rsidR="002652D5" w:rsidRPr="001A6C85" w:rsidTr="00D96260">
        <w:trPr>
          <w:trHeight w:val="1966"/>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2.6</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los stakeholders relevantes de todas las fases del proyecto? ¿Cómo se sabe cuáles son? ¿Dónde se registra el resultado de la planificación?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identifican oportunamente todos involucrados en el proyecto, sólo se hace un mapeo de los que están directamente relacionados.</w:t>
            </w:r>
          </w:p>
        </w:tc>
      </w:tr>
      <w:tr w:rsidR="002652D5" w:rsidRPr="001A6C85" w:rsidTr="00D96260">
        <w:trPr>
          <w:trHeight w:val="1399"/>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2.7</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tiene un plan documentado? ¿Qué información contiene?</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Sí, el plan del proyecto y toda la documentación asociada al proyecto se encuentra en el directorio asignado por el analista líder. Entre la documentación se encuentran cronogramas, términos de referencia, etc.</w:t>
            </w:r>
          </w:p>
        </w:tc>
      </w:tr>
      <w:tr w:rsidR="002652D5" w:rsidRPr="001A6C85" w:rsidTr="00556DAB">
        <w:trPr>
          <w:trHeight w:val="506"/>
        </w:trPr>
        <w:tc>
          <w:tcPr>
            <w:tcW w:w="579" w:type="pct"/>
            <w:noWrap/>
            <w:vAlign w:val="center"/>
          </w:tcPr>
          <w:p w:rsidR="002652D5" w:rsidRPr="001A6C85" w:rsidRDefault="002652D5" w:rsidP="00F40D3C">
            <w:pPr>
              <w:spacing w:before="120" w:after="120"/>
              <w:ind w:right="-108"/>
              <w:jc w:val="center"/>
              <w:rPr>
                <w:rFonts w:ascii="Arial Narrow" w:hAnsi="Arial Narrow"/>
                <w:b/>
                <w:lang w:val="es-ES_tradnl" w:eastAsia="es-ES"/>
              </w:rPr>
            </w:pPr>
            <w:r w:rsidRPr="001A6C85">
              <w:rPr>
                <w:rFonts w:ascii="Arial Narrow" w:hAnsi="Arial Narrow"/>
                <w:b/>
                <w:lang w:val="es-ES_tradnl" w:eastAsia="es-ES"/>
              </w:rPr>
              <w:t>SG3</w:t>
            </w:r>
          </w:p>
        </w:tc>
        <w:tc>
          <w:tcPr>
            <w:tcW w:w="4421" w:type="pct"/>
            <w:gridSpan w:val="3"/>
            <w:noWrap/>
            <w:vAlign w:val="center"/>
          </w:tcPr>
          <w:p w:rsidR="002652D5" w:rsidRPr="001A6C85" w:rsidRDefault="002652D5" w:rsidP="00556DAB">
            <w:pPr>
              <w:spacing w:before="120" w:after="120"/>
              <w:ind w:left="33"/>
              <w:rPr>
                <w:rFonts w:ascii="Arial Narrow" w:hAnsi="Arial Narrow"/>
                <w:b/>
                <w:lang w:val="es-ES_tradnl" w:eastAsia="es-ES"/>
              </w:rPr>
            </w:pPr>
            <w:r w:rsidRPr="001A6C85">
              <w:rPr>
                <w:rFonts w:ascii="Arial Narrow" w:hAnsi="Arial Narrow"/>
                <w:b/>
                <w:lang w:val="es-ES_tradnl" w:eastAsia="es-ES"/>
              </w:rPr>
              <w:t>Obtener el compromiso con el Plan</w:t>
            </w:r>
          </w:p>
        </w:tc>
      </w:tr>
      <w:tr w:rsidR="002652D5" w:rsidRPr="001A6C85" w:rsidTr="00D96260">
        <w:trPr>
          <w:trHeight w:val="942"/>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identifican otros planes de los que depende el proyecto? ¿Cuáles son? ¿Cómo se revisan? ¿Dónde se documentan para su posterior seguimiento?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Según la naturaleza del proyecto se identifican la dependencia con otros planes. Por lo general solo existe dependencia con el Plan de Contratación y/o Adquisiciones y Plan de Capacitación. El seguimiento es realizado por el Jefe de Proyectos institucionales en coordinación con la OTPP y OTA. El seguimiento se hace sobre los documentos: Términos de referencia, solicitudes de adquisición y/o contratación, etc.</w:t>
            </w:r>
          </w:p>
        </w:tc>
      </w:tr>
      <w:tr w:rsidR="002652D5" w:rsidRPr="001A6C85" w:rsidTr="00D96260">
        <w:trPr>
          <w:trHeight w:val="1013"/>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reconcilian el plan de proyecto con los recursos realmente asignados? ¿Qué sucede si no se cuenta con los recursos estimados? ¿El plan se modifica para acomodarse a la disponibilidad de los recursos?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El plan de trabajo se actualiza con cierta frecuencia, según la naturaleza del proyecto. De encontrarse algunas desviaciones, se realizan reuniones a fin de buscar la mejor forma para cumplir con lo planificado. De realizarse cualquier cambio, en el plan de trabajo se hacen los ajustes necesarios, según negociación con los usuarios, según la disponibilidad de los recursos y según los plazos máximos sobre los cuales se mueve el proyecto.</w:t>
            </w:r>
          </w:p>
        </w:tc>
      </w:tr>
      <w:tr w:rsidR="002652D5" w:rsidRPr="001A6C85" w:rsidTr="00D96260">
        <w:trPr>
          <w:trHeight w:val="987"/>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3.3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obtiene el compromiso de los miembros del proyecto, con el plan? ¿Cómo?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noWrap/>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Con respecto al equipo de trabajo se informa con cierta frecuencia, los avances y diversas situaciones relacionadas al proyecto de manera de comprometerlos con el proyecto y que no les tome por sorpresa cualquier problema a presentarse. El plan también es informado los usuarios gerencia del área para promover una participación activa por parte de ellos.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21" w:type="pct"/>
            <w:gridSpan w:val="3"/>
            <w:noWrap/>
            <w:vAlign w:val="center"/>
          </w:tcPr>
          <w:p w:rsidR="002652D5" w:rsidRPr="001A6C85" w:rsidRDefault="002652D5" w:rsidP="00556DAB">
            <w:pPr>
              <w:spacing w:after="0"/>
              <w:ind w:left="33"/>
              <w:rPr>
                <w:rFonts w:ascii="Arial Narrow" w:hAnsi="Arial Narrow"/>
                <w:b/>
                <w:lang w:val="es-ES_tradnl" w:eastAsia="es-ES"/>
              </w:rPr>
            </w:pPr>
            <w:r w:rsidRPr="001A6C85">
              <w:rPr>
                <w:rFonts w:ascii="Arial Narrow" w:hAnsi="Arial Narrow"/>
                <w:b/>
                <w:lang w:val="es-ES_tradnl" w:eastAsia="es-ES"/>
              </w:rPr>
              <w:t>Lograr metas especificas</w:t>
            </w:r>
          </w:p>
        </w:tc>
      </w:tr>
      <w:tr w:rsidR="002652D5" w:rsidRPr="001A6C85" w:rsidTr="00D96260">
        <w:trPr>
          <w:trHeight w:val="1468"/>
        </w:trPr>
        <w:tc>
          <w:tcPr>
            <w:tcW w:w="579"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No se llega a realizar todas las prácticas</w:t>
            </w:r>
          </w:p>
        </w:tc>
      </w:tr>
      <w:tr w:rsidR="002652D5" w:rsidRPr="001A6C85" w:rsidTr="00556DAB">
        <w:trPr>
          <w:trHeight w:val="682"/>
        </w:trPr>
        <w:tc>
          <w:tcPr>
            <w:tcW w:w="579" w:type="pct"/>
            <w:noWrap/>
            <w:vAlign w:val="center"/>
          </w:tcPr>
          <w:p w:rsidR="002652D5" w:rsidRPr="001A6C85" w:rsidRDefault="002652D5" w:rsidP="00F40D3C">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21" w:type="pct"/>
            <w:gridSpan w:val="3"/>
            <w:noWrap/>
            <w:vAlign w:val="center"/>
          </w:tcPr>
          <w:p w:rsidR="002652D5" w:rsidRPr="001A6C85" w:rsidRDefault="002652D5" w:rsidP="00556DAB">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¿Existe una política que indique cómo se debe realizar la planificación del proyecto?</w:t>
            </w:r>
          </w:p>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personas que realizan la planificación conocen esta política? ¿La utilizan?</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 xml:space="preserve">Si bien no se realizan todas las prácticas específicas de esta área de proceso, actualmente, existen algunos procedimientos relacionados con la planificación de los proyectos (pero no detallados). Ellos se encuentran en el Manual de Procedimientos Administrativos de la Oficina Técnica de Informática. </w:t>
            </w:r>
          </w:p>
          <w:p w:rsidR="002652D5" w:rsidRPr="001A6C85" w:rsidRDefault="002652D5" w:rsidP="00556DAB">
            <w:pPr>
              <w:spacing w:before="120" w:after="120"/>
              <w:ind w:left="167"/>
              <w:jc w:val="both"/>
              <w:rPr>
                <w:rFonts w:ascii="Arial Narrow" w:hAnsi="Arial Narrow"/>
                <w:lang w:val="es-ES_tradnl" w:eastAsia="es-ES"/>
              </w:rPr>
            </w:pPr>
            <w:r w:rsidRPr="001A6C85">
              <w:rPr>
                <w:rFonts w:ascii="Arial Narrow" w:hAnsi="Arial Narrow"/>
                <w:lang w:val="es-ES_tradnl" w:eastAsia="es-ES"/>
              </w:rPr>
              <w:t>Todo el personal de la Oficina técnica informática tiene conocimiento de este manual a través de una Resolución Jefatura.</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Las actividades que se realizan durante el plan, ¿se encuentran planificadas?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todas estas actividades de planificación están reflejadas en el plan.</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asignan recursos para la planificación? (plantillas, software, etc.)</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ind w:left="31"/>
              <w:jc w:val="both"/>
              <w:rPr>
                <w:rFonts w:ascii="Arial Narrow" w:hAnsi="Arial Narrow"/>
                <w:lang w:val="es-ES_tradnl" w:eastAsia="es-ES"/>
              </w:rPr>
            </w:pPr>
            <w:r w:rsidRPr="001A6C85">
              <w:rPr>
                <w:rFonts w:ascii="Arial Narrow" w:hAnsi="Arial Narrow"/>
                <w:lang w:val="es-ES_tradnl" w:eastAsia="es-ES"/>
              </w:rPr>
              <w:t>Existen algunas plantillas, formatos  y software utilizados para la planificación, como plantillas de cronograma, MS Project, MS Word, MS Excel, formatos de actas de reunión, plantillas para elaboración de manuales, documentos de análisis, etc.</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¿Está establecido qué roles están involucrados en el planeamiento del proyecto? ¿Está documentado quiénes desempeñan estos roles?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existe documentación de los roles que participan en la planificación del proyecto.</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¿Los roles involucrado en el proceso de planeamiento, han recibido entrenamiento en el proceso establecido?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No se tienen procedimientos establecidos para el proceso de planeamiento. Cada analista líder realiza la planificación del proyecto, según su experiencia.</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el planeamiento?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Si se realiza versionamiento de los documentos y entregables del proyecto, incluidos los de la etapa de planificación. Además, en cada uno de los documento se identifica los cambio realizados en cada versión.</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conoce a quienes se debe involucrar en el planeamiento del proyecto?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Actualmente no se tiene detallado ni documentado a qué personas se deben involucrar en el planeamiento del proyecto Se involucra a las personas según la naturaleza del proyecto, por la responsabilidad de estas actividades recae sobre el Jefe de Proyectos Institucionales.</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utilizan indicadores para  controlar el proceso de planeamiento?</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p w:rsidR="002652D5" w:rsidRPr="001A6C85" w:rsidRDefault="002652D5" w:rsidP="00556DAB">
            <w:pPr>
              <w:rPr>
                <w:rFonts w:ascii="Arial Narrow" w:hAnsi="Arial Narrow"/>
                <w:lang w:val="es-ES_tradnl" w:eastAsia="es-ES"/>
              </w:rPr>
            </w:pP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Sí, actualmente sólo se mide la desviación del avance de las actividades de planificación (estimado vs real).</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¿Se revisa la adherencia de las actividades de planificación ejecutadas versus el proceso establecido en la política?</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NO</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Actualmente no se realizan actividades que verifiquen la adherencia de las pocas actividades de planificación indicadas en el manual de procedimientos de la OTIN. </w:t>
            </w:r>
          </w:p>
        </w:tc>
      </w:tr>
      <w:tr w:rsidR="002652D5" w:rsidRPr="001A6C85" w:rsidTr="00556DAB">
        <w:trPr>
          <w:trHeight w:val="1468"/>
        </w:trPr>
        <w:tc>
          <w:tcPr>
            <w:tcW w:w="579" w:type="pct"/>
            <w:noWrap/>
          </w:tcPr>
          <w:p w:rsidR="002652D5" w:rsidRPr="001A6C85" w:rsidRDefault="002652D5" w:rsidP="00F40D3C">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74" w:type="pct"/>
          </w:tcPr>
          <w:p w:rsidR="002652D5" w:rsidRPr="001A6C85" w:rsidRDefault="002652D5" w:rsidP="00556DAB">
            <w:pPr>
              <w:spacing w:before="120" w:after="120"/>
              <w:ind w:left="33"/>
              <w:jc w:val="both"/>
              <w:rPr>
                <w:rFonts w:ascii="Arial Narrow" w:hAnsi="Arial Narrow"/>
                <w:lang w:val="es-ES_tradnl" w:eastAsia="es-ES"/>
              </w:rPr>
            </w:pPr>
            <w:r w:rsidRPr="001A6C85">
              <w:rPr>
                <w:rFonts w:ascii="Arial Narrow" w:hAnsi="Arial Narrow"/>
                <w:lang w:val="es-ES_tradnl" w:eastAsia="es-ES"/>
              </w:rPr>
              <w:t>¿Cómo se entera la Gerencia del progreso y resultados de la planificación de los proyectos?</w:t>
            </w:r>
          </w:p>
        </w:tc>
        <w:tc>
          <w:tcPr>
            <w:tcW w:w="375" w:type="pct"/>
            <w:noWrap/>
          </w:tcPr>
          <w:p w:rsidR="002652D5" w:rsidRPr="001A6C85" w:rsidRDefault="002652D5" w:rsidP="00556DAB">
            <w:pPr>
              <w:spacing w:before="120" w:after="120"/>
              <w:rPr>
                <w:rFonts w:ascii="Arial Narrow" w:hAnsi="Arial Narrow"/>
                <w:lang w:val="es-ES_tradnl" w:eastAsia="es-ES"/>
              </w:rPr>
            </w:pPr>
            <w:r w:rsidRPr="001A6C85">
              <w:rPr>
                <w:rFonts w:ascii="Arial Narrow" w:hAnsi="Arial Narrow"/>
                <w:lang w:val="es-ES_tradnl" w:eastAsia="es-ES"/>
              </w:rPr>
              <w:t>SI</w:t>
            </w:r>
          </w:p>
        </w:tc>
        <w:tc>
          <w:tcPr>
            <w:tcW w:w="2472" w:type="pct"/>
          </w:tcPr>
          <w:p w:rsidR="002652D5" w:rsidRPr="001A6C85" w:rsidRDefault="002652D5" w:rsidP="00556DAB">
            <w:pPr>
              <w:spacing w:before="120" w:after="120"/>
              <w:jc w:val="both"/>
              <w:rPr>
                <w:rFonts w:ascii="Arial Narrow" w:hAnsi="Arial Narrow"/>
                <w:lang w:val="es-ES_tradnl" w:eastAsia="es-ES"/>
              </w:rPr>
            </w:pPr>
            <w:r w:rsidRPr="001A6C85">
              <w:rPr>
                <w:rFonts w:ascii="Arial Narrow" w:hAnsi="Arial Narrow"/>
                <w:lang w:val="es-ES_tradnl" w:eastAsia="es-ES"/>
              </w:rPr>
              <w:t xml:space="preserve">Se generan informes de avance del proyecto, los mismos que son remitidos a la gerencia. Estos informes son enviados por la </w:t>
            </w:r>
            <w:r w:rsidRPr="001A6C85">
              <w:rPr>
                <w:rFonts w:ascii="Arial Narrow" w:hAnsi="Arial Narrow"/>
              </w:rPr>
              <w:t>directora de la Oficina Ejecutiva de Desarrollo de Sistemas y la frecuencia se establece por cada proyecto según su naturaleza.</w:t>
            </w:r>
            <w:r w:rsidRPr="001A6C85">
              <w:rPr>
                <w:rFonts w:ascii="Arial Narrow" w:hAnsi="Arial Narrow"/>
                <w:lang w:val="es-ES_tradnl" w:eastAsia="es-ES"/>
              </w:rPr>
              <w:t xml:space="preserve"> </w:t>
            </w:r>
          </w:p>
        </w:tc>
      </w:tr>
    </w:tbl>
    <w:p w:rsidR="002652D5" w:rsidRDefault="002652D5" w:rsidP="00556DAB">
      <w:pPr>
        <w:pStyle w:val="Heading2"/>
        <w:ind w:left="720"/>
        <w:rPr>
          <w:rFonts w:ascii="Arial Narrow" w:hAnsi="Arial Narrow"/>
          <w:i w:val="0"/>
          <w:sz w:val="22"/>
          <w:szCs w:val="22"/>
        </w:rPr>
      </w:pPr>
    </w:p>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Default="002652D5" w:rsidP="00556DAB"/>
    <w:p w:rsidR="002652D5" w:rsidRPr="00556DAB" w:rsidRDefault="002652D5" w:rsidP="00556DAB"/>
    <w:p w:rsidR="002652D5" w:rsidRPr="001A6C85" w:rsidRDefault="002652D5" w:rsidP="00556DAB">
      <w:pPr>
        <w:pStyle w:val="Heading2"/>
        <w:numPr>
          <w:ilvl w:val="2"/>
          <w:numId w:val="2"/>
        </w:numPr>
        <w:rPr>
          <w:rFonts w:ascii="Arial Narrow" w:hAnsi="Arial Narrow"/>
          <w:i w:val="0"/>
          <w:sz w:val="22"/>
          <w:szCs w:val="22"/>
        </w:rPr>
      </w:pPr>
      <w:bookmarkStart w:id="57" w:name="_Toc336380944"/>
      <w:r>
        <w:rPr>
          <w:rFonts w:ascii="Arial Narrow" w:hAnsi="Arial Narrow"/>
          <w:i w:val="0"/>
          <w:sz w:val="22"/>
          <w:szCs w:val="22"/>
        </w:rPr>
        <w:t>Project Monitoring and Control</w:t>
      </w:r>
      <w:bookmarkEnd w:id="57"/>
    </w:p>
    <w:p w:rsidR="002652D5" w:rsidRPr="001A6C85" w:rsidRDefault="002652D5" w:rsidP="00FE12D7">
      <w:pPr>
        <w:pStyle w:val="ListParagraph"/>
        <w:ind w:left="1980"/>
        <w:contextualSpacing/>
        <w:rPr>
          <w:rFonts w:ascii="Arial Narrow" w:hAnsi="Arial Narrow"/>
        </w:rPr>
      </w:pPr>
    </w:p>
    <w:tbl>
      <w:tblPr>
        <w:tblW w:w="5200"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66"/>
        <w:gridCol w:w="2977"/>
        <w:gridCol w:w="711"/>
        <w:gridCol w:w="4674"/>
      </w:tblGrid>
      <w:tr w:rsidR="002652D5" w:rsidRPr="001A6C85" w:rsidTr="00556DAB">
        <w:trPr>
          <w:trHeight w:val="366"/>
        </w:trPr>
        <w:tc>
          <w:tcPr>
            <w:tcW w:w="612" w:type="pct"/>
            <w:shd w:val="clear" w:color="auto" w:fill="BFBFBF"/>
            <w:vAlign w:val="center"/>
          </w:tcPr>
          <w:p w:rsidR="002652D5" w:rsidRPr="001A6C85" w:rsidRDefault="002652D5" w:rsidP="00556DAB">
            <w:pPr>
              <w:ind w:right="-108"/>
              <w:jc w:val="center"/>
              <w:rPr>
                <w:rFonts w:ascii="Arial Narrow" w:hAnsi="Arial Narrow" w:cs="Arial"/>
                <w:b/>
                <w:lang w:eastAsia="es-ES"/>
              </w:rPr>
            </w:pPr>
            <w:r w:rsidRPr="001A6C85">
              <w:rPr>
                <w:rFonts w:ascii="Arial Narrow" w:hAnsi="Arial Narrow" w:cs="Arial"/>
                <w:b/>
                <w:lang w:eastAsia="es-ES"/>
              </w:rPr>
              <w:t>Práctica</w:t>
            </w:r>
          </w:p>
        </w:tc>
        <w:tc>
          <w:tcPr>
            <w:tcW w:w="1562" w:type="pct"/>
            <w:shd w:val="clear" w:color="auto" w:fill="BFBFBF"/>
            <w:vAlign w:val="center"/>
          </w:tcPr>
          <w:p w:rsidR="002652D5" w:rsidRPr="001A6C85" w:rsidRDefault="002652D5" w:rsidP="00AE66C2">
            <w:pPr>
              <w:ind w:left="33"/>
              <w:jc w:val="center"/>
              <w:rPr>
                <w:rFonts w:ascii="Arial Narrow" w:hAnsi="Arial Narrow" w:cs="Arial"/>
                <w:b/>
                <w:lang w:eastAsia="es-ES"/>
              </w:rPr>
            </w:pPr>
            <w:r w:rsidRPr="001A6C85">
              <w:rPr>
                <w:rFonts w:ascii="Arial Narrow" w:hAnsi="Arial Narrow" w:cs="Arial"/>
                <w:b/>
                <w:lang w:eastAsia="es-ES"/>
              </w:rPr>
              <w:t>Preguntas</w:t>
            </w:r>
          </w:p>
        </w:tc>
        <w:tc>
          <w:tcPr>
            <w:tcW w:w="373" w:type="pct"/>
            <w:shd w:val="clear" w:color="auto" w:fill="BFBFBF"/>
            <w:vAlign w:val="center"/>
          </w:tcPr>
          <w:p w:rsidR="002652D5" w:rsidRPr="001A6C85" w:rsidRDefault="002652D5" w:rsidP="00AE66C2">
            <w:pPr>
              <w:jc w:val="center"/>
              <w:rPr>
                <w:rFonts w:ascii="Arial Narrow" w:hAnsi="Arial Narrow" w:cs="Arial"/>
                <w:b/>
                <w:lang w:eastAsia="es-ES"/>
              </w:rPr>
            </w:pPr>
            <w:r w:rsidRPr="001A6C85">
              <w:rPr>
                <w:rFonts w:ascii="Arial Narrow" w:hAnsi="Arial Narrow" w:cs="Arial"/>
                <w:b/>
                <w:lang w:eastAsia="es-ES"/>
              </w:rPr>
              <w:t>Rpta</w:t>
            </w:r>
          </w:p>
        </w:tc>
        <w:tc>
          <w:tcPr>
            <w:tcW w:w="2454" w:type="pct"/>
            <w:shd w:val="clear" w:color="auto" w:fill="BFBFBF"/>
            <w:vAlign w:val="center"/>
          </w:tcPr>
          <w:p w:rsidR="002652D5" w:rsidRPr="001A6C85" w:rsidRDefault="002652D5" w:rsidP="00AE66C2">
            <w:pPr>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388" w:type="pct"/>
            <w:gridSpan w:val="3"/>
            <w:noWrap/>
            <w:vAlign w:val="center"/>
          </w:tcPr>
          <w:p w:rsidR="002652D5" w:rsidRPr="001A6C85" w:rsidRDefault="002652D5" w:rsidP="00AE66C2">
            <w:pPr>
              <w:spacing w:after="0"/>
              <w:ind w:left="33"/>
              <w:rPr>
                <w:rFonts w:ascii="Arial Narrow" w:hAnsi="Arial Narrow"/>
                <w:b/>
                <w:lang w:val="es-ES_tradnl" w:eastAsia="es-ES"/>
              </w:rPr>
            </w:pPr>
            <w:r w:rsidRPr="001A6C85">
              <w:rPr>
                <w:rFonts w:ascii="Arial Narrow" w:hAnsi="Arial Narrow"/>
                <w:b/>
                <w:lang w:val="es-ES_tradnl" w:eastAsia="es-ES"/>
              </w:rPr>
              <w:t>Monitorizar el proyecto frente al plan</w:t>
            </w:r>
            <w:r w:rsidRPr="001A6C85">
              <w:rPr>
                <w:rFonts w:ascii="Arial Narrow" w:hAnsi="Arial Narrow"/>
                <w:b/>
                <w:lang w:val="es-ES_tradnl" w:eastAsia="es-ES"/>
              </w:rPr>
              <w:tab/>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avance del cronograma, considerando avance esperado vs real?</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al costo y esfuerzo del proyecto, considerando los valores esperados vs reales?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¿Cuándo existen desviaciones se toman decisiones?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documenta el resultado del seguimiento?</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2652D5" w:rsidRPr="001A6C85" w:rsidRDefault="002652D5" w:rsidP="00AE66C2">
            <w:pPr>
              <w:spacing w:before="120" w:after="120"/>
              <w:ind w:left="167"/>
              <w:rPr>
                <w:rFonts w:ascii="Arial Narrow" w:hAnsi="Arial Narrow"/>
                <w:lang w:val="es-ES_tradnl" w:eastAsia="es-ES"/>
              </w:rPr>
            </w:pP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hace seguimiento a los compromisos del proyecto? (considerar aquellos internos y externos) ¿Cómo se realiza?</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realizan seguimientos a los compromisos adquiridos en el Proyecto ni internos como externos.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¿Cómo se realiza el seguimiento a los riesgos identificados? ¿Con qué frecuencia?</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cuenta con una especie de Bitácora  en donde se detallan los riesgos según situaciones dadas en proyectos anteriores. El seguimiento de riesgos se da cada etapa.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eastAsia="es-ES"/>
              </w:rPr>
              <w:t>¿</w:t>
            </w:r>
            <w:r w:rsidRPr="001A6C85">
              <w:rPr>
                <w:rFonts w:ascii="Arial Narrow" w:hAnsi="Arial Narrow"/>
                <w:lang w:val="es-ES_tradnl" w:eastAsia="es-ES"/>
              </w:rPr>
              <w:t>Se verifica que se estén produciendo los entregables acordados? ¿Se verifica que los entregables de entrada están siendo recibidos?</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verifica el cumplimiento de las reglas de resguardo (niveles de acceso, backup)?</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toma acción cuando no se cumple lo establecido?</w:t>
            </w:r>
          </w:p>
          <w:p w:rsidR="002652D5" w:rsidRPr="001A6C85" w:rsidRDefault="002652D5" w:rsidP="00AE66C2">
            <w:pPr>
              <w:spacing w:before="120" w:after="120"/>
              <w:ind w:left="33"/>
              <w:rPr>
                <w:rFonts w:ascii="Arial Narrow" w:hAnsi="Arial Narrow"/>
                <w:lang w:eastAsia="es-ES"/>
              </w:rPr>
            </w:pP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realiza una verificación progresiva de los entregables ya que se presentan al Cierre ó término del Proyecto.</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 participación de los stakeholders identificados?</w:t>
            </w:r>
          </w:p>
        </w:tc>
        <w:tc>
          <w:tcPr>
            <w:tcW w:w="373"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En el cronograma están especificadas las actividades que el cliente debe realizar o los hitos en los cuales el participa.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SP1.6</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realizan revisiones de progreso del proyecto? ¿Con qué periodicidad? ¿Cómo se registra el resultado? ¿Quiénes participan?</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SP1.7</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tienen reuniones formales con el cliente y otros stakeholders relevantes para revisar el estado del proyecto en hitos predeterminados?</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documenta el resultado?</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Sí</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realizan reuniones formales que se dan generalmente entre el Director de la Oficina técnica de Informática Y el(los) usuario(s) principales al inicio del Proyecto y en la etapa de lanzamiento.</w:t>
            </w:r>
          </w:p>
        </w:tc>
      </w:tr>
      <w:tr w:rsidR="002652D5" w:rsidRPr="001A6C85" w:rsidTr="00D96260">
        <w:trPr>
          <w:trHeight w:val="404"/>
        </w:trPr>
        <w:tc>
          <w:tcPr>
            <w:tcW w:w="612" w:type="pct"/>
            <w:noWrap/>
          </w:tcPr>
          <w:p w:rsidR="002652D5" w:rsidRPr="00556DAB" w:rsidRDefault="002652D5" w:rsidP="00D96260">
            <w:pPr>
              <w:spacing w:after="0"/>
              <w:ind w:right="-108"/>
              <w:jc w:val="center"/>
              <w:rPr>
                <w:rFonts w:ascii="Arial Narrow" w:hAnsi="Arial Narrow"/>
                <w:b/>
                <w:lang w:val="es-ES_tradnl" w:eastAsia="es-ES"/>
              </w:rPr>
            </w:pPr>
            <w:r w:rsidRPr="00556DAB">
              <w:rPr>
                <w:rFonts w:ascii="Arial Narrow" w:hAnsi="Arial Narrow"/>
                <w:b/>
                <w:lang w:val="es-ES_tradnl" w:eastAsia="es-ES"/>
              </w:rPr>
              <w:t>SG2</w:t>
            </w:r>
          </w:p>
        </w:tc>
        <w:tc>
          <w:tcPr>
            <w:tcW w:w="4388" w:type="pct"/>
            <w:gridSpan w:val="3"/>
            <w:noWrap/>
            <w:vAlign w:val="center"/>
          </w:tcPr>
          <w:p w:rsidR="002652D5" w:rsidRPr="00556DAB" w:rsidRDefault="002652D5" w:rsidP="00556DAB">
            <w:pPr>
              <w:spacing w:before="120" w:after="120"/>
              <w:ind w:left="31"/>
              <w:rPr>
                <w:rFonts w:ascii="Arial Narrow" w:hAnsi="Arial Narrow"/>
                <w:b/>
                <w:lang w:val="es-ES_tradnl" w:eastAsia="es-ES"/>
              </w:rPr>
            </w:pPr>
            <w:r w:rsidRPr="00556DAB">
              <w:rPr>
                <w:rFonts w:ascii="Arial Narrow" w:hAnsi="Arial Narrow"/>
                <w:b/>
                <w:lang w:val="es-ES_tradnl" w:eastAsia="es-ES"/>
              </w:rPr>
              <w:t>Gestionar las acciones correctivas hasta su cierre</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2.1</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los problemas del proyecto?</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registran las acciones correctivas, indicando responsables, fechas, etc.?</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cuenta con un registro de los problemas del proyecto para su posterior seguimiento y por lo tanto no se realiza ninguna gestión de los mismos.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SP2.2</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hace seguimiento a las acciones correctivas establecidas? ¿Se conoce cuáles son?</w:t>
            </w:r>
          </w:p>
        </w:tc>
        <w:tc>
          <w:tcPr>
            <w:tcW w:w="373" w:type="pct"/>
            <w:noWrap/>
          </w:tcPr>
          <w:p w:rsidR="002652D5" w:rsidRPr="001A6C85" w:rsidRDefault="002652D5" w:rsidP="00AE66C2">
            <w:pPr>
              <w:spacing w:before="120" w:after="120"/>
              <w:ind w:left="89"/>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un registro de los problemas, no se tienen acciones correctivas establecidas.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SP2.3</w:t>
            </w:r>
          </w:p>
        </w:tc>
        <w:tc>
          <w:tcPr>
            <w:tcW w:w="1562" w:type="pct"/>
          </w:tcPr>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 xml:space="preserve">¿El jefe de proyecto se asegura que las acciones correctivas se lleven a cabo? ¿Se actualiza el estado de las acciones correctivas y problemas? </w:t>
            </w:r>
          </w:p>
          <w:p w:rsidR="002652D5" w:rsidRPr="001A6C85" w:rsidRDefault="002652D5" w:rsidP="00AE66C2">
            <w:pPr>
              <w:tabs>
                <w:tab w:val="num" w:pos="1440"/>
              </w:tabs>
              <w:rPr>
                <w:rFonts w:ascii="Arial Narrow" w:hAnsi="Arial Narrow"/>
                <w:lang w:val="es-ES_tradnl" w:eastAsia="es-ES"/>
              </w:rPr>
            </w:pPr>
            <w:r w:rsidRPr="001A6C85">
              <w:rPr>
                <w:rFonts w:ascii="Arial Narrow" w:hAnsi="Arial Narrow"/>
                <w:lang w:val="es-ES_tradnl" w:eastAsia="es-ES"/>
              </w:rPr>
              <w:t>¿Se puede conocer cuál es la lista de problemas pendientes de solucionar del proyecto?</w:t>
            </w:r>
          </w:p>
        </w:tc>
        <w:tc>
          <w:tcPr>
            <w:tcW w:w="373"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Al no tener registrado los problemas ni acciones correctivas, estos no pueden ser gestionados.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388" w:type="pct"/>
            <w:gridSpan w:val="3"/>
            <w:noWrap/>
            <w:vAlign w:val="center"/>
          </w:tcPr>
          <w:p w:rsidR="002652D5" w:rsidRPr="00556DAB" w:rsidRDefault="002652D5" w:rsidP="00556DAB">
            <w:pPr>
              <w:spacing w:before="120" w:after="120"/>
              <w:ind w:left="31"/>
              <w:rPr>
                <w:rFonts w:ascii="Arial Narrow" w:hAnsi="Arial Narrow"/>
                <w:lang w:val="es-ES_tradnl" w:eastAsia="es-ES"/>
              </w:rPr>
            </w:pPr>
            <w:r w:rsidRPr="001A6C85">
              <w:rPr>
                <w:rFonts w:ascii="Arial Narrow" w:hAnsi="Arial Narrow"/>
                <w:b/>
                <w:lang w:val="es-ES_tradnl" w:eastAsia="es-ES"/>
              </w:rPr>
              <w:t>Lograr metas especificas</w:t>
            </w:r>
          </w:p>
        </w:tc>
      </w:tr>
      <w:tr w:rsidR="002652D5" w:rsidRPr="001A6C85" w:rsidTr="00D96260">
        <w:trPr>
          <w:trHeight w:val="870"/>
        </w:trPr>
        <w:tc>
          <w:tcPr>
            <w:tcW w:w="612" w:type="pct"/>
            <w:noWrap/>
          </w:tcPr>
          <w:p w:rsidR="002652D5" w:rsidRPr="001A6C85" w:rsidRDefault="002652D5" w:rsidP="00D96260">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2"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3"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llegan a realizar las prácticas.</w:t>
            </w:r>
          </w:p>
        </w:tc>
      </w:tr>
      <w:tr w:rsidR="002652D5" w:rsidRPr="001A6C85" w:rsidTr="00556DAB">
        <w:trPr>
          <w:trHeight w:val="404"/>
        </w:trPr>
        <w:tc>
          <w:tcPr>
            <w:tcW w:w="612"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388" w:type="pct"/>
            <w:gridSpan w:val="3"/>
            <w:noWrap/>
            <w:vAlign w:val="center"/>
          </w:tcPr>
          <w:p w:rsidR="002652D5" w:rsidRPr="00556DAB" w:rsidRDefault="002652D5" w:rsidP="00556DAB">
            <w:pPr>
              <w:spacing w:before="120" w:after="120"/>
              <w:ind w:left="31"/>
              <w:rPr>
                <w:rFonts w:ascii="Arial Narrow" w:hAnsi="Arial Narrow"/>
                <w:lang w:val="es-ES_tradnl" w:eastAsia="es-ES"/>
              </w:rPr>
            </w:pPr>
            <w:r w:rsidRPr="001A6C85">
              <w:rPr>
                <w:rFonts w:ascii="Arial Narrow" w:hAnsi="Arial Narrow"/>
                <w:b/>
                <w:lang w:val="es-ES_tradnl" w:eastAsia="es-ES"/>
              </w:rPr>
              <w:t>Institucionalizar un proceso gestionado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el control del proyecto?</w:t>
            </w:r>
          </w:p>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ES_tradnl" w:eastAsia="es-ES"/>
              </w:rPr>
              <w:t>¿Las personas que realizan el control conocen esta política? ¿La utilizan?</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se planifica el control del proyecto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 xml:space="preserve">Las actividades que forman parte del  control, ¿se encuentran planificadas? </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control.</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PE" w:eastAsia="es-ES"/>
              </w:rPr>
              <w:t>¿Se asignan recursos adecuados para realizar las actividades de control del proyecto? (plantillas, software, etc.)</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Las actividades no se encuentran en la planificación.</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2" w:type="pct"/>
          </w:tcPr>
          <w:p w:rsidR="002652D5" w:rsidRPr="001A6C85" w:rsidRDefault="002652D5" w:rsidP="003760B6">
            <w:pPr>
              <w:spacing w:before="120" w:after="120"/>
              <w:ind w:left="33"/>
              <w:rPr>
                <w:rFonts w:ascii="Arial Narrow" w:hAnsi="Arial Narrow"/>
                <w:lang w:val="es-ES_tradnl" w:eastAsia="es-ES"/>
              </w:rPr>
            </w:pPr>
            <w:r w:rsidRPr="001A6C85">
              <w:rPr>
                <w:rFonts w:ascii="Arial Narrow" w:hAnsi="Arial Narrow"/>
                <w:lang w:val="es-PE" w:eastAsia="es-ES"/>
              </w:rPr>
              <w:t>¿Está establecido qué roles están involucrados en el control del proyecto? ¿Está documentado quiénes desempeñan estos roles?</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documentación de los roles que participan en el control del proyecto.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¿Los roles involucrados en el proceso de control de proyecto han recibido entrenamiento en el proceso establecido?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un proceso específico para realizar el control, cada gerente de proyecto lo realiza según sus técnicas y conocimiento.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¿Se utilizan mecanismos de control (versionado, control de cambios, etc.), en los entregables producidos o utilizados durante el control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Los elementos producidos en el control son versionados y, además, se colocan en la línea base, para que el equipo empiece a trabajar en función a ésta.</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conoce a quienes se debe involucrar en el control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La participación de los roles que intervienen en la etapa de Control no se encuentra documentado.</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2" w:type="pct"/>
          </w:tcPr>
          <w:p w:rsidR="002652D5" w:rsidRPr="001A6C85" w:rsidRDefault="002652D5" w:rsidP="003760B6">
            <w:pPr>
              <w:spacing w:before="120" w:after="120"/>
              <w:ind w:left="33"/>
              <w:rPr>
                <w:rFonts w:ascii="Arial Narrow" w:hAnsi="Arial Narrow"/>
                <w:lang w:eastAsia="es-ES"/>
              </w:rPr>
            </w:pPr>
            <w:r w:rsidRPr="001A6C85">
              <w:rPr>
                <w:rFonts w:ascii="Arial Narrow" w:hAnsi="Arial Narrow"/>
                <w:lang w:val="es-PE" w:eastAsia="es-ES"/>
              </w:rPr>
              <w:t>¿Se utilizan indicadores para  el control del progreso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 xml:space="preserve">No se evalúan los procesos </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revisa la adherencia de las actividades de control de proyecto ejecutadas versus el proceso establecido en la política?</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No existe política</w:t>
            </w:r>
          </w:p>
        </w:tc>
      </w:tr>
      <w:tr w:rsidR="002652D5" w:rsidRPr="001A6C85" w:rsidTr="00556DAB">
        <w:trPr>
          <w:trHeight w:val="870"/>
        </w:trPr>
        <w:tc>
          <w:tcPr>
            <w:tcW w:w="612"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2" w:type="pct"/>
          </w:tcPr>
          <w:p w:rsidR="002652D5" w:rsidRPr="001A6C85" w:rsidRDefault="002652D5" w:rsidP="003760B6">
            <w:pPr>
              <w:spacing w:before="120" w:after="120"/>
              <w:ind w:left="33"/>
              <w:rPr>
                <w:rFonts w:ascii="Arial Narrow" w:hAnsi="Arial Narrow"/>
                <w:lang w:val="es-PE" w:eastAsia="es-ES"/>
              </w:rPr>
            </w:pPr>
            <w:r w:rsidRPr="001A6C85">
              <w:rPr>
                <w:rFonts w:ascii="Arial Narrow" w:hAnsi="Arial Narrow"/>
                <w:lang w:val="es-PE" w:eastAsia="es-ES"/>
              </w:rPr>
              <w:t>¿Se entera la Gerencia del progreso y resultados del proyecto?</w:t>
            </w:r>
          </w:p>
        </w:tc>
        <w:tc>
          <w:tcPr>
            <w:tcW w:w="373" w:type="pct"/>
            <w:noWrap/>
          </w:tcPr>
          <w:p w:rsidR="002652D5" w:rsidRPr="001A6C85" w:rsidRDefault="002652D5" w:rsidP="003760B6">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54" w:type="pct"/>
          </w:tcPr>
          <w:p w:rsidR="002652D5" w:rsidRPr="001A6C85" w:rsidRDefault="002652D5" w:rsidP="00556DAB">
            <w:pPr>
              <w:spacing w:before="120" w:after="120"/>
              <w:ind w:left="31"/>
              <w:rPr>
                <w:rFonts w:ascii="Arial Narrow" w:hAnsi="Arial Narrow"/>
                <w:lang w:val="es-ES_tradnl" w:eastAsia="es-ES"/>
              </w:rPr>
            </w:pPr>
            <w:r w:rsidRPr="001A6C85">
              <w:rPr>
                <w:rFonts w:ascii="Arial Narrow" w:hAnsi="Arial Narrow"/>
                <w:lang w:val="es-ES_tradnl" w:eastAsia="es-ES"/>
              </w:rPr>
              <w:t>Se enteran semanalmente de acuerdo a los avances presentados por el Director de la Oficina Técnica de informática.</w:t>
            </w:r>
          </w:p>
        </w:tc>
      </w:tr>
    </w:tbl>
    <w:p w:rsidR="002652D5" w:rsidRPr="001A6C85" w:rsidRDefault="002652D5" w:rsidP="00C166F7">
      <w:pPr>
        <w:pStyle w:val="ListParagraph"/>
        <w:ind w:left="2160"/>
        <w:contextualSpacing/>
        <w:rPr>
          <w:rFonts w:ascii="Arial Narrow" w:hAnsi="Arial Narrow"/>
        </w:rPr>
      </w:pPr>
    </w:p>
    <w:p w:rsidR="002652D5" w:rsidRDefault="002652D5" w:rsidP="00556DAB">
      <w:pPr>
        <w:pStyle w:val="Heading2"/>
        <w:numPr>
          <w:ilvl w:val="2"/>
          <w:numId w:val="2"/>
        </w:numPr>
        <w:rPr>
          <w:rFonts w:ascii="Arial Narrow" w:hAnsi="Arial Narrow"/>
          <w:i w:val="0"/>
          <w:sz w:val="22"/>
          <w:szCs w:val="22"/>
        </w:rPr>
      </w:pPr>
      <w:bookmarkStart w:id="58" w:name="_Toc336380945"/>
      <w:r w:rsidRPr="00556DAB">
        <w:rPr>
          <w:rFonts w:ascii="Arial Narrow" w:hAnsi="Arial Narrow"/>
          <w:i w:val="0"/>
          <w:sz w:val="22"/>
          <w:szCs w:val="22"/>
        </w:rPr>
        <w:t xml:space="preserve">Requirements </w:t>
      </w:r>
      <w:r>
        <w:rPr>
          <w:rFonts w:ascii="Arial Narrow" w:hAnsi="Arial Narrow"/>
          <w:i w:val="0"/>
          <w:sz w:val="22"/>
          <w:szCs w:val="22"/>
        </w:rPr>
        <w:t>M</w:t>
      </w:r>
      <w:r w:rsidRPr="00556DAB">
        <w:rPr>
          <w:rFonts w:ascii="Arial Narrow" w:hAnsi="Arial Narrow"/>
          <w:i w:val="0"/>
          <w:sz w:val="22"/>
          <w:szCs w:val="22"/>
        </w:rPr>
        <w:t>anagement</w:t>
      </w:r>
      <w:bookmarkEnd w:id="58"/>
    </w:p>
    <w:p w:rsidR="002652D5" w:rsidRPr="00556DAB" w:rsidRDefault="002652D5" w:rsidP="00556DAB"/>
    <w:tbl>
      <w:tblPr>
        <w:tblW w:w="5183"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40"/>
        <w:gridCol w:w="2974"/>
        <w:gridCol w:w="712"/>
        <w:gridCol w:w="4671"/>
      </w:tblGrid>
      <w:tr w:rsidR="002652D5" w:rsidRPr="001A6C85" w:rsidTr="00914313">
        <w:trPr>
          <w:trHeight w:val="366"/>
        </w:trPr>
        <w:tc>
          <w:tcPr>
            <w:tcW w:w="600" w:type="pct"/>
            <w:shd w:val="clear" w:color="auto" w:fill="BFBFBF"/>
            <w:vAlign w:val="center"/>
          </w:tcPr>
          <w:p w:rsidR="002652D5" w:rsidRPr="001A6C85" w:rsidRDefault="002652D5" w:rsidP="00AE66C2">
            <w:pPr>
              <w:spacing w:after="0"/>
              <w:ind w:right="-108"/>
              <w:jc w:val="center"/>
              <w:rPr>
                <w:rFonts w:ascii="Arial Narrow" w:hAnsi="Arial Narrow" w:cs="Arial"/>
                <w:b/>
                <w:lang w:eastAsia="es-ES"/>
              </w:rPr>
            </w:pPr>
            <w:r w:rsidRPr="001A6C85">
              <w:rPr>
                <w:rFonts w:ascii="Arial Narrow" w:hAnsi="Arial Narrow" w:cs="Arial"/>
                <w:b/>
                <w:lang w:eastAsia="es-ES"/>
              </w:rPr>
              <w:t>Práctica.</w:t>
            </w:r>
          </w:p>
        </w:tc>
        <w:tc>
          <w:tcPr>
            <w:tcW w:w="1566" w:type="pct"/>
            <w:shd w:val="clear" w:color="auto" w:fill="BFBFBF"/>
            <w:vAlign w:val="center"/>
          </w:tcPr>
          <w:p w:rsidR="002652D5" w:rsidRPr="001A6C85" w:rsidRDefault="002652D5" w:rsidP="00AE66C2">
            <w:pPr>
              <w:spacing w:after="0"/>
              <w:ind w:left="33"/>
              <w:jc w:val="center"/>
              <w:rPr>
                <w:rFonts w:ascii="Arial Narrow" w:hAnsi="Arial Narrow" w:cs="Arial"/>
                <w:b/>
                <w:lang w:eastAsia="es-ES"/>
              </w:rPr>
            </w:pPr>
            <w:r w:rsidRPr="001A6C85">
              <w:rPr>
                <w:rFonts w:ascii="Arial Narrow" w:hAnsi="Arial Narrow" w:cs="Arial"/>
                <w:b/>
                <w:lang w:eastAsia="es-ES"/>
              </w:rPr>
              <w:t>Preguntas</w:t>
            </w:r>
          </w:p>
        </w:tc>
        <w:tc>
          <w:tcPr>
            <w:tcW w:w="375" w:type="pct"/>
            <w:shd w:val="clear" w:color="auto" w:fill="BFBFBF"/>
            <w:vAlign w:val="center"/>
          </w:tcPr>
          <w:p w:rsidR="002652D5" w:rsidRPr="001A6C85" w:rsidRDefault="002652D5" w:rsidP="00AE66C2">
            <w:pPr>
              <w:spacing w:after="0"/>
              <w:jc w:val="center"/>
              <w:rPr>
                <w:rFonts w:ascii="Arial Narrow" w:hAnsi="Arial Narrow" w:cs="Arial"/>
                <w:b/>
                <w:lang w:eastAsia="es-ES"/>
              </w:rPr>
            </w:pPr>
            <w:r w:rsidRPr="001A6C85">
              <w:rPr>
                <w:rFonts w:ascii="Arial Narrow" w:hAnsi="Arial Narrow" w:cs="Arial"/>
                <w:b/>
                <w:lang w:eastAsia="es-ES"/>
              </w:rPr>
              <w:t>Rpta.</w:t>
            </w:r>
          </w:p>
        </w:tc>
        <w:tc>
          <w:tcPr>
            <w:tcW w:w="2460" w:type="pct"/>
            <w:shd w:val="clear" w:color="auto" w:fill="BFBFBF"/>
            <w:vAlign w:val="center"/>
          </w:tcPr>
          <w:p w:rsidR="002652D5" w:rsidRPr="001A6C85" w:rsidRDefault="002652D5" w:rsidP="00AE66C2">
            <w:pPr>
              <w:spacing w:after="0"/>
              <w:jc w:val="center"/>
              <w:rPr>
                <w:rFonts w:ascii="Arial Narrow" w:hAnsi="Arial Narrow" w:cs="Arial"/>
                <w:b/>
                <w:lang w:eastAsia="es-ES"/>
              </w:rPr>
            </w:pPr>
            <w:r w:rsidRPr="001A6C85">
              <w:rPr>
                <w:rFonts w:ascii="Arial Narrow" w:hAnsi="Arial Narrow" w:cs="Arial"/>
                <w:b/>
                <w:lang w:eastAsia="es-ES"/>
              </w:rPr>
              <w:t>Comentarios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SG1</w:t>
            </w:r>
          </w:p>
        </w:tc>
        <w:tc>
          <w:tcPr>
            <w:tcW w:w="4400" w:type="pct"/>
            <w:gridSpan w:val="3"/>
            <w:noWrap/>
            <w:vAlign w:val="center"/>
          </w:tcPr>
          <w:p w:rsidR="002652D5" w:rsidRPr="001A6C85" w:rsidRDefault="002652D5" w:rsidP="00AE66C2">
            <w:pPr>
              <w:spacing w:after="0"/>
              <w:ind w:left="33"/>
              <w:rPr>
                <w:rFonts w:ascii="Arial Narrow" w:hAnsi="Arial Narrow"/>
                <w:b/>
                <w:lang w:val="es-ES_tradnl" w:eastAsia="es-ES"/>
              </w:rPr>
            </w:pPr>
            <w:r w:rsidRPr="001A6C85">
              <w:rPr>
                <w:rFonts w:ascii="Arial Narrow" w:hAnsi="Arial Narrow"/>
                <w:b/>
                <w:lang w:val="es-ES_tradnl" w:eastAsia="es-ES"/>
              </w:rPr>
              <w:t>Gestionar los requerimientos</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¿Existen criterios para aceptar requerimientos? (ejemplo de criterios: plantilla para recibirlos, fuentes autorizadas de requerimientos, términos a evitar, etc.)</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revisan y aprueban los requerimientos?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 1.2</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algún mecanismo que permita obtener el compromiso de los desarrolladores y testers con los requerimientos?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 xml:space="preserve">No    </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Se realizan reuniones en las que no siempre participa el desarrollador ni el tester por lo tanto generalmente no están al tanto de las funcionalidades a desarrollar y por lo tanto no asumen compromisos.</w:t>
            </w:r>
          </w:p>
          <w:p w:rsidR="002652D5" w:rsidRPr="001A6C85" w:rsidRDefault="002652D5" w:rsidP="00AE66C2">
            <w:pPr>
              <w:spacing w:before="120" w:after="120"/>
              <w:ind w:left="167"/>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SP1.3</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registran los cambios a la lista acordada de requerimientos? ¿Se evalúa el impacto por todos los posibles afectados? (desarrolladores, analistas, testers) ¿Se registra el impacto?</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sabe cuáles son los cambios pendientes de implementar?</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0"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y cuando se requiere un cambio en los requerimientos se actualiza este documento, se cambia de versión al documento indicando la persona que realiza el cambio, descripción del cambio y la fecha.</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El Analista y el desarrollador si evalúan el impacto del cambio pero no se registra en ningún documento, sin embargo, si se actualiza el cronograma cuando el cambio implica aumentar actividades y tiempos.</w:t>
            </w:r>
          </w:p>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se realiza un listado de cambios por lo tanto no se realiza el control de cambios pendientes.</w:t>
            </w:r>
          </w:p>
          <w:p w:rsidR="002652D5" w:rsidRPr="001A6C85" w:rsidRDefault="002652D5" w:rsidP="00AE66C2">
            <w:pPr>
              <w:spacing w:before="120" w:after="120"/>
              <w:ind w:left="167"/>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SP1.4</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puede relacionar los requerimientos con los planes, especificaciones funcionales, casos de prueba y cambios al código fuente?</w:t>
            </w:r>
          </w:p>
        </w:tc>
        <w:tc>
          <w:tcPr>
            <w:tcW w:w="375"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2652D5" w:rsidRPr="001A6C85" w:rsidTr="00914313">
        <w:trPr>
          <w:trHeight w:val="870"/>
        </w:trPr>
        <w:tc>
          <w:tcPr>
            <w:tcW w:w="600" w:type="pct"/>
            <w:noWrap/>
          </w:tcPr>
          <w:p w:rsidR="002652D5" w:rsidRPr="001A6C85" w:rsidRDefault="002652D5" w:rsidP="0071742E">
            <w:pPr>
              <w:spacing w:before="120" w:after="120"/>
              <w:ind w:right="-108"/>
              <w:jc w:val="center"/>
              <w:rPr>
                <w:rFonts w:ascii="Arial Narrow" w:hAnsi="Arial Narrow"/>
                <w:lang w:val="es-ES_tradnl" w:eastAsia="es-ES"/>
              </w:rPr>
            </w:pPr>
            <w:r w:rsidRPr="001A6C85">
              <w:rPr>
                <w:rFonts w:ascii="Arial Narrow" w:hAnsi="Arial Narrow"/>
                <w:lang w:val="es-ES_tradnl" w:eastAsia="es-ES"/>
              </w:rPr>
              <w:t>SP1.5</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w:t>
            </w:r>
            <w:r w:rsidRPr="001A6C85">
              <w:rPr>
                <w:rFonts w:ascii="Arial Narrow" w:hAnsi="Arial Narrow"/>
                <w:lang w:eastAsia="es-ES"/>
              </w:rPr>
              <w:t>El proyecto ejecuta actividades periódicas que permitan asegurar que los cambios aceptados están siendo considerados en el plan</w:t>
            </w:r>
            <w:r w:rsidRPr="001A6C85">
              <w:rPr>
                <w:rFonts w:ascii="Arial Narrow" w:hAnsi="Arial Narrow"/>
                <w:lang w:val="es-ES_tradnl" w:eastAsia="es-ES"/>
              </w:rPr>
              <w:t>?</w:t>
            </w:r>
          </w:p>
        </w:tc>
        <w:tc>
          <w:tcPr>
            <w:tcW w:w="375" w:type="pct"/>
            <w:noWrap/>
          </w:tcPr>
          <w:p w:rsidR="002652D5" w:rsidRPr="001A6C85" w:rsidRDefault="002652D5" w:rsidP="00AE66C2">
            <w:pPr>
              <w:spacing w:before="120" w:after="120"/>
              <w:ind w:left="89"/>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GG1</w:t>
            </w:r>
          </w:p>
        </w:tc>
        <w:tc>
          <w:tcPr>
            <w:tcW w:w="4400" w:type="pct"/>
            <w:gridSpan w:val="3"/>
            <w:noWrap/>
            <w:vAlign w:val="center"/>
          </w:tcPr>
          <w:p w:rsidR="002652D5" w:rsidRPr="001A6C85" w:rsidRDefault="002652D5" w:rsidP="00AE66C2">
            <w:pPr>
              <w:spacing w:after="0"/>
              <w:ind w:right="-108"/>
              <w:rPr>
                <w:rFonts w:ascii="Arial Narrow" w:hAnsi="Arial Narrow"/>
                <w:b/>
                <w:i/>
                <w:sz w:val="20"/>
                <w:szCs w:val="20"/>
                <w:lang w:val="es-ES_tradnl" w:eastAsia="es-ES"/>
              </w:rPr>
            </w:pPr>
            <w:r w:rsidRPr="001A6C85">
              <w:rPr>
                <w:rFonts w:ascii="Arial Narrow" w:hAnsi="Arial Narrow"/>
                <w:b/>
                <w:lang w:val="es-ES_tradnl" w:eastAsia="es-ES"/>
              </w:rPr>
              <w:t>Lograr metas especificas</w:t>
            </w:r>
          </w:p>
        </w:tc>
      </w:tr>
      <w:tr w:rsidR="002652D5" w:rsidRPr="001A6C85" w:rsidTr="00914313">
        <w:trPr>
          <w:trHeight w:val="870"/>
        </w:trPr>
        <w:tc>
          <w:tcPr>
            <w:tcW w:w="600" w:type="pct"/>
            <w:noWrap/>
            <w:vAlign w:val="center"/>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1.1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Realizar las prácticas específicas</w:t>
            </w:r>
          </w:p>
        </w:tc>
        <w:tc>
          <w:tcPr>
            <w:tcW w:w="375"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0"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se llega a realizar todas las prácticas.</w:t>
            </w:r>
          </w:p>
        </w:tc>
      </w:tr>
      <w:tr w:rsidR="002652D5" w:rsidRPr="001A6C85" w:rsidTr="00914313">
        <w:trPr>
          <w:trHeight w:val="404"/>
        </w:trPr>
        <w:tc>
          <w:tcPr>
            <w:tcW w:w="600" w:type="pct"/>
            <w:noWrap/>
            <w:vAlign w:val="center"/>
          </w:tcPr>
          <w:p w:rsidR="002652D5" w:rsidRPr="001A6C85" w:rsidRDefault="002652D5" w:rsidP="00AE66C2">
            <w:pPr>
              <w:spacing w:after="0"/>
              <w:ind w:right="-108"/>
              <w:jc w:val="center"/>
              <w:rPr>
                <w:rFonts w:ascii="Arial Narrow" w:hAnsi="Arial Narrow"/>
                <w:b/>
                <w:lang w:val="es-ES_tradnl" w:eastAsia="es-ES"/>
              </w:rPr>
            </w:pPr>
            <w:r w:rsidRPr="001A6C85">
              <w:rPr>
                <w:rFonts w:ascii="Arial Narrow" w:hAnsi="Arial Narrow"/>
                <w:b/>
                <w:lang w:val="es-ES_tradnl" w:eastAsia="es-ES"/>
              </w:rPr>
              <w:t>GG2</w:t>
            </w:r>
          </w:p>
        </w:tc>
        <w:tc>
          <w:tcPr>
            <w:tcW w:w="4400" w:type="pct"/>
            <w:gridSpan w:val="3"/>
            <w:noWrap/>
            <w:vAlign w:val="center"/>
          </w:tcPr>
          <w:p w:rsidR="002652D5" w:rsidRPr="001A6C85" w:rsidRDefault="002652D5" w:rsidP="00AE66C2">
            <w:pPr>
              <w:spacing w:after="0"/>
              <w:ind w:right="-108"/>
              <w:rPr>
                <w:rFonts w:ascii="Arial Narrow" w:hAnsi="Arial Narrow"/>
                <w:b/>
                <w:lang w:val="es-ES_tradnl" w:eastAsia="es-ES"/>
              </w:rPr>
            </w:pPr>
            <w:r w:rsidRPr="001A6C85">
              <w:rPr>
                <w:rFonts w:ascii="Arial Narrow" w:hAnsi="Arial Narrow"/>
                <w:b/>
                <w:lang w:val="es-ES_tradnl" w:eastAsia="es-ES"/>
              </w:rPr>
              <w:t>Institucionalizar un proceso gestionado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¿Existe una política que indique cómo se debe realizar la gestión de los requerimientos?</w:t>
            </w:r>
          </w:p>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 xml:space="preserve">¿Las personas que realizan la gestión de requerimientos conocen esta política? </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una política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2.2</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Las actividades de gestión de requerimientos, ¿se encuentran planificadas?</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una planificación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2.3</w:t>
            </w:r>
          </w:p>
        </w:tc>
        <w:tc>
          <w:tcPr>
            <w:tcW w:w="1566" w:type="pct"/>
          </w:tcPr>
          <w:p w:rsidR="002652D5" w:rsidRPr="001A6C85" w:rsidRDefault="002652D5" w:rsidP="00AE66C2">
            <w:pPr>
              <w:spacing w:before="120" w:after="120"/>
              <w:rPr>
                <w:rFonts w:ascii="Arial Narrow" w:hAnsi="Arial Narrow"/>
                <w:lang w:val="es-ES_tradnl" w:eastAsia="es-ES"/>
              </w:rPr>
            </w:pPr>
            <w:r w:rsidRPr="001A6C85">
              <w:rPr>
                <w:rFonts w:ascii="Arial Narrow" w:hAnsi="Arial Narrow"/>
                <w:lang w:val="es-ES_tradnl" w:eastAsia="es-ES"/>
              </w:rPr>
              <w:t>Los recursos que se utilizan para la gestión de requerimientos ¿son adecuados y suficientes?</w:t>
            </w:r>
          </w:p>
          <w:p w:rsidR="002652D5" w:rsidRPr="001A6C85" w:rsidRDefault="002652D5" w:rsidP="00AE66C2">
            <w:pPr>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existen plantillas ni formatos para la gestión de requerimientos, tampoco hay un proceso específico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2.4</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¿Está establecido qué roles están involucrados en la gestión de requerimientos? ¿Está documentado quiénes desempeñan estos roles?</w:t>
            </w:r>
          </w:p>
          <w:p w:rsidR="002652D5" w:rsidRPr="001A6C85" w:rsidRDefault="002652D5" w:rsidP="00AE66C2">
            <w:pPr>
              <w:tabs>
                <w:tab w:val="num" w:pos="2160"/>
              </w:tabs>
              <w:spacing w:before="120" w:after="120"/>
              <w:rPr>
                <w:rFonts w:ascii="Arial Narrow" w:hAnsi="Arial Narrow"/>
                <w:lang w:val="es-ES_tradnl"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Sí</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Está establecido que  el rol analista es el que tiene a cargo la gestión de requerimientos, es realizada por el Analista líder o por el Analista-programador.</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documento del proyecto se especifica quien es analista líder y el analista-programador que participará en el proyecto.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2.5</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¿Los roles involucrados en el proceso de gestión de requerimientos, han recibido entrenamiento en el proceso establecido?</w:t>
            </w: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2652D5" w:rsidRPr="001A6C85" w:rsidRDefault="002652D5" w:rsidP="00AE66C2">
            <w:pPr>
              <w:spacing w:before="120" w:after="120"/>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2.6</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mecanismos de control (versionado, control de cambios, etc.), a los entregables producidos durante la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Los requerimientos son registrados en un documento. Si se necesita un cambio en los requerimientos se actualiza este documento el cual tiene un control de versiones.</w:t>
            </w:r>
          </w:p>
          <w:p w:rsidR="002652D5" w:rsidRPr="001A6C85" w:rsidRDefault="002652D5" w:rsidP="00AE66C2">
            <w:pPr>
              <w:spacing w:before="120" w:after="120"/>
              <w:rPr>
                <w:rFonts w:ascii="Arial Narrow" w:hAnsi="Arial Narrow"/>
                <w:i/>
                <w:sz w:val="20"/>
                <w:szCs w:val="20"/>
                <w:lang w:val="es-ES_tradnl" w:eastAsia="es-ES"/>
              </w:rPr>
            </w:pP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2.7</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conoce a quienes se debe involucrar en las actividades de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ES_tradnl"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No hay un proceso de gestión de requerimientos establecido. Se conoce que el rol Analista es quien debe llevarlo a cabo pero no hay un documento que lo especifique.</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En el plan de proyecto si se especifica quien es el Analista que participará en el  proyecto.</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2.8</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utilizan indicadores para  controlar la gestión de los requerimientos?</w:t>
            </w: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Si</w:t>
            </w:r>
          </w:p>
        </w:tc>
        <w:tc>
          <w:tcPr>
            <w:tcW w:w="2462" w:type="pct"/>
          </w:tcPr>
          <w:p w:rsidR="002652D5" w:rsidRPr="001A6C85" w:rsidRDefault="002652D5" w:rsidP="00AE66C2">
            <w:pPr>
              <w:spacing w:before="120" w:after="120"/>
              <w:ind w:left="167"/>
              <w:rPr>
                <w:rFonts w:ascii="Arial Narrow" w:hAnsi="Arial Narrow"/>
              </w:rPr>
            </w:pPr>
            <w:r w:rsidRPr="001A6C85">
              <w:rPr>
                <w:rFonts w:ascii="Arial Narrow" w:hAnsi="Arial Narrow"/>
                <w:lang w:val="es-ES_tradnl" w:eastAsia="es-ES"/>
              </w:rPr>
              <w:t xml:space="preserve">Si existen indicadores para controlar los requerimientos los cuales son conocidos por el Analista y por la </w:t>
            </w:r>
            <w:r w:rsidRPr="001A6C85">
              <w:rPr>
                <w:rFonts w:ascii="Arial Narrow" w:hAnsi="Arial Narrow"/>
              </w:rPr>
              <w:t xml:space="preserve">directora de la Oficina Ejecutiva de Desarrollo de Sistemas. </w:t>
            </w:r>
          </w:p>
          <w:p w:rsidR="002652D5" w:rsidRPr="001A6C85" w:rsidRDefault="002652D5" w:rsidP="00AE66C2">
            <w:pPr>
              <w:spacing w:before="120" w:after="120"/>
              <w:ind w:left="167"/>
              <w:rPr>
                <w:rFonts w:ascii="Arial Narrow" w:hAnsi="Arial Narrow"/>
              </w:rPr>
            </w:pPr>
            <w:r w:rsidRPr="001A6C85">
              <w:rPr>
                <w:rFonts w:ascii="Arial Narrow" w:hAnsi="Arial Narrow"/>
              </w:rPr>
              <w:t>Los indicadores utilizados son:</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rPr>
              <w:t>%Requisitos solicitados vs Requisitos desarrollados, #Requisitos aprobados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2.9</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revisa la adherencia de las actividades de gestión de requerimientos ejecutadas versus el proceso establecido en la política?</w:t>
            </w: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No existe política para la gestión de requerimientos.</w:t>
            </w:r>
          </w:p>
        </w:tc>
      </w:tr>
      <w:tr w:rsidR="002652D5" w:rsidRPr="001A6C85" w:rsidTr="00914313">
        <w:trPr>
          <w:trHeight w:val="870"/>
        </w:trPr>
        <w:tc>
          <w:tcPr>
            <w:tcW w:w="600" w:type="pct"/>
            <w:noWrap/>
          </w:tcPr>
          <w:p w:rsidR="002652D5" w:rsidRPr="001A6C85" w:rsidRDefault="002652D5" w:rsidP="00AE66C2">
            <w:pPr>
              <w:spacing w:before="120" w:after="120"/>
              <w:ind w:right="-108"/>
              <w:jc w:val="center"/>
              <w:rPr>
                <w:rFonts w:ascii="Arial Narrow" w:hAnsi="Arial Narrow"/>
                <w:lang w:val="es-ES_tradnl" w:eastAsia="es-ES"/>
              </w:rPr>
            </w:pPr>
            <w:r w:rsidRPr="001A6C85">
              <w:rPr>
                <w:rFonts w:ascii="Arial Narrow" w:hAnsi="Arial Narrow"/>
                <w:lang w:val="es-ES_tradnl" w:eastAsia="es-ES"/>
              </w:rPr>
              <w:t>GP 2.10</w:t>
            </w:r>
          </w:p>
        </w:tc>
        <w:tc>
          <w:tcPr>
            <w:tcW w:w="1566" w:type="pct"/>
          </w:tcPr>
          <w:p w:rsidR="002652D5" w:rsidRPr="001A6C85" w:rsidRDefault="002652D5" w:rsidP="00AE66C2">
            <w:pPr>
              <w:spacing w:before="120" w:after="120"/>
              <w:ind w:left="33"/>
              <w:rPr>
                <w:rFonts w:ascii="Arial Narrow" w:hAnsi="Arial Narrow"/>
                <w:lang w:val="es-ES_tradnl" w:eastAsia="es-ES"/>
              </w:rPr>
            </w:pPr>
            <w:r w:rsidRPr="001A6C85">
              <w:rPr>
                <w:rFonts w:ascii="Arial Narrow" w:hAnsi="Arial Narrow"/>
                <w:lang w:val="es-ES_tradnl" w:eastAsia="es-ES"/>
              </w:rPr>
              <w:t>¿Se entera la Gerencia del progreso y resultados de la gestión de requerimientos?</w:t>
            </w:r>
          </w:p>
          <w:p w:rsidR="002652D5" w:rsidRPr="001A6C85" w:rsidRDefault="002652D5" w:rsidP="00AE66C2">
            <w:pPr>
              <w:spacing w:before="120" w:after="120"/>
              <w:ind w:left="33"/>
              <w:rPr>
                <w:rFonts w:ascii="Arial Narrow" w:hAnsi="Arial Narrow"/>
                <w:lang w:val="es-ES_tradnl" w:eastAsia="es-ES"/>
              </w:rPr>
            </w:pPr>
          </w:p>
          <w:p w:rsidR="002652D5" w:rsidRPr="001A6C85" w:rsidRDefault="002652D5" w:rsidP="00AE66C2">
            <w:pPr>
              <w:tabs>
                <w:tab w:val="num" w:pos="2160"/>
              </w:tabs>
              <w:spacing w:before="120" w:after="120"/>
              <w:rPr>
                <w:rFonts w:ascii="Arial Narrow" w:hAnsi="Arial Narrow"/>
                <w:lang w:val="es-PE" w:eastAsia="es-ES"/>
              </w:rPr>
            </w:pPr>
          </w:p>
        </w:tc>
        <w:tc>
          <w:tcPr>
            <w:tcW w:w="372" w:type="pct"/>
            <w:noWrap/>
          </w:tcPr>
          <w:p w:rsidR="002652D5" w:rsidRPr="001A6C85" w:rsidRDefault="002652D5" w:rsidP="00AE66C2">
            <w:pPr>
              <w:spacing w:before="120" w:after="120"/>
              <w:jc w:val="center"/>
              <w:rPr>
                <w:rFonts w:ascii="Arial Narrow" w:hAnsi="Arial Narrow"/>
                <w:lang w:val="es-ES_tradnl" w:eastAsia="es-ES"/>
              </w:rPr>
            </w:pPr>
            <w:r w:rsidRPr="001A6C85">
              <w:rPr>
                <w:rFonts w:ascii="Arial Narrow" w:hAnsi="Arial Narrow"/>
                <w:lang w:val="es-ES_tradnl" w:eastAsia="es-ES"/>
              </w:rPr>
              <w:t>No</w:t>
            </w:r>
          </w:p>
        </w:tc>
        <w:tc>
          <w:tcPr>
            <w:tcW w:w="2462" w:type="pct"/>
          </w:tcPr>
          <w:p w:rsidR="002652D5" w:rsidRPr="001A6C85" w:rsidRDefault="002652D5" w:rsidP="00AE66C2">
            <w:pPr>
              <w:spacing w:before="120" w:after="120"/>
              <w:ind w:left="167"/>
              <w:rPr>
                <w:rFonts w:ascii="Arial Narrow" w:hAnsi="Arial Narrow"/>
                <w:lang w:val="es-ES_tradnl" w:eastAsia="es-ES"/>
              </w:rPr>
            </w:pPr>
            <w:r w:rsidRPr="001A6C85">
              <w:rPr>
                <w:rFonts w:ascii="Arial Narrow" w:hAnsi="Arial Narrow"/>
                <w:lang w:val="es-ES_tradnl" w:eastAsia="es-ES"/>
              </w:rPr>
              <w:t xml:space="preserve">La Oficina Técnica de Informática  no está al tanto de cómo se lleva a cabo la gestión de requerimientos. </w:t>
            </w:r>
          </w:p>
          <w:p w:rsidR="002652D5" w:rsidRPr="001A6C85" w:rsidRDefault="002652D5" w:rsidP="00AE66C2">
            <w:pPr>
              <w:spacing w:before="120" w:after="120"/>
              <w:ind w:left="167"/>
              <w:rPr>
                <w:rFonts w:ascii="Arial Narrow" w:hAnsi="Arial Narrow"/>
                <w:i/>
                <w:sz w:val="20"/>
                <w:szCs w:val="20"/>
                <w:lang w:val="es-ES_tradnl" w:eastAsia="es-ES"/>
              </w:rPr>
            </w:pPr>
            <w:r w:rsidRPr="001A6C85">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1A6C85">
              <w:rPr>
                <w:rFonts w:ascii="Arial Narrow" w:hAnsi="Arial Narrow"/>
                <w:i/>
                <w:sz w:val="20"/>
                <w:szCs w:val="20"/>
                <w:lang w:val="es-ES_tradnl" w:eastAsia="es-ES"/>
              </w:rPr>
              <w:t xml:space="preserve">  </w:t>
            </w:r>
          </w:p>
        </w:tc>
      </w:tr>
    </w:tbl>
    <w:p w:rsidR="002652D5" w:rsidRPr="001A6C8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Default="002652D5" w:rsidP="00FE12D7">
      <w:pPr>
        <w:pStyle w:val="ListParagraph"/>
        <w:ind w:left="1980"/>
        <w:contextualSpacing/>
        <w:rPr>
          <w:rFonts w:ascii="Arial Narrow" w:hAnsi="Arial Narrow"/>
        </w:rPr>
      </w:pPr>
    </w:p>
    <w:p w:rsidR="002652D5" w:rsidRPr="001A6C85" w:rsidRDefault="002652D5" w:rsidP="00914313">
      <w:pPr>
        <w:pStyle w:val="Heading2"/>
        <w:numPr>
          <w:ilvl w:val="1"/>
          <w:numId w:val="2"/>
        </w:numPr>
        <w:rPr>
          <w:rFonts w:ascii="Arial Narrow" w:hAnsi="Arial Narrow"/>
          <w:i w:val="0"/>
          <w:sz w:val="22"/>
          <w:szCs w:val="22"/>
        </w:rPr>
      </w:pPr>
      <w:bookmarkStart w:id="59" w:name="_Toc336380946"/>
      <w:r>
        <w:rPr>
          <w:rFonts w:ascii="Arial Narrow" w:hAnsi="Arial Narrow"/>
          <w:i w:val="0"/>
          <w:sz w:val="22"/>
          <w:szCs w:val="22"/>
        </w:rPr>
        <w:t>Presentación de Resultados</w:t>
      </w:r>
      <w:bookmarkEnd w:id="59"/>
    </w:p>
    <w:p w:rsidR="002652D5" w:rsidRDefault="002652D5" w:rsidP="00914313">
      <w:pPr>
        <w:pStyle w:val="Heading2"/>
        <w:numPr>
          <w:ilvl w:val="2"/>
          <w:numId w:val="2"/>
        </w:numPr>
        <w:rPr>
          <w:rFonts w:ascii="Arial Narrow" w:hAnsi="Arial Narrow"/>
          <w:i w:val="0"/>
          <w:sz w:val="22"/>
          <w:szCs w:val="22"/>
        </w:rPr>
      </w:pPr>
      <w:bookmarkStart w:id="60" w:name="_Toc336380947"/>
      <w:r>
        <w:rPr>
          <w:rFonts w:ascii="Arial Narrow" w:hAnsi="Arial Narrow"/>
          <w:i w:val="0"/>
          <w:sz w:val="22"/>
          <w:szCs w:val="22"/>
        </w:rPr>
        <w:t>Por áreas de proceso</w:t>
      </w:r>
      <w:bookmarkEnd w:id="60"/>
    </w:p>
    <w:p w:rsidR="002652D5" w:rsidRPr="001A6C85" w:rsidRDefault="002652D5" w:rsidP="00914313">
      <w:pPr>
        <w:jc w:val="center"/>
        <w:rPr>
          <w:rFonts w:ascii="Arial Narrow" w:hAnsi="Arial Narrow"/>
        </w:rPr>
      </w:pPr>
      <w:r w:rsidRPr="00EA660B">
        <w:rPr>
          <w:rFonts w:ascii="Arial Narrow" w:hAnsi="Arial Narrow"/>
          <w:noProof/>
          <w:lang w:val="es-PE" w:eastAsia="es-PE"/>
        </w:rPr>
        <w:pict>
          <v:shape id="Gráfico 1" o:spid="_x0000_i1030" type="#_x0000_t75" style="width:279pt;height:19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">
            <v:imagedata r:id="rId22" o:title=""/>
            <o:lock v:ext="edit" aspectratio="f"/>
          </v:shape>
        </w:pict>
      </w:r>
    </w:p>
    <w:tbl>
      <w:tblPr>
        <w:tblW w:w="3813" w:type="dxa"/>
        <w:jc w:val="center"/>
        <w:tblInd w:w="2197" w:type="dxa"/>
        <w:tblCellMar>
          <w:left w:w="70" w:type="dxa"/>
          <w:right w:w="70" w:type="dxa"/>
        </w:tblCellMar>
        <w:tblLook w:val="00A0"/>
      </w:tblPr>
      <w:tblGrid>
        <w:gridCol w:w="1134"/>
        <w:gridCol w:w="1910"/>
        <w:gridCol w:w="769"/>
      </w:tblGrid>
      <w:tr w:rsidR="002652D5" w:rsidRPr="00914313" w:rsidTr="002A0078">
        <w:trPr>
          <w:trHeight w:val="300"/>
          <w:jc w:val="center"/>
        </w:trPr>
        <w:tc>
          <w:tcPr>
            <w:tcW w:w="1134"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PP</w:t>
            </w:r>
          </w:p>
        </w:tc>
        <w:tc>
          <w:tcPr>
            <w:tcW w:w="1910" w:type="dxa"/>
            <w:tcBorders>
              <w:top w:val="single" w:sz="8" w:space="0" w:color="auto"/>
              <w:left w:val="nil"/>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769" w:type="dxa"/>
            <w:tcBorders>
              <w:top w:val="single" w:sz="8" w:space="0" w:color="auto"/>
              <w:left w:val="nil"/>
              <w:bottom w:val="single" w:sz="4" w:space="0" w:color="auto"/>
              <w:right w:val="single" w:sz="8" w:space="0" w:color="auto"/>
            </w:tcBorders>
            <w:noWrap/>
            <w:vAlign w:val="bottom"/>
          </w:tcPr>
          <w:p w:rsidR="002652D5" w:rsidRPr="00914313" w:rsidRDefault="002652D5" w:rsidP="00E47E94">
            <w:pPr>
              <w:spacing w:after="0" w:line="240" w:lineRule="auto"/>
              <w:jc w:val="right"/>
              <w:rPr>
                <w:rFonts w:ascii="Arial Narrow" w:hAnsi="Arial Narrow" w:cs="Calibri"/>
                <w:lang w:val="es-PE" w:eastAsia="es-PE"/>
              </w:rPr>
            </w:pPr>
            <w:r>
              <w:rPr>
                <w:rFonts w:ascii="Arial Narrow" w:hAnsi="Arial Narrow" w:cs="Calibri"/>
                <w:lang w:val="es-PE" w:eastAsia="es-PE"/>
              </w:rPr>
              <w:t>44</w:t>
            </w:r>
            <w:r w:rsidRPr="00914313">
              <w:rPr>
                <w:rFonts w:ascii="Arial Narrow" w:hAnsi="Arial Narrow" w:cs="Calibri"/>
                <w:lang w:val="es-PE" w:eastAsia="es-PE"/>
              </w:rPr>
              <w:t>%</w:t>
            </w:r>
          </w:p>
        </w:tc>
      </w:tr>
      <w:tr w:rsidR="002652D5" w:rsidRPr="00914313" w:rsidTr="002A0078">
        <w:trPr>
          <w:trHeight w:val="300"/>
          <w:jc w:val="center"/>
        </w:trPr>
        <w:tc>
          <w:tcPr>
            <w:tcW w:w="1134" w:type="dxa"/>
            <w:vMerge/>
            <w:tcBorders>
              <w:left w:val="single" w:sz="8" w:space="0" w:color="auto"/>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p>
        </w:tc>
        <w:tc>
          <w:tcPr>
            <w:tcW w:w="1910" w:type="dxa"/>
            <w:tcBorders>
              <w:top w:val="nil"/>
              <w:left w:val="nil"/>
              <w:bottom w:val="single" w:sz="4"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769" w:type="dxa"/>
            <w:tcBorders>
              <w:top w:val="nil"/>
              <w:left w:val="nil"/>
              <w:bottom w:val="single" w:sz="4" w:space="0" w:color="auto"/>
              <w:right w:val="single" w:sz="8" w:space="0" w:color="auto"/>
            </w:tcBorders>
            <w:noWrap/>
            <w:vAlign w:val="bottom"/>
          </w:tcPr>
          <w:p w:rsidR="002652D5" w:rsidRPr="00914313" w:rsidRDefault="002652D5" w:rsidP="00E47E94">
            <w:pPr>
              <w:spacing w:after="0" w:line="240" w:lineRule="auto"/>
              <w:jc w:val="right"/>
              <w:rPr>
                <w:rFonts w:ascii="Arial Narrow" w:hAnsi="Arial Narrow" w:cs="Calibri"/>
                <w:lang w:val="es-PE" w:eastAsia="es-PE"/>
              </w:rPr>
            </w:pPr>
            <w:r>
              <w:rPr>
                <w:rFonts w:ascii="Arial Narrow" w:hAnsi="Arial Narrow" w:cs="Calibri"/>
                <w:lang w:val="es-PE" w:eastAsia="es-PE"/>
              </w:rPr>
              <w:t>56</w:t>
            </w:r>
            <w:r w:rsidRPr="00914313">
              <w:rPr>
                <w:rFonts w:ascii="Arial Narrow" w:hAnsi="Arial Narrow" w:cs="Calibri"/>
                <w:lang w:val="es-PE" w:eastAsia="es-PE"/>
              </w:rPr>
              <w:t>%</w:t>
            </w:r>
          </w:p>
        </w:tc>
      </w:tr>
      <w:tr w:rsidR="002652D5" w:rsidRPr="00914313" w:rsidTr="002A0078">
        <w:trPr>
          <w:trHeight w:val="315"/>
          <w:jc w:val="center"/>
        </w:trPr>
        <w:tc>
          <w:tcPr>
            <w:tcW w:w="1134" w:type="dxa"/>
            <w:tcBorders>
              <w:top w:val="nil"/>
              <w:left w:val="single" w:sz="8" w:space="0" w:color="auto"/>
              <w:bottom w:val="single" w:sz="8"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910" w:type="dxa"/>
            <w:tcBorders>
              <w:top w:val="nil"/>
              <w:left w:val="nil"/>
              <w:bottom w:val="single" w:sz="8" w:space="0" w:color="auto"/>
              <w:right w:val="single" w:sz="4" w:space="0" w:color="auto"/>
            </w:tcBorders>
            <w:noWrap/>
            <w:vAlign w:val="bottom"/>
          </w:tcPr>
          <w:p w:rsidR="002652D5" w:rsidRPr="00914313" w:rsidRDefault="002652D5" w:rsidP="00E47E94">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769" w:type="dxa"/>
            <w:tcBorders>
              <w:top w:val="nil"/>
              <w:left w:val="nil"/>
              <w:bottom w:val="single" w:sz="8" w:space="0" w:color="auto"/>
              <w:right w:val="single" w:sz="8" w:space="0" w:color="auto"/>
            </w:tcBorders>
            <w:noWrap/>
            <w:vAlign w:val="bottom"/>
          </w:tcPr>
          <w:p w:rsidR="002652D5" w:rsidRPr="00914313" w:rsidRDefault="002652D5" w:rsidP="00914313">
            <w:pPr>
              <w:spacing w:after="0" w:line="240" w:lineRule="auto"/>
              <w:jc w:val="right"/>
              <w:rPr>
                <w:rFonts w:ascii="Arial Narrow" w:hAnsi="Arial Narrow" w:cs="Calibri"/>
                <w:b/>
                <w:lang w:val="es-PE" w:eastAsia="es-PE"/>
              </w:rPr>
            </w:pPr>
            <w:r>
              <w:rPr>
                <w:rFonts w:ascii="Arial Narrow" w:hAnsi="Arial Narrow" w:cs="Calibri"/>
                <w:b/>
                <w:lang w:val="es-PE" w:eastAsia="es-PE"/>
              </w:rPr>
              <w:t>100%</w:t>
            </w:r>
            <w:r w:rsidRPr="00914313">
              <w:rPr>
                <w:rFonts w:ascii="Arial Narrow" w:hAnsi="Arial Narrow" w:cs="Calibri"/>
                <w:b/>
                <w:lang w:val="es-PE" w:eastAsia="es-PE"/>
              </w:rPr>
              <w:t> </w:t>
            </w:r>
          </w:p>
        </w:tc>
      </w:tr>
    </w:tbl>
    <w:p w:rsidR="002652D5" w:rsidRPr="001A6C85" w:rsidRDefault="002652D5" w:rsidP="00FE12D7">
      <w:pPr>
        <w:ind w:left="1980"/>
        <w:rPr>
          <w:rFonts w:ascii="Arial Narrow" w:hAnsi="Arial Narrow"/>
        </w:rPr>
      </w:pPr>
    </w:p>
    <w:p w:rsidR="002652D5" w:rsidRPr="001A6C85" w:rsidRDefault="002652D5" w:rsidP="00914313">
      <w:pPr>
        <w:jc w:val="center"/>
        <w:rPr>
          <w:rFonts w:ascii="Arial Narrow" w:hAnsi="Arial Narrow"/>
          <w:noProof/>
          <w:lang w:val="es-PE" w:eastAsia="es-PE"/>
        </w:rPr>
      </w:pPr>
      <w:r w:rsidRPr="00EA660B">
        <w:rPr>
          <w:rFonts w:ascii="Arial Narrow" w:hAnsi="Arial Narrow"/>
          <w:noProof/>
          <w:lang w:val="es-PE" w:eastAsia="es-PE"/>
        </w:rPr>
        <w:pict>
          <v:shape id="Gráfico 3" o:spid="_x0000_i1031" type="#_x0000_t75" style="width:288.75pt;height:194.2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">
            <v:imagedata r:id="rId23" o:title="" cropbottom="-17f"/>
            <o:lock v:ext="edit" aspectratio="f"/>
          </v:shape>
        </w:pict>
      </w:r>
    </w:p>
    <w:tbl>
      <w:tblPr>
        <w:tblpPr w:leftFromText="141" w:rightFromText="141" w:vertAnchor="text" w:horzAnchor="page" w:tblpXSpec="center" w:tblpY="196"/>
        <w:tblW w:w="3981" w:type="dxa"/>
        <w:tblCellMar>
          <w:left w:w="70" w:type="dxa"/>
          <w:right w:w="70" w:type="dxa"/>
        </w:tblCellMar>
        <w:tblLook w:val="00A0"/>
      </w:tblPr>
      <w:tblGrid>
        <w:gridCol w:w="909"/>
        <w:gridCol w:w="1737"/>
        <w:gridCol w:w="1335"/>
      </w:tblGrid>
      <w:tr w:rsidR="002652D5" w:rsidRPr="00914313" w:rsidTr="002A0078">
        <w:trPr>
          <w:trHeight w:val="300"/>
        </w:trPr>
        <w:tc>
          <w:tcPr>
            <w:tcW w:w="909"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PMC</w:t>
            </w:r>
          </w:p>
        </w:tc>
        <w:tc>
          <w:tcPr>
            <w:tcW w:w="1737" w:type="dxa"/>
            <w:tcBorders>
              <w:top w:val="single" w:sz="8" w:space="0" w:color="auto"/>
              <w:left w:val="nil"/>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335" w:type="dxa"/>
            <w:tcBorders>
              <w:top w:val="single" w:sz="8" w:space="0" w:color="auto"/>
              <w:left w:val="nil"/>
              <w:bottom w:val="single" w:sz="4" w:space="0" w:color="auto"/>
              <w:right w:val="single" w:sz="8" w:space="0" w:color="auto"/>
            </w:tcBorders>
            <w:noWrap/>
            <w:vAlign w:val="bottom"/>
          </w:tcPr>
          <w:p w:rsidR="002652D5" w:rsidRPr="00914313" w:rsidRDefault="002652D5" w:rsidP="005B2366">
            <w:pPr>
              <w:spacing w:after="0" w:line="240" w:lineRule="auto"/>
              <w:jc w:val="right"/>
              <w:rPr>
                <w:rFonts w:ascii="Arial Narrow" w:hAnsi="Arial Narrow" w:cs="Calibri"/>
                <w:lang w:val="es-PE" w:eastAsia="es-PE"/>
              </w:rPr>
            </w:pPr>
            <w:r>
              <w:rPr>
                <w:rFonts w:ascii="Arial Narrow" w:hAnsi="Arial Narrow" w:cs="Calibri"/>
                <w:lang w:val="es-PE" w:eastAsia="es-PE"/>
              </w:rPr>
              <w:t>24</w:t>
            </w:r>
            <w:r w:rsidRPr="00914313">
              <w:rPr>
                <w:rFonts w:ascii="Arial Narrow" w:hAnsi="Arial Narrow" w:cs="Calibri"/>
                <w:lang w:val="es-PE" w:eastAsia="es-PE"/>
              </w:rPr>
              <w:t>%</w:t>
            </w:r>
          </w:p>
        </w:tc>
      </w:tr>
      <w:tr w:rsidR="002652D5" w:rsidRPr="00914313" w:rsidTr="002A0078">
        <w:trPr>
          <w:trHeight w:val="300"/>
        </w:trPr>
        <w:tc>
          <w:tcPr>
            <w:tcW w:w="909" w:type="dxa"/>
            <w:vMerge/>
            <w:tcBorders>
              <w:left w:val="single" w:sz="8" w:space="0" w:color="auto"/>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p>
        </w:tc>
        <w:tc>
          <w:tcPr>
            <w:tcW w:w="1737" w:type="dxa"/>
            <w:tcBorders>
              <w:top w:val="nil"/>
              <w:left w:val="nil"/>
              <w:bottom w:val="single" w:sz="4"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335" w:type="dxa"/>
            <w:tcBorders>
              <w:top w:val="nil"/>
              <w:left w:val="nil"/>
              <w:bottom w:val="single" w:sz="4" w:space="0" w:color="auto"/>
              <w:right w:val="single" w:sz="8" w:space="0" w:color="auto"/>
            </w:tcBorders>
            <w:noWrap/>
            <w:vAlign w:val="bottom"/>
          </w:tcPr>
          <w:p w:rsidR="002652D5" w:rsidRPr="00914313" w:rsidRDefault="002652D5" w:rsidP="005B2366">
            <w:pPr>
              <w:spacing w:after="0" w:line="240" w:lineRule="auto"/>
              <w:jc w:val="right"/>
              <w:rPr>
                <w:rFonts w:ascii="Arial Narrow" w:hAnsi="Arial Narrow" w:cs="Calibri"/>
                <w:lang w:val="es-PE" w:eastAsia="es-PE"/>
              </w:rPr>
            </w:pPr>
            <w:r>
              <w:rPr>
                <w:rFonts w:ascii="Arial Narrow" w:hAnsi="Arial Narrow" w:cs="Calibri"/>
                <w:lang w:val="es-PE" w:eastAsia="es-PE"/>
              </w:rPr>
              <w:t>76</w:t>
            </w:r>
            <w:r w:rsidRPr="00914313">
              <w:rPr>
                <w:rFonts w:ascii="Arial Narrow" w:hAnsi="Arial Narrow" w:cs="Calibri"/>
                <w:lang w:val="es-PE" w:eastAsia="es-PE"/>
              </w:rPr>
              <w:t>%</w:t>
            </w:r>
          </w:p>
        </w:tc>
      </w:tr>
      <w:tr w:rsidR="002652D5" w:rsidRPr="00914313" w:rsidTr="002A0078">
        <w:trPr>
          <w:trHeight w:val="315"/>
        </w:trPr>
        <w:tc>
          <w:tcPr>
            <w:tcW w:w="909" w:type="dxa"/>
            <w:tcBorders>
              <w:top w:val="nil"/>
              <w:left w:val="single" w:sz="8" w:space="0" w:color="auto"/>
              <w:bottom w:val="single" w:sz="8"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TOTAL</w:t>
            </w:r>
          </w:p>
        </w:tc>
        <w:tc>
          <w:tcPr>
            <w:tcW w:w="1737" w:type="dxa"/>
            <w:tcBorders>
              <w:top w:val="nil"/>
              <w:left w:val="nil"/>
              <w:bottom w:val="single" w:sz="8" w:space="0" w:color="auto"/>
              <w:right w:val="single" w:sz="4" w:space="0" w:color="auto"/>
            </w:tcBorders>
            <w:noWrap/>
            <w:vAlign w:val="bottom"/>
          </w:tcPr>
          <w:p w:rsidR="002652D5" w:rsidRPr="00914313" w:rsidRDefault="002652D5" w:rsidP="005B2366">
            <w:pPr>
              <w:spacing w:after="0" w:line="240" w:lineRule="auto"/>
              <w:rPr>
                <w:rFonts w:ascii="Arial Narrow" w:hAnsi="Arial Narrow" w:cs="Calibri"/>
                <w:b/>
                <w:bCs/>
                <w:lang w:val="es-PE" w:eastAsia="es-PE"/>
              </w:rPr>
            </w:pPr>
            <w:r w:rsidRPr="00914313">
              <w:rPr>
                <w:rFonts w:ascii="Arial Narrow" w:hAnsi="Arial Narrow" w:cs="Calibri"/>
                <w:b/>
                <w:bCs/>
                <w:lang w:val="es-PE" w:eastAsia="es-PE"/>
              </w:rPr>
              <w:t> </w:t>
            </w:r>
          </w:p>
        </w:tc>
        <w:tc>
          <w:tcPr>
            <w:tcW w:w="1335" w:type="dxa"/>
            <w:tcBorders>
              <w:top w:val="nil"/>
              <w:left w:val="nil"/>
              <w:bottom w:val="single" w:sz="8" w:space="0" w:color="auto"/>
              <w:right w:val="single" w:sz="8" w:space="0" w:color="auto"/>
            </w:tcBorders>
            <w:noWrap/>
            <w:vAlign w:val="bottom"/>
          </w:tcPr>
          <w:p w:rsidR="002652D5" w:rsidRPr="00914313" w:rsidRDefault="002652D5" w:rsidP="00914313">
            <w:pPr>
              <w:spacing w:after="0" w:line="240" w:lineRule="auto"/>
              <w:jc w:val="right"/>
              <w:rPr>
                <w:rFonts w:ascii="Arial Narrow" w:hAnsi="Arial Narrow" w:cs="Calibri"/>
                <w:b/>
                <w:lang w:val="es-PE" w:eastAsia="es-PE"/>
              </w:rPr>
            </w:pPr>
            <w:r w:rsidRPr="00914313">
              <w:rPr>
                <w:rFonts w:ascii="Arial Narrow" w:hAnsi="Arial Narrow" w:cs="Calibri"/>
                <w:b/>
                <w:lang w:val="es-PE" w:eastAsia="es-PE"/>
              </w:rPr>
              <w:t> </w:t>
            </w:r>
            <w:r>
              <w:rPr>
                <w:rFonts w:ascii="Arial Narrow" w:hAnsi="Arial Narrow" w:cs="Calibri"/>
                <w:b/>
                <w:lang w:val="es-PE" w:eastAsia="es-PE"/>
              </w:rPr>
              <w:t>100%</w:t>
            </w:r>
          </w:p>
        </w:tc>
      </w:tr>
    </w:tbl>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FE12D7">
      <w:pPr>
        <w:ind w:left="1980"/>
        <w:rPr>
          <w:rFonts w:ascii="Arial Narrow" w:hAnsi="Arial Narrow"/>
          <w:noProof/>
          <w:lang w:val="es-PE" w:eastAsia="es-PE"/>
        </w:rPr>
      </w:pPr>
    </w:p>
    <w:p w:rsidR="002652D5" w:rsidRPr="001A6C85" w:rsidRDefault="002652D5" w:rsidP="00914313">
      <w:pPr>
        <w:jc w:val="center"/>
        <w:rPr>
          <w:rFonts w:ascii="Arial Narrow" w:hAnsi="Arial Narrow"/>
          <w:noProof/>
          <w:lang w:val="es-PE" w:eastAsia="es-PE"/>
        </w:rPr>
      </w:pPr>
      <w:r w:rsidRPr="00EA660B">
        <w:rPr>
          <w:rFonts w:ascii="Arial Narrow" w:hAnsi="Arial Narrow"/>
          <w:noProof/>
          <w:lang w:val="es-PE" w:eastAsia="es-PE"/>
        </w:rPr>
        <w:pict>
          <v:shape id="Gráfico 4" o:spid="_x0000_i1032" type="#_x0000_t75" style="width:4in;height:189.75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">
            <v:imagedata r:id="rId24" o:title=""/>
            <o:lock v:ext="edit" aspectratio="f"/>
          </v:shape>
        </w:pict>
      </w:r>
    </w:p>
    <w:tbl>
      <w:tblPr>
        <w:tblW w:w="4470" w:type="dxa"/>
        <w:jc w:val="center"/>
        <w:tblInd w:w="2016" w:type="dxa"/>
        <w:tblCellMar>
          <w:left w:w="70" w:type="dxa"/>
          <w:right w:w="70" w:type="dxa"/>
        </w:tblCellMar>
        <w:tblLook w:val="00A0"/>
      </w:tblPr>
      <w:tblGrid>
        <w:gridCol w:w="1340"/>
        <w:gridCol w:w="1534"/>
        <w:gridCol w:w="1596"/>
      </w:tblGrid>
      <w:tr w:rsidR="002652D5" w:rsidRPr="001A6C85" w:rsidTr="00AF07F3">
        <w:trPr>
          <w:trHeight w:val="300"/>
          <w:jc w:val="center"/>
        </w:trPr>
        <w:tc>
          <w:tcPr>
            <w:tcW w:w="1340" w:type="dxa"/>
            <w:vMerge w:val="restart"/>
            <w:tcBorders>
              <w:top w:val="single" w:sz="8" w:space="0" w:color="auto"/>
              <w:left w:val="single" w:sz="8" w:space="0" w:color="auto"/>
              <w:right w:val="single" w:sz="4" w:space="0" w:color="auto"/>
            </w:tcBorders>
            <w:noWrap/>
            <w:vAlign w:val="center"/>
          </w:tcPr>
          <w:p w:rsidR="002652D5" w:rsidRPr="00914313" w:rsidRDefault="002652D5" w:rsidP="00914313">
            <w:pPr>
              <w:spacing w:after="0" w:line="240" w:lineRule="auto"/>
              <w:jc w:val="center"/>
              <w:rPr>
                <w:rFonts w:ascii="Arial Narrow" w:hAnsi="Arial Narrow" w:cs="Calibri"/>
                <w:bCs/>
                <w:lang w:val="es-PE" w:eastAsia="es-PE"/>
              </w:rPr>
            </w:pPr>
            <w:r w:rsidRPr="00914313">
              <w:rPr>
                <w:rFonts w:ascii="Arial Narrow" w:hAnsi="Arial Narrow" w:cs="Calibri"/>
                <w:bCs/>
                <w:lang w:val="es-PE" w:eastAsia="es-PE"/>
              </w:rPr>
              <w:t>REQM</w:t>
            </w:r>
          </w:p>
        </w:tc>
        <w:tc>
          <w:tcPr>
            <w:tcW w:w="1534" w:type="dxa"/>
            <w:tcBorders>
              <w:top w:val="single" w:sz="8" w:space="0" w:color="auto"/>
              <w:left w:val="nil"/>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SI CUMPLE</w:t>
            </w:r>
          </w:p>
        </w:tc>
        <w:tc>
          <w:tcPr>
            <w:tcW w:w="1596" w:type="dxa"/>
            <w:tcBorders>
              <w:top w:val="single" w:sz="8" w:space="0" w:color="auto"/>
              <w:left w:val="nil"/>
              <w:bottom w:val="single" w:sz="4" w:space="0" w:color="auto"/>
              <w:right w:val="single" w:sz="8" w:space="0" w:color="auto"/>
            </w:tcBorders>
            <w:noWrap/>
            <w:vAlign w:val="bottom"/>
          </w:tcPr>
          <w:p w:rsidR="002652D5" w:rsidRPr="00914313" w:rsidRDefault="002652D5" w:rsidP="0096542C">
            <w:pPr>
              <w:spacing w:after="0" w:line="240" w:lineRule="auto"/>
              <w:jc w:val="right"/>
              <w:rPr>
                <w:rFonts w:ascii="Arial Narrow" w:hAnsi="Arial Narrow" w:cs="Calibri"/>
                <w:lang w:val="es-PE" w:eastAsia="es-PE"/>
              </w:rPr>
            </w:pPr>
            <w:r>
              <w:rPr>
                <w:rFonts w:ascii="Arial Narrow" w:hAnsi="Arial Narrow" w:cs="Calibri"/>
                <w:lang w:val="es-PE" w:eastAsia="es-PE"/>
              </w:rPr>
              <w:t>25</w:t>
            </w:r>
            <w:r w:rsidRPr="00914313">
              <w:rPr>
                <w:rFonts w:ascii="Arial Narrow" w:hAnsi="Arial Narrow" w:cs="Calibri"/>
                <w:lang w:val="es-PE" w:eastAsia="es-PE"/>
              </w:rPr>
              <w:t>%</w:t>
            </w:r>
          </w:p>
        </w:tc>
      </w:tr>
      <w:tr w:rsidR="002652D5" w:rsidRPr="001A6C85" w:rsidTr="00AF07F3">
        <w:trPr>
          <w:trHeight w:val="300"/>
          <w:jc w:val="center"/>
        </w:trPr>
        <w:tc>
          <w:tcPr>
            <w:tcW w:w="1340" w:type="dxa"/>
            <w:vMerge/>
            <w:tcBorders>
              <w:left w:val="single" w:sz="8" w:space="0" w:color="auto"/>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p>
        </w:tc>
        <w:tc>
          <w:tcPr>
            <w:tcW w:w="1534" w:type="dxa"/>
            <w:tcBorders>
              <w:top w:val="nil"/>
              <w:left w:val="nil"/>
              <w:bottom w:val="single" w:sz="4" w:space="0" w:color="auto"/>
              <w:right w:val="single" w:sz="4" w:space="0" w:color="auto"/>
            </w:tcBorders>
            <w:noWrap/>
            <w:vAlign w:val="bottom"/>
          </w:tcPr>
          <w:p w:rsidR="002652D5" w:rsidRPr="00914313" w:rsidRDefault="002652D5" w:rsidP="0096542C">
            <w:pPr>
              <w:spacing w:after="0" w:line="240" w:lineRule="auto"/>
              <w:rPr>
                <w:rFonts w:ascii="Arial Narrow" w:hAnsi="Arial Narrow" w:cs="Calibri"/>
                <w:bCs/>
                <w:lang w:val="es-PE" w:eastAsia="es-PE"/>
              </w:rPr>
            </w:pPr>
            <w:r w:rsidRPr="00914313">
              <w:rPr>
                <w:rFonts w:ascii="Arial Narrow" w:hAnsi="Arial Narrow" w:cs="Calibri"/>
                <w:bCs/>
                <w:lang w:val="es-PE" w:eastAsia="es-PE"/>
              </w:rPr>
              <w:t>NO CUMPLE</w:t>
            </w:r>
          </w:p>
        </w:tc>
        <w:tc>
          <w:tcPr>
            <w:tcW w:w="1596" w:type="dxa"/>
            <w:tcBorders>
              <w:top w:val="nil"/>
              <w:left w:val="nil"/>
              <w:bottom w:val="single" w:sz="4" w:space="0" w:color="auto"/>
              <w:right w:val="single" w:sz="8" w:space="0" w:color="auto"/>
            </w:tcBorders>
            <w:noWrap/>
            <w:vAlign w:val="bottom"/>
          </w:tcPr>
          <w:p w:rsidR="002652D5" w:rsidRPr="00914313" w:rsidRDefault="002652D5" w:rsidP="0096542C">
            <w:pPr>
              <w:spacing w:after="0" w:line="240" w:lineRule="auto"/>
              <w:jc w:val="right"/>
              <w:rPr>
                <w:rFonts w:ascii="Arial Narrow" w:hAnsi="Arial Narrow" w:cs="Calibri"/>
                <w:lang w:val="es-PE" w:eastAsia="es-PE"/>
              </w:rPr>
            </w:pPr>
            <w:r>
              <w:rPr>
                <w:rFonts w:ascii="Arial Narrow" w:hAnsi="Arial Narrow" w:cs="Calibri"/>
                <w:lang w:val="es-PE" w:eastAsia="es-PE"/>
              </w:rPr>
              <w:t>75</w:t>
            </w:r>
            <w:r w:rsidRPr="00914313">
              <w:rPr>
                <w:rFonts w:ascii="Arial Narrow" w:hAnsi="Arial Narrow" w:cs="Calibri"/>
                <w:lang w:val="es-PE" w:eastAsia="es-PE"/>
              </w:rPr>
              <w:t>%</w:t>
            </w:r>
          </w:p>
        </w:tc>
      </w:tr>
      <w:tr w:rsidR="002652D5" w:rsidRPr="001A6C85" w:rsidTr="00AF07F3">
        <w:trPr>
          <w:trHeight w:val="315"/>
          <w:jc w:val="center"/>
        </w:trPr>
        <w:tc>
          <w:tcPr>
            <w:tcW w:w="1340" w:type="dxa"/>
            <w:tcBorders>
              <w:top w:val="nil"/>
              <w:left w:val="single" w:sz="8" w:space="0" w:color="auto"/>
              <w:bottom w:val="single" w:sz="8" w:space="0" w:color="auto"/>
              <w:right w:val="single" w:sz="4" w:space="0" w:color="auto"/>
            </w:tcBorders>
            <w:noWrap/>
            <w:vAlign w:val="bottom"/>
          </w:tcPr>
          <w:p w:rsidR="002652D5" w:rsidRPr="00B24267" w:rsidRDefault="002652D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TOTAL</w:t>
            </w:r>
          </w:p>
        </w:tc>
        <w:tc>
          <w:tcPr>
            <w:tcW w:w="1534" w:type="dxa"/>
            <w:tcBorders>
              <w:top w:val="nil"/>
              <w:left w:val="nil"/>
              <w:bottom w:val="single" w:sz="8" w:space="0" w:color="auto"/>
              <w:right w:val="single" w:sz="4" w:space="0" w:color="auto"/>
            </w:tcBorders>
            <w:noWrap/>
            <w:vAlign w:val="bottom"/>
          </w:tcPr>
          <w:p w:rsidR="002652D5" w:rsidRPr="00B24267" w:rsidRDefault="002652D5" w:rsidP="0096542C">
            <w:pPr>
              <w:spacing w:after="0" w:line="240" w:lineRule="auto"/>
              <w:rPr>
                <w:rFonts w:ascii="Arial Narrow" w:hAnsi="Arial Narrow" w:cs="Calibri"/>
                <w:b/>
                <w:bCs/>
                <w:lang w:val="es-PE" w:eastAsia="es-PE"/>
              </w:rPr>
            </w:pPr>
            <w:r w:rsidRPr="00B24267">
              <w:rPr>
                <w:rFonts w:ascii="Arial Narrow" w:hAnsi="Arial Narrow" w:cs="Calibri"/>
                <w:b/>
                <w:bCs/>
                <w:lang w:val="es-PE" w:eastAsia="es-PE"/>
              </w:rPr>
              <w:t> </w:t>
            </w:r>
          </w:p>
        </w:tc>
        <w:tc>
          <w:tcPr>
            <w:tcW w:w="1596" w:type="dxa"/>
            <w:tcBorders>
              <w:top w:val="nil"/>
              <w:left w:val="nil"/>
              <w:bottom w:val="single" w:sz="8" w:space="0" w:color="auto"/>
              <w:right w:val="single" w:sz="8" w:space="0" w:color="auto"/>
            </w:tcBorders>
            <w:noWrap/>
            <w:vAlign w:val="bottom"/>
          </w:tcPr>
          <w:p w:rsidR="002652D5" w:rsidRPr="00B24267" w:rsidRDefault="002652D5" w:rsidP="00914313">
            <w:pPr>
              <w:spacing w:after="0" w:line="240" w:lineRule="auto"/>
              <w:jc w:val="right"/>
              <w:rPr>
                <w:rFonts w:ascii="Arial Narrow" w:hAnsi="Arial Narrow" w:cs="Calibri"/>
                <w:b/>
                <w:lang w:val="es-PE" w:eastAsia="es-PE"/>
              </w:rPr>
            </w:pPr>
            <w:r w:rsidRPr="00B24267">
              <w:rPr>
                <w:rFonts w:ascii="Arial Narrow" w:hAnsi="Arial Narrow" w:cs="Calibri"/>
                <w:b/>
                <w:lang w:val="es-PE" w:eastAsia="es-PE"/>
              </w:rPr>
              <w:t> 100%</w:t>
            </w:r>
          </w:p>
        </w:tc>
      </w:tr>
    </w:tbl>
    <w:p w:rsidR="002652D5" w:rsidRDefault="002652D5" w:rsidP="002B744E">
      <w:pPr>
        <w:pStyle w:val="Heading2"/>
        <w:ind w:left="720"/>
        <w:rPr>
          <w:rFonts w:ascii="Arial Narrow" w:hAnsi="Arial Narrow"/>
          <w:i w:val="0"/>
          <w:sz w:val="22"/>
          <w:szCs w:val="22"/>
        </w:rPr>
      </w:pPr>
    </w:p>
    <w:p w:rsidR="002652D5" w:rsidRDefault="002652D5" w:rsidP="000C5FBB">
      <w:pPr>
        <w:ind w:left="708"/>
        <w:rPr>
          <w:rFonts w:ascii="Arial Narrow" w:hAnsi="Arial Narrow"/>
          <w:noProof/>
          <w:color w:val="FF0000"/>
          <w:lang w:val="es-PE" w:eastAsia="es-PE"/>
        </w:rPr>
      </w:pPr>
      <w:r w:rsidRPr="00EA660B">
        <w:rPr>
          <w:rFonts w:ascii="Arial Narrow" w:hAnsi="Arial Narrow"/>
          <w:noProof/>
          <w:color w:val="FF0000"/>
          <w:lang w:val="es-PE" w:eastAsia="es-PE"/>
        </w:rPr>
        <w:pict>
          <v:shape id="Gráfico 5" o:spid="_x0000_i1033" type="#_x0000_t75" style="width:408.75pt;height:281.25pt;visibility:visible" o:gfxdata="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">
            <v:imagedata r:id="rId25" o:title="" cropbottom="-47f"/>
            <o:lock v:ext="edit" aspectratio="f"/>
          </v:shape>
        </w:pict>
      </w:r>
    </w:p>
    <w:tbl>
      <w:tblPr>
        <w:tblW w:w="7583" w:type="dxa"/>
        <w:tblInd w:w="1063" w:type="dxa"/>
        <w:tblCellMar>
          <w:left w:w="70" w:type="dxa"/>
          <w:right w:w="70" w:type="dxa"/>
        </w:tblCellMar>
        <w:tblLook w:val="00A0"/>
      </w:tblPr>
      <w:tblGrid>
        <w:gridCol w:w="2621"/>
        <w:gridCol w:w="1843"/>
        <w:gridCol w:w="1701"/>
        <w:gridCol w:w="1418"/>
      </w:tblGrid>
      <w:tr w:rsidR="002652D5" w:rsidRPr="007274F6" w:rsidTr="005B37D7">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w:t>
            </w:r>
          </w:p>
        </w:tc>
        <w:tc>
          <w:tcPr>
            <w:tcW w:w="1843"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PP</w:t>
            </w:r>
          </w:p>
        </w:tc>
        <w:tc>
          <w:tcPr>
            <w:tcW w:w="1701"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PMC</w:t>
            </w:r>
          </w:p>
        </w:tc>
        <w:tc>
          <w:tcPr>
            <w:tcW w:w="1418" w:type="dxa"/>
            <w:tcBorders>
              <w:top w:val="single" w:sz="4" w:space="0" w:color="auto"/>
              <w:left w:val="nil"/>
              <w:bottom w:val="single" w:sz="4" w:space="0" w:color="auto"/>
              <w:right w:val="single" w:sz="4" w:space="0" w:color="auto"/>
            </w:tcBorders>
            <w:shd w:val="clear" w:color="000000" w:fill="93CDDD"/>
            <w:noWrap/>
            <w:vAlign w:val="bottom"/>
          </w:tcPr>
          <w:p w:rsidR="002652D5" w:rsidRPr="007274F6" w:rsidRDefault="002652D5" w:rsidP="005B37D7">
            <w:pPr>
              <w:spacing w:after="0" w:line="240" w:lineRule="auto"/>
              <w:jc w:val="center"/>
              <w:rPr>
                <w:rFonts w:cs="Calibri"/>
                <w:b/>
                <w:bCs/>
                <w:color w:val="000000"/>
                <w:lang w:val="es-PE" w:eastAsia="es-PE"/>
              </w:rPr>
            </w:pPr>
            <w:r w:rsidRPr="007274F6">
              <w:rPr>
                <w:rFonts w:cs="Calibri"/>
                <w:b/>
                <w:bCs/>
                <w:color w:val="000000"/>
                <w:lang w:val="es-PE" w:eastAsia="es-PE"/>
              </w:rPr>
              <w:t>REQM</w:t>
            </w:r>
          </w:p>
        </w:tc>
      </w:tr>
      <w:tr w:rsidR="002652D5" w:rsidRPr="007274F6" w:rsidTr="005B37D7">
        <w:trPr>
          <w:trHeight w:val="315"/>
        </w:trPr>
        <w:tc>
          <w:tcPr>
            <w:tcW w:w="2621" w:type="dxa"/>
            <w:tcBorders>
              <w:top w:val="nil"/>
              <w:left w:val="single" w:sz="4" w:space="0" w:color="auto"/>
              <w:bottom w:val="single" w:sz="4" w:space="0" w:color="auto"/>
              <w:right w:val="single" w:sz="4" w:space="0" w:color="auto"/>
            </w:tcBorders>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SI CUMPLE</w:t>
            </w:r>
          </w:p>
        </w:tc>
        <w:tc>
          <w:tcPr>
            <w:tcW w:w="1843"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44</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24</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25</w:t>
            </w:r>
            <w:r w:rsidRPr="007274F6">
              <w:rPr>
                <w:rFonts w:cs="Calibri"/>
                <w:color w:val="000000"/>
                <w:lang w:val="es-PE" w:eastAsia="es-PE"/>
              </w:rPr>
              <w:t>%</w:t>
            </w:r>
          </w:p>
        </w:tc>
      </w:tr>
      <w:tr w:rsidR="002652D5" w:rsidRPr="007274F6" w:rsidTr="005B37D7">
        <w:trPr>
          <w:trHeight w:val="300"/>
        </w:trPr>
        <w:tc>
          <w:tcPr>
            <w:tcW w:w="2621" w:type="dxa"/>
            <w:tcBorders>
              <w:top w:val="nil"/>
              <w:left w:val="single" w:sz="4" w:space="0" w:color="auto"/>
              <w:bottom w:val="single" w:sz="4" w:space="0" w:color="auto"/>
              <w:right w:val="single" w:sz="4" w:space="0" w:color="auto"/>
            </w:tcBorders>
            <w:noWrap/>
            <w:vAlign w:val="bottom"/>
          </w:tcPr>
          <w:p w:rsidR="002652D5" w:rsidRPr="007274F6" w:rsidRDefault="002652D5" w:rsidP="005B37D7">
            <w:pPr>
              <w:spacing w:after="0" w:line="240" w:lineRule="auto"/>
              <w:rPr>
                <w:rFonts w:cs="Calibri"/>
                <w:b/>
                <w:bCs/>
                <w:color w:val="000000"/>
                <w:lang w:val="es-PE" w:eastAsia="es-PE"/>
              </w:rPr>
            </w:pPr>
            <w:r w:rsidRPr="007274F6">
              <w:rPr>
                <w:rFonts w:cs="Calibri"/>
                <w:b/>
                <w:bCs/>
                <w:color w:val="000000"/>
                <w:lang w:val="es-PE" w:eastAsia="es-PE"/>
              </w:rPr>
              <w:t>% NO CUMPLE</w:t>
            </w:r>
          </w:p>
        </w:tc>
        <w:tc>
          <w:tcPr>
            <w:tcW w:w="1843"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56</w:t>
            </w:r>
            <w:r w:rsidRPr="007274F6">
              <w:rPr>
                <w:rFonts w:cs="Calibri"/>
                <w:color w:val="000000"/>
                <w:lang w:val="es-PE" w:eastAsia="es-PE"/>
              </w:rPr>
              <w:t>%</w:t>
            </w:r>
          </w:p>
        </w:tc>
        <w:tc>
          <w:tcPr>
            <w:tcW w:w="1701"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76</w:t>
            </w:r>
            <w:r w:rsidRPr="007274F6">
              <w:rPr>
                <w:rFonts w:cs="Calibri"/>
                <w:color w:val="000000"/>
                <w:lang w:val="es-PE" w:eastAsia="es-PE"/>
              </w:rPr>
              <w:t>%</w:t>
            </w:r>
          </w:p>
        </w:tc>
        <w:tc>
          <w:tcPr>
            <w:tcW w:w="1418" w:type="dxa"/>
            <w:tcBorders>
              <w:top w:val="nil"/>
              <w:left w:val="nil"/>
              <w:bottom w:val="single" w:sz="4" w:space="0" w:color="auto"/>
              <w:right w:val="single" w:sz="4" w:space="0" w:color="auto"/>
            </w:tcBorders>
            <w:noWrap/>
            <w:vAlign w:val="bottom"/>
          </w:tcPr>
          <w:p w:rsidR="002652D5" w:rsidRPr="007274F6" w:rsidRDefault="002652D5" w:rsidP="005B37D7">
            <w:pPr>
              <w:spacing w:after="0" w:line="240" w:lineRule="auto"/>
              <w:jc w:val="center"/>
              <w:rPr>
                <w:rFonts w:cs="Calibri"/>
                <w:color w:val="000000"/>
                <w:lang w:val="es-PE" w:eastAsia="es-PE"/>
              </w:rPr>
            </w:pPr>
            <w:r>
              <w:rPr>
                <w:rFonts w:cs="Calibri"/>
                <w:color w:val="000000"/>
                <w:lang w:val="es-PE" w:eastAsia="es-PE"/>
              </w:rPr>
              <w:t>75</w:t>
            </w:r>
            <w:r w:rsidRPr="007274F6">
              <w:rPr>
                <w:rFonts w:cs="Calibri"/>
                <w:color w:val="000000"/>
                <w:lang w:val="es-PE" w:eastAsia="es-PE"/>
              </w:rPr>
              <w:t>%</w:t>
            </w:r>
          </w:p>
        </w:tc>
      </w:tr>
    </w:tbl>
    <w:p w:rsidR="002652D5" w:rsidRDefault="002652D5" w:rsidP="000C5FBB">
      <w:pPr>
        <w:ind w:left="1416"/>
        <w:rPr>
          <w:rFonts w:ascii="Arial Narrow" w:hAnsi="Arial Narrow"/>
          <w:color w:val="FF0000"/>
        </w:rPr>
      </w:pPr>
    </w:p>
    <w:p w:rsidR="002652D5" w:rsidRPr="000C5FBB" w:rsidRDefault="002652D5" w:rsidP="000C5FBB"/>
    <w:p w:rsidR="002652D5" w:rsidRPr="001A6C85" w:rsidRDefault="002652D5" w:rsidP="002B744E">
      <w:pPr>
        <w:pStyle w:val="Heading2"/>
        <w:numPr>
          <w:ilvl w:val="2"/>
          <w:numId w:val="2"/>
        </w:numPr>
        <w:rPr>
          <w:rFonts w:ascii="Arial Narrow" w:hAnsi="Arial Narrow"/>
          <w:i w:val="0"/>
          <w:sz w:val="22"/>
          <w:szCs w:val="22"/>
        </w:rPr>
      </w:pPr>
      <w:bookmarkStart w:id="61" w:name="_Toc336380948"/>
      <w:r>
        <w:rPr>
          <w:rFonts w:ascii="Arial Narrow" w:hAnsi="Arial Narrow"/>
          <w:i w:val="0"/>
          <w:sz w:val="22"/>
          <w:szCs w:val="22"/>
        </w:rPr>
        <w:t>Evaluación de prácticas de todas las áreas</w:t>
      </w:r>
      <w:bookmarkEnd w:id="61"/>
    </w:p>
    <w:p w:rsidR="002652D5" w:rsidRDefault="002652D5" w:rsidP="002B744E">
      <w:pPr>
        <w:pStyle w:val="Heading2"/>
        <w:ind w:left="360"/>
        <w:rPr>
          <w:rFonts w:ascii="Arial Narrow" w:hAnsi="Arial Narrow"/>
          <w:i w:val="0"/>
          <w:sz w:val="22"/>
          <w:szCs w:val="22"/>
        </w:rPr>
      </w:pPr>
    </w:p>
    <w:p w:rsidR="002652D5" w:rsidRPr="002B744E" w:rsidRDefault="002652D5" w:rsidP="002B744E">
      <w:pPr>
        <w:jc w:val="center"/>
      </w:pPr>
      <w:r w:rsidRPr="00EA660B">
        <w:rPr>
          <w:rFonts w:ascii="Arial Narrow" w:hAnsi="Arial Narrow"/>
          <w:noProof/>
          <w:lang w:val="es-PE" w:eastAsia="es-PE"/>
        </w:rPr>
        <w:pict>
          <v:shape id="Gráfico 6" o:spid="_x0000_i1034" type="#_x0000_t75" style="width:397.5pt;height:309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">
            <v:imagedata r:id="rId26" o:title="" cropbottom="-21f"/>
            <o:lock v:ext="edit" aspectratio="f"/>
          </v:shape>
        </w:pict>
      </w:r>
    </w:p>
    <w:tbl>
      <w:tblPr>
        <w:tblW w:w="4111" w:type="dxa"/>
        <w:tblInd w:w="2639" w:type="dxa"/>
        <w:tblCellMar>
          <w:left w:w="70" w:type="dxa"/>
          <w:right w:w="70" w:type="dxa"/>
        </w:tblCellMar>
        <w:tblLook w:val="00A0"/>
      </w:tblPr>
      <w:tblGrid>
        <w:gridCol w:w="1701"/>
        <w:gridCol w:w="1276"/>
        <w:gridCol w:w="1134"/>
      </w:tblGrid>
      <w:tr w:rsidR="002652D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Cs/>
                <w:color w:val="000000"/>
                <w:lang w:val="es-PE" w:eastAsia="es-PE"/>
              </w:rPr>
            </w:pPr>
            <w:r w:rsidRPr="005B69E6">
              <w:rPr>
                <w:rFonts w:cs="Calibri"/>
                <w:bCs/>
                <w:color w:val="000000"/>
                <w:lang w:val="es-PE" w:eastAsia="es-PE"/>
              </w:rPr>
              <w:t>SI CUMPLE</w:t>
            </w:r>
          </w:p>
        </w:tc>
        <w:tc>
          <w:tcPr>
            <w:tcW w:w="1276" w:type="dxa"/>
            <w:tcBorders>
              <w:top w:val="single" w:sz="8" w:space="0" w:color="auto"/>
              <w:left w:val="nil"/>
              <w:bottom w:val="single" w:sz="4" w:space="0" w:color="auto"/>
              <w:right w:val="single" w:sz="4" w:space="0" w:color="auto"/>
            </w:tcBorders>
            <w:noWrap/>
            <w:vAlign w:val="bottom"/>
          </w:tcPr>
          <w:p w:rsidR="002652D5" w:rsidRPr="005B69E6" w:rsidRDefault="002652D5" w:rsidP="00187AC4">
            <w:pPr>
              <w:spacing w:after="0" w:line="240" w:lineRule="auto"/>
              <w:jc w:val="right"/>
              <w:rPr>
                <w:rFonts w:cs="Calibri"/>
                <w:bCs/>
                <w:color w:val="000000"/>
                <w:lang w:val="es-PE" w:eastAsia="es-PE"/>
              </w:rPr>
            </w:pPr>
            <w:r>
              <w:rPr>
                <w:rFonts w:cs="Calibri"/>
                <w:bCs/>
                <w:color w:val="000000"/>
                <w:lang w:val="es-PE" w:eastAsia="es-PE"/>
              </w:rPr>
              <w:t>20</w:t>
            </w:r>
          </w:p>
        </w:tc>
        <w:tc>
          <w:tcPr>
            <w:tcW w:w="1134" w:type="dxa"/>
            <w:tcBorders>
              <w:top w:val="single" w:sz="8" w:space="0" w:color="auto"/>
              <w:left w:val="nil"/>
              <w:bottom w:val="single" w:sz="4" w:space="0" w:color="auto"/>
              <w:right w:val="single" w:sz="8" w:space="0" w:color="auto"/>
            </w:tcBorders>
            <w:noWrap/>
            <w:vAlign w:val="bottom"/>
          </w:tcPr>
          <w:p w:rsidR="002652D5" w:rsidRPr="005B69E6" w:rsidRDefault="002652D5" w:rsidP="00187AC4">
            <w:pPr>
              <w:spacing w:after="0" w:line="240" w:lineRule="auto"/>
              <w:jc w:val="right"/>
              <w:rPr>
                <w:rFonts w:cs="Calibri"/>
                <w:color w:val="000000"/>
                <w:lang w:val="es-PE" w:eastAsia="es-PE"/>
              </w:rPr>
            </w:pPr>
            <w:r>
              <w:rPr>
                <w:rFonts w:cs="Calibri"/>
                <w:color w:val="000000"/>
                <w:lang w:val="es-PE" w:eastAsia="es-PE"/>
              </w:rPr>
              <w:t>32</w:t>
            </w:r>
            <w:r w:rsidRPr="005B69E6">
              <w:rPr>
                <w:rFonts w:cs="Calibri"/>
                <w:color w:val="000000"/>
                <w:lang w:val="es-PE" w:eastAsia="es-PE"/>
              </w:rPr>
              <w:t>%</w:t>
            </w:r>
          </w:p>
        </w:tc>
      </w:tr>
      <w:tr w:rsidR="002652D5" w:rsidRPr="00C362EF" w:rsidTr="005B69E6">
        <w:trPr>
          <w:trHeight w:val="300"/>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Cs/>
                <w:color w:val="000000"/>
                <w:lang w:val="es-PE" w:eastAsia="es-PE"/>
              </w:rPr>
            </w:pPr>
            <w:r w:rsidRPr="005B69E6">
              <w:rPr>
                <w:rFonts w:cs="Calibri"/>
                <w:bCs/>
                <w:color w:val="000000"/>
                <w:lang w:val="es-PE" w:eastAsia="es-PE"/>
              </w:rPr>
              <w:t>NO CUMPLE</w:t>
            </w:r>
          </w:p>
        </w:tc>
        <w:tc>
          <w:tcPr>
            <w:tcW w:w="1276" w:type="dxa"/>
            <w:tcBorders>
              <w:top w:val="nil"/>
              <w:left w:val="nil"/>
              <w:bottom w:val="single" w:sz="4" w:space="0" w:color="auto"/>
              <w:right w:val="single" w:sz="4" w:space="0" w:color="auto"/>
            </w:tcBorders>
            <w:noWrap/>
            <w:vAlign w:val="bottom"/>
          </w:tcPr>
          <w:p w:rsidR="002652D5" w:rsidRPr="005B69E6" w:rsidRDefault="002652D5" w:rsidP="00187AC4">
            <w:pPr>
              <w:spacing w:after="0" w:line="240" w:lineRule="auto"/>
              <w:jc w:val="right"/>
              <w:rPr>
                <w:rFonts w:cs="Calibri"/>
                <w:bCs/>
                <w:color w:val="000000"/>
                <w:lang w:val="es-PE" w:eastAsia="es-PE"/>
              </w:rPr>
            </w:pPr>
            <w:r>
              <w:rPr>
                <w:rFonts w:cs="Calibri"/>
                <w:bCs/>
                <w:color w:val="000000"/>
                <w:lang w:val="es-PE" w:eastAsia="es-PE"/>
              </w:rPr>
              <w:t>42</w:t>
            </w:r>
          </w:p>
        </w:tc>
        <w:tc>
          <w:tcPr>
            <w:tcW w:w="1134" w:type="dxa"/>
            <w:tcBorders>
              <w:top w:val="nil"/>
              <w:left w:val="nil"/>
              <w:bottom w:val="single" w:sz="4" w:space="0" w:color="auto"/>
              <w:right w:val="single" w:sz="8" w:space="0" w:color="auto"/>
            </w:tcBorders>
            <w:noWrap/>
            <w:vAlign w:val="bottom"/>
          </w:tcPr>
          <w:p w:rsidR="002652D5" w:rsidRPr="005B69E6" w:rsidRDefault="002652D5" w:rsidP="00187AC4">
            <w:pPr>
              <w:spacing w:after="0" w:line="240" w:lineRule="auto"/>
              <w:jc w:val="right"/>
              <w:rPr>
                <w:rFonts w:cs="Calibri"/>
                <w:color w:val="000000"/>
                <w:lang w:val="es-PE" w:eastAsia="es-PE"/>
              </w:rPr>
            </w:pPr>
            <w:r>
              <w:rPr>
                <w:rFonts w:cs="Calibri"/>
                <w:color w:val="000000"/>
                <w:lang w:val="es-PE" w:eastAsia="es-PE"/>
              </w:rPr>
              <w:t>68</w:t>
            </w:r>
            <w:r w:rsidRPr="005B69E6">
              <w:rPr>
                <w:rFonts w:cs="Calibri"/>
                <w:color w:val="000000"/>
                <w:lang w:val="es-PE" w:eastAsia="es-PE"/>
              </w:rPr>
              <w:t>%</w:t>
            </w:r>
          </w:p>
        </w:tc>
      </w:tr>
      <w:tr w:rsidR="002652D5" w:rsidRPr="005B69E6" w:rsidTr="005B69E6">
        <w:trPr>
          <w:trHeight w:val="315"/>
        </w:trPr>
        <w:tc>
          <w:tcPr>
            <w:tcW w:w="1701" w:type="dxa"/>
            <w:tcBorders>
              <w:top w:val="single" w:sz="4" w:space="0" w:color="auto"/>
              <w:left w:val="single" w:sz="4" w:space="0" w:color="auto"/>
              <w:bottom w:val="single" w:sz="4" w:space="0" w:color="auto"/>
              <w:right w:val="single" w:sz="4" w:space="0" w:color="auto"/>
            </w:tcBorders>
            <w:noWrap/>
            <w:vAlign w:val="bottom"/>
          </w:tcPr>
          <w:p w:rsidR="002652D5" w:rsidRPr="005B69E6" w:rsidRDefault="002652D5" w:rsidP="00187AC4">
            <w:pPr>
              <w:spacing w:after="0" w:line="240" w:lineRule="auto"/>
              <w:rPr>
                <w:rFonts w:cs="Calibri"/>
                <w:b/>
                <w:bCs/>
                <w:color w:val="000000"/>
                <w:lang w:val="es-PE" w:eastAsia="es-PE"/>
              </w:rPr>
            </w:pPr>
            <w:r w:rsidRPr="005B69E6">
              <w:rPr>
                <w:rFonts w:cs="Calibri"/>
                <w:b/>
                <w:bCs/>
                <w:color w:val="000000"/>
                <w:lang w:val="es-PE" w:eastAsia="es-PE"/>
              </w:rPr>
              <w:t>TOTAL</w:t>
            </w:r>
          </w:p>
        </w:tc>
        <w:tc>
          <w:tcPr>
            <w:tcW w:w="1276" w:type="dxa"/>
            <w:tcBorders>
              <w:top w:val="nil"/>
              <w:left w:val="nil"/>
              <w:bottom w:val="single" w:sz="8" w:space="0" w:color="auto"/>
              <w:right w:val="single" w:sz="4" w:space="0" w:color="auto"/>
            </w:tcBorders>
            <w:noWrap/>
            <w:vAlign w:val="bottom"/>
          </w:tcPr>
          <w:p w:rsidR="002652D5" w:rsidRPr="005B69E6" w:rsidRDefault="002652D5" w:rsidP="00187AC4">
            <w:pPr>
              <w:spacing w:after="0" w:line="240" w:lineRule="auto"/>
              <w:jc w:val="right"/>
              <w:rPr>
                <w:rFonts w:cs="Calibri"/>
                <w:b/>
                <w:bCs/>
                <w:color w:val="000000"/>
                <w:lang w:val="es-PE" w:eastAsia="es-PE"/>
              </w:rPr>
            </w:pPr>
            <w:r>
              <w:rPr>
                <w:rFonts w:cs="Calibri"/>
                <w:b/>
                <w:bCs/>
                <w:color w:val="000000"/>
                <w:lang w:val="es-PE" w:eastAsia="es-PE"/>
              </w:rPr>
              <w:t>62</w:t>
            </w:r>
          </w:p>
        </w:tc>
        <w:tc>
          <w:tcPr>
            <w:tcW w:w="1134" w:type="dxa"/>
            <w:tcBorders>
              <w:top w:val="nil"/>
              <w:left w:val="nil"/>
              <w:bottom w:val="single" w:sz="8" w:space="0" w:color="auto"/>
              <w:right w:val="single" w:sz="8" w:space="0" w:color="auto"/>
            </w:tcBorders>
            <w:noWrap/>
            <w:vAlign w:val="bottom"/>
          </w:tcPr>
          <w:p w:rsidR="002652D5" w:rsidRPr="005B69E6" w:rsidRDefault="002652D5" w:rsidP="005B69E6">
            <w:pPr>
              <w:spacing w:after="0" w:line="240" w:lineRule="auto"/>
              <w:jc w:val="right"/>
              <w:rPr>
                <w:rFonts w:cs="Calibri"/>
                <w:b/>
                <w:color w:val="000000"/>
                <w:lang w:val="es-PE" w:eastAsia="es-PE"/>
              </w:rPr>
            </w:pPr>
            <w:r w:rsidRPr="005B69E6">
              <w:rPr>
                <w:rFonts w:cs="Calibri"/>
                <w:b/>
                <w:color w:val="000000"/>
                <w:lang w:val="es-PE" w:eastAsia="es-PE"/>
              </w:rPr>
              <w:t> 100%</w:t>
            </w:r>
          </w:p>
        </w:tc>
      </w:tr>
    </w:tbl>
    <w:p w:rsidR="002652D5" w:rsidRPr="00FD4A26" w:rsidRDefault="002652D5" w:rsidP="00FD4A26">
      <w:pPr>
        <w:pStyle w:val="Heading2"/>
        <w:numPr>
          <w:ilvl w:val="1"/>
          <w:numId w:val="2"/>
        </w:numPr>
        <w:rPr>
          <w:rFonts w:ascii="Arial Narrow" w:hAnsi="Arial Narrow"/>
          <w:i w:val="0"/>
          <w:sz w:val="22"/>
          <w:szCs w:val="22"/>
        </w:rPr>
      </w:pPr>
      <w:r w:rsidRPr="001A6C85">
        <w:rPr>
          <w:rFonts w:ascii="Arial Narrow" w:hAnsi="Arial Narrow"/>
        </w:rPr>
        <w:br w:type="page"/>
      </w:r>
      <w:bookmarkStart w:id="62" w:name="_Toc336380949"/>
      <w:r>
        <w:rPr>
          <w:rFonts w:ascii="Arial Narrow" w:hAnsi="Arial Narrow"/>
          <w:i w:val="0"/>
          <w:sz w:val="22"/>
          <w:szCs w:val="22"/>
        </w:rPr>
        <w:t>Conclusiones</w:t>
      </w:r>
      <w:bookmarkEnd w:id="62"/>
    </w:p>
    <w:p w:rsidR="002652D5" w:rsidRPr="001A6C85" w:rsidRDefault="002652D5" w:rsidP="000830E0">
      <w:pPr>
        <w:ind w:left="360"/>
        <w:jc w:val="both"/>
        <w:rPr>
          <w:rFonts w:ascii="Arial Narrow" w:hAnsi="Arial Narrow"/>
          <w:lang w:val="es-ES_tradnl" w:eastAsia="es-ES"/>
        </w:rPr>
      </w:pPr>
      <w:r w:rsidRPr="001A6C85">
        <w:rPr>
          <w:rFonts w:ascii="Arial Narrow" w:hAnsi="Arial Narrow"/>
          <w:lang w:val="es-ES_tradnl" w:eastAsia="es-ES"/>
        </w:rPr>
        <w:t>De acuerdo al estudio de la situación actual de la Oficina Técnica de Desarrollo de Sistemas (OTIN) del  INEI se puede concluir que el nivel de capacidad para el desarrollo de Sistemas  es  IMCOMPLETO - 0,</w:t>
      </w:r>
      <w:r>
        <w:rPr>
          <w:rFonts w:ascii="Arial Narrow" w:hAnsi="Arial Narrow"/>
          <w:lang w:val="es-ES_tradnl" w:eastAsia="es-ES"/>
        </w:rPr>
        <w:t xml:space="preserve"> </w:t>
      </w:r>
      <w:r w:rsidRPr="001A6C85">
        <w:rPr>
          <w:rFonts w:ascii="Arial Narrow" w:hAnsi="Arial Narrow"/>
          <w:lang w:val="es-ES_tradnl" w:eastAsia="es-ES"/>
        </w:rPr>
        <w:t xml:space="preserve"> al no  cumplir  las prácticas específicas en un 100%, de las áreas de proceso revisadas. </w:t>
      </w:r>
    </w:p>
    <w:p w:rsidR="002652D5" w:rsidRPr="001A6C85" w:rsidRDefault="002652D5" w:rsidP="000830E0">
      <w:pPr>
        <w:ind w:left="360"/>
        <w:jc w:val="both"/>
        <w:rPr>
          <w:rFonts w:ascii="Arial Narrow" w:hAnsi="Arial Narrow"/>
          <w:lang w:val="es-ES_tradnl" w:eastAsia="es-ES"/>
        </w:rPr>
      </w:pPr>
      <w:r w:rsidRPr="001A6C85">
        <w:rPr>
          <w:rFonts w:ascii="Arial Narrow" w:hAnsi="Arial Narrow"/>
          <w:lang w:val="es-ES_tradnl" w:eastAsia="es-ES"/>
        </w:rPr>
        <w:t>Además, se ha determinado que los procesos por los cuales conviene comenzar a optimizar serían los que  están más cerca de cumplir las todas las prácticas, en este caso empezaríamos con P</w:t>
      </w:r>
      <w:r>
        <w:rPr>
          <w:rFonts w:ascii="Arial Narrow" w:hAnsi="Arial Narrow"/>
          <w:lang w:val="es-ES_tradnl" w:eastAsia="es-ES"/>
        </w:rPr>
        <w:t>P</w:t>
      </w:r>
      <w:r w:rsidRPr="001A6C85">
        <w:rPr>
          <w:rFonts w:ascii="Arial Narrow" w:hAnsi="Arial Narrow"/>
          <w:lang w:val="es-ES_tradnl" w:eastAsia="es-ES"/>
        </w:rPr>
        <w:t>, ya que es el área de proceso que está</w:t>
      </w:r>
      <w:r w:rsidRPr="001A6C85">
        <w:rPr>
          <w:rFonts w:ascii="Arial Narrow" w:hAnsi="Arial Narrow"/>
          <w:lang w:eastAsia="es-ES"/>
        </w:rPr>
        <w:t xml:space="preserve"> más próxima a obtener el nivel de capacidad 1, al tener </w:t>
      </w:r>
      <w:r>
        <w:rPr>
          <w:rFonts w:ascii="Arial Narrow" w:hAnsi="Arial Narrow"/>
          <w:lang w:eastAsia="es-ES"/>
        </w:rPr>
        <w:t>dos(02)</w:t>
      </w:r>
      <w:r w:rsidRPr="001A6C85">
        <w:rPr>
          <w:rFonts w:ascii="Arial Narrow" w:hAnsi="Arial Narrow"/>
          <w:lang w:eastAsia="es-ES"/>
        </w:rPr>
        <w:t xml:space="preserve"> prácticas especifica </w:t>
      </w:r>
      <w:r>
        <w:rPr>
          <w:rFonts w:ascii="Arial Narrow" w:hAnsi="Arial Narrow"/>
          <w:lang w:eastAsia="es-ES"/>
        </w:rPr>
        <w:t xml:space="preserve">s </w:t>
      </w:r>
      <w:r w:rsidRPr="001A6C85">
        <w:rPr>
          <w:rFonts w:ascii="Arial Narrow" w:hAnsi="Arial Narrow"/>
          <w:lang w:eastAsia="es-ES"/>
        </w:rPr>
        <w:t xml:space="preserve">por cumplir. En el caso de las áreas de procesos </w:t>
      </w:r>
      <w:r w:rsidRPr="001A6C85">
        <w:rPr>
          <w:rFonts w:ascii="Arial Narrow" w:hAnsi="Arial Narrow"/>
          <w:lang w:val="es-ES_tradnl" w:eastAsia="es-ES"/>
        </w:rPr>
        <w:t xml:space="preserve"> P</w:t>
      </w:r>
      <w:r>
        <w:rPr>
          <w:rFonts w:ascii="Arial Narrow" w:hAnsi="Arial Narrow"/>
          <w:lang w:val="es-ES_tradnl" w:eastAsia="es-ES"/>
        </w:rPr>
        <w:t>MC</w:t>
      </w:r>
      <w:r w:rsidRPr="001A6C85">
        <w:rPr>
          <w:rFonts w:ascii="Arial Narrow" w:hAnsi="Arial Narrow"/>
          <w:lang w:val="es-ES_tradnl" w:eastAsia="es-ES"/>
        </w:rPr>
        <w:t xml:space="preserve"> y  REQM, las cuales necesitan mayor atención dado a la cantidad de prácticas específicas no cumplidas continuarían en ese orden; el fin es que se pueda trabajar en base a una experiencia de éxito, como es el caso del proceso P</w:t>
      </w:r>
      <w:r>
        <w:rPr>
          <w:rFonts w:ascii="Arial Narrow" w:hAnsi="Arial Narrow"/>
          <w:lang w:val="es-ES_tradnl" w:eastAsia="es-ES"/>
        </w:rPr>
        <w:t>P</w:t>
      </w:r>
      <w:r w:rsidRPr="001A6C85">
        <w:rPr>
          <w:rFonts w:ascii="Arial Narrow" w:hAnsi="Arial Narrow"/>
          <w:lang w:val="es-ES_tradnl" w:eastAsia="es-ES"/>
        </w:rPr>
        <w:t>.</w:t>
      </w:r>
      <w:r>
        <w:rPr>
          <w:rFonts w:ascii="Arial Narrow" w:hAnsi="Arial Narrow"/>
          <w:lang w:val="es-ES_tradnl" w:eastAsia="es-ES"/>
        </w:rPr>
        <w:t xml:space="preserve"> Por otro lado se podría mencionar adicionalmente que las mejoras se darán por Nivel de capacidad de representación continua en el área y no por Nivel de madurez.</w:t>
      </w:r>
    </w:p>
    <w:p w:rsidR="002652D5" w:rsidRPr="001A6C85" w:rsidRDefault="002652D5" w:rsidP="000830E0">
      <w:pPr>
        <w:ind w:left="426" w:firstLine="1"/>
        <w:jc w:val="both"/>
        <w:rPr>
          <w:rFonts w:ascii="Arial Narrow" w:hAnsi="Arial Narrow"/>
          <w:lang w:val="es-ES_tradnl" w:eastAsia="es-ES"/>
        </w:rPr>
      </w:pPr>
      <w:r w:rsidRPr="001A6C85">
        <w:rPr>
          <w:rFonts w:ascii="Arial Narrow" w:hAnsi="Arial Narrow"/>
          <w:lang w:val="es-ES_tradnl" w:eastAsia="es-ES"/>
        </w:rPr>
        <w:t>Finalmente lo que se espera con la aplicación del  modelo es conseguir que el área optimice el desempeño de sus actividades informáticas y sea ejemplo a seguir para las demás áreas de Sistemas de las otras Oficina(s) técnica(s) y Dirección(es) nacionales de la Institución.</w:t>
      </w:r>
    </w:p>
    <w:p w:rsidR="002652D5" w:rsidRPr="001A6C85" w:rsidRDefault="002652D5" w:rsidP="00FE12D7">
      <w:pPr>
        <w:ind w:left="1980"/>
        <w:rPr>
          <w:rFonts w:ascii="Arial Narrow" w:hAnsi="Arial Narrow"/>
        </w:rPr>
      </w:pPr>
    </w:p>
    <w:p w:rsidR="002652D5" w:rsidRPr="001A6C85" w:rsidRDefault="002652D5" w:rsidP="00FE12D7">
      <w:pPr>
        <w:ind w:left="1980"/>
        <w:rPr>
          <w:rFonts w:ascii="Arial Narrow" w:hAnsi="Arial Narrow"/>
        </w:rPr>
      </w:pPr>
    </w:p>
    <w:sectPr w:rsidR="002652D5" w:rsidRPr="001A6C85" w:rsidSect="00663FBB">
      <w:headerReference w:type="default" r:id="rId27"/>
      <w:footerReference w:type="default" r:id="rId28"/>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2D5" w:rsidRDefault="002652D5" w:rsidP="00FE12D7">
      <w:pPr>
        <w:spacing w:after="0" w:line="240" w:lineRule="auto"/>
      </w:pPr>
      <w:r>
        <w:separator/>
      </w:r>
    </w:p>
  </w:endnote>
  <w:endnote w:type="continuationSeparator" w:id="0">
    <w:p w:rsidR="002652D5" w:rsidRDefault="002652D5"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D5" w:rsidRDefault="002652D5">
    <w:pPr>
      <w:pStyle w:val="Footer"/>
      <w:jc w:val="center"/>
    </w:pPr>
    <w:r>
      <w:rPr>
        <w:noProof/>
        <w:lang w:eastAsia="es-ES"/>
      </w:rPr>
      <w:pict>
        <v:line id="_x0000_s2050" style="position:absolute;left:0;text-align:left;z-index:251656192"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D5" w:rsidRDefault="002652D5" w:rsidP="00925088">
    <w:pPr>
      <w:pStyle w:val="Footer"/>
      <w:jc w:val="center"/>
    </w:pPr>
    <w:r>
      <w:rPr>
        <w:noProof/>
        <w:lang w:eastAsia="es-ES"/>
      </w:rPr>
      <w:pict>
        <v:line id="_x0000_s2052" style="position:absolute;left:0;text-align:left;z-index:251659264"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34</w:t>
    </w:r>
    <w:r>
      <w:rPr>
        <w:rStyle w:val="PageNumber"/>
      </w:rPr>
      <w:fldChar w:fldCharType="end"/>
    </w:r>
  </w:p>
  <w:p w:rsidR="002652D5" w:rsidRDefault="002652D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D5" w:rsidRDefault="002652D5">
    <w:pPr>
      <w:pStyle w:val="Footer"/>
      <w:jc w:val="center"/>
    </w:pPr>
    <w:r>
      <w:rPr>
        <w:noProof/>
        <w:lang w:eastAsia="es-ES"/>
      </w:rPr>
      <w:pict>
        <v:line id="_x0000_s2054" style="position:absolute;left:0;text-align:left;z-index:251657216" from="36pt,-7.1pt" to="423pt,-7.1pt"/>
      </w:pict>
    </w: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34</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2D5" w:rsidRDefault="002652D5" w:rsidP="00FE12D7">
      <w:pPr>
        <w:spacing w:after="0" w:line="240" w:lineRule="auto"/>
      </w:pPr>
      <w:r>
        <w:separator/>
      </w:r>
    </w:p>
  </w:footnote>
  <w:footnote w:type="continuationSeparator" w:id="0">
    <w:p w:rsidR="002652D5" w:rsidRDefault="002652D5" w:rsidP="00FE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D5" w:rsidRDefault="002652D5">
    <w:pPr>
      <w:pStyle w:val="Header"/>
      <w:rPr>
        <w:rFonts w:ascii="Arial Narrow" w:hAnsi="Arial Narrow"/>
        <w:b/>
        <w:sz w:val="22"/>
        <w:szCs w:val="22"/>
        <w:lang w:val="es-ES"/>
      </w:rPr>
    </w:pPr>
    <w:r>
      <w:rPr>
        <w:noProof/>
        <w:lang w:val="es-ES"/>
      </w:rPr>
      <w:pict>
        <v:line id="_x0000_s2049" style="position:absolute;z-index:251655168" from="0,17.45pt" to="423pt,17.45pt"/>
      </w:pict>
    </w:r>
    <w:r>
      <w:rPr>
        <w:rFonts w:ascii="Arial Narrow" w:hAnsi="Arial Narrow"/>
        <w:b/>
        <w:sz w:val="22"/>
        <w:szCs w:val="22"/>
        <w:lang w:val="es-ES"/>
      </w:rPr>
      <w:t>Proyecto: CMMI OTIN- INEI</w:t>
    </w:r>
  </w:p>
  <w:p w:rsidR="002652D5" w:rsidRDefault="002652D5">
    <w:pPr>
      <w:pStyle w:val="Header"/>
      <w:rPr>
        <w:lang w:val="es-ES"/>
      </w:rPr>
    </w:pPr>
  </w:p>
  <w:p w:rsidR="002652D5" w:rsidRDefault="002652D5">
    <w:pPr>
      <w:pStyle w:val="Header"/>
      <w:rPr>
        <w:lang w:val="es-E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D5" w:rsidRDefault="002652D5" w:rsidP="00925088">
    <w:pPr>
      <w:pStyle w:val="Header"/>
      <w:rPr>
        <w:rFonts w:ascii="Arial Narrow" w:hAnsi="Arial Narrow"/>
        <w:b/>
        <w:sz w:val="22"/>
        <w:szCs w:val="22"/>
        <w:lang w:val="es-ES"/>
      </w:rPr>
    </w:pPr>
    <w:r>
      <w:rPr>
        <w:noProof/>
        <w:lang w:val="es-ES"/>
      </w:rPr>
      <w:pict>
        <v:line id="_x0000_s2051" style="position:absolute;z-index:251658240" from="0,17.45pt" to="423pt,17.45pt"/>
      </w:pict>
    </w:r>
    <w:r>
      <w:rPr>
        <w:rFonts w:ascii="Arial Narrow" w:hAnsi="Arial Narrow"/>
        <w:b/>
        <w:sz w:val="22"/>
        <w:szCs w:val="22"/>
        <w:lang w:val="es-ES"/>
      </w:rPr>
      <w:t>Proyecto: CMMI OTIN- INEI</w:t>
    </w:r>
  </w:p>
  <w:p w:rsidR="002652D5" w:rsidRDefault="002652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2D5" w:rsidRDefault="002652D5" w:rsidP="00B334DE">
    <w:pPr>
      <w:pStyle w:val="Header"/>
      <w:rPr>
        <w:rFonts w:ascii="Arial Narrow" w:hAnsi="Arial Narrow"/>
        <w:b/>
        <w:sz w:val="22"/>
        <w:szCs w:val="22"/>
        <w:lang w:val="es-ES"/>
      </w:rPr>
    </w:pPr>
    <w:r>
      <w:rPr>
        <w:noProof/>
        <w:lang w:val="es-ES"/>
      </w:rPr>
      <w:pict>
        <v:line id="_x0000_s2053" style="position:absolute;z-index:251660288" from="0,17.45pt" to="423pt,17.45pt"/>
      </w:pict>
    </w:r>
    <w:r>
      <w:rPr>
        <w:rFonts w:ascii="Arial Narrow" w:hAnsi="Arial Narrow"/>
        <w:b/>
        <w:sz w:val="22"/>
        <w:szCs w:val="22"/>
        <w:lang w:val="es-ES"/>
      </w:rPr>
      <w:t>Proyecto: CMMI OTIN- INEI</w:t>
    </w:r>
  </w:p>
  <w:p w:rsidR="002652D5" w:rsidRDefault="002652D5">
    <w:pPr>
      <w:pStyle w:val="Header"/>
      <w:rPr>
        <w:lang w:val="es-ES"/>
      </w:rPr>
    </w:pPr>
  </w:p>
  <w:p w:rsidR="002652D5" w:rsidRDefault="002652D5">
    <w:pPr>
      <w:pStyle w:val="Header"/>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cs="Times New Roman" w:hint="default"/>
        <w:b/>
        <w:i w:val="0"/>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
    <w:nsid w:val="0D01104D"/>
    <w:multiLevelType w:val="hybridMultilevel"/>
    <w:tmpl w:val="0E94A33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hint="default"/>
      </w:rPr>
    </w:lvl>
    <w:lvl w:ilvl="8" w:tplc="0C0A0005">
      <w:start w:val="1"/>
      <w:numFmt w:val="bullet"/>
      <w:lvlText w:val=""/>
      <w:lvlJc w:val="left"/>
      <w:pPr>
        <w:ind w:left="6840" w:hanging="360"/>
      </w:pPr>
      <w:rPr>
        <w:rFonts w:ascii="Wingdings" w:hAnsi="Wingdings" w:hint="default"/>
      </w:rPr>
    </w:lvl>
  </w:abstractNum>
  <w:abstractNum w:abstractNumId="3">
    <w:nsid w:val="16DE057B"/>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0662D31"/>
    <w:multiLevelType w:val="hybridMultilevel"/>
    <w:tmpl w:val="D63E901C"/>
    <w:lvl w:ilvl="0" w:tplc="0C0A0003">
      <w:start w:val="1"/>
      <w:numFmt w:val="bullet"/>
      <w:lvlText w:val="o"/>
      <w:lvlJc w:val="left"/>
      <w:pPr>
        <w:tabs>
          <w:tab w:val="num" w:pos="650"/>
        </w:tabs>
        <w:ind w:left="650" w:hanging="360"/>
      </w:pPr>
      <w:rPr>
        <w:rFonts w:ascii="Courier New" w:hAnsi="Courier New" w:hint="default"/>
      </w:rPr>
    </w:lvl>
    <w:lvl w:ilvl="1" w:tplc="0C0A0003" w:tentative="1">
      <w:start w:val="1"/>
      <w:numFmt w:val="bullet"/>
      <w:lvlText w:val="o"/>
      <w:lvlJc w:val="left"/>
      <w:pPr>
        <w:tabs>
          <w:tab w:val="num" w:pos="1370"/>
        </w:tabs>
        <w:ind w:left="1370" w:hanging="360"/>
      </w:pPr>
      <w:rPr>
        <w:rFonts w:ascii="Courier New" w:hAnsi="Courier New" w:hint="default"/>
      </w:rPr>
    </w:lvl>
    <w:lvl w:ilvl="2" w:tplc="0C0A0005" w:tentative="1">
      <w:start w:val="1"/>
      <w:numFmt w:val="bullet"/>
      <w:lvlText w:val=""/>
      <w:lvlJc w:val="left"/>
      <w:pPr>
        <w:tabs>
          <w:tab w:val="num" w:pos="2090"/>
        </w:tabs>
        <w:ind w:left="2090" w:hanging="360"/>
      </w:pPr>
      <w:rPr>
        <w:rFonts w:ascii="Wingdings" w:hAnsi="Wingdings" w:hint="default"/>
      </w:rPr>
    </w:lvl>
    <w:lvl w:ilvl="3" w:tplc="0C0A0001" w:tentative="1">
      <w:start w:val="1"/>
      <w:numFmt w:val="bullet"/>
      <w:lvlText w:val=""/>
      <w:lvlJc w:val="left"/>
      <w:pPr>
        <w:tabs>
          <w:tab w:val="num" w:pos="2810"/>
        </w:tabs>
        <w:ind w:left="2810" w:hanging="360"/>
      </w:pPr>
      <w:rPr>
        <w:rFonts w:ascii="Symbol" w:hAnsi="Symbol" w:hint="default"/>
      </w:rPr>
    </w:lvl>
    <w:lvl w:ilvl="4" w:tplc="0C0A0003" w:tentative="1">
      <w:start w:val="1"/>
      <w:numFmt w:val="bullet"/>
      <w:lvlText w:val="o"/>
      <w:lvlJc w:val="left"/>
      <w:pPr>
        <w:tabs>
          <w:tab w:val="num" w:pos="3530"/>
        </w:tabs>
        <w:ind w:left="3530" w:hanging="360"/>
      </w:pPr>
      <w:rPr>
        <w:rFonts w:ascii="Courier New" w:hAnsi="Courier New" w:hint="default"/>
      </w:rPr>
    </w:lvl>
    <w:lvl w:ilvl="5" w:tplc="0C0A0005" w:tentative="1">
      <w:start w:val="1"/>
      <w:numFmt w:val="bullet"/>
      <w:lvlText w:val=""/>
      <w:lvlJc w:val="left"/>
      <w:pPr>
        <w:tabs>
          <w:tab w:val="num" w:pos="4250"/>
        </w:tabs>
        <w:ind w:left="4250" w:hanging="360"/>
      </w:pPr>
      <w:rPr>
        <w:rFonts w:ascii="Wingdings" w:hAnsi="Wingdings" w:hint="default"/>
      </w:rPr>
    </w:lvl>
    <w:lvl w:ilvl="6" w:tplc="0C0A0001" w:tentative="1">
      <w:start w:val="1"/>
      <w:numFmt w:val="bullet"/>
      <w:lvlText w:val=""/>
      <w:lvlJc w:val="left"/>
      <w:pPr>
        <w:tabs>
          <w:tab w:val="num" w:pos="4970"/>
        </w:tabs>
        <w:ind w:left="4970" w:hanging="360"/>
      </w:pPr>
      <w:rPr>
        <w:rFonts w:ascii="Symbol" w:hAnsi="Symbol" w:hint="default"/>
      </w:rPr>
    </w:lvl>
    <w:lvl w:ilvl="7" w:tplc="0C0A0003" w:tentative="1">
      <w:start w:val="1"/>
      <w:numFmt w:val="bullet"/>
      <w:lvlText w:val="o"/>
      <w:lvlJc w:val="left"/>
      <w:pPr>
        <w:tabs>
          <w:tab w:val="num" w:pos="5690"/>
        </w:tabs>
        <w:ind w:left="5690" w:hanging="360"/>
      </w:pPr>
      <w:rPr>
        <w:rFonts w:ascii="Courier New" w:hAnsi="Courier New" w:hint="default"/>
      </w:rPr>
    </w:lvl>
    <w:lvl w:ilvl="8" w:tplc="0C0A0005" w:tentative="1">
      <w:start w:val="1"/>
      <w:numFmt w:val="bullet"/>
      <w:lvlText w:val=""/>
      <w:lvlJc w:val="left"/>
      <w:pPr>
        <w:tabs>
          <w:tab w:val="num" w:pos="6410"/>
        </w:tabs>
        <w:ind w:left="6410" w:hanging="360"/>
      </w:pPr>
      <w:rPr>
        <w:rFonts w:ascii="Wingdings" w:hAnsi="Wingdings" w:hint="default"/>
      </w:rPr>
    </w:lvl>
  </w:abstractNum>
  <w:abstractNum w:abstractNumId="5">
    <w:nsid w:val="2206043B"/>
    <w:multiLevelType w:val="hybridMultilevel"/>
    <w:tmpl w:val="28DAA09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3290AA1"/>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35660DA"/>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2975C7"/>
    <w:multiLevelType w:val="hybridMultilevel"/>
    <w:tmpl w:val="AF8AD724"/>
    <w:lvl w:ilvl="0" w:tplc="280A0019">
      <w:start w:val="1"/>
      <w:numFmt w:val="lowerLetter"/>
      <w:lvlText w:val="%1."/>
      <w:lvlJc w:val="left"/>
      <w:pPr>
        <w:ind w:left="1068" w:hanging="360"/>
      </w:pPr>
      <w:rPr>
        <w:rFonts w:cs="Times New Roman"/>
      </w:rPr>
    </w:lvl>
    <w:lvl w:ilvl="1" w:tplc="0C0A0003">
      <w:start w:val="1"/>
      <w:numFmt w:val="bullet"/>
      <w:lvlText w:val="o"/>
      <w:lvlJc w:val="left"/>
      <w:pPr>
        <w:tabs>
          <w:tab w:val="num" w:pos="1788"/>
        </w:tabs>
        <w:ind w:left="1788" w:hanging="360"/>
      </w:pPr>
      <w:rPr>
        <w:rFonts w:ascii="Courier New" w:hAnsi="Courier New" w:hint="default"/>
      </w:rPr>
    </w:lvl>
    <w:lvl w:ilvl="2" w:tplc="280A001B" w:tentative="1">
      <w:start w:val="1"/>
      <w:numFmt w:val="lowerRoman"/>
      <w:lvlText w:val="%3."/>
      <w:lvlJc w:val="right"/>
      <w:pPr>
        <w:ind w:left="2508" w:hanging="180"/>
      </w:pPr>
      <w:rPr>
        <w:rFonts w:cs="Times New Roman"/>
      </w:rPr>
    </w:lvl>
    <w:lvl w:ilvl="3" w:tplc="280A000F" w:tentative="1">
      <w:start w:val="1"/>
      <w:numFmt w:val="decimal"/>
      <w:lvlText w:val="%4."/>
      <w:lvlJc w:val="left"/>
      <w:pPr>
        <w:ind w:left="3228" w:hanging="360"/>
      </w:pPr>
      <w:rPr>
        <w:rFonts w:cs="Times New Roman"/>
      </w:rPr>
    </w:lvl>
    <w:lvl w:ilvl="4" w:tplc="280A0019" w:tentative="1">
      <w:start w:val="1"/>
      <w:numFmt w:val="lowerLetter"/>
      <w:lvlText w:val="%5."/>
      <w:lvlJc w:val="left"/>
      <w:pPr>
        <w:ind w:left="3948" w:hanging="360"/>
      </w:pPr>
      <w:rPr>
        <w:rFonts w:cs="Times New Roman"/>
      </w:rPr>
    </w:lvl>
    <w:lvl w:ilvl="5" w:tplc="280A001B" w:tentative="1">
      <w:start w:val="1"/>
      <w:numFmt w:val="lowerRoman"/>
      <w:lvlText w:val="%6."/>
      <w:lvlJc w:val="right"/>
      <w:pPr>
        <w:ind w:left="4668" w:hanging="180"/>
      </w:pPr>
      <w:rPr>
        <w:rFonts w:cs="Times New Roman"/>
      </w:rPr>
    </w:lvl>
    <w:lvl w:ilvl="6" w:tplc="280A000F" w:tentative="1">
      <w:start w:val="1"/>
      <w:numFmt w:val="decimal"/>
      <w:lvlText w:val="%7."/>
      <w:lvlJc w:val="left"/>
      <w:pPr>
        <w:ind w:left="5388" w:hanging="360"/>
      </w:pPr>
      <w:rPr>
        <w:rFonts w:cs="Times New Roman"/>
      </w:rPr>
    </w:lvl>
    <w:lvl w:ilvl="7" w:tplc="280A0019" w:tentative="1">
      <w:start w:val="1"/>
      <w:numFmt w:val="lowerLetter"/>
      <w:lvlText w:val="%8."/>
      <w:lvlJc w:val="left"/>
      <w:pPr>
        <w:ind w:left="6108" w:hanging="360"/>
      </w:pPr>
      <w:rPr>
        <w:rFonts w:cs="Times New Roman"/>
      </w:rPr>
    </w:lvl>
    <w:lvl w:ilvl="8" w:tplc="280A001B" w:tentative="1">
      <w:start w:val="1"/>
      <w:numFmt w:val="lowerRoman"/>
      <w:lvlText w:val="%9."/>
      <w:lvlJc w:val="right"/>
      <w:pPr>
        <w:ind w:left="6828" w:hanging="180"/>
      </w:pPr>
      <w:rPr>
        <w:rFonts w:cs="Times New Roman"/>
      </w:rPr>
    </w:lvl>
  </w:abstractNum>
  <w:abstractNum w:abstractNumId="9">
    <w:nsid w:val="3A0C297D"/>
    <w:multiLevelType w:val="multilevel"/>
    <w:tmpl w:val="9F2CCD12"/>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75"/>
        </w:tabs>
        <w:ind w:left="375" w:hanging="360"/>
      </w:pPr>
      <w:rPr>
        <w:rFonts w:cs="Times New Roman" w:hint="default"/>
      </w:rPr>
    </w:lvl>
    <w:lvl w:ilvl="2">
      <w:start w:val="1"/>
      <w:numFmt w:val="decimal"/>
      <w:lvlText w:val="%1.%2.%3"/>
      <w:lvlJc w:val="left"/>
      <w:pPr>
        <w:tabs>
          <w:tab w:val="num" w:pos="750"/>
        </w:tabs>
        <w:ind w:left="750" w:hanging="720"/>
      </w:pPr>
      <w:rPr>
        <w:rFonts w:cs="Times New Roman" w:hint="default"/>
      </w:rPr>
    </w:lvl>
    <w:lvl w:ilvl="3">
      <w:start w:val="1"/>
      <w:numFmt w:val="decimal"/>
      <w:lvlText w:val="%1.%2.%3.%4"/>
      <w:lvlJc w:val="left"/>
      <w:pPr>
        <w:tabs>
          <w:tab w:val="num" w:pos="1125"/>
        </w:tabs>
        <w:ind w:left="1125" w:hanging="1080"/>
      </w:pPr>
      <w:rPr>
        <w:rFonts w:cs="Times New Roman" w:hint="default"/>
      </w:rPr>
    </w:lvl>
    <w:lvl w:ilvl="4">
      <w:start w:val="1"/>
      <w:numFmt w:val="decimal"/>
      <w:lvlText w:val="%1.%2.%3.%4.%5"/>
      <w:lvlJc w:val="left"/>
      <w:pPr>
        <w:tabs>
          <w:tab w:val="num" w:pos="1140"/>
        </w:tabs>
        <w:ind w:left="1140" w:hanging="1080"/>
      </w:pPr>
      <w:rPr>
        <w:rFonts w:cs="Times New Roman" w:hint="default"/>
      </w:rPr>
    </w:lvl>
    <w:lvl w:ilvl="5">
      <w:start w:val="1"/>
      <w:numFmt w:val="decimal"/>
      <w:lvlText w:val="%1.%2.%3.%4.%5.%6"/>
      <w:lvlJc w:val="left"/>
      <w:pPr>
        <w:tabs>
          <w:tab w:val="num" w:pos="1515"/>
        </w:tabs>
        <w:ind w:left="1515" w:hanging="1440"/>
      </w:pPr>
      <w:rPr>
        <w:rFonts w:cs="Times New Roman" w:hint="default"/>
      </w:rPr>
    </w:lvl>
    <w:lvl w:ilvl="6">
      <w:start w:val="1"/>
      <w:numFmt w:val="decimal"/>
      <w:lvlText w:val="%1.%2.%3.%4.%5.%6.%7"/>
      <w:lvlJc w:val="left"/>
      <w:pPr>
        <w:tabs>
          <w:tab w:val="num" w:pos="1530"/>
        </w:tabs>
        <w:ind w:left="1530" w:hanging="1440"/>
      </w:pPr>
      <w:rPr>
        <w:rFonts w:cs="Times New Roman" w:hint="default"/>
      </w:rPr>
    </w:lvl>
    <w:lvl w:ilvl="7">
      <w:start w:val="1"/>
      <w:numFmt w:val="decimal"/>
      <w:lvlText w:val="%1.%2.%3.%4.%5.%6.%7.%8"/>
      <w:lvlJc w:val="left"/>
      <w:pPr>
        <w:tabs>
          <w:tab w:val="num" w:pos="1905"/>
        </w:tabs>
        <w:ind w:left="1905" w:hanging="1800"/>
      </w:pPr>
      <w:rPr>
        <w:rFonts w:cs="Times New Roman" w:hint="default"/>
      </w:rPr>
    </w:lvl>
    <w:lvl w:ilvl="8">
      <w:start w:val="1"/>
      <w:numFmt w:val="decimal"/>
      <w:lvlText w:val="%1.%2.%3.%4.%5.%6.%7.%8.%9"/>
      <w:lvlJc w:val="left"/>
      <w:pPr>
        <w:tabs>
          <w:tab w:val="num" w:pos="1920"/>
        </w:tabs>
        <w:ind w:left="1920" w:hanging="1800"/>
      </w:pPr>
      <w:rPr>
        <w:rFonts w:cs="Times New Roman" w:hint="default"/>
      </w:rPr>
    </w:lvl>
  </w:abstractNum>
  <w:abstractNum w:abstractNumId="10">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1">
    <w:nsid w:val="55C3549A"/>
    <w:multiLevelType w:val="hybridMultilevel"/>
    <w:tmpl w:val="2132D364"/>
    <w:lvl w:ilvl="0" w:tplc="280A0001">
      <w:start w:val="1"/>
      <w:numFmt w:val="bullet"/>
      <w:lvlText w:val=""/>
      <w:lvlJc w:val="left"/>
      <w:pPr>
        <w:ind w:left="-24" w:hanging="360"/>
      </w:pPr>
      <w:rPr>
        <w:rFonts w:ascii="Symbol" w:hAnsi="Symbol" w:hint="default"/>
      </w:rPr>
    </w:lvl>
    <w:lvl w:ilvl="1" w:tplc="280A0003" w:tentative="1">
      <w:start w:val="1"/>
      <w:numFmt w:val="bullet"/>
      <w:lvlText w:val="o"/>
      <w:lvlJc w:val="left"/>
      <w:pPr>
        <w:ind w:left="696" w:hanging="360"/>
      </w:pPr>
      <w:rPr>
        <w:rFonts w:ascii="Courier New" w:hAnsi="Courier New" w:hint="default"/>
      </w:rPr>
    </w:lvl>
    <w:lvl w:ilvl="2" w:tplc="280A0005" w:tentative="1">
      <w:start w:val="1"/>
      <w:numFmt w:val="bullet"/>
      <w:lvlText w:val=""/>
      <w:lvlJc w:val="left"/>
      <w:pPr>
        <w:ind w:left="1416" w:hanging="360"/>
      </w:pPr>
      <w:rPr>
        <w:rFonts w:ascii="Wingdings" w:hAnsi="Wingdings" w:hint="default"/>
      </w:rPr>
    </w:lvl>
    <w:lvl w:ilvl="3" w:tplc="280A0001" w:tentative="1">
      <w:start w:val="1"/>
      <w:numFmt w:val="bullet"/>
      <w:lvlText w:val=""/>
      <w:lvlJc w:val="left"/>
      <w:pPr>
        <w:ind w:left="2136" w:hanging="360"/>
      </w:pPr>
      <w:rPr>
        <w:rFonts w:ascii="Symbol" w:hAnsi="Symbol" w:hint="default"/>
      </w:rPr>
    </w:lvl>
    <w:lvl w:ilvl="4" w:tplc="280A0003" w:tentative="1">
      <w:start w:val="1"/>
      <w:numFmt w:val="bullet"/>
      <w:lvlText w:val="o"/>
      <w:lvlJc w:val="left"/>
      <w:pPr>
        <w:ind w:left="2856" w:hanging="360"/>
      </w:pPr>
      <w:rPr>
        <w:rFonts w:ascii="Courier New" w:hAnsi="Courier New" w:hint="default"/>
      </w:rPr>
    </w:lvl>
    <w:lvl w:ilvl="5" w:tplc="280A0005" w:tentative="1">
      <w:start w:val="1"/>
      <w:numFmt w:val="bullet"/>
      <w:lvlText w:val=""/>
      <w:lvlJc w:val="left"/>
      <w:pPr>
        <w:ind w:left="3576" w:hanging="360"/>
      </w:pPr>
      <w:rPr>
        <w:rFonts w:ascii="Wingdings" w:hAnsi="Wingdings" w:hint="default"/>
      </w:rPr>
    </w:lvl>
    <w:lvl w:ilvl="6" w:tplc="280A0001" w:tentative="1">
      <w:start w:val="1"/>
      <w:numFmt w:val="bullet"/>
      <w:lvlText w:val=""/>
      <w:lvlJc w:val="left"/>
      <w:pPr>
        <w:ind w:left="4296" w:hanging="360"/>
      </w:pPr>
      <w:rPr>
        <w:rFonts w:ascii="Symbol" w:hAnsi="Symbol" w:hint="default"/>
      </w:rPr>
    </w:lvl>
    <w:lvl w:ilvl="7" w:tplc="280A0003" w:tentative="1">
      <w:start w:val="1"/>
      <w:numFmt w:val="bullet"/>
      <w:lvlText w:val="o"/>
      <w:lvlJc w:val="left"/>
      <w:pPr>
        <w:ind w:left="5016" w:hanging="360"/>
      </w:pPr>
      <w:rPr>
        <w:rFonts w:ascii="Courier New" w:hAnsi="Courier New" w:hint="default"/>
      </w:rPr>
    </w:lvl>
    <w:lvl w:ilvl="8" w:tplc="280A0005" w:tentative="1">
      <w:start w:val="1"/>
      <w:numFmt w:val="bullet"/>
      <w:lvlText w:val=""/>
      <w:lvlJc w:val="left"/>
      <w:pPr>
        <w:ind w:left="5736" w:hanging="360"/>
      </w:pPr>
      <w:rPr>
        <w:rFonts w:ascii="Wingdings" w:hAnsi="Wingdings" w:hint="default"/>
      </w:rPr>
    </w:lvl>
  </w:abstractNum>
  <w:abstractNum w:abstractNumId="12">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14">
    <w:nsid w:val="62103EDA"/>
    <w:multiLevelType w:val="hybridMultilevel"/>
    <w:tmpl w:val="F300D2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DB052D6"/>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0"/>
  </w:num>
  <w:num w:numId="4">
    <w:abstractNumId w:val="8"/>
  </w:num>
  <w:num w:numId="5">
    <w:abstractNumId w:val="0"/>
  </w:num>
  <w:num w:numId="6">
    <w:abstractNumId w:val="4"/>
  </w:num>
  <w:num w:numId="7">
    <w:abstractNumId w:val="14"/>
  </w:num>
  <w:num w:numId="8">
    <w:abstractNumId w:val="13"/>
  </w:num>
  <w:num w:numId="9">
    <w:abstractNumId w:val="11"/>
  </w:num>
  <w:num w:numId="10">
    <w:abstractNumId w:val="5"/>
  </w:num>
  <w:num w:numId="11">
    <w:abstractNumId w:val="12"/>
  </w:num>
  <w:num w:numId="12">
    <w:abstractNumId w:val="2"/>
  </w:num>
  <w:num w:numId="13">
    <w:abstractNumId w:val="6"/>
  </w:num>
  <w:num w:numId="14">
    <w:abstractNumId w:val="15"/>
  </w:num>
  <w:num w:numId="15">
    <w:abstractNumId w:val="3"/>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12D7"/>
    <w:rsid w:val="0000133F"/>
    <w:rsid w:val="00020BA8"/>
    <w:rsid w:val="000260E2"/>
    <w:rsid w:val="00027C7C"/>
    <w:rsid w:val="00034AE0"/>
    <w:rsid w:val="000375CD"/>
    <w:rsid w:val="00042B5C"/>
    <w:rsid w:val="00046ED2"/>
    <w:rsid w:val="000763BE"/>
    <w:rsid w:val="000830E0"/>
    <w:rsid w:val="00091066"/>
    <w:rsid w:val="00096E94"/>
    <w:rsid w:val="000A76CE"/>
    <w:rsid w:val="000C0935"/>
    <w:rsid w:val="000C5FBB"/>
    <w:rsid w:val="000E2A08"/>
    <w:rsid w:val="000F2D94"/>
    <w:rsid w:val="00124423"/>
    <w:rsid w:val="001359BD"/>
    <w:rsid w:val="00161636"/>
    <w:rsid w:val="00161E93"/>
    <w:rsid w:val="001814A4"/>
    <w:rsid w:val="001831DA"/>
    <w:rsid w:val="00187AC4"/>
    <w:rsid w:val="001A6C85"/>
    <w:rsid w:val="001C7364"/>
    <w:rsid w:val="001E1A4B"/>
    <w:rsid w:val="001F2AF9"/>
    <w:rsid w:val="001F3890"/>
    <w:rsid w:val="001F5751"/>
    <w:rsid w:val="002176FC"/>
    <w:rsid w:val="00256F5C"/>
    <w:rsid w:val="002652D5"/>
    <w:rsid w:val="00267082"/>
    <w:rsid w:val="002821E7"/>
    <w:rsid w:val="00282A1B"/>
    <w:rsid w:val="002A0078"/>
    <w:rsid w:val="002A119B"/>
    <w:rsid w:val="002B3E3A"/>
    <w:rsid w:val="002B744E"/>
    <w:rsid w:val="002C5C4A"/>
    <w:rsid w:val="00314D9F"/>
    <w:rsid w:val="0031796D"/>
    <w:rsid w:val="00320690"/>
    <w:rsid w:val="003549E6"/>
    <w:rsid w:val="00372B90"/>
    <w:rsid w:val="00374235"/>
    <w:rsid w:val="003760B6"/>
    <w:rsid w:val="00384875"/>
    <w:rsid w:val="003B1E03"/>
    <w:rsid w:val="003B6190"/>
    <w:rsid w:val="003C058C"/>
    <w:rsid w:val="003C5692"/>
    <w:rsid w:val="003D5DCE"/>
    <w:rsid w:val="00411793"/>
    <w:rsid w:val="00427224"/>
    <w:rsid w:val="0043731D"/>
    <w:rsid w:val="00450094"/>
    <w:rsid w:val="004A450A"/>
    <w:rsid w:val="004A568C"/>
    <w:rsid w:val="004D0400"/>
    <w:rsid w:val="004D088D"/>
    <w:rsid w:val="004D5E84"/>
    <w:rsid w:val="004E0A32"/>
    <w:rsid w:val="00532C8B"/>
    <w:rsid w:val="0053786B"/>
    <w:rsid w:val="00556DAB"/>
    <w:rsid w:val="00573435"/>
    <w:rsid w:val="00583245"/>
    <w:rsid w:val="00596E0C"/>
    <w:rsid w:val="005B2366"/>
    <w:rsid w:val="005B37D7"/>
    <w:rsid w:val="005B69E6"/>
    <w:rsid w:val="005E4B4F"/>
    <w:rsid w:val="005F5456"/>
    <w:rsid w:val="00615955"/>
    <w:rsid w:val="00663FBB"/>
    <w:rsid w:val="006851B6"/>
    <w:rsid w:val="006D6181"/>
    <w:rsid w:val="006D66A2"/>
    <w:rsid w:val="006F5734"/>
    <w:rsid w:val="00700363"/>
    <w:rsid w:val="007125C5"/>
    <w:rsid w:val="00715DFC"/>
    <w:rsid w:val="007169A1"/>
    <w:rsid w:val="0071742E"/>
    <w:rsid w:val="007252E4"/>
    <w:rsid w:val="007274F6"/>
    <w:rsid w:val="007A1B2C"/>
    <w:rsid w:val="007D1737"/>
    <w:rsid w:val="007D17E6"/>
    <w:rsid w:val="007D203B"/>
    <w:rsid w:val="007E365F"/>
    <w:rsid w:val="007E3B7E"/>
    <w:rsid w:val="007E63A1"/>
    <w:rsid w:val="008001C2"/>
    <w:rsid w:val="00830B5B"/>
    <w:rsid w:val="008559FC"/>
    <w:rsid w:val="00872296"/>
    <w:rsid w:val="00873EE2"/>
    <w:rsid w:val="008808BE"/>
    <w:rsid w:val="00887BE5"/>
    <w:rsid w:val="008921AE"/>
    <w:rsid w:val="008E2844"/>
    <w:rsid w:val="008F08D1"/>
    <w:rsid w:val="008F29A7"/>
    <w:rsid w:val="008F2F43"/>
    <w:rsid w:val="008F32E9"/>
    <w:rsid w:val="008F7037"/>
    <w:rsid w:val="0090785F"/>
    <w:rsid w:val="00914313"/>
    <w:rsid w:val="00925088"/>
    <w:rsid w:val="0094504C"/>
    <w:rsid w:val="0096542C"/>
    <w:rsid w:val="009730AC"/>
    <w:rsid w:val="00973E6F"/>
    <w:rsid w:val="0097407A"/>
    <w:rsid w:val="00980711"/>
    <w:rsid w:val="009C0FAE"/>
    <w:rsid w:val="009D7ACC"/>
    <w:rsid w:val="00A27153"/>
    <w:rsid w:val="00A300BE"/>
    <w:rsid w:val="00A50A56"/>
    <w:rsid w:val="00A61FA1"/>
    <w:rsid w:val="00A84237"/>
    <w:rsid w:val="00A87F41"/>
    <w:rsid w:val="00AD0F65"/>
    <w:rsid w:val="00AE66C2"/>
    <w:rsid w:val="00AE791A"/>
    <w:rsid w:val="00AF07F3"/>
    <w:rsid w:val="00B0430E"/>
    <w:rsid w:val="00B12D69"/>
    <w:rsid w:val="00B24267"/>
    <w:rsid w:val="00B334DE"/>
    <w:rsid w:val="00B34B30"/>
    <w:rsid w:val="00B67ED3"/>
    <w:rsid w:val="00BA7877"/>
    <w:rsid w:val="00BC349F"/>
    <w:rsid w:val="00BD5B9A"/>
    <w:rsid w:val="00C00039"/>
    <w:rsid w:val="00C10ADD"/>
    <w:rsid w:val="00C166F7"/>
    <w:rsid w:val="00C23E51"/>
    <w:rsid w:val="00C30053"/>
    <w:rsid w:val="00C362EF"/>
    <w:rsid w:val="00C83E8E"/>
    <w:rsid w:val="00C91BDD"/>
    <w:rsid w:val="00C95990"/>
    <w:rsid w:val="00CA2981"/>
    <w:rsid w:val="00CB0D37"/>
    <w:rsid w:val="00CD018A"/>
    <w:rsid w:val="00CE6CBF"/>
    <w:rsid w:val="00D17C8A"/>
    <w:rsid w:val="00D47252"/>
    <w:rsid w:val="00D57F6A"/>
    <w:rsid w:val="00D70658"/>
    <w:rsid w:val="00D96260"/>
    <w:rsid w:val="00D97E1A"/>
    <w:rsid w:val="00DA174A"/>
    <w:rsid w:val="00E01B15"/>
    <w:rsid w:val="00E47E94"/>
    <w:rsid w:val="00E61768"/>
    <w:rsid w:val="00E752BB"/>
    <w:rsid w:val="00EA5F71"/>
    <w:rsid w:val="00EA660B"/>
    <w:rsid w:val="00EF0C2F"/>
    <w:rsid w:val="00F40D3C"/>
    <w:rsid w:val="00F7080F"/>
    <w:rsid w:val="00F91CFA"/>
    <w:rsid w:val="00F95B6E"/>
    <w:rsid w:val="00F9692C"/>
    <w:rsid w:val="00FA0B15"/>
    <w:rsid w:val="00FB3B81"/>
    <w:rsid w:val="00FC6091"/>
    <w:rsid w:val="00FD4A26"/>
    <w:rsid w:val="00FE12D7"/>
    <w:rsid w:val="00FF60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footnote reference" w:locked="1" w:semiHidden="0" w:uiPriority="0" w:unhideWhenUsed="0"/>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pPr>
      <w:spacing w:after="200" w:line="276" w:lineRule="auto"/>
    </w:pPr>
    <w:rPr>
      <w:lang w:eastAsia="en-US"/>
    </w:rPr>
  </w:style>
  <w:style w:type="paragraph" w:styleId="Heading1">
    <w:name w:val="heading 1"/>
    <w:basedOn w:val="Normal"/>
    <w:next w:val="Normal"/>
    <w:link w:val="Heading1Char"/>
    <w:uiPriority w:val="99"/>
    <w:qFormat/>
    <w:rsid w:val="00FE12D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E12D7"/>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12D7"/>
    <w:rPr>
      <w:rFonts w:ascii="Arial" w:hAnsi="Arial" w:cs="Arial"/>
      <w:b/>
      <w:bCs/>
      <w:kern w:val="32"/>
      <w:sz w:val="32"/>
      <w:szCs w:val="32"/>
      <w:lang w:val="es-ES"/>
    </w:rPr>
  </w:style>
  <w:style w:type="character" w:customStyle="1" w:styleId="Heading2Char">
    <w:name w:val="Heading 2 Char"/>
    <w:basedOn w:val="DefaultParagraphFont"/>
    <w:link w:val="Heading2"/>
    <w:uiPriority w:val="99"/>
    <w:locked/>
    <w:rsid w:val="00FE12D7"/>
    <w:rPr>
      <w:rFonts w:ascii="Arial" w:hAnsi="Arial" w:cs="Arial"/>
      <w:b/>
      <w:bCs/>
      <w:i/>
      <w:iCs/>
      <w:sz w:val="28"/>
      <w:szCs w:val="28"/>
      <w:lang w:val="es-ES"/>
    </w:rPr>
  </w:style>
  <w:style w:type="character" w:styleId="Hyperlink">
    <w:name w:val="Hyperlink"/>
    <w:basedOn w:val="DefaultParagraphFont"/>
    <w:uiPriority w:val="99"/>
    <w:rsid w:val="00FE12D7"/>
    <w:rPr>
      <w:rFonts w:ascii="Arial" w:hAnsi="Arial" w:cs="Arial"/>
      <w:b/>
      <w:bCs/>
      <w:color w:val="02225C"/>
      <w:sz w:val="15"/>
      <w:szCs w:val="15"/>
      <w:u w:val="none"/>
      <w:effect w:val="none"/>
    </w:rPr>
  </w:style>
  <w:style w:type="paragraph" w:styleId="FootnoteText">
    <w:name w:val="footnote text"/>
    <w:basedOn w:val="Normal"/>
    <w:link w:val="FootnoteTextChar"/>
    <w:uiPriority w:val="99"/>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FootnoteTextChar">
    <w:name w:val="Footnote Text Char"/>
    <w:basedOn w:val="DefaultParagraphFont"/>
    <w:link w:val="FootnoteText"/>
    <w:uiPriority w:val="99"/>
    <w:semiHidden/>
    <w:locked/>
    <w:rsid w:val="00FE12D7"/>
    <w:rPr>
      <w:rFonts w:ascii="Times New Roman" w:hAnsi="Times New Roman" w:cs="Times New Roman"/>
      <w:sz w:val="20"/>
      <w:szCs w:val="20"/>
      <w:lang w:val="es-ES_tradnl" w:eastAsia="es-ES"/>
    </w:rPr>
  </w:style>
  <w:style w:type="character" w:customStyle="1" w:styleId="TextonotapieCar">
    <w:name w:val="Texto nota pie Car"/>
    <w:basedOn w:val="DefaultParagraphFont"/>
    <w:link w:val="FootnoteText"/>
    <w:uiPriority w:val="99"/>
    <w:semiHidden/>
    <w:locked/>
    <w:rsid w:val="00FE12D7"/>
    <w:rPr>
      <w:rFonts w:ascii="Calibri" w:hAnsi="Calibri" w:cs="Times New Roman"/>
      <w:sz w:val="20"/>
      <w:szCs w:val="20"/>
      <w:lang w:val="es-ES"/>
    </w:rPr>
  </w:style>
  <w:style w:type="character" w:styleId="FootnoteReference">
    <w:name w:val="footnote reference"/>
    <w:basedOn w:val="DefaultParagraphFont"/>
    <w:uiPriority w:val="99"/>
    <w:semiHidden/>
    <w:rsid w:val="00FE12D7"/>
    <w:rPr>
      <w:rFonts w:cs="Times New Roman"/>
      <w:vertAlign w:val="superscript"/>
    </w:rPr>
  </w:style>
  <w:style w:type="paragraph" w:styleId="Header">
    <w:name w:val="header"/>
    <w:basedOn w:val="Normal"/>
    <w:link w:val="HeaderChar"/>
    <w:uiPriority w:val="99"/>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HeaderChar">
    <w:name w:val="Header Char"/>
    <w:basedOn w:val="DefaultParagraphFont"/>
    <w:link w:val="Header"/>
    <w:uiPriority w:val="99"/>
    <w:semiHidden/>
    <w:locked/>
    <w:rsid w:val="00FE12D7"/>
    <w:rPr>
      <w:rFonts w:ascii="Times New Roman" w:hAnsi="Times New Roman" w:cs="Times New Roman"/>
      <w:sz w:val="20"/>
      <w:szCs w:val="20"/>
      <w:lang w:val="es-ES_tradnl" w:eastAsia="es-ES"/>
    </w:rPr>
  </w:style>
  <w:style w:type="paragraph" w:styleId="Footer">
    <w:name w:val="footer"/>
    <w:basedOn w:val="Normal"/>
    <w:link w:val="FooterChar"/>
    <w:uiPriority w:val="99"/>
    <w:semiHidden/>
    <w:rsid w:val="00FE12D7"/>
    <w:pPr>
      <w:tabs>
        <w:tab w:val="center" w:pos="4252"/>
        <w:tab w:val="right" w:pos="8504"/>
      </w:tabs>
    </w:pPr>
  </w:style>
  <w:style w:type="character" w:customStyle="1" w:styleId="FooterChar">
    <w:name w:val="Footer Char"/>
    <w:basedOn w:val="DefaultParagraphFont"/>
    <w:link w:val="Footer"/>
    <w:uiPriority w:val="99"/>
    <w:semiHidden/>
    <w:locked/>
    <w:rsid w:val="00FE12D7"/>
    <w:rPr>
      <w:rFonts w:ascii="Calibri" w:hAnsi="Calibri" w:cs="Times New Roman"/>
      <w:lang w:val="es-ES"/>
    </w:rPr>
  </w:style>
  <w:style w:type="character" w:styleId="PageNumber">
    <w:name w:val="page number"/>
    <w:basedOn w:val="DefaultParagraphFont"/>
    <w:uiPriority w:val="99"/>
    <w:semiHidden/>
    <w:rsid w:val="00FE12D7"/>
    <w:rPr>
      <w:rFonts w:cs="Times New Roman"/>
    </w:rPr>
  </w:style>
  <w:style w:type="paragraph" w:styleId="TOC1">
    <w:name w:val="toc 1"/>
    <w:basedOn w:val="Normal"/>
    <w:next w:val="Normal"/>
    <w:autoRedefine/>
    <w:uiPriority w:val="99"/>
    <w:rsid w:val="00BD5B9A"/>
    <w:pPr>
      <w:tabs>
        <w:tab w:val="left" w:pos="440"/>
        <w:tab w:val="right" w:leader="dot" w:pos="8936"/>
      </w:tabs>
      <w:jc w:val="right"/>
    </w:pPr>
    <w:rPr>
      <w:rFonts w:ascii="Arial Narrow" w:hAnsi="Arial Narrow"/>
      <w:noProof/>
      <w:sz w:val="20"/>
      <w:szCs w:val="20"/>
    </w:rPr>
  </w:style>
  <w:style w:type="paragraph" w:styleId="TOC2">
    <w:name w:val="toc 2"/>
    <w:basedOn w:val="Normal"/>
    <w:next w:val="Normal"/>
    <w:autoRedefine/>
    <w:uiPriority w:val="99"/>
    <w:rsid w:val="00FE12D7"/>
    <w:pPr>
      <w:ind w:left="220"/>
    </w:pPr>
    <w:rPr>
      <w:rFonts w:ascii="Arial Narrow" w:hAnsi="Arial Narrow"/>
      <w:sz w:val="20"/>
    </w:rPr>
  </w:style>
  <w:style w:type="paragraph" w:customStyle="1" w:styleId="Prrafodelista1">
    <w:name w:val="Párrafo de lista1"/>
    <w:basedOn w:val="Normal"/>
    <w:uiPriority w:val="99"/>
    <w:rsid w:val="00FE12D7"/>
    <w:pPr>
      <w:spacing w:after="0" w:line="240" w:lineRule="auto"/>
      <w:ind w:left="720"/>
      <w:contextualSpacing/>
    </w:pPr>
    <w:rPr>
      <w:rFonts w:ascii="Times New Roman" w:eastAsia="Times New Roman" w:hAnsi="Times New Roman"/>
      <w:sz w:val="24"/>
      <w:szCs w:val="24"/>
      <w:lang w:eastAsia="es-ES"/>
    </w:rPr>
  </w:style>
  <w:style w:type="paragraph" w:styleId="ListParagraph">
    <w:name w:val="List Paragraph"/>
    <w:basedOn w:val="Normal"/>
    <w:uiPriority w:val="99"/>
    <w:qFormat/>
    <w:rsid w:val="00FE12D7"/>
    <w:pPr>
      <w:ind w:left="708"/>
    </w:pPr>
  </w:style>
  <w:style w:type="paragraph" w:styleId="BalloonText">
    <w:name w:val="Balloon Text"/>
    <w:basedOn w:val="Normal"/>
    <w:link w:val="BalloonTextChar"/>
    <w:uiPriority w:val="99"/>
    <w:semiHidden/>
    <w:rsid w:val="00FE1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E12D7"/>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761372279">
      <w:marLeft w:val="0"/>
      <w:marRight w:val="0"/>
      <w:marTop w:val="0"/>
      <w:marBottom w:val="0"/>
      <w:divBdr>
        <w:top w:val="none" w:sz="0" w:space="0" w:color="auto"/>
        <w:left w:val="none" w:sz="0" w:space="0" w:color="auto"/>
        <w:bottom w:val="none" w:sz="0" w:space="0" w:color="auto"/>
        <w:right w:val="none" w:sz="0" w:space="0" w:color="auto"/>
      </w:divBdr>
    </w:div>
    <w:div w:id="1761372280">
      <w:marLeft w:val="0"/>
      <w:marRight w:val="0"/>
      <w:marTop w:val="0"/>
      <w:marBottom w:val="0"/>
      <w:divBdr>
        <w:top w:val="none" w:sz="0" w:space="0" w:color="auto"/>
        <w:left w:val="none" w:sz="0" w:space="0" w:color="auto"/>
        <w:bottom w:val="none" w:sz="0" w:space="0" w:color="auto"/>
        <w:right w:val="none" w:sz="0" w:space="0" w:color="auto"/>
      </w:divBdr>
    </w:div>
    <w:div w:id="1761372281">
      <w:marLeft w:val="0"/>
      <w:marRight w:val="0"/>
      <w:marTop w:val="0"/>
      <w:marBottom w:val="0"/>
      <w:divBdr>
        <w:top w:val="none" w:sz="0" w:space="0" w:color="auto"/>
        <w:left w:val="none" w:sz="0" w:space="0" w:color="auto"/>
        <w:bottom w:val="none" w:sz="0" w:space="0" w:color="auto"/>
        <w:right w:val="none" w:sz="0" w:space="0" w:color="auto"/>
      </w:divBdr>
    </w:div>
    <w:div w:id="1761372282">
      <w:marLeft w:val="0"/>
      <w:marRight w:val="0"/>
      <w:marTop w:val="0"/>
      <w:marBottom w:val="0"/>
      <w:divBdr>
        <w:top w:val="none" w:sz="0" w:space="0" w:color="auto"/>
        <w:left w:val="none" w:sz="0" w:space="0" w:color="auto"/>
        <w:bottom w:val="none" w:sz="0" w:space="0" w:color="auto"/>
        <w:right w:val="none" w:sz="0" w:space="0" w:color="auto"/>
      </w:divBdr>
    </w:div>
    <w:div w:id="1761372283">
      <w:marLeft w:val="0"/>
      <w:marRight w:val="0"/>
      <w:marTop w:val="0"/>
      <w:marBottom w:val="0"/>
      <w:divBdr>
        <w:top w:val="none" w:sz="0" w:space="0" w:color="auto"/>
        <w:left w:val="none" w:sz="0" w:space="0" w:color="auto"/>
        <w:bottom w:val="none" w:sz="0" w:space="0" w:color="auto"/>
        <w:right w:val="none" w:sz="0" w:space="0" w:color="auto"/>
      </w:divBdr>
    </w:div>
    <w:div w:id="1761372284">
      <w:marLeft w:val="0"/>
      <w:marRight w:val="0"/>
      <w:marTop w:val="0"/>
      <w:marBottom w:val="0"/>
      <w:divBdr>
        <w:top w:val="none" w:sz="0" w:space="0" w:color="auto"/>
        <w:left w:val="none" w:sz="0" w:space="0" w:color="auto"/>
        <w:bottom w:val="none" w:sz="0" w:space="0" w:color="auto"/>
        <w:right w:val="none" w:sz="0" w:space="0" w:color="auto"/>
      </w:divBdr>
    </w:div>
    <w:div w:id="17613722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www1.inei.gob.pe/web/documentos/DS%20066-2003-PCM.htm" TargetMode="Externa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Transp_admin/attach/ROF-INEI-2001.pdf',750,49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footer" Target="footer3.xml"/><Relationship Id="rId10" Type="http://schemas.openxmlformats.org/officeDocument/2006/relationships/hyperlink" Target="javascript:VentanaFlotante('documentos/Decreto%20Supremo%20043-2201%20PCM.pdf',700,400);"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VentanaFlotante('documentos/Ley%2021372-Sistema%20Estad&#237;stico%20Nacional.pdf',700,400);"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410</TotalTime>
  <Pages>34</Pages>
  <Words>7222</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cramirez</dc:creator>
  <cp:keywords/>
  <dc:description/>
  <cp:lastModifiedBy>grojas</cp:lastModifiedBy>
  <cp:revision>77</cp:revision>
  <cp:lastPrinted>2012-09-26T18:04:00Z</cp:lastPrinted>
  <dcterms:created xsi:type="dcterms:W3CDTF">2012-09-23T01:19:00Z</dcterms:created>
  <dcterms:modified xsi:type="dcterms:W3CDTF">2012-09-26T18:07:00Z</dcterms:modified>
</cp:coreProperties>
</file>