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ABF" w:rsidRPr="001A6C85" w:rsidRDefault="007209DA"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r>
        <w:rPr>
          <w:noProof/>
          <w:lang w:val="es-PE" w:eastAsia="es-PE"/>
        </w:rPr>
        <w:drawing>
          <wp:anchor distT="0" distB="0" distL="114300" distR="114300" simplePos="0" relativeHeight="251654144" behindDoc="0" locked="0" layoutInCell="1" allowOverlap="1">
            <wp:simplePos x="0" y="0"/>
            <wp:positionH relativeFrom="column">
              <wp:posOffset>1143000</wp:posOffset>
            </wp:positionH>
            <wp:positionV relativeFrom="paragraph">
              <wp:posOffset>0</wp:posOffset>
            </wp:positionV>
            <wp:extent cx="2209800" cy="1628775"/>
            <wp:effectExtent l="19050" t="0" r="0" b="0"/>
            <wp:wrapSquare wrapText="bothSides"/>
            <wp:docPr id="14" name="Imagen 3" descr="http://www.vootar.com/imgs/elementos/1255541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www.vootar.com/imgs/elementos/1255541426.jpg"/>
                    <pic:cNvPicPr>
                      <a:picLocks noChangeAspect="1" noChangeArrowheads="1"/>
                    </pic:cNvPicPr>
                  </pic:nvPicPr>
                  <pic:blipFill>
                    <a:blip r:embed="rId7"/>
                    <a:srcRect/>
                    <a:stretch>
                      <a:fillRect/>
                    </a:stretch>
                  </pic:blipFill>
                  <pic:spPr bwMode="auto">
                    <a:xfrm>
                      <a:off x="0" y="0"/>
                      <a:ext cx="2209800" cy="1628775"/>
                    </a:xfrm>
                    <a:prstGeom prst="rect">
                      <a:avLst/>
                    </a:prstGeom>
                    <a:noFill/>
                  </pic:spPr>
                </pic:pic>
              </a:graphicData>
            </a:graphic>
          </wp:anchor>
        </w:drawing>
      </w:r>
      <w:r w:rsidR="000E6ABF">
        <w:rPr>
          <w:rFonts w:ascii="Arial Narrow" w:hAnsi="Arial Narrow" w:cs="Arial"/>
        </w:rPr>
        <w:tab/>
      </w:r>
    </w:p>
    <w:p w:rsidR="000E6ABF" w:rsidRPr="001A6C85" w:rsidRDefault="007209DA" w:rsidP="00FE12D7">
      <w:pPr>
        <w:rPr>
          <w:rFonts w:ascii="Arial Narrow" w:hAnsi="Arial Narrow" w:cs="Arial"/>
        </w:rPr>
      </w:pPr>
      <w:r>
        <w:rPr>
          <w:noProof/>
          <w:lang w:val="es-PE" w:eastAsia="es-PE"/>
        </w:rPr>
        <w:drawing>
          <wp:anchor distT="0" distB="0" distL="114300" distR="114300" simplePos="0" relativeHeight="251653120" behindDoc="0" locked="0" layoutInCell="1" allowOverlap="1">
            <wp:simplePos x="0" y="0"/>
            <wp:positionH relativeFrom="column">
              <wp:posOffset>3886200</wp:posOffset>
            </wp:positionH>
            <wp:positionV relativeFrom="paragraph">
              <wp:posOffset>31115</wp:posOffset>
            </wp:positionV>
            <wp:extent cx="600075" cy="762000"/>
            <wp:effectExtent l="19050" t="0" r="9525" b="0"/>
            <wp:wrapSquare wrapText="bothSides"/>
            <wp:docPr id="13" name="Imagen 2" descr="http://epe.upc.edu.pe/RepositorioAPS/0/2/ZOP/TESTIMONIOS/logoE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pe.upc.edu.pe/RepositorioAPS/0/2/ZOP/TESTIMONIOS/logoEPE.gif"/>
                    <pic:cNvPicPr>
                      <a:picLocks noChangeAspect="1" noChangeArrowheads="1"/>
                    </pic:cNvPicPr>
                  </pic:nvPicPr>
                  <pic:blipFill>
                    <a:blip r:embed="rId8"/>
                    <a:srcRect/>
                    <a:stretch>
                      <a:fillRect/>
                    </a:stretch>
                  </pic:blipFill>
                  <pic:spPr bwMode="auto">
                    <a:xfrm>
                      <a:off x="0" y="0"/>
                      <a:ext cx="600075" cy="762000"/>
                    </a:xfrm>
                    <a:prstGeom prst="rect">
                      <a:avLst/>
                    </a:prstGeom>
                    <a:noFill/>
                  </pic:spPr>
                </pic:pic>
              </a:graphicData>
            </a:graphic>
          </wp:anchor>
        </w:drawing>
      </w: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Pr="001A6C85" w:rsidRDefault="000E6ABF" w:rsidP="00FE12D7">
      <w:pPr>
        <w:jc w:val="center"/>
        <w:rPr>
          <w:rFonts w:ascii="Arial Narrow" w:hAnsi="Arial Narrow" w:cs="Arial"/>
        </w:rPr>
      </w:pPr>
    </w:p>
    <w:p w:rsidR="000E6ABF" w:rsidRPr="001A6C85" w:rsidRDefault="000E6ABF" w:rsidP="00FE12D7">
      <w:pPr>
        <w:jc w:val="center"/>
        <w:rPr>
          <w:rFonts w:ascii="Arial Narrow" w:hAnsi="Arial Narrow" w:cs="Arial"/>
        </w:rPr>
      </w:pPr>
    </w:p>
    <w:p w:rsidR="000E6ABF" w:rsidRDefault="000E6ABF"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0E6ABF" w:rsidRPr="00091066" w:rsidRDefault="000E6ABF"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themeColor="accent1"/>
          <w:sz w:val="28"/>
        </w:rPr>
        <w:t>INSTITUCION</w:t>
      </w:r>
      <w:r w:rsidR="00C40CCB" w:rsidRPr="00C40CCB">
        <w:rPr>
          <w:rFonts w:ascii="Arial Narrow" w:hAnsi="Arial Narrow" w:cs="Calibri"/>
          <w:b/>
          <w:color w:val="4F81BD" w:themeColor="accent1"/>
          <w:sz w:val="28"/>
        </w:rPr>
        <w:t>AL</w:t>
      </w:r>
      <w:r w:rsidRPr="00C40CCB">
        <w:rPr>
          <w:rFonts w:ascii="Arial Narrow" w:hAnsi="Arial Narrow" w:cs="Calibri"/>
          <w:b/>
          <w:color w:val="4F81BD" w:themeColor="accent1"/>
          <w:sz w:val="28"/>
        </w:rPr>
        <w:t>ES</w:t>
      </w:r>
      <w:r>
        <w:rPr>
          <w:rFonts w:ascii="Arial Narrow" w:hAnsi="Arial Narrow" w:cs="Calibri"/>
          <w:b/>
          <w:sz w:val="28"/>
        </w:rPr>
        <w:t xml:space="preserve"> DE LA </w:t>
      </w:r>
      <w:r w:rsidRPr="0043731D">
        <w:rPr>
          <w:rFonts w:ascii="Arial Narrow" w:hAnsi="Arial Narrow" w:cs="Calibri"/>
          <w:b/>
          <w:caps/>
          <w:sz w:val="28"/>
        </w:rPr>
        <w:t>Oficina ejecutiva de Desarrollo de Sistemas</w:t>
      </w:r>
      <w:r>
        <w:rPr>
          <w:rFonts w:ascii="Arial Narrow" w:hAnsi="Arial Narrow" w:cs="Calibri"/>
          <w:b/>
          <w:caps/>
          <w:sz w:val="28"/>
        </w:rPr>
        <w:t xml:space="preserve"> DEL INEI</w:t>
      </w:r>
    </w:p>
    <w:p w:rsidR="000E6ABF" w:rsidRPr="00091066" w:rsidRDefault="000E6ABF" w:rsidP="00C30053">
      <w:pPr>
        <w:jc w:val="center"/>
        <w:rPr>
          <w:rFonts w:ascii="Arial Narrow" w:hAnsi="Arial Narrow" w:cs="Arial"/>
        </w:rPr>
      </w:pP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CURSO: CMMI</w:t>
      </w: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SECCION: E96A</w:t>
      </w:r>
    </w:p>
    <w:p w:rsidR="000E6ABF" w:rsidRPr="00AE791A" w:rsidRDefault="000E6ABF" w:rsidP="00C30053">
      <w:pPr>
        <w:jc w:val="center"/>
        <w:rPr>
          <w:rFonts w:ascii="Arial Narrow" w:hAnsi="Arial Narrow" w:cs="Arial"/>
          <w:lang w:val="pt-BR"/>
        </w:rPr>
      </w:pP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INTEGRANTES:</w:t>
      </w:r>
    </w:p>
    <w:p w:rsidR="000E6ABF" w:rsidRPr="00091066" w:rsidRDefault="000E6ABF"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0E6ABF" w:rsidRPr="00091066" w:rsidRDefault="000E6ABF"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0E6ABF" w:rsidRPr="00091066" w:rsidRDefault="000E6ABF"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0E6ABF" w:rsidRPr="00091066" w:rsidRDefault="000E6ABF"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0E6ABF" w:rsidRPr="00091066" w:rsidRDefault="000E6ABF"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0E6ABF" w:rsidRPr="00091066" w:rsidRDefault="000E6ABF" w:rsidP="00C30053">
      <w:pPr>
        <w:jc w:val="center"/>
        <w:rPr>
          <w:rFonts w:ascii="Arial Narrow" w:hAnsi="Arial Narrow" w:cs="Arial"/>
        </w:rPr>
      </w:pPr>
    </w:p>
    <w:p w:rsidR="000E6ABF" w:rsidRPr="00091066" w:rsidRDefault="000E6ABF" w:rsidP="00C30053">
      <w:pPr>
        <w:rPr>
          <w:rFonts w:ascii="Arial Narrow" w:hAnsi="Arial Narrow" w:cs="Arial"/>
        </w:rPr>
      </w:pPr>
    </w:p>
    <w:p w:rsidR="000E6ABF" w:rsidRPr="00091066" w:rsidRDefault="000E6ABF" w:rsidP="00C30053">
      <w:pPr>
        <w:jc w:val="center"/>
        <w:rPr>
          <w:rFonts w:ascii="Arial Narrow" w:hAnsi="Arial Narrow" w:cs="Arial"/>
        </w:rPr>
      </w:pPr>
      <w:r w:rsidRPr="0043731D">
        <w:rPr>
          <w:rFonts w:ascii="Arial Narrow" w:hAnsi="Arial Narrow" w:cs="Arial"/>
          <w:b/>
        </w:rPr>
        <w:t>PROFESOR: TORRES PARODI JUAN C.</w:t>
      </w:r>
    </w:p>
    <w:p w:rsidR="000E6ABF" w:rsidRPr="00091066" w:rsidRDefault="000E6ABF" w:rsidP="00C30053">
      <w:pPr>
        <w:jc w:val="center"/>
        <w:rPr>
          <w:rFonts w:ascii="Arial Narrow" w:hAnsi="Arial Narrow" w:cs="Arial"/>
        </w:rPr>
      </w:pPr>
    </w:p>
    <w:p w:rsidR="000E6ABF" w:rsidRPr="00091066" w:rsidRDefault="000E6ABF" w:rsidP="00C30053">
      <w:pPr>
        <w:rPr>
          <w:rFonts w:ascii="Arial Narrow" w:hAnsi="Arial Narrow" w:cs="Arial"/>
        </w:rPr>
      </w:pPr>
    </w:p>
    <w:p w:rsidR="000E6ABF" w:rsidRPr="00091066" w:rsidRDefault="000E6ABF" w:rsidP="00C30053">
      <w:pPr>
        <w:rPr>
          <w:rFonts w:ascii="Arial Narrow" w:hAnsi="Arial Narrow" w:cs="Arial"/>
        </w:rPr>
      </w:pPr>
    </w:p>
    <w:p w:rsidR="000E6ABF" w:rsidRPr="0043731D" w:rsidRDefault="000E6ABF"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0E6ABF" w:rsidRPr="001A6C85" w:rsidRDefault="000E6ABF" w:rsidP="00FE12D7">
      <w:pPr>
        <w:jc w:val="center"/>
        <w:rPr>
          <w:rFonts w:ascii="Arial Narrow" w:hAnsi="Arial Narrow" w:cs="Arial"/>
        </w:rPr>
      </w:pPr>
    </w:p>
    <w:p w:rsidR="000E6ABF" w:rsidRPr="00BD5B9A" w:rsidRDefault="000E6ABF" w:rsidP="00FE12D7">
      <w:pPr>
        <w:jc w:val="center"/>
        <w:rPr>
          <w:rFonts w:ascii="Arial Narrow" w:hAnsi="Arial Narrow" w:cs="Arial"/>
          <w:b/>
        </w:rPr>
      </w:pPr>
      <w:r w:rsidRPr="00BD5B9A">
        <w:rPr>
          <w:rFonts w:ascii="Arial Narrow" w:hAnsi="Arial Narrow" w:cs="Arial"/>
          <w:b/>
        </w:rPr>
        <w:lastRenderedPageBreak/>
        <w:t>CONTENIDO</w:t>
      </w:r>
    </w:p>
    <w:p w:rsidR="000E6ABF" w:rsidRPr="001A6C85" w:rsidRDefault="000E6ABF" w:rsidP="00FE12D7">
      <w:pPr>
        <w:rPr>
          <w:rFonts w:ascii="Arial Narrow" w:hAnsi="Arial Narrow" w:cs="Arial"/>
        </w:rPr>
      </w:pPr>
    </w:p>
    <w:p w:rsidR="002C5EC7" w:rsidRDefault="009F6008">
      <w:pPr>
        <w:pStyle w:val="TDC1"/>
        <w:rPr>
          <w:rFonts w:asciiTheme="minorHAnsi" w:eastAsiaTheme="minorEastAsia" w:hAnsiTheme="minorHAnsi" w:cstheme="minorBidi"/>
          <w:sz w:val="22"/>
          <w:szCs w:val="22"/>
          <w:lang w:val="es-PE" w:eastAsia="es-PE"/>
        </w:rPr>
      </w:pPr>
      <w:r w:rsidRPr="009F6008">
        <w:fldChar w:fldCharType="begin"/>
      </w:r>
      <w:r w:rsidR="000E6ABF" w:rsidRPr="001A6C85">
        <w:instrText xml:space="preserve"> TOC \o "1-3" \h \z \u </w:instrText>
      </w:r>
      <w:r w:rsidRPr="009F6008">
        <w:fldChar w:fldCharType="separate"/>
      </w:r>
      <w:hyperlink w:anchor="_Toc337421427" w:history="1">
        <w:r w:rsidR="002C5EC7" w:rsidRPr="00840DC1">
          <w:rPr>
            <w:rStyle w:val="Hipervnculo"/>
            <w:rFonts w:ascii="Arial Narrow" w:hAnsi="Arial Narrow"/>
          </w:rPr>
          <w:t>CAPÍTULO 1: OBJETO DE ESTUDIO</w:t>
        </w:r>
        <w:r w:rsidR="002C5EC7">
          <w:rPr>
            <w:webHidden/>
          </w:rPr>
          <w:tab/>
        </w:r>
        <w:r>
          <w:rPr>
            <w:webHidden/>
          </w:rPr>
          <w:fldChar w:fldCharType="begin"/>
        </w:r>
        <w:r w:rsidR="002C5EC7">
          <w:rPr>
            <w:webHidden/>
          </w:rPr>
          <w:instrText xml:space="preserve"> PAGEREF _Toc337421427 \h </w:instrText>
        </w:r>
        <w:r>
          <w:rPr>
            <w:webHidden/>
          </w:rPr>
        </w:r>
        <w:r>
          <w:rPr>
            <w:webHidden/>
          </w:rPr>
          <w:fldChar w:fldCharType="separate"/>
        </w:r>
        <w:r w:rsidR="002C5EC7">
          <w:rPr>
            <w:webHidden/>
          </w:rPr>
          <w:t>4</w:t>
        </w:r>
        <w:r>
          <w:rPr>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28" w:history="1">
        <w:r w:rsidR="002C5EC7" w:rsidRPr="00840DC1">
          <w:rPr>
            <w:rStyle w:val="Hipervnculo"/>
            <w:rFonts w:ascii="Arial Narrow" w:hAnsi="Arial Narrow" w:cs="Times New Roman"/>
            <w:noProof/>
          </w:rPr>
          <w:t>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Descripción de la Organización objetivo</w:t>
        </w:r>
        <w:r w:rsidR="002C5EC7">
          <w:rPr>
            <w:noProof/>
            <w:webHidden/>
          </w:rPr>
          <w:tab/>
        </w:r>
        <w:r>
          <w:rPr>
            <w:noProof/>
            <w:webHidden/>
          </w:rPr>
          <w:fldChar w:fldCharType="begin"/>
        </w:r>
        <w:r w:rsidR="002C5EC7">
          <w:rPr>
            <w:noProof/>
            <w:webHidden/>
          </w:rPr>
          <w:instrText xml:space="preserve"> PAGEREF _Toc337421428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29" w:history="1">
        <w:r w:rsidR="002C5EC7" w:rsidRPr="00840DC1">
          <w:rPr>
            <w:rStyle w:val="Hipervnculo"/>
            <w:rFonts w:ascii="Arial Narrow" w:hAnsi="Arial Narrow" w:cs="Times New Roman"/>
            <w:noProof/>
          </w:rPr>
          <w:t>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Misión</w:t>
        </w:r>
        <w:r w:rsidR="002C5EC7">
          <w:rPr>
            <w:noProof/>
            <w:webHidden/>
          </w:rPr>
          <w:tab/>
        </w:r>
        <w:r>
          <w:rPr>
            <w:noProof/>
            <w:webHidden/>
          </w:rPr>
          <w:fldChar w:fldCharType="begin"/>
        </w:r>
        <w:r w:rsidR="002C5EC7">
          <w:rPr>
            <w:noProof/>
            <w:webHidden/>
          </w:rPr>
          <w:instrText xml:space="preserve"> PAGEREF _Toc337421429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0" w:history="1">
        <w:r w:rsidR="002C5EC7" w:rsidRPr="00840DC1">
          <w:rPr>
            <w:rStyle w:val="Hipervnculo"/>
            <w:rFonts w:ascii="Arial Narrow" w:hAnsi="Arial Narrow" w:cs="Times New Roman"/>
            <w:noProof/>
          </w:rPr>
          <w:t>1.3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Visión</w:t>
        </w:r>
        <w:r w:rsidR="002C5EC7">
          <w:rPr>
            <w:noProof/>
            <w:webHidden/>
          </w:rPr>
          <w:tab/>
        </w:r>
        <w:r>
          <w:rPr>
            <w:noProof/>
            <w:webHidden/>
          </w:rPr>
          <w:fldChar w:fldCharType="begin"/>
        </w:r>
        <w:r w:rsidR="002C5EC7">
          <w:rPr>
            <w:noProof/>
            <w:webHidden/>
          </w:rPr>
          <w:instrText xml:space="preserve"> PAGEREF _Toc337421430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1" w:history="1">
        <w:r w:rsidR="002C5EC7" w:rsidRPr="00840DC1">
          <w:rPr>
            <w:rStyle w:val="Hipervnculo"/>
            <w:rFonts w:ascii="Arial Narrow" w:hAnsi="Arial Narrow" w:cs="Times New Roman"/>
            <w:noProof/>
          </w:rPr>
          <w:t>1.4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Organigrama</w:t>
        </w:r>
        <w:r w:rsidR="002C5EC7">
          <w:rPr>
            <w:noProof/>
            <w:webHidden/>
          </w:rPr>
          <w:tab/>
        </w:r>
        <w:r>
          <w:rPr>
            <w:noProof/>
            <w:webHidden/>
          </w:rPr>
          <w:fldChar w:fldCharType="begin"/>
        </w:r>
        <w:r w:rsidR="002C5EC7">
          <w:rPr>
            <w:noProof/>
            <w:webHidden/>
          </w:rPr>
          <w:instrText xml:space="preserve"> PAGEREF _Toc337421431 \h </w:instrText>
        </w:r>
        <w:r>
          <w:rPr>
            <w:noProof/>
            <w:webHidden/>
          </w:rPr>
        </w:r>
        <w:r>
          <w:rPr>
            <w:noProof/>
            <w:webHidden/>
          </w:rPr>
          <w:fldChar w:fldCharType="separate"/>
        </w:r>
        <w:r w:rsidR="002C5EC7">
          <w:rPr>
            <w:noProof/>
            <w:webHidden/>
          </w:rPr>
          <w:t>6</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2" w:history="1">
        <w:r w:rsidR="002C5EC7" w:rsidRPr="00840DC1">
          <w:rPr>
            <w:rStyle w:val="Hipervnculo"/>
            <w:rFonts w:ascii="Arial Narrow" w:hAnsi="Arial Narrow" w:cs="Times New Roman"/>
            <w:noProof/>
          </w:rPr>
          <w:t>1.5</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Objetivos del Negocio</w:t>
        </w:r>
        <w:r w:rsidR="002C5EC7">
          <w:rPr>
            <w:noProof/>
            <w:webHidden/>
          </w:rPr>
          <w:tab/>
        </w:r>
        <w:r>
          <w:rPr>
            <w:noProof/>
            <w:webHidden/>
          </w:rPr>
          <w:fldChar w:fldCharType="begin"/>
        </w:r>
        <w:r w:rsidR="002C5EC7">
          <w:rPr>
            <w:noProof/>
            <w:webHidden/>
          </w:rPr>
          <w:instrText xml:space="preserve"> PAGEREF _Toc337421432 \h </w:instrText>
        </w:r>
        <w:r>
          <w:rPr>
            <w:noProof/>
            <w:webHidden/>
          </w:rPr>
        </w:r>
        <w:r>
          <w:rPr>
            <w:noProof/>
            <w:webHidden/>
          </w:rPr>
          <w:fldChar w:fldCharType="separate"/>
        </w:r>
        <w:r w:rsidR="002C5EC7">
          <w:rPr>
            <w:noProof/>
            <w:webHidden/>
          </w:rPr>
          <w:t>7</w:t>
        </w:r>
        <w:r>
          <w:rPr>
            <w:noProof/>
            <w:webHidden/>
          </w:rPr>
          <w:fldChar w:fldCharType="end"/>
        </w:r>
      </w:hyperlink>
    </w:p>
    <w:p w:rsidR="002C5EC7" w:rsidRDefault="009F6008">
      <w:pPr>
        <w:pStyle w:val="TDC1"/>
        <w:rPr>
          <w:rFonts w:asciiTheme="minorHAnsi" w:eastAsiaTheme="minorEastAsia" w:hAnsiTheme="minorHAnsi" w:cstheme="minorBidi"/>
          <w:sz w:val="22"/>
          <w:szCs w:val="22"/>
          <w:lang w:val="es-PE" w:eastAsia="es-PE"/>
        </w:rPr>
      </w:pPr>
      <w:hyperlink w:anchor="_Toc337421433" w:history="1">
        <w:r w:rsidR="002C5EC7" w:rsidRPr="00840DC1">
          <w:rPr>
            <w:rStyle w:val="Hipervnculo"/>
            <w:rFonts w:ascii="Arial Narrow" w:hAnsi="Arial Narrow"/>
          </w:rPr>
          <w:t>CAPÍTULO 2: ALCANCE DE EVALUACIÓN</w:t>
        </w:r>
        <w:r w:rsidR="002C5EC7">
          <w:rPr>
            <w:webHidden/>
          </w:rPr>
          <w:tab/>
        </w:r>
        <w:r>
          <w:rPr>
            <w:webHidden/>
          </w:rPr>
          <w:fldChar w:fldCharType="begin"/>
        </w:r>
        <w:r w:rsidR="002C5EC7">
          <w:rPr>
            <w:webHidden/>
          </w:rPr>
          <w:instrText xml:space="preserve"> PAGEREF _Toc337421433 \h </w:instrText>
        </w:r>
        <w:r>
          <w:rPr>
            <w:webHidden/>
          </w:rPr>
        </w:r>
        <w:r>
          <w:rPr>
            <w:webHidden/>
          </w:rPr>
          <w:fldChar w:fldCharType="separate"/>
        </w:r>
        <w:r w:rsidR="002C5EC7">
          <w:rPr>
            <w:webHidden/>
          </w:rPr>
          <w:t>11</w:t>
        </w:r>
        <w:r>
          <w:rPr>
            <w:webHidden/>
          </w:rPr>
          <w:fldChar w:fldCharType="end"/>
        </w:r>
      </w:hyperlink>
    </w:p>
    <w:p w:rsidR="002C5EC7" w:rsidRDefault="009F6008">
      <w:pPr>
        <w:pStyle w:val="TDC1"/>
        <w:rPr>
          <w:rFonts w:asciiTheme="minorHAnsi" w:eastAsiaTheme="minorEastAsia" w:hAnsiTheme="minorHAnsi" w:cstheme="minorBidi"/>
          <w:sz w:val="22"/>
          <w:szCs w:val="22"/>
          <w:lang w:val="es-PE" w:eastAsia="es-PE"/>
        </w:rPr>
      </w:pPr>
      <w:hyperlink w:anchor="_Toc337421434" w:history="1">
        <w:r w:rsidR="002C5EC7" w:rsidRPr="00840DC1">
          <w:rPr>
            <w:rStyle w:val="Hipervnculo"/>
            <w:rFonts w:ascii="Arial Narrow" w:hAnsi="Arial Narrow"/>
          </w:rPr>
          <w:t>CAPÍTULO 3: FACTIBILIDAD DE CAMBIO</w:t>
        </w:r>
        <w:r w:rsidR="002C5EC7">
          <w:rPr>
            <w:webHidden/>
          </w:rPr>
          <w:tab/>
        </w:r>
        <w:r>
          <w:rPr>
            <w:webHidden/>
          </w:rPr>
          <w:fldChar w:fldCharType="begin"/>
        </w:r>
        <w:r w:rsidR="002C5EC7">
          <w:rPr>
            <w:webHidden/>
          </w:rPr>
          <w:instrText xml:space="preserve"> PAGEREF _Toc337421434 \h </w:instrText>
        </w:r>
        <w:r>
          <w:rPr>
            <w:webHidden/>
          </w:rPr>
        </w:r>
        <w:r>
          <w:rPr>
            <w:webHidden/>
          </w:rPr>
          <w:fldChar w:fldCharType="separate"/>
        </w:r>
        <w:r w:rsidR="002C5EC7">
          <w:rPr>
            <w:webHidden/>
          </w:rPr>
          <w:t>13</w:t>
        </w:r>
        <w:r>
          <w:rPr>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7" w:history="1">
        <w:r w:rsidR="002C5EC7" w:rsidRPr="00840DC1">
          <w:rPr>
            <w:rStyle w:val="Hipervnculo"/>
            <w:rFonts w:ascii="Arial Narrow" w:hAnsi="Arial Narrow" w:cs="Times New Roman"/>
            <w:noProof/>
          </w:rPr>
          <w:t>3.1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Reseña sobre antecedentes de cambios en los procesos de la organización.</w:t>
        </w:r>
        <w:r w:rsidR="002C5EC7">
          <w:rPr>
            <w:noProof/>
            <w:webHidden/>
          </w:rPr>
          <w:tab/>
        </w:r>
        <w:r>
          <w:rPr>
            <w:noProof/>
            <w:webHidden/>
          </w:rPr>
          <w:fldChar w:fldCharType="begin"/>
        </w:r>
        <w:r w:rsidR="002C5EC7">
          <w:rPr>
            <w:noProof/>
            <w:webHidden/>
          </w:rPr>
          <w:instrText xml:space="preserve"> PAGEREF _Toc337421437 \h </w:instrText>
        </w:r>
        <w:r>
          <w:rPr>
            <w:noProof/>
            <w:webHidden/>
          </w:rPr>
        </w:r>
        <w:r>
          <w:rPr>
            <w:noProof/>
            <w:webHidden/>
          </w:rPr>
          <w:fldChar w:fldCharType="separate"/>
        </w:r>
        <w:r w:rsidR="002C5EC7">
          <w:rPr>
            <w:noProof/>
            <w:webHidden/>
          </w:rPr>
          <w:t>14</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8" w:history="1">
        <w:r w:rsidR="002C5EC7" w:rsidRPr="00840DC1">
          <w:rPr>
            <w:rStyle w:val="Hipervnculo"/>
            <w:rFonts w:ascii="Arial Narrow" w:hAnsi="Arial Narrow" w:cs="Times New Roman"/>
            <w:noProof/>
          </w:rPr>
          <w:t>3.2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Focos de resistencia</w:t>
        </w:r>
        <w:r w:rsidR="002C5EC7">
          <w:rPr>
            <w:noProof/>
            <w:webHidden/>
          </w:rPr>
          <w:tab/>
        </w:r>
        <w:r>
          <w:rPr>
            <w:noProof/>
            <w:webHidden/>
          </w:rPr>
          <w:fldChar w:fldCharType="begin"/>
        </w:r>
        <w:r w:rsidR="002C5EC7">
          <w:rPr>
            <w:noProof/>
            <w:webHidden/>
          </w:rPr>
          <w:instrText xml:space="preserve"> PAGEREF _Toc337421438 \h </w:instrText>
        </w:r>
        <w:r>
          <w:rPr>
            <w:noProof/>
            <w:webHidden/>
          </w:rPr>
        </w:r>
        <w:r>
          <w:rPr>
            <w:noProof/>
            <w:webHidden/>
          </w:rPr>
          <w:fldChar w:fldCharType="separate"/>
        </w:r>
        <w:r w:rsidR="002C5EC7">
          <w:rPr>
            <w:noProof/>
            <w:webHidden/>
          </w:rPr>
          <w:t>15</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9" w:history="1">
        <w:r w:rsidR="002C5EC7" w:rsidRPr="00840DC1">
          <w:rPr>
            <w:rStyle w:val="Hipervnculo"/>
            <w:rFonts w:ascii="Arial Narrow" w:hAnsi="Arial Narrow" w:cs="Times New Roman"/>
            <w:noProof/>
          </w:rPr>
          <w:t>3.3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Aspectos que afectan la mejora de procesos</w:t>
        </w:r>
        <w:r w:rsidR="002C5EC7">
          <w:rPr>
            <w:noProof/>
            <w:webHidden/>
          </w:rPr>
          <w:tab/>
        </w:r>
        <w:r>
          <w:rPr>
            <w:noProof/>
            <w:webHidden/>
          </w:rPr>
          <w:fldChar w:fldCharType="begin"/>
        </w:r>
        <w:r w:rsidR="002C5EC7">
          <w:rPr>
            <w:noProof/>
            <w:webHidden/>
          </w:rPr>
          <w:instrText xml:space="preserve"> PAGEREF _Toc337421439 \h </w:instrText>
        </w:r>
        <w:r>
          <w:rPr>
            <w:noProof/>
            <w:webHidden/>
          </w:rPr>
        </w:r>
        <w:r>
          <w:rPr>
            <w:noProof/>
            <w:webHidden/>
          </w:rPr>
          <w:fldChar w:fldCharType="separate"/>
        </w:r>
        <w:r w:rsidR="002C5EC7">
          <w:rPr>
            <w:noProof/>
            <w:webHidden/>
          </w:rPr>
          <w:t>15</w:t>
        </w:r>
        <w:r>
          <w:rPr>
            <w:noProof/>
            <w:webHidden/>
          </w:rPr>
          <w:fldChar w:fldCharType="end"/>
        </w:r>
      </w:hyperlink>
    </w:p>
    <w:p w:rsidR="002C5EC7" w:rsidRDefault="009F6008">
      <w:pPr>
        <w:pStyle w:val="TDC1"/>
        <w:rPr>
          <w:rFonts w:asciiTheme="minorHAnsi" w:eastAsiaTheme="minorEastAsia" w:hAnsiTheme="minorHAnsi" w:cstheme="minorBidi"/>
          <w:sz w:val="22"/>
          <w:szCs w:val="22"/>
          <w:lang w:val="es-PE" w:eastAsia="es-PE"/>
        </w:rPr>
      </w:pPr>
      <w:hyperlink w:anchor="_Toc337421440" w:history="1">
        <w:r w:rsidR="002C5EC7" w:rsidRPr="00840DC1">
          <w:rPr>
            <w:rStyle w:val="Hipervnculo"/>
            <w:rFonts w:ascii="Arial Narrow" w:hAnsi="Arial Narrow"/>
          </w:rPr>
          <w:t>CAPÍTULO 4: EVALUACIÓN DE LA SITUACIÓN ACTUAL</w:t>
        </w:r>
        <w:r w:rsidR="002C5EC7">
          <w:rPr>
            <w:webHidden/>
          </w:rPr>
          <w:tab/>
        </w:r>
        <w:r>
          <w:rPr>
            <w:webHidden/>
          </w:rPr>
          <w:fldChar w:fldCharType="begin"/>
        </w:r>
        <w:r w:rsidR="002C5EC7">
          <w:rPr>
            <w:webHidden/>
          </w:rPr>
          <w:instrText xml:space="preserve"> PAGEREF _Toc337421440 \h </w:instrText>
        </w:r>
        <w:r>
          <w:rPr>
            <w:webHidden/>
          </w:rPr>
        </w:r>
        <w:r>
          <w:rPr>
            <w:webHidden/>
          </w:rPr>
          <w:fldChar w:fldCharType="separate"/>
        </w:r>
        <w:r w:rsidR="002C5EC7">
          <w:rPr>
            <w:webHidden/>
          </w:rPr>
          <w:t>16</w:t>
        </w:r>
        <w:r>
          <w:rPr>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2" w:history="1">
        <w:r w:rsidR="002C5EC7" w:rsidRPr="00840DC1">
          <w:rPr>
            <w:rStyle w:val="Hipervnculo"/>
            <w:rFonts w:ascii="Arial Narrow" w:hAnsi="Arial Narrow" w:cs="Times New Roman"/>
            <w:noProof/>
          </w:rPr>
          <w:t>4.1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Situación Actual</w:t>
        </w:r>
        <w:r w:rsidR="002C5EC7">
          <w:rPr>
            <w:noProof/>
            <w:webHidden/>
          </w:rPr>
          <w:tab/>
        </w:r>
        <w:r>
          <w:rPr>
            <w:noProof/>
            <w:webHidden/>
          </w:rPr>
          <w:fldChar w:fldCharType="begin"/>
        </w:r>
        <w:r w:rsidR="002C5EC7">
          <w:rPr>
            <w:noProof/>
            <w:webHidden/>
          </w:rPr>
          <w:instrText xml:space="preserve"> PAGEREF _Toc337421442 \h </w:instrText>
        </w:r>
        <w:r>
          <w:rPr>
            <w:noProof/>
            <w:webHidden/>
          </w:rPr>
        </w:r>
        <w:r>
          <w:rPr>
            <w:noProof/>
            <w:webHidden/>
          </w:rPr>
          <w:fldChar w:fldCharType="separate"/>
        </w:r>
        <w:r w:rsidR="002C5EC7">
          <w:rPr>
            <w:noProof/>
            <w:webHidden/>
          </w:rPr>
          <w:t>17</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3" w:history="1">
        <w:r w:rsidR="002C5EC7" w:rsidRPr="00840DC1">
          <w:rPr>
            <w:rStyle w:val="Hipervnculo"/>
            <w:rFonts w:ascii="Arial Narrow" w:hAnsi="Arial Narrow" w:cs="Times New Roman"/>
            <w:noProof/>
          </w:rPr>
          <w:t>4.2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Principales problemas  identificados</w:t>
        </w:r>
        <w:r w:rsidR="002C5EC7">
          <w:rPr>
            <w:noProof/>
            <w:webHidden/>
          </w:rPr>
          <w:tab/>
        </w:r>
        <w:r>
          <w:rPr>
            <w:noProof/>
            <w:webHidden/>
          </w:rPr>
          <w:fldChar w:fldCharType="begin"/>
        </w:r>
        <w:r w:rsidR="002C5EC7">
          <w:rPr>
            <w:noProof/>
            <w:webHidden/>
          </w:rPr>
          <w:instrText xml:space="preserve"> PAGEREF _Toc337421443 \h </w:instrText>
        </w:r>
        <w:r>
          <w:rPr>
            <w:noProof/>
            <w:webHidden/>
          </w:rPr>
        </w:r>
        <w:r>
          <w:rPr>
            <w:noProof/>
            <w:webHidden/>
          </w:rPr>
          <w:fldChar w:fldCharType="separate"/>
        </w:r>
        <w:r w:rsidR="002C5EC7">
          <w:rPr>
            <w:noProof/>
            <w:webHidden/>
          </w:rPr>
          <w:t>17</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4" w:history="1">
        <w:r w:rsidR="002C5EC7" w:rsidRPr="00840DC1">
          <w:rPr>
            <w:rStyle w:val="Hipervnculo"/>
            <w:rFonts w:ascii="Arial Narrow" w:hAnsi="Arial Narrow" w:cs="Times New Roman"/>
            <w:noProof/>
          </w:rPr>
          <w:t>4.3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Oportunidades de mejora</w:t>
        </w:r>
        <w:r w:rsidR="002C5EC7">
          <w:rPr>
            <w:noProof/>
            <w:webHidden/>
          </w:rPr>
          <w:tab/>
        </w:r>
        <w:r>
          <w:rPr>
            <w:noProof/>
            <w:webHidden/>
          </w:rPr>
          <w:fldChar w:fldCharType="begin"/>
        </w:r>
        <w:r w:rsidR="002C5EC7">
          <w:rPr>
            <w:noProof/>
            <w:webHidden/>
          </w:rPr>
          <w:instrText xml:space="preserve"> PAGEREF _Toc337421444 \h </w:instrText>
        </w:r>
        <w:r>
          <w:rPr>
            <w:noProof/>
            <w:webHidden/>
          </w:rPr>
        </w:r>
        <w:r>
          <w:rPr>
            <w:noProof/>
            <w:webHidden/>
          </w:rPr>
          <w:fldChar w:fldCharType="separate"/>
        </w:r>
        <w:r w:rsidR="002C5EC7">
          <w:rPr>
            <w:noProof/>
            <w:webHidden/>
          </w:rPr>
          <w:t>18</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5" w:history="1">
        <w:r w:rsidR="002C5EC7" w:rsidRPr="00840DC1">
          <w:rPr>
            <w:rStyle w:val="Hipervnculo"/>
            <w:rFonts w:ascii="Arial Narrow" w:hAnsi="Arial Narrow" w:cs="Times New Roman"/>
            <w:noProof/>
          </w:rPr>
          <w:t>4.4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Factores clave de éxito actuales</w:t>
        </w:r>
        <w:r w:rsidR="002C5EC7">
          <w:rPr>
            <w:noProof/>
            <w:webHidden/>
          </w:rPr>
          <w:tab/>
        </w:r>
        <w:r>
          <w:rPr>
            <w:noProof/>
            <w:webHidden/>
          </w:rPr>
          <w:fldChar w:fldCharType="begin"/>
        </w:r>
        <w:r w:rsidR="002C5EC7">
          <w:rPr>
            <w:noProof/>
            <w:webHidden/>
          </w:rPr>
          <w:instrText xml:space="preserve"> PAGEREF _Toc337421445 \h </w:instrText>
        </w:r>
        <w:r>
          <w:rPr>
            <w:noProof/>
            <w:webHidden/>
          </w:rPr>
        </w:r>
        <w:r>
          <w:rPr>
            <w:noProof/>
            <w:webHidden/>
          </w:rPr>
          <w:fldChar w:fldCharType="separate"/>
        </w:r>
        <w:r w:rsidR="002C5EC7">
          <w:rPr>
            <w:noProof/>
            <w:webHidden/>
          </w:rPr>
          <w:t>18</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6" w:history="1">
        <w:r w:rsidR="002C5EC7" w:rsidRPr="00840DC1">
          <w:rPr>
            <w:rStyle w:val="Hipervnculo"/>
            <w:rFonts w:ascii="Arial Narrow" w:hAnsi="Arial Narrow" w:cs="Times New Roman"/>
            <w:noProof/>
          </w:rPr>
          <w:t>4.5</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Fuentes de Información</w:t>
        </w:r>
        <w:r w:rsidR="002C5EC7">
          <w:rPr>
            <w:noProof/>
            <w:webHidden/>
          </w:rPr>
          <w:tab/>
        </w:r>
        <w:r>
          <w:rPr>
            <w:noProof/>
            <w:webHidden/>
          </w:rPr>
          <w:fldChar w:fldCharType="begin"/>
        </w:r>
        <w:r w:rsidR="002C5EC7">
          <w:rPr>
            <w:noProof/>
            <w:webHidden/>
          </w:rPr>
          <w:instrText xml:space="preserve"> PAGEREF _Toc337421446 \h </w:instrText>
        </w:r>
        <w:r>
          <w:rPr>
            <w:noProof/>
            <w:webHidden/>
          </w:rPr>
        </w:r>
        <w:r>
          <w:rPr>
            <w:noProof/>
            <w:webHidden/>
          </w:rPr>
          <w:fldChar w:fldCharType="separate"/>
        </w:r>
        <w:r w:rsidR="002C5EC7">
          <w:rPr>
            <w:noProof/>
            <w:webHidden/>
          </w:rPr>
          <w:t>19</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7" w:history="1">
        <w:r w:rsidR="002C5EC7" w:rsidRPr="00840DC1">
          <w:rPr>
            <w:rStyle w:val="Hipervnculo"/>
            <w:rFonts w:ascii="Arial Narrow" w:hAnsi="Arial Narrow" w:cs="Times New Roman"/>
            <w:noProof/>
          </w:rPr>
          <w:t>4.6</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Evaluación de cumplimiento</w:t>
        </w:r>
        <w:r w:rsidR="002C5EC7">
          <w:rPr>
            <w:noProof/>
            <w:webHidden/>
          </w:rPr>
          <w:tab/>
        </w:r>
        <w:r>
          <w:rPr>
            <w:noProof/>
            <w:webHidden/>
          </w:rPr>
          <w:fldChar w:fldCharType="begin"/>
        </w:r>
        <w:r w:rsidR="002C5EC7">
          <w:rPr>
            <w:noProof/>
            <w:webHidden/>
          </w:rPr>
          <w:instrText xml:space="preserve"> PAGEREF _Toc337421447 \h </w:instrText>
        </w:r>
        <w:r>
          <w:rPr>
            <w:noProof/>
            <w:webHidden/>
          </w:rPr>
        </w:r>
        <w:r>
          <w:rPr>
            <w:noProof/>
            <w:webHidden/>
          </w:rPr>
          <w:fldChar w:fldCharType="separate"/>
        </w:r>
        <w:r w:rsidR="002C5EC7">
          <w:rPr>
            <w:noProof/>
            <w:webHidden/>
          </w:rPr>
          <w:t>20</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8" w:history="1">
        <w:r w:rsidR="002C5EC7" w:rsidRPr="00840DC1">
          <w:rPr>
            <w:rStyle w:val="Hipervnculo"/>
            <w:rFonts w:ascii="Arial Narrow" w:hAnsi="Arial Narrow" w:cs="Times New Roman"/>
            <w:noProof/>
          </w:rPr>
          <w:t>4.6.1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Project Planning</w:t>
        </w:r>
        <w:r w:rsidR="002C5EC7">
          <w:rPr>
            <w:noProof/>
            <w:webHidden/>
          </w:rPr>
          <w:tab/>
        </w:r>
        <w:r>
          <w:rPr>
            <w:noProof/>
            <w:webHidden/>
          </w:rPr>
          <w:fldChar w:fldCharType="begin"/>
        </w:r>
        <w:r w:rsidR="002C5EC7">
          <w:rPr>
            <w:noProof/>
            <w:webHidden/>
          </w:rPr>
          <w:instrText xml:space="preserve"> PAGEREF _Toc337421448 \h </w:instrText>
        </w:r>
        <w:r>
          <w:rPr>
            <w:noProof/>
            <w:webHidden/>
          </w:rPr>
        </w:r>
        <w:r>
          <w:rPr>
            <w:noProof/>
            <w:webHidden/>
          </w:rPr>
          <w:fldChar w:fldCharType="separate"/>
        </w:r>
        <w:r w:rsidR="002C5EC7">
          <w:rPr>
            <w:noProof/>
            <w:webHidden/>
          </w:rPr>
          <w:t>20</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9" w:history="1">
        <w:r w:rsidR="002C5EC7" w:rsidRPr="00840DC1">
          <w:rPr>
            <w:rStyle w:val="Hipervnculo"/>
            <w:rFonts w:ascii="Arial Narrow" w:hAnsi="Arial Narrow" w:cs="Times New Roman"/>
            <w:noProof/>
          </w:rPr>
          <w:t>4.6.2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Project Monitoring and Control</w:t>
        </w:r>
        <w:r w:rsidR="002C5EC7">
          <w:rPr>
            <w:noProof/>
            <w:webHidden/>
          </w:rPr>
          <w:tab/>
        </w:r>
        <w:r>
          <w:rPr>
            <w:noProof/>
            <w:webHidden/>
          </w:rPr>
          <w:fldChar w:fldCharType="begin"/>
        </w:r>
        <w:r w:rsidR="002C5EC7">
          <w:rPr>
            <w:noProof/>
            <w:webHidden/>
          </w:rPr>
          <w:instrText xml:space="preserve"> PAGEREF _Toc337421449 \h </w:instrText>
        </w:r>
        <w:r>
          <w:rPr>
            <w:noProof/>
            <w:webHidden/>
          </w:rPr>
        </w:r>
        <w:r>
          <w:rPr>
            <w:noProof/>
            <w:webHidden/>
          </w:rPr>
          <w:fldChar w:fldCharType="separate"/>
        </w:r>
        <w:r w:rsidR="002C5EC7">
          <w:rPr>
            <w:noProof/>
            <w:webHidden/>
          </w:rPr>
          <w:t>26</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0" w:history="1">
        <w:r w:rsidR="002C5EC7" w:rsidRPr="00840DC1">
          <w:rPr>
            <w:rStyle w:val="Hipervnculo"/>
            <w:rFonts w:ascii="Arial Narrow" w:hAnsi="Arial Narrow" w:cs="Times New Roman"/>
            <w:noProof/>
          </w:rPr>
          <w:t>4.6.3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Requirements Management</w:t>
        </w:r>
        <w:r w:rsidR="002C5EC7">
          <w:rPr>
            <w:noProof/>
            <w:webHidden/>
          </w:rPr>
          <w:tab/>
        </w:r>
        <w:r>
          <w:rPr>
            <w:noProof/>
            <w:webHidden/>
          </w:rPr>
          <w:fldChar w:fldCharType="begin"/>
        </w:r>
        <w:r w:rsidR="002C5EC7">
          <w:rPr>
            <w:noProof/>
            <w:webHidden/>
          </w:rPr>
          <w:instrText xml:space="preserve"> PAGEREF _Toc337421450 \h </w:instrText>
        </w:r>
        <w:r>
          <w:rPr>
            <w:noProof/>
            <w:webHidden/>
          </w:rPr>
        </w:r>
        <w:r>
          <w:rPr>
            <w:noProof/>
            <w:webHidden/>
          </w:rPr>
          <w:fldChar w:fldCharType="separate"/>
        </w:r>
        <w:r w:rsidR="002C5EC7">
          <w:rPr>
            <w:noProof/>
            <w:webHidden/>
          </w:rPr>
          <w:t>30</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1" w:history="1">
        <w:r w:rsidR="002C5EC7" w:rsidRPr="00840DC1">
          <w:rPr>
            <w:rStyle w:val="Hipervnculo"/>
            <w:rFonts w:ascii="Arial Narrow" w:hAnsi="Arial Narrow" w:cs="Times New Roman"/>
            <w:noProof/>
          </w:rPr>
          <w:t>4.7</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Presentación de Resultados</w:t>
        </w:r>
        <w:r w:rsidR="002C5EC7">
          <w:rPr>
            <w:noProof/>
            <w:webHidden/>
          </w:rPr>
          <w:tab/>
        </w:r>
        <w:r>
          <w:rPr>
            <w:noProof/>
            <w:webHidden/>
          </w:rPr>
          <w:fldChar w:fldCharType="begin"/>
        </w:r>
        <w:r w:rsidR="002C5EC7">
          <w:rPr>
            <w:noProof/>
            <w:webHidden/>
          </w:rPr>
          <w:instrText xml:space="preserve"> PAGEREF _Toc337421451 \h </w:instrText>
        </w:r>
        <w:r>
          <w:rPr>
            <w:noProof/>
            <w:webHidden/>
          </w:rPr>
        </w:r>
        <w:r>
          <w:rPr>
            <w:noProof/>
            <w:webHidden/>
          </w:rPr>
          <w:fldChar w:fldCharType="separate"/>
        </w:r>
        <w:r w:rsidR="002C5EC7">
          <w:rPr>
            <w:noProof/>
            <w:webHidden/>
          </w:rPr>
          <w:t>33</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2" w:history="1">
        <w:r w:rsidR="002C5EC7" w:rsidRPr="00840DC1">
          <w:rPr>
            <w:rStyle w:val="Hipervnculo"/>
            <w:rFonts w:ascii="Arial Narrow" w:hAnsi="Arial Narrow" w:cs="Times New Roman"/>
            <w:noProof/>
          </w:rPr>
          <w:t>4.7.1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Por áreas de proceso</w:t>
        </w:r>
        <w:r w:rsidR="002C5EC7">
          <w:rPr>
            <w:noProof/>
            <w:webHidden/>
          </w:rPr>
          <w:tab/>
        </w:r>
        <w:r>
          <w:rPr>
            <w:noProof/>
            <w:webHidden/>
          </w:rPr>
          <w:fldChar w:fldCharType="begin"/>
        </w:r>
        <w:r w:rsidR="002C5EC7">
          <w:rPr>
            <w:noProof/>
            <w:webHidden/>
          </w:rPr>
          <w:instrText xml:space="preserve"> PAGEREF _Toc337421452 \h </w:instrText>
        </w:r>
        <w:r>
          <w:rPr>
            <w:noProof/>
            <w:webHidden/>
          </w:rPr>
        </w:r>
        <w:r>
          <w:rPr>
            <w:noProof/>
            <w:webHidden/>
          </w:rPr>
          <w:fldChar w:fldCharType="separate"/>
        </w:r>
        <w:r w:rsidR="002C5EC7">
          <w:rPr>
            <w:noProof/>
            <w:webHidden/>
          </w:rPr>
          <w:t>33</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3" w:history="1">
        <w:r w:rsidR="002C5EC7" w:rsidRPr="00840DC1">
          <w:rPr>
            <w:rStyle w:val="Hipervnculo"/>
            <w:rFonts w:ascii="Arial Narrow" w:hAnsi="Arial Narrow" w:cs="Times New Roman"/>
            <w:noProof/>
          </w:rPr>
          <w:t>4.7.2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Evaluación de prácticas de todas las áreas</w:t>
        </w:r>
        <w:r w:rsidR="002C5EC7">
          <w:rPr>
            <w:noProof/>
            <w:webHidden/>
          </w:rPr>
          <w:tab/>
        </w:r>
        <w:r>
          <w:rPr>
            <w:noProof/>
            <w:webHidden/>
          </w:rPr>
          <w:fldChar w:fldCharType="begin"/>
        </w:r>
        <w:r w:rsidR="002C5EC7">
          <w:rPr>
            <w:noProof/>
            <w:webHidden/>
          </w:rPr>
          <w:instrText xml:space="preserve"> PAGEREF _Toc337421453 \h </w:instrText>
        </w:r>
        <w:r>
          <w:rPr>
            <w:noProof/>
            <w:webHidden/>
          </w:rPr>
        </w:r>
        <w:r>
          <w:rPr>
            <w:noProof/>
            <w:webHidden/>
          </w:rPr>
          <w:fldChar w:fldCharType="separate"/>
        </w:r>
        <w:r w:rsidR="002C5EC7">
          <w:rPr>
            <w:noProof/>
            <w:webHidden/>
          </w:rPr>
          <w:t>35</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4" w:history="1">
        <w:r w:rsidR="002C5EC7" w:rsidRPr="00840DC1">
          <w:rPr>
            <w:rStyle w:val="Hipervnculo"/>
            <w:rFonts w:ascii="Arial Narrow" w:hAnsi="Arial Narrow" w:cs="Times New Roman"/>
            <w:noProof/>
          </w:rPr>
          <w:t>4.8</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Conclusiones de la evaluación</w:t>
        </w:r>
        <w:r w:rsidR="002C5EC7">
          <w:rPr>
            <w:noProof/>
            <w:webHidden/>
          </w:rPr>
          <w:tab/>
        </w:r>
        <w:r>
          <w:rPr>
            <w:noProof/>
            <w:webHidden/>
          </w:rPr>
          <w:fldChar w:fldCharType="begin"/>
        </w:r>
        <w:r w:rsidR="002C5EC7">
          <w:rPr>
            <w:noProof/>
            <w:webHidden/>
          </w:rPr>
          <w:instrText xml:space="preserve"> PAGEREF _Toc337421454 \h </w:instrText>
        </w:r>
        <w:r>
          <w:rPr>
            <w:noProof/>
            <w:webHidden/>
          </w:rPr>
        </w:r>
        <w:r>
          <w:rPr>
            <w:noProof/>
            <w:webHidden/>
          </w:rPr>
          <w:fldChar w:fldCharType="separate"/>
        </w:r>
        <w:r w:rsidR="002C5EC7">
          <w:rPr>
            <w:noProof/>
            <w:webHidden/>
          </w:rPr>
          <w:t>36</w:t>
        </w:r>
        <w:r>
          <w:rPr>
            <w:noProof/>
            <w:webHidden/>
          </w:rPr>
          <w:fldChar w:fldCharType="end"/>
        </w:r>
      </w:hyperlink>
    </w:p>
    <w:p w:rsidR="002C5EC7" w:rsidRDefault="009F6008">
      <w:pPr>
        <w:pStyle w:val="TDC1"/>
        <w:rPr>
          <w:rFonts w:asciiTheme="minorHAnsi" w:eastAsiaTheme="minorEastAsia" w:hAnsiTheme="minorHAnsi" w:cstheme="minorBidi"/>
          <w:sz w:val="22"/>
          <w:szCs w:val="22"/>
          <w:lang w:val="es-PE" w:eastAsia="es-PE"/>
        </w:rPr>
      </w:pPr>
      <w:hyperlink w:anchor="_Toc337421455" w:history="1">
        <w:r w:rsidR="002C5EC7" w:rsidRPr="00840DC1">
          <w:rPr>
            <w:rStyle w:val="Hipervnculo"/>
            <w:rFonts w:ascii="Arial Narrow" w:hAnsi="Arial Narrow"/>
          </w:rPr>
          <w:t>CAPÍTULO 5: MEJORA DE PROCESOS</w:t>
        </w:r>
        <w:r w:rsidR="002C5EC7">
          <w:rPr>
            <w:webHidden/>
          </w:rPr>
          <w:tab/>
        </w:r>
        <w:r>
          <w:rPr>
            <w:webHidden/>
          </w:rPr>
          <w:fldChar w:fldCharType="begin"/>
        </w:r>
        <w:r w:rsidR="002C5EC7">
          <w:rPr>
            <w:webHidden/>
          </w:rPr>
          <w:instrText xml:space="preserve"> PAGEREF _Toc337421455 \h </w:instrText>
        </w:r>
        <w:r>
          <w:rPr>
            <w:webHidden/>
          </w:rPr>
        </w:r>
        <w:r>
          <w:rPr>
            <w:webHidden/>
          </w:rPr>
          <w:fldChar w:fldCharType="separate"/>
        </w:r>
        <w:r w:rsidR="002C5EC7">
          <w:rPr>
            <w:webHidden/>
          </w:rPr>
          <w:t>37</w:t>
        </w:r>
        <w:r>
          <w:rPr>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6" w:history="1">
        <w:r w:rsidR="002C5EC7" w:rsidRPr="00840DC1">
          <w:rPr>
            <w:rStyle w:val="Hipervnculo"/>
            <w:rFonts w:ascii="Arial Narrow" w:hAnsi="Arial Narrow" w:cs="Times New Roman"/>
            <w:noProof/>
          </w:rPr>
          <w:t>5.1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Procesos actuales a Mejorar</w:t>
        </w:r>
        <w:r w:rsidR="002C5EC7">
          <w:rPr>
            <w:noProof/>
            <w:webHidden/>
          </w:rPr>
          <w:tab/>
        </w:r>
        <w:r>
          <w:rPr>
            <w:noProof/>
            <w:webHidden/>
          </w:rPr>
          <w:fldChar w:fldCharType="begin"/>
        </w:r>
        <w:r w:rsidR="002C5EC7">
          <w:rPr>
            <w:noProof/>
            <w:webHidden/>
          </w:rPr>
          <w:instrText xml:space="preserve"> PAGEREF _Toc337421456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7" w:history="1">
        <w:r w:rsidR="002C5EC7" w:rsidRPr="00840DC1">
          <w:rPr>
            <w:rStyle w:val="Hipervnculo"/>
            <w:rFonts w:ascii="Arial Narrow" w:hAnsi="Arial Narrow" w:cs="Times New Roman"/>
            <w:noProof/>
          </w:rPr>
          <w:t>5.1.1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 Planificar Proyectos Institucionales de Desarrollo de Software</w:t>
        </w:r>
        <w:r w:rsidR="002C5EC7">
          <w:rPr>
            <w:noProof/>
            <w:webHidden/>
          </w:rPr>
          <w:tab/>
        </w:r>
        <w:r>
          <w:rPr>
            <w:noProof/>
            <w:webHidden/>
          </w:rPr>
          <w:fldChar w:fldCharType="begin"/>
        </w:r>
        <w:r w:rsidR="002C5EC7">
          <w:rPr>
            <w:noProof/>
            <w:webHidden/>
          </w:rPr>
          <w:instrText xml:space="preserve"> PAGEREF _Toc337421457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58" w:history="1">
        <w:r w:rsidR="002C5EC7" w:rsidRPr="00840DC1">
          <w:rPr>
            <w:rStyle w:val="Hipervnculo"/>
            <w:rFonts w:ascii="Arial Narrow" w:hAnsi="Arial Narrow" w:cs="Times New Roman"/>
            <w:noProof/>
          </w:rPr>
          <w:t>5.1.1.1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Ficha del Proceso (José)</w:t>
        </w:r>
        <w:r w:rsidR="002C5EC7">
          <w:rPr>
            <w:noProof/>
            <w:webHidden/>
          </w:rPr>
          <w:tab/>
        </w:r>
        <w:r>
          <w:rPr>
            <w:noProof/>
            <w:webHidden/>
          </w:rPr>
          <w:fldChar w:fldCharType="begin"/>
        </w:r>
        <w:r w:rsidR="002C5EC7">
          <w:rPr>
            <w:noProof/>
            <w:webHidden/>
          </w:rPr>
          <w:instrText xml:space="preserve"> PAGEREF _Toc337421458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59" w:history="1">
        <w:r w:rsidR="002C5EC7" w:rsidRPr="00840DC1">
          <w:rPr>
            <w:rStyle w:val="Hipervnculo"/>
            <w:rFonts w:ascii="Arial Narrow" w:hAnsi="Arial Narrow" w:cs="Times New Roman"/>
            <w:noProof/>
          </w:rPr>
          <w:t>5.1.1.2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Diagrama de flujo del proceso</w:t>
        </w:r>
        <w:r w:rsidR="002C5EC7">
          <w:rPr>
            <w:noProof/>
            <w:webHidden/>
          </w:rPr>
          <w:tab/>
        </w:r>
        <w:r>
          <w:rPr>
            <w:noProof/>
            <w:webHidden/>
          </w:rPr>
          <w:fldChar w:fldCharType="begin"/>
        </w:r>
        <w:r w:rsidR="002C5EC7">
          <w:rPr>
            <w:noProof/>
            <w:webHidden/>
          </w:rPr>
          <w:instrText xml:space="preserve"> PAGEREF _Toc337421459 \h </w:instrText>
        </w:r>
        <w:r>
          <w:rPr>
            <w:noProof/>
            <w:webHidden/>
          </w:rPr>
        </w:r>
        <w:r>
          <w:rPr>
            <w:noProof/>
            <w:webHidden/>
          </w:rPr>
          <w:fldChar w:fldCharType="separate"/>
        </w:r>
        <w:r w:rsidR="002C5EC7">
          <w:rPr>
            <w:noProof/>
            <w:webHidden/>
          </w:rPr>
          <w:t>40</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0" w:history="1">
        <w:r w:rsidR="002C5EC7" w:rsidRPr="00840DC1">
          <w:rPr>
            <w:rStyle w:val="Hipervnculo"/>
            <w:rFonts w:ascii="Arial Narrow" w:hAnsi="Arial Narrow" w:cs="Times New Roman"/>
            <w:noProof/>
            <w:highlight w:val="yellow"/>
          </w:rPr>
          <w:t>5.1.1.3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Indicadores de mejora del proceso (Augusto)</w:t>
        </w:r>
        <w:r w:rsidR="002C5EC7">
          <w:rPr>
            <w:noProof/>
            <w:webHidden/>
          </w:rPr>
          <w:tab/>
        </w:r>
        <w:r>
          <w:rPr>
            <w:noProof/>
            <w:webHidden/>
          </w:rPr>
          <w:fldChar w:fldCharType="begin"/>
        </w:r>
        <w:r w:rsidR="002C5EC7">
          <w:rPr>
            <w:noProof/>
            <w:webHidden/>
          </w:rPr>
          <w:instrText xml:space="preserve"> PAGEREF _Toc337421460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9F6008">
      <w:pPr>
        <w:pStyle w:val="TDC2"/>
        <w:tabs>
          <w:tab w:val="right" w:leader="dot" w:pos="9171"/>
        </w:tabs>
        <w:rPr>
          <w:rFonts w:asciiTheme="minorHAnsi" w:eastAsiaTheme="minorEastAsia" w:hAnsiTheme="minorHAnsi" w:cstheme="minorBidi"/>
          <w:noProof/>
          <w:sz w:val="22"/>
          <w:lang w:val="es-PE" w:eastAsia="es-PE"/>
        </w:rPr>
      </w:pPr>
      <w:hyperlink w:anchor="_Toc337421461" w:history="1">
        <w:r w:rsidR="002C5EC7" w:rsidRPr="00840DC1">
          <w:rPr>
            <w:rStyle w:val="Hipervnculo"/>
            <w:rFonts w:ascii="Arial Narrow" w:hAnsi="Arial Narrow"/>
            <w:noProof/>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r w:rsidR="002C5EC7">
          <w:rPr>
            <w:noProof/>
            <w:webHidden/>
          </w:rPr>
          <w:tab/>
        </w:r>
        <w:r>
          <w:rPr>
            <w:noProof/>
            <w:webHidden/>
          </w:rPr>
          <w:fldChar w:fldCharType="begin"/>
        </w:r>
        <w:r w:rsidR="002C5EC7">
          <w:rPr>
            <w:noProof/>
            <w:webHidden/>
          </w:rPr>
          <w:instrText xml:space="preserve"> PAGEREF _Toc337421461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9F6008">
      <w:pPr>
        <w:pStyle w:val="TDC2"/>
        <w:tabs>
          <w:tab w:val="right" w:leader="dot" w:pos="9171"/>
        </w:tabs>
        <w:rPr>
          <w:rFonts w:asciiTheme="minorHAnsi" w:eastAsiaTheme="minorEastAsia" w:hAnsiTheme="minorHAnsi" w:cstheme="minorBidi"/>
          <w:noProof/>
          <w:sz w:val="22"/>
          <w:lang w:val="es-PE" w:eastAsia="es-PE"/>
        </w:rPr>
      </w:pPr>
      <w:hyperlink w:anchor="_Toc337421462" w:history="1">
        <w:r w:rsidR="002C5EC7" w:rsidRPr="00840DC1">
          <w:rPr>
            <w:rStyle w:val="Hipervnculo"/>
            <w:rFonts w:ascii="Arial Narrow" w:hAnsi="Arial Narrow"/>
            <w:noProof/>
          </w:rPr>
          <w:t>Justificación: Este indicador sirve para medir el porcentaje de ejecución de las actividades planificadas las cuales fueron plasmadas en el Cronograma inicial. De esta manera podremos determinar el # de actividades que generalmente se ejecutan durante el desarrollo del Proyecto.</w:t>
        </w:r>
        <w:r w:rsidR="002C5EC7">
          <w:rPr>
            <w:noProof/>
            <w:webHidden/>
          </w:rPr>
          <w:tab/>
        </w:r>
        <w:r>
          <w:rPr>
            <w:noProof/>
            <w:webHidden/>
          </w:rPr>
          <w:fldChar w:fldCharType="begin"/>
        </w:r>
        <w:r w:rsidR="002C5EC7">
          <w:rPr>
            <w:noProof/>
            <w:webHidden/>
          </w:rPr>
          <w:instrText xml:space="preserve"> PAGEREF _Toc337421462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3" w:history="1">
        <w:r w:rsidR="002C5EC7" w:rsidRPr="00840DC1">
          <w:rPr>
            <w:rStyle w:val="Hipervnculo"/>
            <w:rFonts w:ascii="Arial Narrow" w:hAnsi="Arial Narrow" w:cs="Times New Roman"/>
            <w:noProof/>
          </w:rPr>
          <w:t>5.1.1.4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Trazabilidad del proceso con prácticas específicas de Project Planning (Gab)</w:t>
        </w:r>
        <w:r w:rsidR="002C5EC7">
          <w:rPr>
            <w:noProof/>
            <w:webHidden/>
          </w:rPr>
          <w:tab/>
        </w:r>
        <w:r>
          <w:rPr>
            <w:noProof/>
            <w:webHidden/>
          </w:rPr>
          <w:fldChar w:fldCharType="begin"/>
        </w:r>
        <w:r w:rsidR="002C5EC7">
          <w:rPr>
            <w:noProof/>
            <w:webHidden/>
          </w:rPr>
          <w:instrText xml:space="preserve"> PAGEREF _Toc337421463 \h </w:instrText>
        </w:r>
        <w:r>
          <w:rPr>
            <w:noProof/>
            <w:webHidden/>
          </w:rPr>
        </w:r>
        <w:r>
          <w:rPr>
            <w:noProof/>
            <w:webHidden/>
          </w:rPr>
          <w:fldChar w:fldCharType="separate"/>
        </w:r>
        <w:r w:rsidR="002C5EC7">
          <w:rPr>
            <w:noProof/>
            <w:webHidden/>
          </w:rPr>
          <w:t>42</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64" w:history="1">
        <w:r w:rsidR="002C5EC7" w:rsidRPr="00840DC1">
          <w:rPr>
            <w:rStyle w:val="Hipervnculo"/>
            <w:rFonts w:ascii="Arial Narrow" w:hAnsi="Arial Narrow" w:cs="Times New Roman"/>
            <w:noProof/>
          </w:rPr>
          <w:t>5.1.2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 Controlar y Monitorear Proyectos Institucionales de Desarrollo de Software</w:t>
        </w:r>
        <w:r w:rsidR="002C5EC7">
          <w:rPr>
            <w:noProof/>
            <w:webHidden/>
          </w:rPr>
          <w:tab/>
        </w:r>
        <w:r>
          <w:rPr>
            <w:noProof/>
            <w:webHidden/>
          </w:rPr>
          <w:fldChar w:fldCharType="begin"/>
        </w:r>
        <w:r w:rsidR="002C5EC7">
          <w:rPr>
            <w:noProof/>
            <w:webHidden/>
          </w:rPr>
          <w:instrText xml:space="preserve"> PAGEREF _Toc337421464 \h </w:instrText>
        </w:r>
        <w:r>
          <w:rPr>
            <w:noProof/>
            <w:webHidden/>
          </w:rPr>
        </w:r>
        <w:r>
          <w:rPr>
            <w:noProof/>
            <w:webHidden/>
          </w:rPr>
          <w:fldChar w:fldCharType="separate"/>
        </w:r>
        <w:r w:rsidR="002C5EC7">
          <w:rPr>
            <w:noProof/>
            <w:webHidden/>
          </w:rPr>
          <w:t>44</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5" w:history="1">
        <w:r w:rsidR="002C5EC7" w:rsidRPr="00840DC1">
          <w:rPr>
            <w:rStyle w:val="Hipervnculo"/>
            <w:rFonts w:ascii="Arial Narrow" w:hAnsi="Arial Narrow" w:cs="Times New Roman"/>
            <w:noProof/>
          </w:rPr>
          <w:t>5.1.2.1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shd w:val="clear" w:color="auto" w:fill="FFFF00"/>
          </w:rPr>
          <w:t>Ficha del Proceso (Luis)</w:t>
        </w:r>
        <w:r w:rsidR="002C5EC7">
          <w:rPr>
            <w:noProof/>
            <w:webHidden/>
          </w:rPr>
          <w:tab/>
        </w:r>
        <w:r>
          <w:rPr>
            <w:noProof/>
            <w:webHidden/>
          </w:rPr>
          <w:fldChar w:fldCharType="begin"/>
        </w:r>
        <w:r w:rsidR="002C5EC7">
          <w:rPr>
            <w:noProof/>
            <w:webHidden/>
          </w:rPr>
          <w:instrText xml:space="preserve"> PAGEREF _Toc337421465 \h </w:instrText>
        </w:r>
        <w:r>
          <w:rPr>
            <w:noProof/>
            <w:webHidden/>
          </w:rPr>
        </w:r>
        <w:r>
          <w:rPr>
            <w:noProof/>
            <w:webHidden/>
          </w:rPr>
          <w:fldChar w:fldCharType="separate"/>
        </w:r>
        <w:r w:rsidR="002C5EC7">
          <w:rPr>
            <w:noProof/>
            <w:webHidden/>
          </w:rPr>
          <w:t>44</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6" w:history="1">
        <w:r w:rsidR="002C5EC7" w:rsidRPr="00840DC1">
          <w:rPr>
            <w:rStyle w:val="Hipervnculo"/>
            <w:rFonts w:ascii="Arial Narrow" w:hAnsi="Arial Narrow" w:cs="Times New Roman"/>
            <w:noProof/>
          </w:rPr>
          <w:t>5.1.2.2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Diagrama de flujo del proceso (Ceci)</w:t>
        </w:r>
        <w:r w:rsidR="002C5EC7">
          <w:rPr>
            <w:noProof/>
            <w:webHidden/>
          </w:rPr>
          <w:tab/>
        </w:r>
        <w:r>
          <w:rPr>
            <w:noProof/>
            <w:webHidden/>
          </w:rPr>
          <w:fldChar w:fldCharType="begin"/>
        </w:r>
        <w:r w:rsidR="002C5EC7">
          <w:rPr>
            <w:noProof/>
            <w:webHidden/>
          </w:rPr>
          <w:instrText xml:space="preserve"> PAGEREF _Toc337421466 \h </w:instrText>
        </w:r>
        <w:r>
          <w:rPr>
            <w:noProof/>
            <w:webHidden/>
          </w:rPr>
        </w:r>
        <w:r>
          <w:rPr>
            <w:noProof/>
            <w:webHidden/>
          </w:rPr>
          <w:fldChar w:fldCharType="separate"/>
        </w:r>
        <w:r w:rsidR="002C5EC7">
          <w:rPr>
            <w:noProof/>
            <w:webHidden/>
          </w:rPr>
          <w:t>46</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7" w:history="1">
        <w:r w:rsidR="002C5EC7" w:rsidRPr="00840DC1">
          <w:rPr>
            <w:rStyle w:val="Hipervnculo"/>
            <w:rFonts w:ascii="Arial Narrow" w:hAnsi="Arial Narrow" w:cs="Times New Roman"/>
            <w:noProof/>
          </w:rPr>
          <w:t>5.1.2.3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Indicadores de mejora del proceso (Augusto)</w:t>
        </w:r>
        <w:r w:rsidR="002C5EC7">
          <w:rPr>
            <w:noProof/>
            <w:webHidden/>
          </w:rPr>
          <w:tab/>
        </w:r>
        <w:r>
          <w:rPr>
            <w:noProof/>
            <w:webHidden/>
          </w:rPr>
          <w:fldChar w:fldCharType="begin"/>
        </w:r>
        <w:r w:rsidR="002C5EC7">
          <w:rPr>
            <w:noProof/>
            <w:webHidden/>
          </w:rPr>
          <w:instrText xml:space="preserve"> PAGEREF _Toc337421467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9F6008">
      <w:pPr>
        <w:pStyle w:val="TDC2"/>
        <w:tabs>
          <w:tab w:val="right" w:leader="dot" w:pos="9171"/>
        </w:tabs>
        <w:rPr>
          <w:rFonts w:asciiTheme="minorHAnsi" w:eastAsiaTheme="minorEastAsia" w:hAnsiTheme="minorHAnsi" w:cstheme="minorBidi"/>
          <w:noProof/>
          <w:sz w:val="22"/>
          <w:lang w:val="es-PE" w:eastAsia="es-PE"/>
        </w:rPr>
      </w:pPr>
      <w:hyperlink w:anchor="_Toc337421468" w:history="1">
        <w:r w:rsidR="002C5EC7" w:rsidRPr="00840DC1">
          <w:rPr>
            <w:rStyle w:val="Hipervnculo"/>
            <w:rFonts w:ascii="Arial Narrow" w:hAnsi="Arial Narrow"/>
            <w:noProof/>
          </w:rPr>
          <w:t>Indicador de cambios aceptados implementados.</w:t>
        </w:r>
        <w:r w:rsidR="002C5EC7">
          <w:rPr>
            <w:noProof/>
            <w:webHidden/>
          </w:rPr>
          <w:tab/>
        </w:r>
        <w:r>
          <w:rPr>
            <w:noProof/>
            <w:webHidden/>
          </w:rPr>
          <w:fldChar w:fldCharType="begin"/>
        </w:r>
        <w:r w:rsidR="002C5EC7">
          <w:rPr>
            <w:noProof/>
            <w:webHidden/>
          </w:rPr>
          <w:instrText xml:space="preserve"> PAGEREF _Toc337421468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9F6008">
      <w:pPr>
        <w:pStyle w:val="TDC2"/>
        <w:tabs>
          <w:tab w:val="right" w:leader="dot" w:pos="9171"/>
        </w:tabs>
        <w:rPr>
          <w:rFonts w:asciiTheme="minorHAnsi" w:eastAsiaTheme="minorEastAsia" w:hAnsiTheme="minorHAnsi" w:cstheme="minorBidi"/>
          <w:noProof/>
          <w:sz w:val="22"/>
          <w:lang w:val="es-PE" w:eastAsia="es-PE"/>
        </w:rPr>
      </w:pPr>
      <w:hyperlink w:anchor="_Toc337421469" w:history="1">
        <w:r w:rsidR="002C5EC7" w:rsidRPr="00840DC1">
          <w:rPr>
            <w:rStyle w:val="Hipervnculo"/>
            <w:rFonts w:ascii="Arial Narrow" w:hAnsi="Arial Narrow"/>
            <w:noProof/>
          </w:rPr>
          <w:t>Justificación: Este indicador sirve para medir el porcentaje de cumplimiento de los cambios aceptados en cada iteración del proyecto. De esta manera, podemos analizar el cumplimiento de de los cambios aceptados y como afectan estos al entregable de cada iteración.</w:t>
        </w:r>
        <w:r w:rsidR="002C5EC7">
          <w:rPr>
            <w:noProof/>
            <w:webHidden/>
          </w:rPr>
          <w:tab/>
        </w:r>
        <w:r>
          <w:rPr>
            <w:noProof/>
            <w:webHidden/>
          </w:rPr>
          <w:fldChar w:fldCharType="begin"/>
        </w:r>
        <w:r w:rsidR="002C5EC7">
          <w:rPr>
            <w:noProof/>
            <w:webHidden/>
          </w:rPr>
          <w:instrText xml:space="preserve"> PAGEREF _Toc337421469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9F6008">
      <w:pPr>
        <w:pStyle w:val="TDC2"/>
        <w:tabs>
          <w:tab w:val="right" w:leader="dot" w:pos="9171"/>
        </w:tabs>
        <w:rPr>
          <w:rFonts w:asciiTheme="minorHAnsi" w:eastAsiaTheme="minorEastAsia" w:hAnsiTheme="minorHAnsi" w:cstheme="minorBidi"/>
          <w:noProof/>
          <w:sz w:val="22"/>
          <w:lang w:val="es-PE" w:eastAsia="es-PE"/>
        </w:rPr>
      </w:pPr>
      <w:hyperlink w:anchor="_Toc337421470" w:history="1">
        <w:r w:rsidR="002C5EC7" w:rsidRPr="00840DC1">
          <w:rPr>
            <w:rStyle w:val="Hipervnculo"/>
            <w:rFonts w:ascii="Arial Narrow" w:hAnsi="Arial Narrow"/>
            <w:noProof/>
          </w:rPr>
          <w:t>Indicador de cumplimiento de entregas.</w:t>
        </w:r>
        <w:r w:rsidR="002C5EC7">
          <w:rPr>
            <w:noProof/>
            <w:webHidden/>
          </w:rPr>
          <w:tab/>
        </w:r>
        <w:r>
          <w:rPr>
            <w:noProof/>
            <w:webHidden/>
          </w:rPr>
          <w:fldChar w:fldCharType="begin"/>
        </w:r>
        <w:r w:rsidR="002C5EC7">
          <w:rPr>
            <w:noProof/>
            <w:webHidden/>
          </w:rPr>
          <w:instrText xml:space="preserve"> PAGEREF _Toc337421470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9F6008">
      <w:pPr>
        <w:pStyle w:val="TDC2"/>
        <w:tabs>
          <w:tab w:val="right" w:leader="dot" w:pos="9171"/>
        </w:tabs>
        <w:rPr>
          <w:rFonts w:asciiTheme="minorHAnsi" w:eastAsiaTheme="minorEastAsia" w:hAnsiTheme="minorHAnsi" w:cstheme="minorBidi"/>
          <w:noProof/>
          <w:sz w:val="22"/>
          <w:lang w:val="es-PE" w:eastAsia="es-PE"/>
        </w:rPr>
      </w:pPr>
      <w:hyperlink w:anchor="_Toc337421471" w:history="1">
        <w:r w:rsidR="002C5EC7" w:rsidRPr="00840DC1">
          <w:rPr>
            <w:rStyle w:val="Hipervnculo"/>
            <w:rFonts w:ascii="Arial Narrow" w:hAnsi="Arial Narrow"/>
            <w:noProof/>
          </w:rPr>
          <w:t>Justificación: 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r w:rsidR="002C5EC7">
          <w:rPr>
            <w:noProof/>
            <w:webHidden/>
          </w:rPr>
          <w:tab/>
        </w:r>
        <w:r>
          <w:rPr>
            <w:noProof/>
            <w:webHidden/>
          </w:rPr>
          <w:fldChar w:fldCharType="begin"/>
        </w:r>
        <w:r w:rsidR="002C5EC7">
          <w:rPr>
            <w:noProof/>
            <w:webHidden/>
          </w:rPr>
          <w:instrText xml:space="preserve"> PAGEREF _Toc337421471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9F6008">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72" w:history="1">
        <w:r w:rsidR="002C5EC7" w:rsidRPr="00840DC1">
          <w:rPr>
            <w:rStyle w:val="Hipervnculo"/>
            <w:rFonts w:ascii="Arial Narrow" w:hAnsi="Arial Narrow" w:cs="Times New Roman"/>
            <w:noProof/>
          </w:rPr>
          <w:t>5.1.2.4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Trazabilidad del proceso con prácticas específicas de Project Monitoring and Control (Ceci)</w:t>
        </w:r>
        <w:r w:rsidR="002C5EC7">
          <w:rPr>
            <w:noProof/>
            <w:webHidden/>
          </w:rPr>
          <w:tab/>
        </w:r>
        <w:r>
          <w:rPr>
            <w:noProof/>
            <w:webHidden/>
          </w:rPr>
          <w:fldChar w:fldCharType="begin"/>
        </w:r>
        <w:r w:rsidR="002C5EC7">
          <w:rPr>
            <w:noProof/>
            <w:webHidden/>
          </w:rPr>
          <w:instrText xml:space="preserve"> PAGEREF _Toc337421472 \h </w:instrText>
        </w:r>
        <w:r>
          <w:rPr>
            <w:noProof/>
            <w:webHidden/>
          </w:rPr>
        </w:r>
        <w:r>
          <w:rPr>
            <w:noProof/>
            <w:webHidden/>
          </w:rPr>
          <w:fldChar w:fldCharType="separate"/>
        </w:r>
        <w:r w:rsidR="002C5EC7">
          <w:rPr>
            <w:noProof/>
            <w:webHidden/>
          </w:rPr>
          <w:t>48</w:t>
        </w:r>
        <w:r>
          <w:rPr>
            <w:noProof/>
            <w:webHidden/>
          </w:rPr>
          <w:fldChar w:fldCharType="end"/>
        </w:r>
      </w:hyperlink>
    </w:p>
    <w:p w:rsidR="002C5EC7" w:rsidRDefault="009F6008">
      <w:pPr>
        <w:pStyle w:val="TDC1"/>
        <w:rPr>
          <w:rFonts w:asciiTheme="minorHAnsi" w:eastAsiaTheme="minorEastAsia" w:hAnsiTheme="minorHAnsi" w:cstheme="minorBidi"/>
          <w:sz w:val="22"/>
          <w:szCs w:val="22"/>
          <w:lang w:val="es-PE" w:eastAsia="es-PE"/>
        </w:rPr>
      </w:pPr>
      <w:hyperlink w:anchor="_Toc337421473" w:history="1">
        <w:r w:rsidR="002C5EC7" w:rsidRPr="00840DC1">
          <w:rPr>
            <w:rStyle w:val="Hipervnculo"/>
            <w:rFonts w:ascii="Arial Narrow" w:hAnsi="Arial Narrow"/>
          </w:rPr>
          <w:t>CAPÍTULO 6: CONCLUSIONES</w:t>
        </w:r>
        <w:r w:rsidR="002C5EC7">
          <w:rPr>
            <w:webHidden/>
          </w:rPr>
          <w:tab/>
        </w:r>
        <w:r>
          <w:rPr>
            <w:webHidden/>
          </w:rPr>
          <w:fldChar w:fldCharType="begin"/>
        </w:r>
        <w:r w:rsidR="002C5EC7">
          <w:rPr>
            <w:webHidden/>
          </w:rPr>
          <w:instrText xml:space="preserve"> PAGEREF _Toc337421473 \h </w:instrText>
        </w:r>
        <w:r>
          <w:rPr>
            <w:webHidden/>
          </w:rPr>
        </w:r>
        <w:r>
          <w:rPr>
            <w:webHidden/>
          </w:rPr>
          <w:fldChar w:fldCharType="separate"/>
        </w:r>
        <w:r w:rsidR="002C5EC7">
          <w:rPr>
            <w:webHidden/>
          </w:rPr>
          <w:t>49</w:t>
        </w:r>
        <w:r>
          <w:rPr>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75" w:history="1">
        <w:r w:rsidR="002C5EC7" w:rsidRPr="00840DC1">
          <w:rPr>
            <w:rStyle w:val="Hipervnculo"/>
            <w:rFonts w:ascii="Arial Narrow" w:hAnsi="Arial Narrow" w:cs="Times New Roman"/>
            <w:noProof/>
          </w:rPr>
          <w:t>6.1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Conclusiones Generales</w:t>
        </w:r>
        <w:r w:rsidR="002C5EC7">
          <w:rPr>
            <w:noProof/>
            <w:webHidden/>
          </w:rPr>
          <w:tab/>
        </w:r>
        <w:r>
          <w:rPr>
            <w:noProof/>
            <w:webHidden/>
          </w:rPr>
          <w:fldChar w:fldCharType="begin"/>
        </w:r>
        <w:r w:rsidR="002C5EC7">
          <w:rPr>
            <w:noProof/>
            <w:webHidden/>
          </w:rPr>
          <w:instrText xml:space="preserve"> PAGEREF _Toc337421475 \h </w:instrText>
        </w:r>
        <w:r>
          <w:rPr>
            <w:noProof/>
            <w:webHidden/>
          </w:rPr>
        </w:r>
        <w:r>
          <w:rPr>
            <w:noProof/>
            <w:webHidden/>
          </w:rPr>
          <w:fldChar w:fldCharType="separate"/>
        </w:r>
        <w:r w:rsidR="002C5EC7">
          <w:rPr>
            <w:noProof/>
            <w:webHidden/>
          </w:rPr>
          <w:t>50</w:t>
        </w:r>
        <w:r>
          <w:rPr>
            <w:noProof/>
            <w:webHidden/>
          </w:rPr>
          <w:fldChar w:fldCharType="end"/>
        </w:r>
      </w:hyperlink>
    </w:p>
    <w:p w:rsidR="002C5EC7" w:rsidRDefault="009F6008">
      <w:pPr>
        <w:pStyle w:val="TDC1"/>
        <w:rPr>
          <w:rFonts w:asciiTheme="minorHAnsi" w:eastAsiaTheme="minorEastAsia" w:hAnsiTheme="minorHAnsi" w:cstheme="minorBidi"/>
          <w:sz w:val="22"/>
          <w:szCs w:val="22"/>
          <w:lang w:val="es-PE" w:eastAsia="es-PE"/>
        </w:rPr>
      </w:pPr>
      <w:hyperlink w:anchor="_Toc337421476" w:history="1">
        <w:r w:rsidR="002C5EC7" w:rsidRPr="00840DC1">
          <w:rPr>
            <w:rStyle w:val="Hipervnculo"/>
            <w:rFonts w:ascii="Arial Narrow" w:hAnsi="Arial Narrow"/>
          </w:rPr>
          <w:t>GLOSARIO</w:t>
        </w:r>
        <w:r w:rsidR="002C5EC7">
          <w:rPr>
            <w:webHidden/>
          </w:rPr>
          <w:tab/>
        </w:r>
        <w:r>
          <w:rPr>
            <w:webHidden/>
          </w:rPr>
          <w:fldChar w:fldCharType="begin"/>
        </w:r>
        <w:r w:rsidR="002C5EC7">
          <w:rPr>
            <w:webHidden/>
          </w:rPr>
          <w:instrText xml:space="preserve"> PAGEREF _Toc337421476 \h </w:instrText>
        </w:r>
        <w:r>
          <w:rPr>
            <w:webHidden/>
          </w:rPr>
        </w:r>
        <w:r>
          <w:rPr>
            <w:webHidden/>
          </w:rPr>
          <w:fldChar w:fldCharType="separate"/>
        </w:r>
        <w:r w:rsidR="002C5EC7">
          <w:rPr>
            <w:webHidden/>
          </w:rPr>
          <w:t>51</w:t>
        </w:r>
        <w:r>
          <w:rPr>
            <w:webHidden/>
          </w:rPr>
          <w:fldChar w:fldCharType="end"/>
        </w:r>
      </w:hyperlink>
    </w:p>
    <w:p w:rsidR="002C5EC7" w:rsidRDefault="009F6008">
      <w:pPr>
        <w:pStyle w:val="TDC1"/>
        <w:rPr>
          <w:rFonts w:asciiTheme="minorHAnsi" w:eastAsiaTheme="minorEastAsia" w:hAnsiTheme="minorHAnsi" w:cstheme="minorBidi"/>
          <w:sz w:val="22"/>
          <w:szCs w:val="22"/>
          <w:lang w:val="es-PE" w:eastAsia="es-PE"/>
        </w:rPr>
      </w:pPr>
      <w:hyperlink w:anchor="_Toc337421477" w:history="1">
        <w:r w:rsidR="002C5EC7" w:rsidRPr="00840DC1">
          <w:rPr>
            <w:rStyle w:val="Hipervnculo"/>
            <w:rFonts w:ascii="Arial Narrow" w:hAnsi="Arial Narrow"/>
          </w:rPr>
          <w:t>CAPÍTULO 7: ANEXOS</w:t>
        </w:r>
        <w:r w:rsidR="002C5EC7">
          <w:rPr>
            <w:webHidden/>
          </w:rPr>
          <w:tab/>
        </w:r>
        <w:r>
          <w:rPr>
            <w:webHidden/>
          </w:rPr>
          <w:fldChar w:fldCharType="begin"/>
        </w:r>
        <w:r w:rsidR="002C5EC7">
          <w:rPr>
            <w:webHidden/>
          </w:rPr>
          <w:instrText xml:space="preserve"> PAGEREF _Toc337421477 \h </w:instrText>
        </w:r>
        <w:r>
          <w:rPr>
            <w:webHidden/>
          </w:rPr>
        </w:r>
        <w:r>
          <w:rPr>
            <w:webHidden/>
          </w:rPr>
          <w:fldChar w:fldCharType="separate"/>
        </w:r>
        <w:r w:rsidR="002C5EC7">
          <w:rPr>
            <w:webHidden/>
          </w:rPr>
          <w:t>53</w:t>
        </w:r>
        <w:r>
          <w:rPr>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79" w:history="1">
        <w:r w:rsidR="002C5EC7" w:rsidRPr="00840DC1">
          <w:rPr>
            <w:rStyle w:val="Hipervnculo"/>
            <w:rFonts w:ascii="Arial Narrow" w:hAnsi="Arial Narrow" w:cs="Times New Roman"/>
            <w:noProof/>
          </w:rPr>
          <w:t>7.1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1:</w:t>
        </w:r>
        <w:r w:rsidR="002C5EC7">
          <w:rPr>
            <w:noProof/>
            <w:webHidden/>
          </w:rPr>
          <w:tab/>
        </w:r>
        <w:r>
          <w:rPr>
            <w:noProof/>
            <w:webHidden/>
          </w:rPr>
          <w:fldChar w:fldCharType="begin"/>
        </w:r>
        <w:r w:rsidR="002C5EC7">
          <w:rPr>
            <w:noProof/>
            <w:webHidden/>
          </w:rPr>
          <w:instrText xml:space="preserve"> PAGEREF _Toc337421479 \h </w:instrText>
        </w:r>
        <w:r>
          <w:rPr>
            <w:noProof/>
            <w:webHidden/>
          </w:rPr>
        </w:r>
        <w:r>
          <w:rPr>
            <w:noProof/>
            <w:webHidden/>
          </w:rPr>
          <w:fldChar w:fldCharType="separate"/>
        </w:r>
        <w:r w:rsidR="002C5EC7">
          <w:rPr>
            <w:noProof/>
            <w:webHidden/>
          </w:rPr>
          <w:t>54</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0" w:history="1">
        <w:r w:rsidR="002C5EC7" w:rsidRPr="00840DC1">
          <w:rPr>
            <w:rStyle w:val="Hipervnculo"/>
            <w:rFonts w:ascii="Arial Narrow" w:hAnsi="Arial Narrow" w:cs="Times New Roman"/>
            <w:noProof/>
          </w:rPr>
          <w:t>7.2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2:</w:t>
        </w:r>
        <w:r w:rsidR="002C5EC7">
          <w:rPr>
            <w:noProof/>
            <w:webHidden/>
          </w:rPr>
          <w:tab/>
        </w:r>
        <w:r>
          <w:rPr>
            <w:noProof/>
            <w:webHidden/>
          </w:rPr>
          <w:fldChar w:fldCharType="begin"/>
        </w:r>
        <w:r w:rsidR="002C5EC7">
          <w:rPr>
            <w:noProof/>
            <w:webHidden/>
          </w:rPr>
          <w:instrText xml:space="preserve"> PAGEREF _Toc337421480 \h </w:instrText>
        </w:r>
        <w:r>
          <w:rPr>
            <w:noProof/>
            <w:webHidden/>
          </w:rPr>
        </w:r>
        <w:r>
          <w:rPr>
            <w:noProof/>
            <w:webHidden/>
          </w:rPr>
          <w:fldChar w:fldCharType="separate"/>
        </w:r>
        <w:r w:rsidR="002C5EC7">
          <w:rPr>
            <w:noProof/>
            <w:webHidden/>
          </w:rPr>
          <w:t>55</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1" w:history="1">
        <w:r w:rsidR="002C5EC7" w:rsidRPr="00840DC1">
          <w:rPr>
            <w:rStyle w:val="Hipervnculo"/>
            <w:rFonts w:ascii="Arial Narrow" w:hAnsi="Arial Narrow" w:cs="Times New Roman"/>
            <w:noProof/>
          </w:rPr>
          <w:t>7.3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3:</w:t>
        </w:r>
        <w:r w:rsidR="002C5EC7">
          <w:rPr>
            <w:noProof/>
            <w:webHidden/>
          </w:rPr>
          <w:tab/>
        </w:r>
        <w:r>
          <w:rPr>
            <w:noProof/>
            <w:webHidden/>
          </w:rPr>
          <w:fldChar w:fldCharType="begin"/>
        </w:r>
        <w:r w:rsidR="002C5EC7">
          <w:rPr>
            <w:noProof/>
            <w:webHidden/>
          </w:rPr>
          <w:instrText xml:space="preserve"> PAGEREF _Toc337421481 \h </w:instrText>
        </w:r>
        <w:r>
          <w:rPr>
            <w:noProof/>
            <w:webHidden/>
          </w:rPr>
        </w:r>
        <w:r>
          <w:rPr>
            <w:noProof/>
            <w:webHidden/>
          </w:rPr>
          <w:fldChar w:fldCharType="separate"/>
        </w:r>
        <w:r w:rsidR="002C5EC7">
          <w:rPr>
            <w:noProof/>
            <w:webHidden/>
          </w:rPr>
          <w:t>56</w:t>
        </w:r>
        <w:r>
          <w:rPr>
            <w:noProof/>
            <w:webHidden/>
          </w:rPr>
          <w:fldChar w:fldCharType="end"/>
        </w:r>
      </w:hyperlink>
    </w:p>
    <w:p w:rsidR="002C5EC7" w:rsidRDefault="009F6008">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2" w:history="1">
        <w:r w:rsidR="002C5EC7" w:rsidRPr="00840DC1">
          <w:rPr>
            <w:rStyle w:val="Hipervnculo"/>
            <w:rFonts w:ascii="Arial Narrow" w:hAnsi="Arial Narrow" w:cs="Times New Roman"/>
            <w:noProof/>
          </w:rPr>
          <w:t>7.4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4:</w:t>
        </w:r>
        <w:r w:rsidR="002C5EC7">
          <w:rPr>
            <w:noProof/>
            <w:webHidden/>
          </w:rPr>
          <w:tab/>
        </w:r>
        <w:r>
          <w:rPr>
            <w:noProof/>
            <w:webHidden/>
          </w:rPr>
          <w:fldChar w:fldCharType="begin"/>
        </w:r>
        <w:r w:rsidR="002C5EC7">
          <w:rPr>
            <w:noProof/>
            <w:webHidden/>
          </w:rPr>
          <w:instrText xml:space="preserve"> PAGEREF _Toc337421482 \h </w:instrText>
        </w:r>
        <w:r>
          <w:rPr>
            <w:noProof/>
            <w:webHidden/>
          </w:rPr>
        </w:r>
        <w:r>
          <w:rPr>
            <w:noProof/>
            <w:webHidden/>
          </w:rPr>
          <w:fldChar w:fldCharType="separate"/>
        </w:r>
        <w:r w:rsidR="002C5EC7">
          <w:rPr>
            <w:noProof/>
            <w:webHidden/>
          </w:rPr>
          <w:t>57</w:t>
        </w:r>
        <w:r>
          <w:rPr>
            <w:noProof/>
            <w:webHidden/>
          </w:rPr>
          <w:fldChar w:fldCharType="end"/>
        </w:r>
      </w:hyperlink>
    </w:p>
    <w:p w:rsidR="000E6ABF" w:rsidRPr="001A6C85" w:rsidRDefault="009F6008" w:rsidP="00FE12D7">
      <w:pPr>
        <w:rPr>
          <w:rFonts w:ascii="Arial Narrow" w:hAnsi="Arial Narrow" w:cs="Arial"/>
        </w:rPr>
      </w:pPr>
      <w:r w:rsidRPr="001A6C85">
        <w:fldChar w:fldCharType="end"/>
      </w:r>
    </w:p>
    <w:p w:rsidR="000E6ABF" w:rsidRDefault="000E6ABF" w:rsidP="00FE12D7">
      <w:pPr>
        <w:rPr>
          <w:rFonts w:ascii="Arial Narrow" w:hAnsi="Arial Narrow" w:cs="Arial"/>
        </w:rPr>
        <w:sectPr w:rsidR="000E6ABF"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Default="000E6ABF" w:rsidP="00FE12D7">
      <w:pPr>
        <w:rPr>
          <w:rFonts w:ascii="Arial Narrow" w:hAnsi="Arial Narrow"/>
        </w:rPr>
      </w:pPr>
    </w:p>
    <w:p w:rsidR="000E6ABF"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9F6008" w:rsidP="00FE12D7">
      <w:pPr>
        <w:rPr>
          <w:rFonts w:ascii="Arial Narrow" w:hAnsi="Arial Narrow"/>
        </w:rPr>
      </w:pPr>
      <w:r w:rsidRPr="009F6008">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662891" w:rsidRDefault="00662891"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24" w:name="_Toc337421427"/>
      <w:r w:rsidRPr="001A6C85">
        <w:rPr>
          <w:rFonts w:ascii="Arial Narrow" w:hAnsi="Arial Narrow"/>
          <w:sz w:val="28"/>
          <w:szCs w:val="28"/>
        </w:rPr>
        <w:t>CAPÍTULO 1: OBJETO DE ESTUDIO</w:t>
      </w:r>
      <w:bookmarkEnd w:id="24"/>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25" w:name="_Toc337421428"/>
      <w:r w:rsidRPr="001A6C85">
        <w:rPr>
          <w:rFonts w:ascii="Arial Narrow" w:hAnsi="Arial Narrow"/>
          <w:i w:val="0"/>
          <w:sz w:val="22"/>
          <w:szCs w:val="22"/>
        </w:rPr>
        <w:lastRenderedPageBreak/>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25"/>
      <w:r w:rsidRPr="001A6C85">
        <w:rPr>
          <w:rFonts w:ascii="Arial Narrow" w:hAnsi="Arial Narrow"/>
          <w:i w:val="0"/>
          <w:sz w:val="22"/>
          <w:szCs w:val="22"/>
        </w:rPr>
        <w:t xml:space="preserve"> </w:t>
      </w:r>
    </w:p>
    <w:p w:rsidR="000E6ABF" w:rsidRPr="001A6C85" w:rsidRDefault="000E6ABF"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0E6ABF" w:rsidRPr="001A6C85" w:rsidRDefault="000E6ABF"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0E6ABF" w:rsidRPr="006627EF" w:rsidRDefault="000E6ABF" w:rsidP="00FE12D7">
      <w:pPr>
        <w:rPr>
          <w:rFonts w:ascii="Arial Narrow" w:hAnsi="Arial Narrow" w:cs="Arial"/>
          <w:b/>
          <w:color w:val="4F81BD" w:themeColor="accent1"/>
        </w:rPr>
      </w:pPr>
      <w:r w:rsidRPr="006627EF">
        <w:rPr>
          <w:rFonts w:ascii="Arial Narrow" w:hAnsi="Arial Narrow" w:cs="Arial"/>
          <w:b/>
          <w:color w:val="4F81BD" w:themeColor="accent1"/>
        </w:rPr>
        <w:t>¿Quiénes somos?</w:t>
      </w:r>
      <w:r w:rsidR="006627EF" w:rsidRPr="006627EF">
        <w:rPr>
          <w:rFonts w:ascii="Arial Narrow" w:hAnsi="Arial Narrow" w:cs="Arial"/>
          <w:b/>
          <w:color w:val="4F81BD" w:themeColor="accent1"/>
        </w:rPr>
        <w:t xml:space="preserve"> - INEI</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0E6ABF" w:rsidRPr="001A6C85" w:rsidRDefault="000E6ABF"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xml:space="preserve">, fusionan </w:t>
      </w:r>
      <w:smartTag w:uri="urn:schemas-microsoft-com:office:smarttags" w:element="PersonName">
        <w:smartTagPr>
          <w:attr w:name="ProductID" w:val="la Sub Jefatura"/>
        </w:smartTagPr>
        <w:r w:rsidRPr="001A6C85">
          <w:rPr>
            <w:rFonts w:ascii="Arial Narrow" w:hAnsi="Arial Narrow" w:cs="Arial"/>
          </w:rPr>
          <w:t>la Sub Jefatura</w:t>
        </w:r>
      </w:smartTag>
      <w:r w:rsidRPr="001A6C85">
        <w:rPr>
          <w:rFonts w:ascii="Arial Narrow" w:hAnsi="Arial Narrow" w:cs="Arial"/>
        </w:rPr>
        <w:t xml:space="preserve"> de Informática del Instituto Nacional de Estadística e Informática - INEI y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del Consejo de Ministros, a través de su Secretaria de Gestión Pública.</w:t>
      </w:r>
    </w:p>
    <w:p w:rsidR="000E6ABF" w:rsidRPr="001A6C85" w:rsidRDefault="000E6ABF" w:rsidP="005E4B4F">
      <w:pPr>
        <w:pStyle w:val="Ttulo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26" w:name="_Toc337421429"/>
      <w:r w:rsidRPr="001A6C85">
        <w:rPr>
          <w:rFonts w:ascii="Arial Narrow" w:hAnsi="Arial Narrow"/>
          <w:i w:val="0"/>
          <w:sz w:val="22"/>
          <w:szCs w:val="22"/>
        </w:rPr>
        <w:t>Misión</w:t>
      </w:r>
      <w:bookmarkEnd w:id="26"/>
    </w:p>
    <w:p w:rsidR="000E6ABF" w:rsidRPr="001A6C85" w:rsidRDefault="000E6ABF"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0E6ABF" w:rsidRPr="001A6C85" w:rsidRDefault="000E6ABF" w:rsidP="00FE12D7">
      <w:pPr>
        <w:pStyle w:val="Ttulo2"/>
        <w:numPr>
          <w:ilvl w:val="1"/>
          <w:numId w:val="2"/>
        </w:numPr>
        <w:rPr>
          <w:rFonts w:ascii="Arial Narrow" w:hAnsi="Arial Narrow"/>
          <w:i w:val="0"/>
          <w:sz w:val="22"/>
          <w:szCs w:val="22"/>
        </w:rPr>
      </w:pPr>
      <w:bookmarkStart w:id="27" w:name="_Toc337421430"/>
      <w:r w:rsidRPr="001A6C85">
        <w:rPr>
          <w:rFonts w:ascii="Arial Narrow" w:hAnsi="Arial Narrow"/>
          <w:i w:val="0"/>
          <w:sz w:val="22"/>
          <w:szCs w:val="22"/>
        </w:rPr>
        <w:t>Visión</w:t>
      </w:r>
      <w:bookmarkEnd w:id="27"/>
    </w:p>
    <w:p w:rsidR="000E6ABF" w:rsidRPr="001A6C85" w:rsidRDefault="000E6ABF"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w:t>
      </w:r>
      <w:r w:rsidRPr="001A6C85">
        <w:rPr>
          <w:rFonts w:ascii="Arial Narrow" w:hAnsi="Arial Narrow" w:cs="Arial"/>
        </w:rPr>
        <w:lastRenderedPageBreak/>
        <w:t xml:space="preserve">intensivo de la tecnología de información más avanzada. </w:t>
      </w:r>
      <w:r w:rsidRPr="001A6C85">
        <w:rPr>
          <w:rFonts w:ascii="Arial Narrow" w:hAnsi="Arial Narrow" w:cs="Arial"/>
        </w:rPr>
        <w:br/>
      </w:r>
    </w:p>
    <w:p w:rsidR="000E6ABF" w:rsidRPr="00C40CCB" w:rsidRDefault="000E6ABF" w:rsidP="00E01B15">
      <w:pPr>
        <w:pStyle w:val="Ttulo2"/>
        <w:numPr>
          <w:ilvl w:val="1"/>
          <w:numId w:val="2"/>
        </w:numPr>
        <w:rPr>
          <w:rFonts w:ascii="Arial Narrow" w:hAnsi="Arial Narrow"/>
          <w:i w:val="0"/>
          <w:color w:val="4F81BD" w:themeColor="accent1"/>
          <w:sz w:val="22"/>
          <w:szCs w:val="22"/>
        </w:rPr>
      </w:pPr>
      <w:bookmarkStart w:id="28" w:name="_Toc337421431"/>
      <w:r w:rsidRPr="00C40CCB">
        <w:rPr>
          <w:rFonts w:ascii="Arial Narrow" w:hAnsi="Arial Narrow"/>
          <w:i w:val="0"/>
          <w:color w:val="4F81BD" w:themeColor="accent1"/>
          <w:sz w:val="22"/>
          <w:szCs w:val="22"/>
        </w:rPr>
        <w:t>Organigrama</w:t>
      </w:r>
      <w:bookmarkEnd w:id="28"/>
    </w:p>
    <w:p w:rsidR="000E6ABF" w:rsidRPr="001A6C85" w:rsidRDefault="000E6ABF" w:rsidP="005E4B4F"/>
    <w:p w:rsidR="000E6ABF" w:rsidRPr="001A6C85" w:rsidRDefault="007209DA" w:rsidP="00FE12D7">
      <w:pPr>
        <w:jc w:val="both"/>
        <w:rPr>
          <w:rFonts w:ascii="Arial Narrow" w:hAnsi="Arial Narrow" w:cs="Arial"/>
        </w:rPr>
      </w:pPr>
      <w:r>
        <w:rPr>
          <w:rFonts w:ascii="Arial Narrow" w:hAnsi="Arial Narrow" w:cs="Arial"/>
          <w:noProof/>
          <w:lang w:val="es-PE" w:eastAsia="es-PE"/>
        </w:rPr>
        <w:drawing>
          <wp:inline distT="0" distB="0" distL="0" distR="0">
            <wp:extent cx="5295900" cy="3746500"/>
            <wp:effectExtent l="19050" t="19050" r="19050" b="254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5295900" cy="37465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0E2A08">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r w:rsidRPr="001A6C85">
        <w:rPr>
          <w:rFonts w:ascii="Arial Narrow" w:hAnsi="Arial Narrow"/>
          <w:i w:val="0"/>
          <w:sz w:val="22"/>
          <w:szCs w:val="22"/>
        </w:rPr>
        <w:lastRenderedPageBreak/>
        <w:t xml:space="preserve"> </w:t>
      </w:r>
      <w:bookmarkStart w:id="29" w:name="_Toc284845376"/>
      <w:bookmarkStart w:id="30" w:name="_Toc337421432"/>
      <w:r w:rsidRPr="001A6C85">
        <w:rPr>
          <w:rFonts w:ascii="Arial Narrow" w:hAnsi="Arial Narrow"/>
          <w:i w:val="0"/>
          <w:sz w:val="22"/>
          <w:szCs w:val="22"/>
        </w:rPr>
        <w:t>Objetivos del Negocio</w:t>
      </w:r>
      <w:bookmarkEnd w:id="29"/>
      <w:bookmarkEnd w:id="30"/>
      <w:r w:rsidRPr="001A6C85">
        <w:rPr>
          <w:rFonts w:ascii="Arial Narrow" w:hAnsi="Arial Narrow"/>
          <w:i w:val="0"/>
          <w:sz w:val="22"/>
          <w:szCs w:val="22"/>
        </w:rPr>
        <w:t xml:space="preserve"> </w:t>
      </w:r>
    </w:p>
    <w:p w:rsidR="000E6ABF" w:rsidRDefault="000E6ABF"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Explicitar la de manda de estadísticas basadas en las necesidades de información para el diseño, monitoreo y evaluación de las principales iniciativas públicas (sistema de información).</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Priorizar acciones para solucionar vacios de información existentes, mejorar la calidad de los datos que alimentaran el sistema de información y</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Establecer un sistema de gerencia de redes que garantice una coordinación adecuada entre los demandantes y productores claves de información.</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De esta forma se contribuirá en forma eficaz al diseño de políticas basadas en evidencias para la reducción de la pobreza y la igualdad de oportunidades.</w:t>
      </w:r>
    </w:p>
    <w:p w:rsidR="000E6ABF" w:rsidRPr="001A6C85" w:rsidRDefault="007209DA" w:rsidP="00FE12D7">
      <w:pPr>
        <w:rPr>
          <w:rFonts w:ascii="Arial Narrow" w:hAnsi="Arial Narrow"/>
        </w:rPr>
      </w:pPr>
      <w:r>
        <w:rPr>
          <w:rFonts w:ascii="Arial Narrow" w:hAnsi="Arial Narrow"/>
          <w:noProof/>
          <w:lang w:val="es-PE" w:eastAsia="es-PE"/>
        </w:rPr>
        <w:drawing>
          <wp:inline distT="0" distB="0" distL="0" distR="0">
            <wp:extent cx="5651500" cy="3403600"/>
            <wp:effectExtent l="1905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srcRect t="43968"/>
                    <a:stretch>
                      <a:fillRect/>
                    </a:stretch>
                  </pic:blipFill>
                  <pic:spPr bwMode="auto">
                    <a:xfrm>
                      <a:off x="0" y="0"/>
                      <a:ext cx="5651500" cy="3403600"/>
                    </a:xfrm>
                    <a:prstGeom prst="rect">
                      <a:avLst/>
                    </a:prstGeom>
                    <a:noFill/>
                    <a:ln w="9525">
                      <a:noFill/>
                      <a:miter lim="800000"/>
                      <a:headEnd/>
                      <a:tailEnd/>
                    </a:ln>
                  </pic:spPr>
                </pic:pic>
              </a:graphicData>
            </a:graphic>
          </wp:inline>
        </w:drawing>
      </w:r>
    </w:p>
    <w:p w:rsidR="000E6ABF" w:rsidRPr="001A6C85" w:rsidRDefault="000E6ABF"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sectPr w:rsidR="000E6ABF" w:rsidRPr="001A6C85" w:rsidSect="00046ED2">
          <w:footnotePr>
            <w:pos w:val="beneathText"/>
          </w:footnotePr>
          <w:pgSz w:w="11906" w:h="16838" w:code="9"/>
          <w:pgMar w:top="1259" w:right="1466" w:bottom="1418" w:left="1259" w:header="709" w:footer="709" w:gutter="0"/>
          <w:cols w:space="708"/>
          <w:titlePg/>
          <w:docGrid w:linePitch="360"/>
        </w:sectPr>
      </w:pPr>
    </w:p>
    <w:p w:rsidR="000E6ABF" w:rsidRPr="001A6C85" w:rsidRDefault="000E6ABF" w:rsidP="00FE12D7">
      <w:pPr>
        <w:rPr>
          <w:rFonts w:ascii="Arial Narrow" w:hAnsi="Arial Narrow"/>
          <w:b/>
        </w:rPr>
      </w:pPr>
    </w:p>
    <w:p w:rsidR="000E6ABF" w:rsidRPr="001A6C85" w:rsidRDefault="000E6ABF"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0E6ABF" w:rsidRPr="001A6C85" w:rsidRDefault="007209DA" w:rsidP="00FE12D7">
      <w:pPr>
        <w:rPr>
          <w:rFonts w:ascii="Arial Narrow" w:hAnsi="Arial Narrow"/>
        </w:rPr>
      </w:pPr>
      <w:r>
        <w:rPr>
          <w:rFonts w:ascii="Arial Narrow" w:hAnsi="Arial Narrow"/>
          <w:noProof/>
          <w:lang w:val="es-PE" w:eastAsia="es-PE"/>
        </w:rPr>
        <w:drawing>
          <wp:inline distT="0" distB="0" distL="0" distR="0">
            <wp:extent cx="8572500" cy="3733800"/>
            <wp:effectExtent l="19050" t="19050" r="1905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srcRect l="1953" t="31226" r="18219" b="13126"/>
                    <a:stretch>
                      <a:fillRect/>
                    </a:stretch>
                  </pic:blipFill>
                  <pic:spPr bwMode="auto">
                    <a:xfrm>
                      <a:off x="0" y="0"/>
                      <a:ext cx="8572500" cy="3733800"/>
                    </a:xfrm>
                    <a:prstGeom prst="rect">
                      <a:avLst/>
                    </a:prstGeom>
                    <a:noFill/>
                    <a:ln w="6350" cmpd="sng">
                      <a:solidFill>
                        <a:srgbClr val="000000"/>
                      </a:solidFill>
                      <a:miter lim="800000"/>
                      <a:headEnd/>
                      <a:tailEnd/>
                    </a:ln>
                    <a:effectLst/>
                  </pic:spPr>
                </pic:pic>
              </a:graphicData>
            </a:graphic>
          </wp:inline>
        </w:drawing>
      </w:r>
    </w:p>
    <w:p w:rsidR="000E6ABF" w:rsidRPr="001A6C85" w:rsidRDefault="007209DA" w:rsidP="00FE12D7">
      <w:pPr>
        <w:rPr>
          <w:rFonts w:ascii="Arial Narrow" w:hAnsi="Arial Narrow"/>
        </w:rPr>
      </w:pPr>
      <w:r>
        <w:rPr>
          <w:rFonts w:ascii="Arial Narrow" w:hAnsi="Arial Narrow"/>
          <w:noProof/>
          <w:lang w:val="es-PE" w:eastAsia="es-PE"/>
        </w:rPr>
        <w:lastRenderedPageBreak/>
        <w:drawing>
          <wp:inline distT="0" distB="0" distL="0" distR="0">
            <wp:extent cx="8547100" cy="4978400"/>
            <wp:effectExtent l="19050" t="19050" r="2540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a:srcRect l="2074" t="6792" r="18219" b="19008"/>
                    <a:stretch>
                      <a:fillRect/>
                    </a:stretch>
                  </pic:blipFill>
                  <pic:spPr bwMode="auto">
                    <a:xfrm>
                      <a:off x="0" y="0"/>
                      <a:ext cx="8547100" cy="49784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7209DA" w:rsidP="00FE12D7">
      <w:pPr>
        <w:rPr>
          <w:rFonts w:ascii="Arial Narrow" w:hAnsi="Arial Narrow"/>
        </w:rPr>
        <w:sectPr w:rsidR="000E6ABF" w:rsidRPr="001A6C85" w:rsidSect="003549E6">
          <w:footnotePr>
            <w:pos w:val="beneathText"/>
          </w:footnotePr>
          <w:pgSz w:w="16838" w:h="11906" w:orient="landscape" w:code="9"/>
          <w:pgMar w:top="899" w:right="1259" w:bottom="899" w:left="1418" w:header="709" w:footer="709" w:gutter="0"/>
          <w:cols w:space="708"/>
          <w:titlePg/>
          <w:docGrid w:linePitch="360"/>
        </w:sectPr>
      </w:pPr>
      <w:r>
        <w:rPr>
          <w:rFonts w:ascii="Arial Narrow" w:hAnsi="Arial Narrow"/>
          <w:noProof/>
          <w:lang w:val="es-PE" w:eastAsia="es-PE"/>
        </w:rPr>
        <w:lastRenderedPageBreak/>
        <w:drawing>
          <wp:inline distT="0" distB="0" distL="0" distR="0">
            <wp:extent cx="8559800" cy="4826000"/>
            <wp:effectExtent l="19050" t="19050" r="1270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srcRect l="1979" t="15158" r="18219" b="13800"/>
                    <a:stretch>
                      <a:fillRect/>
                    </a:stretch>
                  </pic:blipFill>
                  <pic:spPr bwMode="auto">
                    <a:xfrm>
                      <a:off x="0" y="0"/>
                      <a:ext cx="8559800" cy="48260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Default="000E6ABF" w:rsidP="00FE12D7">
      <w:pPr>
        <w:rPr>
          <w:rFonts w:ascii="Arial Narrow" w:hAnsi="Arial Narrow"/>
        </w:rPr>
      </w:pPr>
    </w:p>
    <w:p w:rsidR="000E6ABF" w:rsidRPr="001A6C85" w:rsidRDefault="000E6ABF" w:rsidP="00FE12D7">
      <w:pPr>
        <w:pStyle w:val="Ttulo1"/>
        <w:ind w:left="180"/>
        <w:rPr>
          <w:rFonts w:ascii="Arial Narrow" w:hAnsi="Arial Narrow"/>
          <w:sz w:val="22"/>
          <w:szCs w:val="22"/>
        </w:rPr>
      </w:pPr>
    </w:p>
    <w:p w:rsidR="000E6ABF" w:rsidRPr="001A6C85" w:rsidRDefault="000E6ABF" w:rsidP="00F91CFA"/>
    <w:p w:rsidR="000E6ABF" w:rsidRPr="001A6C85" w:rsidRDefault="000E6ABF" w:rsidP="00FE12D7">
      <w:pPr>
        <w:pStyle w:val="Ttulo1"/>
        <w:ind w:left="180"/>
        <w:jc w:val="center"/>
        <w:rPr>
          <w:rFonts w:ascii="Arial Narrow" w:hAnsi="Arial Narrow"/>
          <w:sz w:val="28"/>
          <w:szCs w:val="28"/>
        </w:rPr>
      </w:pPr>
    </w:p>
    <w:p w:rsidR="000E6ABF" w:rsidRPr="001A6C85" w:rsidRDefault="009F6008" w:rsidP="00FE12D7">
      <w:pPr>
        <w:pStyle w:val="Ttulo1"/>
        <w:ind w:left="180"/>
        <w:jc w:val="center"/>
        <w:rPr>
          <w:rFonts w:ascii="Arial Narrow" w:hAnsi="Arial Narrow"/>
          <w:sz w:val="28"/>
          <w:szCs w:val="28"/>
        </w:rPr>
      </w:pPr>
      <w:r w:rsidRPr="009F6008">
        <w:rPr>
          <w:noProof/>
          <w:lang w:eastAsia="es-ES"/>
        </w:rPr>
        <w:pict>
          <v:shape id="_x0000_s1035" type="#_x0000_t202" style="position:absolute;left:0;text-align:left;margin-left:43.75pt;margin-top:3.15pt;width:378pt;height:90pt;z-index:-251660288" filled="f">
            <v:textbox style="mso-next-textbox:#_x0000_s1035">
              <w:txbxContent>
                <w:p w:rsidR="00662891" w:rsidRDefault="00662891"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E6ABF" w:rsidRPr="001A6C85" w:rsidRDefault="000E6ABF" w:rsidP="00FE12D7">
      <w:pPr>
        <w:pStyle w:val="Ttulo1"/>
        <w:ind w:left="180"/>
        <w:jc w:val="center"/>
        <w:rPr>
          <w:rFonts w:ascii="Arial Narrow" w:hAnsi="Arial Narrow"/>
          <w:sz w:val="28"/>
          <w:szCs w:val="28"/>
        </w:rPr>
      </w:pPr>
      <w:bookmarkStart w:id="31" w:name="_Toc337421433"/>
      <w:r w:rsidRPr="001A6C85">
        <w:rPr>
          <w:rFonts w:ascii="Arial Narrow" w:hAnsi="Arial Narrow"/>
          <w:sz w:val="28"/>
          <w:szCs w:val="28"/>
        </w:rPr>
        <w:t>CAPÍTULO 2: ALCANCE DE EVALUACIÓN</w:t>
      </w:r>
      <w:bookmarkEnd w:id="31"/>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B334DE">
      <w:pPr>
        <w:ind w:left="360"/>
        <w:jc w:val="both"/>
        <w:rPr>
          <w:rFonts w:ascii="Arial Narrow" w:hAnsi="Arial Narrow" w:cs="Arial"/>
        </w:rPr>
      </w:pPr>
      <w:r w:rsidRPr="001A6C85">
        <w:rPr>
          <w:rFonts w:ascii="Arial Narrow" w:hAnsi="Arial Narrow" w:cs="Arial"/>
        </w:rPr>
        <w:lastRenderedPageBreak/>
        <w:t>En la Oficina Técnica de Informática (OTIN), dentro del área adjunta Oficina ejecutiva de Desarrollo de Sistemas (OEDS) se atienden 3 tipos de Proyectos:</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0E6ABF" w:rsidRPr="001A6C85" w:rsidRDefault="000E6ABF"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0E6ABF" w:rsidRPr="001A6C85" w:rsidRDefault="000E6ABF" w:rsidP="00C166F7">
      <w:pPr>
        <w:tabs>
          <w:tab w:val="num" w:pos="990"/>
        </w:tabs>
        <w:ind w:left="660" w:firstLine="50"/>
        <w:jc w:val="both"/>
        <w:rPr>
          <w:rFonts w:ascii="Arial Narrow" w:hAnsi="Arial Narrow"/>
        </w:rPr>
      </w:pPr>
      <w:r w:rsidRPr="001A6C85">
        <w:rPr>
          <w:rFonts w:ascii="Arial Narrow" w:hAnsi="Arial Narrow"/>
        </w:rPr>
        <w:t xml:space="preserve">Ejemplos: Censo Nacional Universitario 2010 a Solicitud de la ANR, </w:t>
      </w:r>
      <w:proofErr w:type="spellStart"/>
      <w:r w:rsidRPr="001A6C85">
        <w:rPr>
          <w:rFonts w:ascii="Arial Narrow" w:hAnsi="Arial Narrow"/>
        </w:rPr>
        <w:t>Redatam</w:t>
      </w:r>
      <w:proofErr w:type="spellEnd"/>
      <w:r w:rsidRPr="001A6C85">
        <w:rPr>
          <w:rFonts w:ascii="Arial Narrow" w:hAnsi="Arial Narrow"/>
        </w:rPr>
        <w:t xml:space="preserve"> XPLAN, explotación de datos del CENAUN 2010, Sistema </w:t>
      </w:r>
      <w:proofErr w:type="spellStart"/>
      <w:r w:rsidRPr="001A6C85">
        <w:rPr>
          <w:rFonts w:ascii="Arial Narrow" w:hAnsi="Arial Narrow"/>
        </w:rPr>
        <w:t>Georeferenciado</w:t>
      </w:r>
      <w:proofErr w:type="spellEnd"/>
      <w:r w:rsidRPr="001A6C85">
        <w:rPr>
          <w:rFonts w:ascii="Arial Narrow" w:hAnsi="Arial Narrow"/>
        </w:rPr>
        <w:t xml:space="preserve"> para emprendedores (SIGE) a Solicitud del MINTRA.</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Institucionales</w:t>
      </w:r>
    </w:p>
    <w:p w:rsidR="000E6ABF" w:rsidRPr="001A6C85" w:rsidRDefault="000E6ABF"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0E6ABF" w:rsidRDefault="000E6ABF"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 xml:space="preserve">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w:t>
      </w:r>
      <w:proofErr w:type="spellStart"/>
      <w:r w:rsidRPr="001A6C85">
        <w:rPr>
          <w:rFonts w:ascii="Arial Narrow" w:hAnsi="Arial Narrow" w:cs="Arial"/>
        </w:rPr>
        <w:t>Backup</w:t>
      </w:r>
      <w:proofErr w:type="spellEnd"/>
      <w:r w:rsidRPr="001A6C85">
        <w:rPr>
          <w:rFonts w:ascii="Arial Narrow" w:hAnsi="Arial Narrow" w:cs="Arial"/>
        </w:rPr>
        <w:t xml:space="preserve"> institucional (SISGESBACK), Sistema de Administración de celulares, Sistema de Encuesta mensual de servicios , Sistema integrado de Gestión administrativa (SIGA), Sistema de Información regional para la toma de decisiones(SIRTOD), entre otros.</w:t>
      </w:r>
    </w:p>
    <w:p w:rsidR="000E6ABF" w:rsidRPr="001A6C85" w:rsidRDefault="000E6ABF" w:rsidP="00C166F7">
      <w:pPr>
        <w:ind w:left="770"/>
        <w:jc w:val="both"/>
        <w:rPr>
          <w:rFonts w:ascii="Arial Narrow" w:hAnsi="Arial Narrow"/>
        </w:rPr>
      </w:pPr>
    </w:p>
    <w:p w:rsidR="000E6ABF" w:rsidRPr="001A6C85" w:rsidRDefault="000E6ABF"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0E6ABF" w:rsidRPr="001A6C85" w:rsidRDefault="000E6ABF" w:rsidP="00B0430E">
      <w:pPr>
        <w:ind w:left="708"/>
        <w:jc w:val="both"/>
        <w:rPr>
          <w:rFonts w:ascii="Arial Narrow" w:hAnsi="Arial Narrow"/>
        </w:rPr>
      </w:pPr>
      <w:r w:rsidRPr="001A6C85">
        <w:rPr>
          <w:rFonts w:ascii="Arial Narrow" w:hAnsi="Arial Narrow"/>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0E6ABF" w:rsidRPr="001A6C85" w:rsidRDefault="000E6ABF" w:rsidP="00B0430E">
      <w:pPr>
        <w:ind w:left="708"/>
        <w:jc w:val="both"/>
        <w:rPr>
          <w:rFonts w:ascii="Arial Narrow" w:hAnsi="Arial Narrow"/>
        </w:rPr>
      </w:pPr>
      <w:r w:rsidRPr="001A6C85">
        <w:rPr>
          <w:rFonts w:ascii="Arial Narrow" w:hAnsi="Arial Narrow"/>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0E6ABF" w:rsidRPr="001A6C85" w:rsidRDefault="000E6ABF" w:rsidP="00C166F7">
      <w:pPr>
        <w:jc w:val="both"/>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9F6008" w:rsidP="00FE12D7">
      <w:pPr>
        <w:rPr>
          <w:rFonts w:ascii="Arial Narrow" w:hAnsi="Arial Narrow"/>
        </w:rPr>
      </w:pPr>
      <w:r w:rsidRPr="009F6008">
        <w:rPr>
          <w:noProof/>
          <w:lang w:eastAsia="es-ES"/>
        </w:rPr>
        <w:pict>
          <v:shape id="_x0000_s1036" type="#_x0000_t202" style="position:absolute;margin-left:43.75pt;margin-top:4.65pt;width:378pt;height:90pt;z-index:-251659264" filled="f">
            <v:textbox style="mso-next-textbox:#_x0000_s1036">
              <w:txbxContent>
                <w:p w:rsidR="00662891" w:rsidRDefault="00662891"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32" w:name="_Toc337421434"/>
      <w:r w:rsidRPr="001A6C85">
        <w:rPr>
          <w:rFonts w:ascii="Arial Narrow" w:hAnsi="Arial Narrow"/>
          <w:sz w:val="28"/>
          <w:szCs w:val="28"/>
        </w:rPr>
        <w:t>CAPÍTULO 3: FACTIBILIDAD DE CAMBIO</w:t>
      </w:r>
      <w:bookmarkEnd w:id="32"/>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3D5DCE">
      <w:pPr>
        <w:pStyle w:val="Prrafodelista"/>
        <w:keepNext/>
        <w:numPr>
          <w:ilvl w:val="0"/>
          <w:numId w:val="2"/>
        </w:numPr>
        <w:spacing w:before="240" w:after="60"/>
        <w:outlineLvl w:val="1"/>
        <w:rPr>
          <w:rFonts w:ascii="Arial Narrow" w:hAnsi="Arial Narrow" w:cs="Arial"/>
          <w:b/>
          <w:bCs/>
          <w:iCs/>
          <w:vanish/>
        </w:rPr>
      </w:pPr>
      <w:bookmarkStart w:id="33" w:name="_Toc336345899"/>
      <w:bookmarkStart w:id="34" w:name="_Toc336354695"/>
      <w:bookmarkStart w:id="35" w:name="_Toc336356983"/>
      <w:bookmarkStart w:id="36" w:name="_Toc336377280"/>
      <w:bookmarkStart w:id="37" w:name="_Toc336380930"/>
      <w:bookmarkStart w:id="38" w:name="_Toc336677080"/>
      <w:bookmarkStart w:id="39" w:name="_Toc337421435"/>
      <w:bookmarkEnd w:id="33"/>
      <w:bookmarkEnd w:id="34"/>
      <w:bookmarkEnd w:id="35"/>
      <w:bookmarkEnd w:id="36"/>
      <w:bookmarkEnd w:id="37"/>
      <w:bookmarkEnd w:id="38"/>
      <w:bookmarkEnd w:id="39"/>
    </w:p>
    <w:p w:rsidR="000E6ABF" w:rsidRPr="001A6C85" w:rsidRDefault="000E6ABF" w:rsidP="003D5DCE">
      <w:pPr>
        <w:pStyle w:val="Prrafodelista"/>
        <w:keepNext/>
        <w:numPr>
          <w:ilvl w:val="0"/>
          <w:numId w:val="2"/>
        </w:numPr>
        <w:spacing w:before="240" w:after="60"/>
        <w:outlineLvl w:val="1"/>
        <w:rPr>
          <w:rFonts w:ascii="Arial Narrow" w:hAnsi="Arial Narrow" w:cs="Arial"/>
          <w:b/>
          <w:bCs/>
          <w:iCs/>
          <w:vanish/>
        </w:rPr>
      </w:pPr>
      <w:bookmarkStart w:id="40" w:name="_Toc336345900"/>
      <w:bookmarkStart w:id="41" w:name="_Toc336354696"/>
      <w:bookmarkStart w:id="42" w:name="_Toc336356984"/>
      <w:bookmarkStart w:id="43" w:name="_Toc336377281"/>
      <w:bookmarkStart w:id="44" w:name="_Toc336380931"/>
      <w:bookmarkStart w:id="45" w:name="_Toc336677081"/>
      <w:bookmarkStart w:id="46" w:name="_Toc337421436"/>
      <w:bookmarkEnd w:id="40"/>
      <w:bookmarkEnd w:id="41"/>
      <w:bookmarkEnd w:id="42"/>
      <w:bookmarkEnd w:id="43"/>
      <w:bookmarkEnd w:id="44"/>
      <w:bookmarkEnd w:id="45"/>
      <w:bookmarkEnd w:id="46"/>
    </w:p>
    <w:p w:rsidR="000E6ABF" w:rsidRPr="00D12FCD" w:rsidRDefault="000E6ABF" w:rsidP="00FE12D7">
      <w:pPr>
        <w:pStyle w:val="Ttulo2"/>
        <w:numPr>
          <w:ilvl w:val="1"/>
          <w:numId w:val="2"/>
        </w:numPr>
        <w:contextualSpacing/>
        <w:rPr>
          <w:rFonts w:ascii="Arial Narrow" w:hAnsi="Arial Narrow"/>
          <w:i w:val="0"/>
        </w:rPr>
      </w:pPr>
      <w:bookmarkStart w:id="47" w:name="_Toc337421437"/>
      <w:r w:rsidRPr="00D12FCD">
        <w:rPr>
          <w:rFonts w:ascii="Arial Narrow" w:hAnsi="Arial Narrow"/>
          <w:i w:val="0"/>
          <w:sz w:val="22"/>
          <w:szCs w:val="22"/>
        </w:rPr>
        <w:t>Reseña sobre antecedentes de cambios en los procesos de la organización</w:t>
      </w:r>
      <w:bookmarkEnd w:id="47"/>
    </w:p>
    <w:p w:rsidR="000E6ABF" w:rsidRPr="001A6C85" w:rsidRDefault="000E6ABF" w:rsidP="00FE12D7">
      <w:pPr>
        <w:pStyle w:val="Prrafodelista"/>
        <w:contextualSpacing/>
        <w:rPr>
          <w:rFonts w:ascii="Arial Narrow" w:hAnsi="Arial Narrow"/>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D12FCD" w:rsidRPr="001A6C85" w:rsidTr="00220B1A">
        <w:tc>
          <w:tcPr>
            <w:tcW w:w="1379" w:type="dxa"/>
            <w:shd w:val="clear" w:color="auto" w:fill="BFBFBF"/>
            <w:vAlign w:val="center"/>
          </w:tcPr>
          <w:p w:rsidR="00D12FCD" w:rsidRPr="001A6C85" w:rsidRDefault="00D12FCD" w:rsidP="00220B1A">
            <w:pPr>
              <w:ind w:left="280"/>
              <w:jc w:val="center"/>
              <w:rPr>
                <w:rFonts w:ascii="Arial Narrow" w:hAnsi="Arial Narrow"/>
                <w:b/>
                <w:lang w:val="es-ES_tradnl" w:eastAsia="es-ES"/>
              </w:rPr>
            </w:pPr>
            <w:r w:rsidRPr="001A6C85">
              <w:rPr>
                <w:rFonts w:ascii="Arial Narrow" w:hAnsi="Arial Narrow"/>
                <w:b/>
                <w:lang w:val="es-ES_tradnl" w:eastAsia="es-ES"/>
              </w:rPr>
              <w:t>Período</w:t>
            </w:r>
          </w:p>
        </w:tc>
        <w:tc>
          <w:tcPr>
            <w:tcW w:w="8330" w:type="dxa"/>
            <w:shd w:val="clear" w:color="auto" w:fill="BFBFBF"/>
            <w:vAlign w:val="center"/>
          </w:tcPr>
          <w:p w:rsidR="00D12FCD" w:rsidRPr="001A6C85" w:rsidRDefault="00D12FCD" w:rsidP="00220B1A">
            <w:pPr>
              <w:ind w:left="35" w:hanging="35"/>
              <w:jc w:val="center"/>
              <w:rPr>
                <w:rFonts w:ascii="Arial Narrow" w:hAnsi="Arial Narrow"/>
                <w:b/>
                <w:lang w:val="es-ES_tradnl" w:eastAsia="es-ES"/>
              </w:rPr>
            </w:pPr>
            <w:r w:rsidRPr="001A6C85">
              <w:rPr>
                <w:rFonts w:ascii="Arial Narrow" w:hAnsi="Arial Narrow"/>
                <w:b/>
                <w:lang w:val="es-ES_tradnl" w:eastAsia="es-ES"/>
              </w:rPr>
              <w:t>Descripción del Cambio</w:t>
            </w:r>
          </w:p>
        </w:tc>
      </w:tr>
      <w:tr w:rsidR="00D12FCD" w:rsidRPr="001A6C85" w:rsidTr="00220B1A">
        <w:trPr>
          <w:trHeight w:val="1207"/>
        </w:trPr>
        <w:tc>
          <w:tcPr>
            <w:tcW w:w="1379" w:type="dxa"/>
          </w:tcPr>
          <w:p w:rsidR="00D12FCD" w:rsidRPr="001A6C85" w:rsidRDefault="00D12FCD" w:rsidP="00220B1A">
            <w:pPr>
              <w:spacing w:before="120" w:after="120"/>
              <w:jc w:val="center"/>
              <w:rPr>
                <w:rFonts w:ascii="Arial Narrow" w:hAnsi="Arial Narrow"/>
                <w:lang w:val="es-ES_tradnl" w:eastAsia="es-ES"/>
              </w:rPr>
            </w:pPr>
            <w:r w:rsidRPr="001A6C85">
              <w:rPr>
                <w:rFonts w:ascii="Arial Narrow" w:hAnsi="Arial Narrow"/>
                <w:lang w:val="es-ES_tradnl" w:eastAsia="es-ES"/>
              </w:rPr>
              <w:t>2009</w:t>
            </w:r>
          </w:p>
        </w:tc>
        <w:tc>
          <w:tcPr>
            <w:tcW w:w="8330" w:type="dxa"/>
          </w:tcPr>
          <w:p w:rsidR="00D12FCD" w:rsidRPr="001A6C85" w:rsidRDefault="00D12FCD" w:rsidP="00220B1A">
            <w:pPr>
              <w:pStyle w:val="Prrafodelista1"/>
              <w:ind w:left="0"/>
              <w:jc w:val="both"/>
              <w:rPr>
                <w:rFonts w:ascii="Arial Narrow" w:hAnsi="Arial Narrow"/>
                <w:sz w:val="22"/>
                <w:szCs w:val="22"/>
              </w:rPr>
            </w:pPr>
            <w:r w:rsidRPr="001A6C85">
              <w:rPr>
                <w:rFonts w:ascii="Arial Narrow" w:hAnsi="Arial Narrow"/>
                <w:sz w:val="22"/>
                <w:szCs w:val="22"/>
                <w:lang w:val="es-ES_tradnl"/>
              </w:rPr>
              <w:t xml:space="preserve">Asignación de un programador a un solo proyecto. Se ha establecido que </w:t>
            </w:r>
            <w:r w:rsidRPr="001A6C85">
              <w:rPr>
                <w:rFonts w:ascii="Arial Narrow" w:hAnsi="Arial Narrow"/>
                <w:sz w:val="22"/>
                <w:szCs w:val="22"/>
              </w:rPr>
              <w:t>un programador s</w:t>
            </w:r>
            <w:r>
              <w:rPr>
                <w:rFonts w:ascii="Arial Narrow" w:hAnsi="Arial Narrow"/>
                <w:sz w:val="22"/>
                <w:szCs w:val="22"/>
              </w:rPr>
              <w:t>ólo se dedique al desarrollo de un</w:t>
            </w:r>
            <w:r w:rsidRPr="001A6C85">
              <w:rPr>
                <w:rFonts w:ascii="Arial Narrow" w:hAnsi="Arial Narrow"/>
                <w:sz w:val="22"/>
                <w:szCs w:val="22"/>
              </w:rPr>
              <w:t xml:space="preserve"> proyecto institucional asignado y no al desarrollo de otros sistemas externos a la vez como se hacía. Con esto se ha evitado la sobrecar</w:t>
            </w:r>
            <w:r>
              <w:rPr>
                <w:rFonts w:ascii="Arial Narrow" w:hAnsi="Arial Narrow"/>
                <w:sz w:val="22"/>
                <w:szCs w:val="22"/>
              </w:rPr>
              <w:t>ga de trabajo del programador y dedicación exclusiva a un proyecto ha permitido realizar entregas de mejor calidad.</w:t>
            </w:r>
          </w:p>
          <w:p w:rsidR="00D12FCD" w:rsidRPr="001A6C85" w:rsidRDefault="00D12FCD" w:rsidP="00220B1A">
            <w:pPr>
              <w:pStyle w:val="Prrafodelista1"/>
              <w:ind w:left="0"/>
              <w:jc w:val="both"/>
              <w:rPr>
                <w:rFonts w:ascii="Arial Narrow" w:hAnsi="Arial Narrow"/>
                <w:sz w:val="22"/>
                <w:szCs w:val="22"/>
              </w:rPr>
            </w:pPr>
          </w:p>
        </w:tc>
      </w:tr>
      <w:tr w:rsidR="00D12FCD" w:rsidRPr="001A6C85" w:rsidTr="00220B1A">
        <w:tc>
          <w:tcPr>
            <w:tcW w:w="1379" w:type="dxa"/>
          </w:tcPr>
          <w:p w:rsidR="00D12FCD" w:rsidRPr="001A6C85" w:rsidRDefault="00D12FCD" w:rsidP="00220B1A">
            <w:pPr>
              <w:spacing w:before="120" w:after="120"/>
              <w:jc w:val="center"/>
              <w:rPr>
                <w:rFonts w:ascii="Arial Narrow" w:hAnsi="Arial Narrow"/>
                <w:lang w:val="es-ES_tradnl" w:eastAsia="es-ES"/>
              </w:rPr>
            </w:pPr>
            <w:r w:rsidRPr="001A6C85">
              <w:rPr>
                <w:rFonts w:ascii="Arial Narrow" w:hAnsi="Arial Narrow"/>
                <w:lang w:val="es-ES_tradnl" w:eastAsia="es-ES"/>
              </w:rPr>
              <w:t>2010</w:t>
            </w:r>
          </w:p>
        </w:tc>
        <w:tc>
          <w:tcPr>
            <w:tcW w:w="8330" w:type="dxa"/>
          </w:tcPr>
          <w:p w:rsidR="00D12FCD" w:rsidRPr="001A6C85" w:rsidRDefault="00D12FCD" w:rsidP="00220B1A">
            <w:pPr>
              <w:pStyle w:val="Prrafodelista1"/>
              <w:ind w:left="0"/>
              <w:jc w:val="both"/>
              <w:rPr>
                <w:rFonts w:ascii="Arial Narrow" w:hAnsi="Arial Narrow"/>
                <w:sz w:val="22"/>
                <w:szCs w:val="22"/>
              </w:rPr>
            </w:pPr>
            <w:r w:rsidRPr="001A6C85">
              <w:rPr>
                <w:rFonts w:ascii="Arial Narrow" w:hAnsi="Arial Narrow"/>
                <w:sz w:val="22"/>
                <w:szCs w:val="22"/>
              </w:rPr>
              <w:t>Se asigna a un jefe que se encargue sólo de proyectos institucionales.</w:t>
            </w:r>
          </w:p>
          <w:p w:rsidR="00D12FCD" w:rsidRDefault="00D12FCD" w:rsidP="00220B1A">
            <w:pPr>
              <w:pStyle w:val="Prrafodelista1"/>
              <w:ind w:left="0"/>
              <w:jc w:val="both"/>
              <w:rPr>
                <w:rFonts w:ascii="Arial Narrow" w:hAnsi="Arial Narrow"/>
                <w:sz w:val="22"/>
                <w:szCs w:val="22"/>
              </w:rPr>
            </w:pPr>
            <w:r w:rsidRPr="001A6C85">
              <w:rPr>
                <w:rFonts w:ascii="Arial Narrow" w:hAnsi="Arial Narrow"/>
                <w:sz w:val="22"/>
                <w:szCs w:val="22"/>
              </w:rPr>
              <w:t>La directora de la Oficina Ejecutiva de Desarrollo de Sistemas era la que asumía la dirección de todos los proyectos institucionales, de censos y externos.</w:t>
            </w:r>
            <w:r>
              <w:rPr>
                <w:rFonts w:ascii="Arial Narrow" w:hAnsi="Arial Narrow"/>
                <w:sz w:val="22"/>
                <w:szCs w:val="22"/>
              </w:rPr>
              <w:t xml:space="preserve"> </w:t>
            </w:r>
          </w:p>
          <w:p w:rsidR="00D12FCD" w:rsidRPr="001A6C85" w:rsidRDefault="00D12FCD" w:rsidP="00220B1A">
            <w:pPr>
              <w:pStyle w:val="Prrafodelista1"/>
              <w:ind w:left="0"/>
              <w:jc w:val="both"/>
              <w:rPr>
                <w:rFonts w:ascii="Arial Narrow" w:hAnsi="Arial Narrow"/>
                <w:sz w:val="22"/>
                <w:szCs w:val="22"/>
              </w:rPr>
            </w:pPr>
            <w:r>
              <w:rPr>
                <w:rFonts w:ascii="Arial Narrow" w:hAnsi="Arial Narrow"/>
                <w:sz w:val="22"/>
                <w:szCs w:val="22"/>
              </w:rPr>
              <w:t>Al tener un jefe sólo para proyectos institucionales se ha visto que hay una mejor gestión del proyecto principalmente en la obtención de requerimientos y control del cronograma.</w:t>
            </w:r>
          </w:p>
          <w:p w:rsidR="00D12FCD" w:rsidRPr="001A6C85" w:rsidRDefault="00D12FCD" w:rsidP="00220B1A">
            <w:pPr>
              <w:pStyle w:val="Prrafodelista1"/>
              <w:ind w:left="0"/>
              <w:jc w:val="both"/>
              <w:rPr>
                <w:rFonts w:ascii="Arial Narrow" w:hAnsi="Arial Narrow"/>
                <w:sz w:val="22"/>
                <w:szCs w:val="22"/>
              </w:rPr>
            </w:pPr>
          </w:p>
        </w:tc>
      </w:tr>
      <w:tr w:rsidR="00D12FCD" w:rsidRPr="001A6C85" w:rsidTr="00220B1A">
        <w:tc>
          <w:tcPr>
            <w:tcW w:w="1379" w:type="dxa"/>
          </w:tcPr>
          <w:p w:rsidR="00D12FCD" w:rsidRPr="001A6C85" w:rsidRDefault="00D12FCD" w:rsidP="00220B1A">
            <w:pPr>
              <w:spacing w:before="120" w:after="120"/>
              <w:jc w:val="center"/>
              <w:rPr>
                <w:rFonts w:ascii="Arial Narrow" w:hAnsi="Arial Narrow"/>
                <w:lang w:val="es-ES_tradnl" w:eastAsia="es-ES"/>
              </w:rPr>
            </w:pPr>
            <w:r w:rsidRPr="001A6C85">
              <w:rPr>
                <w:rFonts w:ascii="Arial Narrow" w:hAnsi="Arial Narrow"/>
                <w:lang w:val="es-ES_tradnl" w:eastAsia="es-ES"/>
              </w:rPr>
              <w:t>2010</w:t>
            </w:r>
          </w:p>
        </w:tc>
        <w:tc>
          <w:tcPr>
            <w:tcW w:w="8330" w:type="dxa"/>
          </w:tcPr>
          <w:p w:rsidR="00D12FCD" w:rsidRPr="001A6C85" w:rsidRDefault="00D12FCD" w:rsidP="00220B1A">
            <w:pPr>
              <w:spacing w:before="120" w:after="120"/>
              <w:rPr>
                <w:rFonts w:ascii="Arial Narrow" w:hAnsi="Arial Narrow"/>
              </w:rPr>
            </w:pPr>
            <w:r w:rsidRPr="001A6C85">
              <w:rPr>
                <w:rFonts w:ascii="Arial Narrow" w:hAnsi="Arial Narrow"/>
              </w:rPr>
              <w:t>Se asignan dos analistas que cumplan los roles de jefe de proyecto y que se encarguen de  definir funcionalidades.</w:t>
            </w:r>
          </w:p>
          <w:p w:rsidR="00D12FCD" w:rsidRDefault="00D12FCD" w:rsidP="00220B1A">
            <w:pPr>
              <w:spacing w:before="120" w:after="120"/>
              <w:rPr>
                <w:rFonts w:ascii="Arial Narrow" w:hAnsi="Arial Narrow"/>
              </w:rPr>
            </w:pPr>
            <w:r w:rsidRPr="001A6C85">
              <w:rPr>
                <w:rFonts w:ascii="Arial Narrow" w:hAnsi="Arial Narrow"/>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D12FCD" w:rsidRPr="001A6C85" w:rsidRDefault="00D12FCD" w:rsidP="00220B1A">
            <w:pPr>
              <w:spacing w:before="120" w:after="120"/>
              <w:rPr>
                <w:rFonts w:ascii="Arial Narrow" w:hAnsi="Arial Narrow"/>
                <w:lang w:val="es-ES_tradnl" w:eastAsia="es-ES"/>
              </w:rPr>
            </w:pPr>
            <w:r>
              <w:rPr>
                <w:rFonts w:ascii="Arial Narrow" w:hAnsi="Arial Narrow"/>
              </w:rPr>
              <w:t>Esto ha permitido mejorar en la definición de requerimientos, gestionar cambios y mejor análisis previo al desarrollo dando como resultado una mejor calidad en los entregables.</w:t>
            </w:r>
          </w:p>
        </w:tc>
      </w:tr>
      <w:tr w:rsidR="00D12FCD" w:rsidRPr="001A6C85" w:rsidTr="00220B1A">
        <w:tc>
          <w:tcPr>
            <w:tcW w:w="1379" w:type="dxa"/>
          </w:tcPr>
          <w:p w:rsidR="00D12FCD" w:rsidRPr="001A6C85" w:rsidRDefault="00D12FCD" w:rsidP="00220B1A">
            <w:pPr>
              <w:spacing w:before="120" w:after="120"/>
              <w:jc w:val="center"/>
              <w:rPr>
                <w:rFonts w:ascii="Arial Narrow" w:hAnsi="Arial Narrow"/>
                <w:lang w:val="es-ES_tradnl" w:eastAsia="es-ES"/>
              </w:rPr>
            </w:pPr>
            <w:r w:rsidRPr="001A6C85">
              <w:rPr>
                <w:rFonts w:ascii="Arial Narrow" w:hAnsi="Arial Narrow"/>
                <w:lang w:val="es-ES_tradnl" w:eastAsia="es-ES"/>
              </w:rPr>
              <w:t>2010</w:t>
            </w:r>
          </w:p>
        </w:tc>
        <w:tc>
          <w:tcPr>
            <w:tcW w:w="8330" w:type="dxa"/>
          </w:tcPr>
          <w:p w:rsidR="00D12FCD" w:rsidRDefault="00D12FCD" w:rsidP="00220B1A">
            <w:pPr>
              <w:rPr>
                <w:rFonts w:ascii="Arial Narrow" w:hAnsi="Arial Narrow"/>
              </w:rPr>
            </w:pPr>
            <w:r w:rsidRPr="001A6C85">
              <w:rPr>
                <w:rFonts w:ascii="Arial Narrow" w:hAnsi="Arial Narrow"/>
              </w:rPr>
              <w:t>Se realizan reuniones de coordinación para definir requerimientos y elaborar un informe de coordinación. En estas reuniones participa el analista del proyecto y el cliente.</w:t>
            </w:r>
          </w:p>
          <w:p w:rsidR="00D12FCD" w:rsidRPr="001A6C85" w:rsidRDefault="00D12FCD" w:rsidP="00220B1A">
            <w:pPr>
              <w:rPr>
                <w:rFonts w:ascii="Arial Narrow" w:hAnsi="Arial Narrow"/>
              </w:rPr>
            </w:pPr>
            <w:r>
              <w:rPr>
                <w:rFonts w:ascii="Arial Narrow" w:hAnsi="Arial Narrow"/>
              </w:rPr>
              <w:t>El definir los requerimientos con el cliente ha permitido que se defina mejor el alcance y funcionalidades requeridas llegando a acuerdos que  evitan el retrabajo en el desarrollo.</w:t>
            </w:r>
          </w:p>
        </w:tc>
      </w:tr>
      <w:tr w:rsidR="00D12FCD" w:rsidRPr="001A6C85" w:rsidTr="00220B1A">
        <w:tc>
          <w:tcPr>
            <w:tcW w:w="1379" w:type="dxa"/>
          </w:tcPr>
          <w:p w:rsidR="00D12FCD" w:rsidRPr="001A6C85" w:rsidRDefault="00D12FCD" w:rsidP="00220B1A">
            <w:pPr>
              <w:spacing w:before="120" w:after="120"/>
              <w:jc w:val="center"/>
              <w:rPr>
                <w:rFonts w:ascii="Arial Narrow" w:hAnsi="Arial Narrow"/>
                <w:lang w:val="es-ES_tradnl" w:eastAsia="es-ES"/>
              </w:rPr>
            </w:pPr>
            <w:r w:rsidRPr="001A6C85">
              <w:rPr>
                <w:rFonts w:ascii="Arial Narrow" w:hAnsi="Arial Narrow"/>
                <w:lang w:val="es-ES_tradnl" w:eastAsia="es-ES"/>
              </w:rPr>
              <w:t>2011</w:t>
            </w:r>
          </w:p>
        </w:tc>
        <w:tc>
          <w:tcPr>
            <w:tcW w:w="8330" w:type="dxa"/>
          </w:tcPr>
          <w:p w:rsidR="00D12FCD" w:rsidRPr="001A6C85" w:rsidRDefault="00D12FCD" w:rsidP="00220B1A">
            <w:pPr>
              <w:spacing w:before="120" w:after="120"/>
              <w:rPr>
                <w:rFonts w:ascii="Arial Narrow" w:hAnsi="Arial Narrow"/>
                <w:lang w:val="es-ES_tradnl" w:eastAsia="es-ES"/>
              </w:rPr>
            </w:pPr>
            <w:r w:rsidRPr="001A6C85">
              <w:rPr>
                <w:rFonts w:ascii="Arial Narrow" w:hAnsi="Arial Narrow"/>
                <w:lang w:val="es-ES_tradnl" w:eastAsia="es-ES"/>
              </w:rPr>
              <w:t>Se empiezan a realizar reuniones semanales de coordinación con los equipos de desarrollo a cargo del analista.</w:t>
            </w:r>
          </w:p>
          <w:p w:rsidR="00D12FCD" w:rsidRPr="001A6C85" w:rsidRDefault="00D12FCD" w:rsidP="00220B1A">
            <w:pPr>
              <w:spacing w:before="120" w:after="120"/>
              <w:rPr>
                <w:rFonts w:ascii="Arial Narrow" w:hAnsi="Arial Narrow"/>
                <w:lang w:val="es-ES_tradnl" w:eastAsia="es-ES"/>
              </w:rPr>
            </w:pPr>
            <w:r w:rsidRPr="001A6C85">
              <w:rPr>
                <w:rFonts w:ascii="Arial Narrow" w:hAnsi="Arial Narrow"/>
                <w:lang w:val="es-ES_tradnl" w:eastAsia="es-ES"/>
              </w:rPr>
              <w:t>Esto ha permitido verificar el avance del proyecto de acuerdo el tiempo y resolver problemas que estén interfiriendo en los tiempos planificados.</w:t>
            </w:r>
          </w:p>
        </w:tc>
      </w:tr>
      <w:tr w:rsidR="00D12FCD" w:rsidRPr="001A6C85" w:rsidTr="00220B1A">
        <w:tc>
          <w:tcPr>
            <w:tcW w:w="1379" w:type="dxa"/>
          </w:tcPr>
          <w:p w:rsidR="00D12FCD" w:rsidRPr="001A6C85" w:rsidRDefault="00D12FCD" w:rsidP="00220B1A">
            <w:pPr>
              <w:spacing w:before="120" w:after="120"/>
              <w:jc w:val="center"/>
              <w:rPr>
                <w:rFonts w:ascii="Arial Narrow" w:hAnsi="Arial Narrow"/>
                <w:lang w:val="es-ES_tradnl" w:eastAsia="es-ES"/>
              </w:rPr>
            </w:pPr>
            <w:r w:rsidRPr="001A6C85">
              <w:rPr>
                <w:rFonts w:ascii="Arial Narrow" w:hAnsi="Arial Narrow"/>
                <w:lang w:val="es-ES_tradnl" w:eastAsia="es-ES"/>
              </w:rPr>
              <w:t xml:space="preserve">2011 </w:t>
            </w:r>
          </w:p>
        </w:tc>
        <w:tc>
          <w:tcPr>
            <w:tcW w:w="8330" w:type="dxa"/>
          </w:tcPr>
          <w:p w:rsidR="00D12FCD" w:rsidRDefault="00D12FCD" w:rsidP="00220B1A">
            <w:pPr>
              <w:spacing w:before="120" w:after="120"/>
              <w:rPr>
                <w:rFonts w:ascii="Arial Narrow" w:hAnsi="Arial Narrow"/>
              </w:rPr>
            </w:pPr>
            <w:r w:rsidRPr="001A6C85">
              <w:rPr>
                <w:rFonts w:ascii="Arial Narrow" w:hAnsi="Arial Narrow"/>
              </w:rPr>
              <w:t xml:space="preserve">Se empieza la utilización estándares de desarrollo y </w:t>
            </w:r>
            <w:proofErr w:type="spellStart"/>
            <w:r w:rsidRPr="001A6C85">
              <w:rPr>
                <w:rFonts w:ascii="Arial Narrow" w:hAnsi="Arial Narrow"/>
              </w:rPr>
              <w:t>Frameworks</w:t>
            </w:r>
            <w:proofErr w:type="spellEnd"/>
            <w:r w:rsidRPr="001A6C85">
              <w:rPr>
                <w:rFonts w:ascii="Arial Narrow" w:hAnsi="Arial Narrow"/>
              </w:rPr>
              <w:t xml:space="preserve"> para el desarrollo de proyectos en java y PHP para mejor reutilización de componentes y mantenimiento de las aplicaciones.</w:t>
            </w:r>
          </w:p>
          <w:p w:rsidR="00D12FCD" w:rsidRPr="001A6C85" w:rsidRDefault="00D12FCD" w:rsidP="00220B1A">
            <w:pPr>
              <w:spacing w:before="120" w:after="120"/>
              <w:rPr>
                <w:rFonts w:ascii="Arial Narrow" w:hAnsi="Arial Narrow"/>
                <w:lang w:val="es-ES_tradnl" w:eastAsia="es-ES"/>
              </w:rPr>
            </w:pPr>
            <w:r>
              <w:rPr>
                <w:rFonts w:ascii="Arial Narrow" w:hAnsi="Arial Narrow"/>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D12FCD" w:rsidRPr="001A6C85" w:rsidTr="00220B1A">
        <w:trPr>
          <w:trHeight w:val="568"/>
        </w:trPr>
        <w:tc>
          <w:tcPr>
            <w:tcW w:w="1379" w:type="dxa"/>
          </w:tcPr>
          <w:p w:rsidR="00D12FCD" w:rsidRPr="001A6C85" w:rsidRDefault="00D12FCD" w:rsidP="00220B1A">
            <w:pPr>
              <w:spacing w:before="120" w:after="120"/>
              <w:jc w:val="center"/>
              <w:rPr>
                <w:rFonts w:ascii="Arial Narrow" w:hAnsi="Arial Narrow"/>
                <w:lang w:val="es-ES_tradnl" w:eastAsia="es-ES"/>
              </w:rPr>
            </w:pPr>
            <w:r w:rsidRPr="001A6C85">
              <w:rPr>
                <w:rFonts w:ascii="Arial Narrow" w:hAnsi="Arial Narrow"/>
                <w:lang w:val="es-ES_tradnl" w:eastAsia="es-ES"/>
              </w:rPr>
              <w:t>2011</w:t>
            </w:r>
          </w:p>
        </w:tc>
        <w:tc>
          <w:tcPr>
            <w:tcW w:w="8330" w:type="dxa"/>
          </w:tcPr>
          <w:p w:rsidR="00D12FCD" w:rsidRDefault="00D12FCD" w:rsidP="00220B1A">
            <w:pPr>
              <w:pStyle w:val="Prrafodelista1"/>
              <w:ind w:left="0"/>
              <w:jc w:val="both"/>
              <w:rPr>
                <w:rFonts w:ascii="Arial Narrow" w:hAnsi="Arial Narrow"/>
                <w:sz w:val="22"/>
                <w:szCs w:val="22"/>
              </w:rPr>
            </w:pPr>
            <w:r w:rsidRPr="001A6C85">
              <w:rPr>
                <w:rFonts w:ascii="Arial Narrow" w:hAnsi="Arial Narrow"/>
                <w:sz w:val="22"/>
                <w:szCs w:val="22"/>
              </w:rPr>
              <w:t>Se empieza a realizar el control de versiones de fuentes y documentación para facilitar los cambios en  los sistemas desarrollados.</w:t>
            </w:r>
          </w:p>
          <w:p w:rsidR="00D12FCD" w:rsidRPr="001A6C85" w:rsidRDefault="00D12FCD" w:rsidP="00220B1A">
            <w:pPr>
              <w:pStyle w:val="Prrafodelista1"/>
              <w:ind w:left="0"/>
              <w:jc w:val="both"/>
              <w:rPr>
                <w:rFonts w:ascii="Arial Narrow" w:hAnsi="Arial Narrow"/>
                <w:sz w:val="22"/>
                <w:szCs w:val="22"/>
              </w:rPr>
            </w:pPr>
            <w:r>
              <w:rPr>
                <w:rFonts w:ascii="Arial Narrow" w:hAnsi="Arial Narrow"/>
                <w:sz w:val="22"/>
                <w:szCs w:val="22"/>
              </w:rPr>
              <w:t>Esto ha permitido facilitar los mantenimientos o cambios de los sistemas institucionales mediante el control de las versiones y ubicación exacta de los entregables en un archivo Excel.</w:t>
            </w:r>
          </w:p>
        </w:tc>
      </w:tr>
    </w:tbl>
    <w:p w:rsidR="000E6ABF" w:rsidRPr="001A6C85" w:rsidRDefault="000E6ABF" w:rsidP="00A300BE">
      <w:pPr>
        <w:pStyle w:val="Ttulo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48" w:name="_Toc337421438"/>
      <w:r w:rsidRPr="001A6C85">
        <w:rPr>
          <w:rFonts w:ascii="Arial Narrow" w:hAnsi="Arial Narrow"/>
          <w:i w:val="0"/>
          <w:sz w:val="22"/>
          <w:szCs w:val="22"/>
        </w:rPr>
        <w:lastRenderedPageBreak/>
        <w:t>Focos de resistencia</w:t>
      </w:r>
      <w:bookmarkEnd w:id="48"/>
    </w:p>
    <w:p w:rsidR="000E6ABF" w:rsidRPr="001A6C85" w:rsidRDefault="000E6ABF"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0E6ABF" w:rsidRPr="001A6C85" w:rsidRDefault="000E6ABF"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0E6ABF" w:rsidRPr="001A6C85" w:rsidRDefault="000E6ABF"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0E6ABF" w:rsidRPr="001A6C85" w:rsidRDefault="000E6ABF"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0E6ABF" w:rsidRPr="001A6C85" w:rsidRDefault="000E6ABF"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0E6ABF" w:rsidRPr="001A6C85" w:rsidRDefault="000E6ABF"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0E6ABF" w:rsidRDefault="000E6ABF" w:rsidP="00A300BE">
      <w:pPr>
        <w:pStyle w:val="Ttulo2"/>
        <w:numPr>
          <w:ilvl w:val="1"/>
          <w:numId w:val="2"/>
        </w:numPr>
        <w:tabs>
          <w:tab w:val="clear" w:pos="360"/>
          <w:tab w:val="num" w:pos="720"/>
        </w:tabs>
        <w:ind w:left="720"/>
        <w:rPr>
          <w:rFonts w:ascii="Arial Narrow" w:hAnsi="Arial Narrow"/>
          <w:i w:val="0"/>
          <w:sz w:val="22"/>
          <w:szCs w:val="22"/>
        </w:rPr>
      </w:pPr>
      <w:bookmarkStart w:id="49" w:name="_Toc336380365"/>
      <w:bookmarkStart w:id="50" w:name="_Toc337421439"/>
      <w:r w:rsidRPr="00161E93">
        <w:rPr>
          <w:rFonts w:ascii="Arial Narrow" w:hAnsi="Arial Narrow"/>
          <w:i w:val="0"/>
          <w:sz w:val="22"/>
          <w:szCs w:val="22"/>
        </w:rPr>
        <w:t>Aspectos que afectan la mejora de procesos</w:t>
      </w:r>
      <w:bookmarkEnd w:id="49"/>
      <w:bookmarkEnd w:id="50"/>
    </w:p>
    <w:p w:rsidR="000E6ABF" w:rsidRPr="009D7ACC" w:rsidRDefault="00D12FCD" w:rsidP="00A300BE">
      <w:pPr>
        <w:ind w:left="720"/>
        <w:jc w:val="both"/>
        <w:rPr>
          <w:rFonts w:ascii="Arial Narrow" w:hAnsi="Arial Narrow"/>
        </w:rPr>
      </w:pPr>
      <w:r>
        <w:rPr>
          <w:rFonts w:ascii="Arial Narrow" w:hAnsi="Arial Narrow"/>
        </w:rPr>
        <w:t xml:space="preserve">Como hemos visto </w:t>
      </w:r>
      <w:r w:rsidR="000E6ABF" w:rsidRPr="009D7ACC">
        <w:rPr>
          <w:rFonts w:ascii="Arial Narrow" w:hAnsi="Arial Narrow"/>
        </w:rPr>
        <w:t>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0E6ABF" w:rsidRPr="009D7ACC" w:rsidRDefault="000E6ABF"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0E6ABF" w:rsidRPr="009D7ACC" w:rsidRDefault="000E6ABF"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0E6ABF" w:rsidRPr="001A6C85" w:rsidRDefault="000E6ABF" w:rsidP="00FE12D7">
      <w:pPr>
        <w:pStyle w:val="Prrafodelista1"/>
        <w:spacing w:after="200" w:line="276" w:lineRule="auto"/>
        <w:ind w:left="1440"/>
        <w:jc w:val="both"/>
        <w:rPr>
          <w:rFonts w:ascii="Arial Narrow" w:hAnsi="Arial Narrow"/>
          <w:b/>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9F6008" w:rsidP="00FE12D7">
      <w:pPr>
        <w:rPr>
          <w:rFonts w:ascii="Arial Narrow" w:hAnsi="Arial Narrow"/>
        </w:rPr>
      </w:pPr>
      <w:r w:rsidRPr="009F6008">
        <w:rPr>
          <w:noProof/>
          <w:lang w:eastAsia="es-ES"/>
        </w:rPr>
        <w:pict>
          <v:shape id="_x0000_s1037" type="#_x0000_t202" style="position:absolute;margin-left:48.8pt;margin-top:15.25pt;width:378pt;height:90pt;z-index:-251658240" filled="f">
            <v:textbox style="mso-next-textbox:#_x0000_s1037">
              <w:txbxContent>
                <w:p w:rsidR="00662891" w:rsidRDefault="00662891"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51" w:name="_Toc337421440"/>
      <w:r w:rsidRPr="001A6C85">
        <w:rPr>
          <w:rFonts w:ascii="Arial Narrow" w:hAnsi="Arial Narrow"/>
          <w:sz w:val="28"/>
          <w:szCs w:val="28"/>
        </w:rPr>
        <w:t>CAPÍTULO 4: EVALUACIÓN DE LA SITUACIÓN ACTUAL</w:t>
      </w:r>
      <w:bookmarkEnd w:id="51"/>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91CFA">
      <w:pPr>
        <w:pStyle w:val="Prrafodelista"/>
        <w:keepNext/>
        <w:numPr>
          <w:ilvl w:val="0"/>
          <w:numId w:val="2"/>
        </w:numPr>
        <w:spacing w:before="240" w:after="60"/>
        <w:outlineLvl w:val="1"/>
        <w:rPr>
          <w:rFonts w:ascii="Arial Narrow" w:hAnsi="Arial Narrow" w:cs="Arial"/>
          <w:b/>
          <w:bCs/>
          <w:iCs/>
          <w:vanish/>
        </w:rPr>
      </w:pPr>
      <w:bookmarkStart w:id="52" w:name="_Toc336377285"/>
      <w:bookmarkStart w:id="53" w:name="_Toc336380936"/>
      <w:bookmarkStart w:id="54" w:name="_Toc336677086"/>
      <w:bookmarkStart w:id="55" w:name="_Toc337421441"/>
      <w:bookmarkEnd w:id="52"/>
      <w:bookmarkEnd w:id="53"/>
      <w:bookmarkEnd w:id="54"/>
      <w:bookmarkEnd w:id="55"/>
    </w:p>
    <w:p w:rsidR="000E6ABF" w:rsidRPr="001A6C85" w:rsidRDefault="000E6ABF" w:rsidP="00F91CFA">
      <w:pPr>
        <w:pStyle w:val="Ttulo2"/>
        <w:numPr>
          <w:ilvl w:val="1"/>
          <w:numId w:val="2"/>
        </w:numPr>
        <w:rPr>
          <w:rFonts w:ascii="Arial Narrow" w:hAnsi="Arial Narrow"/>
          <w:i w:val="0"/>
          <w:sz w:val="22"/>
          <w:szCs w:val="22"/>
        </w:rPr>
      </w:pPr>
      <w:bookmarkStart w:id="56" w:name="_Toc337421442"/>
      <w:r w:rsidRPr="001A6C85">
        <w:rPr>
          <w:rFonts w:ascii="Arial Narrow" w:hAnsi="Arial Narrow"/>
          <w:i w:val="0"/>
          <w:sz w:val="22"/>
          <w:szCs w:val="22"/>
        </w:rPr>
        <w:t>Situación Actual</w:t>
      </w:r>
      <w:bookmarkEnd w:id="56"/>
    </w:p>
    <w:p w:rsidR="000E6ABF" w:rsidRPr="001A6C85" w:rsidRDefault="000E6ABF"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0E6ABF" w:rsidRPr="001A6C85" w:rsidRDefault="000E6ABF"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0E6ABF" w:rsidRPr="001A6C85" w:rsidRDefault="000E6ABF"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0E6ABF" w:rsidRPr="001A6C85" w:rsidRDefault="000E6ABF" w:rsidP="00E752BB">
      <w:pPr>
        <w:pStyle w:val="Ttulo2"/>
        <w:numPr>
          <w:ilvl w:val="1"/>
          <w:numId w:val="2"/>
        </w:numPr>
        <w:rPr>
          <w:rFonts w:ascii="Arial Narrow" w:hAnsi="Arial Narrow"/>
          <w:i w:val="0"/>
          <w:sz w:val="22"/>
          <w:szCs w:val="22"/>
        </w:rPr>
      </w:pPr>
      <w:bookmarkStart w:id="57" w:name="_Toc337421443"/>
      <w:r w:rsidRPr="001A6C85">
        <w:rPr>
          <w:rFonts w:ascii="Arial Narrow" w:hAnsi="Arial Narrow"/>
          <w:i w:val="0"/>
          <w:sz w:val="22"/>
          <w:szCs w:val="22"/>
        </w:rPr>
        <w:t>Principales problemas  identificados</w:t>
      </w:r>
      <w:bookmarkEnd w:id="57"/>
    </w:p>
    <w:p w:rsidR="000E6ABF" w:rsidRPr="001A6C85" w:rsidRDefault="000E6ABF"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0E6ABF" w:rsidRPr="001A6C85" w:rsidRDefault="000E6ABF"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0E6ABF" w:rsidRPr="001A6C85" w:rsidRDefault="000E6ABF"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0E6ABF" w:rsidRPr="001A6C85" w:rsidRDefault="000E6ABF"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0E6ABF" w:rsidRPr="001A6C85" w:rsidRDefault="000E6ABF"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0E6ABF" w:rsidRPr="001A6C85" w:rsidRDefault="000E6ABF"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0E6ABF" w:rsidRPr="001A6C85" w:rsidRDefault="000E6ABF" w:rsidP="00E752BB">
      <w:pPr>
        <w:pStyle w:val="Ttulo2"/>
        <w:numPr>
          <w:ilvl w:val="1"/>
          <w:numId w:val="2"/>
        </w:numPr>
        <w:rPr>
          <w:rFonts w:ascii="Arial Narrow" w:hAnsi="Arial Narrow"/>
          <w:i w:val="0"/>
          <w:sz w:val="22"/>
          <w:szCs w:val="22"/>
        </w:rPr>
      </w:pPr>
      <w:bookmarkStart w:id="58" w:name="_Toc337421444"/>
      <w:r w:rsidRPr="001A6C85">
        <w:rPr>
          <w:rFonts w:ascii="Arial Narrow" w:hAnsi="Arial Narrow"/>
          <w:i w:val="0"/>
          <w:sz w:val="22"/>
          <w:szCs w:val="22"/>
        </w:rPr>
        <w:lastRenderedPageBreak/>
        <w:t>Oportunidades de mejora</w:t>
      </w:r>
      <w:bookmarkEnd w:id="58"/>
    </w:p>
    <w:p w:rsidR="000E6ABF" w:rsidRPr="001A6C85" w:rsidRDefault="000E6ABF"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0E6ABF" w:rsidRPr="001A6C85" w:rsidRDefault="000E6ABF"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0E6ABF" w:rsidRPr="001A6C85" w:rsidRDefault="000E6ABF"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0E6ABF" w:rsidRPr="001A6C85" w:rsidRDefault="000E6ABF" w:rsidP="00E752BB">
      <w:pPr>
        <w:numPr>
          <w:ilvl w:val="0"/>
          <w:numId w:val="15"/>
        </w:numPr>
        <w:jc w:val="both"/>
        <w:rPr>
          <w:rFonts w:ascii="Arial Narrow" w:hAnsi="Arial Narrow"/>
        </w:rPr>
      </w:pPr>
      <w:r w:rsidRPr="001A6C85">
        <w:rPr>
          <w:rFonts w:ascii="Arial Narrow" w:hAnsi="Arial Narrow"/>
        </w:rPr>
        <w:t xml:space="preserve">Establecer criterios para priorizar los requerimientos de los usuarios. Además, todos los requerimientos en general deben ser conocidos por  toda el área desarrollo. Ello ayudará a que miembros de otros proyectos identifiquen componentes comunes, requerimientos asociados, nuevos </w:t>
      </w:r>
      <w:proofErr w:type="spellStart"/>
      <w:r w:rsidRPr="001A6C85">
        <w:rPr>
          <w:rFonts w:ascii="Arial Narrow" w:hAnsi="Arial Narrow"/>
        </w:rPr>
        <w:t>stakeholders</w:t>
      </w:r>
      <w:proofErr w:type="spellEnd"/>
      <w:r w:rsidRPr="001A6C85">
        <w:rPr>
          <w:rFonts w:ascii="Arial Narrow" w:hAnsi="Arial Narrow"/>
        </w:rPr>
        <w:t>, etc.</w:t>
      </w:r>
    </w:p>
    <w:p w:rsidR="000E6ABF" w:rsidRPr="001A6C85" w:rsidRDefault="000E6ABF" w:rsidP="00E752BB">
      <w:pPr>
        <w:pStyle w:val="Ttulo2"/>
        <w:numPr>
          <w:ilvl w:val="1"/>
          <w:numId w:val="2"/>
        </w:numPr>
        <w:rPr>
          <w:rFonts w:ascii="Arial Narrow" w:hAnsi="Arial Narrow"/>
          <w:i w:val="0"/>
          <w:sz w:val="22"/>
          <w:szCs w:val="22"/>
        </w:rPr>
      </w:pPr>
      <w:bookmarkStart w:id="59" w:name="_Toc337421445"/>
      <w:r w:rsidRPr="001A6C85">
        <w:rPr>
          <w:rFonts w:ascii="Arial Narrow" w:hAnsi="Arial Narrow"/>
          <w:i w:val="0"/>
          <w:sz w:val="22"/>
          <w:szCs w:val="22"/>
        </w:rPr>
        <w:t>Factores clave de éxito actuales</w:t>
      </w:r>
      <w:bookmarkEnd w:id="59"/>
    </w:p>
    <w:p w:rsidR="000E6ABF" w:rsidRPr="001A6C85" w:rsidRDefault="000E6ABF"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0E6ABF" w:rsidRPr="001A6C85" w:rsidRDefault="000E6ABF"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0E6ABF" w:rsidRPr="001A6C85" w:rsidRDefault="000E6ABF"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0E6ABF" w:rsidRPr="001A6C85" w:rsidRDefault="000E6ABF"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0E6ABF" w:rsidRPr="001A6C85" w:rsidRDefault="000E6ABF"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0E6ABF" w:rsidRPr="001A6C85" w:rsidRDefault="000E6ABF"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0E6ABF" w:rsidRPr="001A6C85" w:rsidRDefault="000E6ABF" w:rsidP="004A568C">
      <w:pPr>
        <w:numPr>
          <w:ilvl w:val="0"/>
          <w:numId w:val="16"/>
        </w:numPr>
        <w:jc w:val="both"/>
        <w:rPr>
          <w:rFonts w:ascii="Arial Narrow" w:hAnsi="Arial Narrow"/>
        </w:rPr>
      </w:pPr>
      <w:r w:rsidRPr="001A6C85">
        <w:rPr>
          <w:rFonts w:ascii="Arial Narrow" w:hAnsi="Arial Narrow"/>
        </w:rPr>
        <w:lastRenderedPageBreak/>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0E6ABF" w:rsidRPr="001A6C85" w:rsidRDefault="000E6ABF"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0E6ABF" w:rsidRPr="001A6C85" w:rsidRDefault="000E6ABF"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0E6ABF" w:rsidRPr="001A6C85" w:rsidRDefault="000E6ABF" w:rsidP="004A568C">
      <w:pPr>
        <w:pStyle w:val="Ttulo2"/>
        <w:numPr>
          <w:ilvl w:val="1"/>
          <w:numId w:val="2"/>
        </w:numPr>
        <w:rPr>
          <w:rFonts w:ascii="Arial Narrow" w:hAnsi="Arial Narrow"/>
          <w:i w:val="0"/>
          <w:sz w:val="22"/>
          <w:szCs w:val="22"/>
        </w:rPr>
      </w:pPr>
      <w:bookmarkStart w:id="60" w:name="_Toc337421446"/>
      <w:r w:rsidRPr="001A6C85">
        <w:rPr>
          <w:rFonts w:ascii="Arial Narrow" w:hAnsi="Arial Narrow"/>
          <w:i w:val="0"/>
          <w:sz w:val="22"/>
          <w:szCs w:val="22"/>
        </w:rPr>
        <w:t>Fuentes de Información</w:t>
      </w:r>
      <w:bookmarkEnd w:id="60"/>
    </w:p>
    <w:p w:rsidR="000E6ABF" w:rsidRPr="001A6C85" w:rsidRDefault="000E6ABF"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Junior </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w:t>
      </w:r>
      <w:proofErr w:type="spellStart"/>
      <w:r w:rsidRPr="001A6C85">
        <w:rPr>
          <w:rFonts w:ascii="Arial Narrow" w:hAnsi="Arial Narrow"/>
        </w:rPr>
        <w:t>Senior</w:t>
      </w:r>
      <w:proofErr w:type="spellEnd"/>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Analista principal</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Analista de Control de calidad</w:t>
      </w:r>
    </w:p>
    <w:p w:rsidR="000E6ABF"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Jefe de proyecto</w:t>
      </w: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Pr="001A6C85" w:rsidRDefault="000E6ABF" w:rsidP="00D96260">
      <w:pPr>
        <w:pStyle w:val="Prrafodelista"/>
        <w:contextualSpacing/>
        <w:rPr>
          <w:rFonts w:ascii="Arial Narrow" w:hAnsi="Arial Narrow"/>
        </w:rPr>
      </w:pPr>
    </w:p>
    <w:p w:rsidR="000E6ABF" w:rsidRPr="001A6C85" w:rsidRDefault="000E6ABF" w:rsidP="001A6C85">
      <w:pPr>
        <w:pStyle w:val="Ttulo2"/>
        <w:numPr>
          <w:ilvl w:val="1"/>
          <w:numId w:val="2"/>
        </w:numPr>
        <w:rPr>
          <w:rFonts w:ascii="Arial Narrow" w:hAnsi="Arial Narrow"/>
          <w:i w:val="0"/>
          <w:sz w:val="22"/>
          <w:szCs w:val="22"/>
        </w:rPr>
      </w:pPr>
      <w:bookmarkStart w:id="61" w:name="_Toc337421447"/>
      <w:r>
        <w:rPr>
          <w:rFonts w:ascii="Arial Narrow" w:hAnsi="Arial Narrow"/>
          <w:i w:val="0"/>
          <w:sz w:val="22"/>
          <w:szCs w:val="22"/>
        </w:rPr>
        <w:lastRenderedPageBreak/>
        <w:t>Evaluación de cumplimiento</w:t>
      </w:r>
      <w:bookmarkEnd w:id="61"/>
    </w:p>
    <w:p w:rsidR="000E6ABF" w:rsidRPr="001A6C85" w:rsidRDefault="000E6ABF" w:rsidP="001A6C85">
      <w:pPr>
        <w:pStyle w:val="Ttulo2"/>
        <w:numPr>
          <w:ilvl w:val="2"/>
          <w:numId w:val="2"/>
        </w:numPr>
        <w:rPr>
          <w:rFonts w:ascii="Arial Narrow" w:hAnsi="Arial Narrow"/>
          <w:i w:val="0"/>
          <w:sz w:val="22"/>
          <w:szCs w:val="22"/>
        </w:rPr>
      </w:pPr>
      <w:bookmarkStart w:id="62" w:name="_Toc337421448"/>
      <w:r>
        <w:rPr>
          <w:rFonts w:ascii="Arial Narrow" w:hAnsi="Arial Narrow"/>
          <w:i w:val="0"/>
          <w:sz w:val="22"/>
          <w:szCs w:val="22"/>
        </w:rPr>
        <w:t xml:space="preserve">Project </w:t>
      </w:r>
      <w:proofErr w:type="spellStart"/>
      <w:r>
        <w:rPr>
          <w:rFonts w:ascii="Arial Narrow" w:hAnsi="Arial Narrow"/>
          <w:i w:val="0"/>
          <w:sz w:val="22"/>
          <w:szCs w:val="22"/>
        </w:rPr>
        <w:t>Planning</w:t>
      </w:r>
      <w:bookmarkEnd w:id="62"/>
      <w:proofErr w:type="spellEnd"/>
    </w:p>
    <w:p w:rsidR="000E6ABF" w:rsidRPr="001A6C85" w:rsidRDefault="000E6ABF" w:rsidP="007252E4">
      <w:pPr>
        <w:pStyle w:val="Prrafodelista"/>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0E6ABF" w:rsidRPr="001A6C85" w:rsidTr="00556DAB">
        <w:trPr>
          <w:trHeight w:val="618"/>
        </w:trPr>
        <w:tc>
          <w:tcPr>
            <w:tcW w:w="579" w:type="pct"/>
            <w:shd w:val="clear" w:color="auto" w:fill="BFBFBF"/>
            <w:vAlign w:val="center"/>
          </w:tcPr>
          <w:p w:rsidR="000E6ABF" w:rsidRPr="001A6C85" w:rsidRDefault="000E6AB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0E6ABF" w:rsidRPr="001A6C85" w:rsidRDefault="000E6ABF"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0E6ABF" w:rsidRPr="001A6C85" w:rsidRDefault="000E6ABF" w:rsidP="00556DAB">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72" w:type="pct"/>
            <w:shd w:val="clear" w:color="auto" w:fill="BFBFBF"/>
            <w:vAlign w:val="center"/>
          </w:tcPr>
          <w:p w:rsidR="000E6ABF" w:rsidRPr="001A6C85" w:rsidRDefault="000E6ABF" w:rsidP="00556DAB">
            <w:pPr>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0E6ABF" w:rsidRPr="001A6C85" w:rsidRDefault="000E6ABF"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¿Está descrito en algún lugar cuál es el alcance del proyecto en alto nivel, pero que cubra todo lo que se tiene que hacer?  </w:t>
            </w:r>
            <w:proofErr w:type="gramStart"/>
            <w:r w:rsidRPr="001A6C85">
              <w:rPr>
                <w:rFonts w:ascii="Arial Narrow" w:hAnsi="Arial Narrow"/>
                <w:lang w:val="es-ES_tradnl" w:eastAsia="es-ES"/>
              </w:rPr>
              <w:t>y</w:t>
            </w:r>
            <w:proofErr w:type="gramEnd"/>
            <w:r w:rsidRPr="001A6C85">
              <w:rPr>
                <w:rFonts w:ascii="Arial Narrow" w:hAnsi="Arial Narrow"/>
                <w:lang w:val="es-ES_tradnl" w:eastAsia="es-ES"/>
              </w:rPr>
              <w:t xml:space="preserve"> ¿El documento es aprobado por alguna autoridad del proyecto?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utilizan?</w:t>
            </w:r>
          </w:p>
        </w:tc>
        <w:tc>
          <w:tcPr>
            <w:tcW w:w="375" w:type="pct"/>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0E6ABF" w:rsidRPr="001A6C85" w:rsidTr="00D96260">
        <w:trPr>
          <w:trHeight w:val="1013"/>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toma en cuenta la información histórica?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conoce bajo qué supuestos se estimó?</w:t>
            </w:r>
          </w:p>
          <w:p w:rsidR="000E6ABF" w:rsidRPr="001A6C85" w:rsidRDefault="000E6ABF" w:rsidP="00556DAB">
            <w:pPr>
              <w:spacing w:before="120" w:after="120"/>
              <w:ind w:left="33"/>
              <w:jc w:val="both"/>
              <w:rPr>
                <w:rFonts w:ascii="Arial Narrow" w:hAnsi="Arial Narrow"/>
                <w:lang w:val="es-ES_tradnl" w:eastAsia="es-ES"/>
              </w:rPr>
            </w:pP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Asimismo, no se cuenta con procedimientos, todo se basa en la experiencia de las personas.  En algunos </w:t>
            </w:r>
            <w:r w:rsidRPr="001A6C85">
              <w:rPr>
                <w:rFonts w:ascii="Arial Narrow" w:hAnsi="Arial Narrow"/>
                <w:lang w:val="es-ES_tradnl" w:eastAsia="es-ES"/>
              </w:rPr>
              <w:lastRenderedPageBreak/>
              <w:t>casos, frente a proyectos similares, se recurre a la información histórica disponible.</w:t>
            </w:r>
          </w:p>
        </w:tc>
      </w:tr>
      <w:tr w:rsidR="000E6ABF" w:rsidRPr="001A6C85" w:rsidTr="00556DAB">
        <w:trPr>
          <w:trHeight w:val="506"/>
        </w:trPr>
        <w:tc>
          <w:tcPr>
            <w:tcW w:w="579" w:type="pct"/>
            <w:noWrap/>
            <w:vAlign w:val="center"/>
          </w:tcPr>
          <w:p w:rsidR="000E6ABF" w:rsidRPr="001A6C85" w:rsidRDefault="000E6AB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lastRenderedPageBreak/>
              <w:t>SG2</w:t>
            </w:r>
          </w:p>
        </w:tc>
        <w:tc>
          <w:tcPr>
            <w:tcW w:w="4421" w:type="pct"/>
            <w:gridSpan w:val="3"/>
            <w:noWrap/>
            <w:vAlign w:val="center"/>
          </w:tcPr>
          <w:p w:rsidR="000E6ABF" w:rsidRPr="001A6C85" w:rsidRDefault="000E6AB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0E6ABF" w:rsidRPr="001A6C85" w:rsidRDefault="000E6ABF"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Para los proyecto se establecen cronogramas de trabajo, en los que se incluyen la mayoría de las actividades, pero algunas relacionadas a la gestión o que dependen de otras áreas o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0E6ABF" w:rsidRPr="001A6C85" w:rsidTr="00D96260">
        <w:trPr>
          <w:trHeight w:val="3392"/>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¿Existe un plan de datos del proyecto? ¿Se sabe qué información se debe recolectar y cuál generar? ¿Se establecen los niveles de acceso? </w:t>
            </w:r>
            <w:proofErr w:type="gramStart"/>
            <w:r w:rsidRPr="001A6C85">
              <w:rPr>
                <w:rFonts w:ascii="Arial Narrow" w:hAnsi="Arial Narrow"/>
                <w:lang w:val="es-ES_tradnl" w:eastAsia="es-ES"/>
              </w:rPr>
              <w:t>¿</w:t>
            </w:r>
            <w:proofErr w:type="gramEnd"/>
            <w:r w:rsidRPr="001A6C85">
              <w:rPr>
                <w:rFonts w:ascii="Arial Narrow" w:hAnsi="Arial Narrow"/>
                <w:lang w:val="es-ES_tradnl" w:eastAsia="es-ES"/>
              </w:rPr>
              <w:t xml:space="preserve">Se tienen niveles de control de cambio (ej.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para los entregables que lo requieran</w:t>
            </w:r>
            <w:proofErr w:type="gramStart"/>
            <w:r w:rsidRPr="001A6C85">
              <w:rPr>
                <w:rFonts w:ascii="Arial Narrow" w:hAnsi="Arial Narrow"/>
                <w:lang w:val="es-ES_tradnl" w:eastAsia="es-ES"/>
              </w:rPr>
              <w:t>?</w:t>
            </w:r>
            <w:proofErr w:type="gramEnd"/>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Solo el equipo del proyecto puede tener acceso a la carpeta del proyecto. Cualquier cambio en los </w:t>
            </w:r>
            <w:r w:rsidRPr="001A6C85">
              <w:rPr>
                <w:rFonts w:ascii="Arial Narrow" w:hAnsi="Arial Narrow"/>
                <w:lang w:val="es-ES_tradnl" w:eastAsia="es-ES"/>
              </w:rPr>
              <w:lastRenderedPageBreak/>
              <w:t>accesos se deberá coordinar con el analista líder.</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2.4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0E6ABF" w:rsidRPr="001A6C85" w:rsidTr="00D96260">
        <w:trPr>
          <w:trHeight w:val="2519"/>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0E6ABF" w:rsidRPr="001A6C85" w:rsidTr="00D96260">
        <w:trPr>
          <w:trHeight w:val="1966"/>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identifican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de todas las fases del proyecto? ¿Cómo se sabe cuáles son? ¿Dónde se registra el resultado de la planificación?</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0E6ABF" w:rsidRPr="001A6C85" w:rsidTr="00D96260">
        <w:trPr>
          <w:trHeight w:val="1399"/>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0E6ABF" w:rsidRPr="001A6C85" w:rsidTr="00556DAB">
        <w:trPr>
          <w:trHeight w:val="506"/>
        </w:trPr>
        <w:tc>
          <w:tcPr>
            <w:tcW w:w="579" w:type="pct"/>
            <w:noWrap/>
            <w:vAlign w:val="center"/>
          </w:tcPr>
          <w:p w:rsidR="000E6ABF" w:rsidRPr="001A6C85" w:rsidRDefault="000E6AB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0E6ABF" w:rsidRPr="001A6C85" w:rsidRDefault="000E6AB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0E6ABF" w:rsidRPr="001A6C85" w:rsidTr="00D96260">
        <w:trPr>
          <w:trHeight w:val="942"/>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3.1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0E6ABF" w:rsidRPr="001A6C85" w:rsidTr="00D96260">
        <w:trPr>
          <w:trHeight w:val="1013"/>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0E6ABF" w:rsidRPr="001A6C85" w:rsidRDefault="000E6ABF"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0E6ABF" w:rsidRPr="001A6C85" w:rsidRDefault="000E6ABF"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Todo el personal de la Oficina técnica informática tiene conocimiento de este manual a través de una </w:t>
            </w:r>
            <w:r w:rsidRPr="001A6C85">
              <w:rPr>
                <w:rFonts w:ascii="Arial Narrow" w:hAnsi="Arial Narrow"/>
                <w:lang w:val="es-ES_tradnl" w:eastAsia="es-ES"/>
              </w:rPr>
              <w:lastRenderedPageBreak/>
              <w:t>Resolución Jefatura.</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Si se realiza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xml:space="preserve"> de los documentos y entregables del proyecto, incluidos los de la etapa de planificación. Además, en cada uno de los documento se identifica los cambio realizados en cada versión.</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0E6ABF" w:rsidRPr="001A6C85" w:rsidRDefault="000E6ABF" w:rsidP="00556DAB">
            <w:pPr>
              <w:rPr>
                <w:rFonts w:ascii="Arial Narrow" w:hAnsi="Arial Narrow"/>
                <w:lang w:val="es-ES_tradnl" w:eastAsia="es-ES"/>
              </w:rPr>
            </w:pP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2.9</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0E6ABF" w:rsidRDefault="000E6ABF" w:rsidP="00556DAB">
      <w:pPr>
        <w:pStyle w:val="Ttulo2"/>
        <w:ind w:left="720"/>
        <w:rPr>
          <w:rFonts w:ascii="Arial Narrow" w:hAnsi="Arial Narrow"/>
          <w:i w:val="0"/>
          <w:sz w:val="22"/>
          <w:szCs w:val="22"/>
        </w:rPr>
      </w:pPr>
    </w:p>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Pr="00556DAB" w:rsidRDefault="000E6ABF" w:rsidP="00556DAB"/>
    <w:p w:rsidR="000E6ABF" w:rsidRDefault="000E6ABF" w:rsidP="00556DAB">
      <w:pPr>
        <w:pStyle w:val="Ttulo2"/>
        <w:numPr>
          <w:ilvl w:val="2"/>
          <w:numId w:val="2"/>
        </w:numPr>
        <w:rPr>
          <w:rFonts w:ascii="Arial Narrow" w:hAnsi="Arial Narrow"/>
          <w:i w:val="0"/>
          <w:sz w:val="22"/>
          <w:szCs w:val="22"/>
        </w:rPr>
        <w:sectPr w:rsidR="000E6ABF"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0E6ABF" w:rsidRPr="001A6C85" w:rsidRDefault="000E6ABF" w:rsidP="00556DAB">
      <w:pPr>
        <w:pStyle w:val="Ttulo2"/>
        <w:numPr>
          <w:ilvl w:val="2"/>
          <w:numId w:val="2"/>
        </w:numPr>
        <w:rPr>
          <w:rFonts w:ascii="Arial Narrow" w:hAnsi="Arial Narrow"/>
          <w:i w:val="0"/>
          <w:sz w:val="22"/>
          <w:szCs w:val="22"/>
        </w:rPr>
      </w:pPr>
      <w:bookmarkStart w:id="63" w:name="_Toc337421449"/>
      <w:r>
        <w:rPr>
          <w:rFonts w:ascii="Arial Narrow" w:hAnsi="Arial Narrow"/>
          <w:i w:val="0"/>
          <w:sz w:val="22"/>
          <w:szCs w:val="22"/>
        </w:rPr>
        <w:lastRenderedPageBreak/>
        <w:t xml:space="preserve">Project </w:t>
      </w:r>
      <w:proofErr w:type="spellStart"/>
      <w:r>
        <w:rPr>
          <w:rFonts w:ascii="Arial Narrow" w:hAnsi="Arial Narrow"/>
          <w:i w:val="0"/>
          <w:sz w:val="22"/>
          <w:szCs w:val="22"/>
        </w:rPr>
        <w:t>Monitoring</w:t>
      </w:r>
      <w:proofErr w:type="spellEnd"/>
      <w:r>
        <w:rPr>
          <w:rFonts w:ascii="Arial Narrow" w:hAnsi="Arial Narrow"/>
          <w:i w:val="0"/>
          <w:sz w:val="22"/>
          <w:szCs w:val="22"/>
        </w:rPr>
        <w:t xml:space="preserve"> and Control</w:t>
      </w:r>
      <w:bookmarkEnd w:id="63"/>
    </w:p>
    <w:p w:rsidR="000E6ABF" w:rsidRPr="001A6C85" w:rsidRDefault="000E6ABF" w:rsidP="00FE12D7">
      <w:pPr>
        <w:pStyle w:val="Prrafodelista"/>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0E6ABF" w:rsidRPr="001A6C85" w:rsidTr="00556DAB">
        <w:trPr>
          <w:trHeight w:val="366"/>
        </w:trPr>
        <w:tc>
          <w:tcPr>
            <w:tcW w:w="612" w:type="pct"/>
            <w:shd w:val="clear" w:color="auto" w:fill="BFBFBF"/>
            <w:vAlign w:val="center"/>
          </w:tcPr>
          <w:p w:rsidR="000E6ABF" w:rsidRPr="001A6C85" w:rsidRDefault="000E6AB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0E6ABF" w:rsidRPr="001A6C85" w:rsidRDefault="000E6ABF"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0E6ABF" w:rsidRPr="001A6C85" w:rsidRDefault="000E6ABF" w:rsidP="00AE66C2">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p>
        </w:tc>
        <w:tc>
          <w:tcPr>
            <w:tcW w:w="2454" w:type="pct"/>
            <w:shd w:val="clear" w:color="auto" w:fill="BFBFBF"/>
            <w:vAlign w:val="center"/>
          </w:tcPr>
          <w:p w:rsidR="000E6ABF" w:rsidRPr="001A6C85" w:rsidRDefault="000E6ABF" w:rsidP="00AE66C2">
            <w:pPr>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0E6ABF" w:rsidRPr="001A6C85" w:rsidRDefault="000E6ABF"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0E6ABF" w:rsidRPr="001A6C85" w:rsidRDefault="000E6ABF" w:rsidP="00AE66C2">
            <w:pPr>
              <w:spacing w:before="120" w:after="120"/>
              <w:ind w:left="167"/>
              <w:rPr>
                <w:rFonts w:ascii="Arial Narrow" w:hAnsi="Arial Narrow"/>
                <w:lang w:val="es-ES_tradnl" w:eastAsia="es-ES"/>
              </w:rPr>
            </w:pP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verifica el cumplimiento de las reglas de resguardo (niveles de acceso, </w:t>
            </w:r>
            <w:proofErr w:type="spellStart"/>
            <w:r w:rsidRPr="001A6C85">
              <w:rPr>
                <w:rFonts w:ascii="Arial Narrow" w:hAnsi="Arial Narrow"/>
                <w:lang w:val="es-ES_tradnl" w:eastAsia="es-ES"/>
              </w:rPr>
              <w:t>backup</w:t>
            </w:r>
            <w:proofErr w:type="spellEnd"/>
            <w:r w:rsidRPr="001A6C85">
              <w:rPr>
                <w:rFonts w:ascii="Arial Narrow" w:hAnsi="Arial Narrow"/>
                <w:lang w:val="es-ES_tradnl" w:eastAsia="es-ES"/>
              </w:rPr>
              <w:t>)?</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0E6ABF" w:rsidRPr="001A6C85" w:rsidRDefault="000E6ABF" w:rsidP="00AE66C2">
            <w:pPr>
              <w:spacing w:before="120" w:after="120"/>
              <w:ind w:left="33"/>
              <w:rPr>
                <w:rFonts w:ascii="Arial Narrow" w:hAnsi="Arial Narrow"/>
                <w:lang w:eastAsia="es-ES"/>
              </w:rPr>
            </w:pP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hace seguimiento a la participación de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identificados?</w:t>
            </w:r>
          </w:p>
        </w:tc>
        <w:tc>
          <w:tcPr>
            <w:tcW w:w="373"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SP1.6</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tienen reuniones formales con el cliente y otros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para revisar el estado del proyecto en hitos predeterminados?</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0E6ABF" w:rsidRPr="001A6C85" w:rsidTr="00D96260">
        <w:trPr>
          <w:trHeight w:val="404"/>
        </w:trPr>
        <w:tc>
          <w:tcPr>
            <w:tcW w:w="612" w:type="pct"/>
            <w:noWrap/>
          </w:tcPr>
          <w:p w:rsidR="000E6ABF" w:rsidRPr="00556DAB" w:rsidRDefault="000E6ABF"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0E6ABF" w:rsidRPr="00556DAB" w:rsidRDefault="000E6ABF"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0E6ABF" w:rsidRPr="00556DAB" w:rsidRDefault="000E6ABF"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0E6ABF" w:rsidRPr="00556DAB" w:rsidRDefault="000E6ABF"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2.10</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0E6ABF" w:rsidRDefault="000E6ABF" w:rsidP="00C166F7">
      <w:pPr>
        <w:pStyle w:val="Prrafodelista"/>
        <w:ind w:left="2160"/>
        <w:contextualSpacing/>
        <w:rPr>
          <w:rFonts w:ascii="Arial Narrow" w:hAnsi="Arial Narrow"/>
        </w:rPr>
      </w:pPr>
    </w:p>
    <w:p w:rsidR="000E6ABF" w:rsidRPr="001A6C85" w:rsidRDefault="000E6ABF" w:rsidP="00C166F7">
      <w:pPr>
        <w:pStyle w:val="Prrafodelista"/>
        <w:ind w:left="2160"/>
        <w:contextualSpacing/>
        <w:rPr>
          <w:rFonts w:ascii="Arial Narrow" w:hAnsi="Arial Narrow"/>
        </w:rPr>
      </w:pPr>
    </w:p>
    <w:p w:rsidR="000E6ABF" w:rsidRDefault="000E6ABF" w:rsidP="00556DAB">
      <w:pPr>
        <w:pStyle w:val="Ttulo2"/>
        <w:numPr>
          <w:ilvl w:val="2"/>
          <w:numId w:val="2"/>
        </w:numPr>
        <w:rPr>
          <w:rFonts w:ascii="Arial Narrow" w:hAnsi="Arial Narrow"/>
          <w:i w:val="0"/>
          <w:sz w:val="22"/>
          <w:szCs w:val="22"/>
        </w:rPr>
        <w:sectPr w:rsidR="000E6ABF" w:rsidSect="00663FBB">
          <w:footnotePr>
            <w:pos w:val="beneathText"/>
          </w:footnotePr>
          <w:pgSz w:w="11906" w:h="16838" w:code="9"/>
          <w:pgMar w:top="1259" w:right="1701" w:bottom="1418" w:left="1259" w:header="709" w:footer="709" w:gutter="0"/>
          <w:cols w:space="708"/>
          <w:titlePg/>
          <w:docGrid w:linePitch="360"/>
        </w:sectPr>
      </w:pPr>
    </w:p>
    <w:p w:rsidR="000E6ABF" w:rsidRDefault="000E6ABF" w:rsidP="00556DAB">
      <w:pPr>
        <w:pStyle w:val="Ttulo2"/>
        <w:numPr>
          <w:ilvl w:val="2"/>
          <w:numId w:val="2"/>
        </w:numPr>
        <w:rPr>
          <w:rFonts w:ascii="Arial Narrow" w:hAnsi="Arial Narrow"/>
          <w:i w:val="0"/>
          <w:sz w:val="22"/>
          <w:szCs w:val="22"/>
        </w:rPr>
      </w:pPr>
      <w:bookmarkStart w:id="64" w:name="_Toc337421450"/>
      <w:proofErr w:type="spellStart"/>
      <w:r w:rsidRPr="00556DAB">
        <w:rPr>
          <w:rFonts w:ascii="Arial Narrow" w:hAnsi="Arial Narrow"/>
          <w:i w:val="0"/>
          <w:sz w:val="22"/>
          <w:szCs w:val="22"/>
        </w:rPr>
        <w:lastRenderedPageBreak/>
        <w:t>Requirements</w:t>
      </w:r>
      <w:proofErr w:type="spellEnd"/>
      <w:r w:rsidRPr="00556DAB">
        <w:rPr>
          <w:rFonts w:ascii="Arial Narrow" w:hAnsi="Arial Narrow"/>
          <w:i w:val="0"/>
          <w:sz w:val="22"/>
          <w:szCs w:val="22"/>
        </w:rPr>
        <w:t xml:space="preserve"> </w:t>
      </w:r>
      <w:r>
        <w:rPr>
          <w:rFonts w:ascii="Arial Narrow" w:hAnsi="Arial Narrow"/>
          <w:i w:val="0"/>
          <w:sz w:val="22"/>
          <w:szCs w:val="22"/>
        </w:rPr>
        <w:t>M</w:t>
      </w:r>
      <w:r w:rsidRPr="00556DAB">
        <w:rPr>
          <w:rFonts w:ascii="Arial Narrow" w:hAnsi="Arial Narrow"/>
          <w:i w:val="0"/>
          <w:sz w:val="22"/>
          <w:szCs w:val="22"/>
        </w:rPr>
        <w:t>anagement</w:t>
      </w:r>
      <w:bookmarkEnd w:id="64"/>
    </w:p>
    <w:p w:rsidR="000E6ABF" w:rsidRPr="00556DAB" w:rsidRDefault="000E6ABF"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0E6ABF" w:rsidRPr="001A6C85" w:rsidTr="00914313">
        <w:trPr>
          <w:trHeight w:val="366"/>
        </w:trPr>
        <w:tc>
          <w:tcPr>
            <w:tcW w:w="600" w:type="pct"/>
            <w:shd w:val="clear" w:color="auto" w:fill="BFBFBF"/>
            <w:vAlign w:val="center"/>
          </w:tcPr>
          <w:p w:rsidR="000E6ABF" w:rsidRPr="001A6C85" w:rsidRDefault="000E6ABF"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0E6ABF" w:rsidRPr="001A6C85" w:rsidRDefault="000E6ABF"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0E6ABF" w:rsidRPr="001A6C85" w:rsidRDefault="000E6ABF" w:rsidP="00AE66C2">
            <w:pPr>
              <w:spacing w:after="0"/>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60" w:type="pct"/>
            <w:shd w:val="clear" w:color="auto" w:fill="BFBFBF"/>
            <w:vAlign w:val="center"/>
          </w:tcPr>
          <w:p w:rsidR="000E6ABF" w:rsidRPr="001A6C85" w:rsidRDefault="000E6ABF"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0E6ABF" w:rsidRPr="001A6C85" w:rsidRDefault="000E6ABF"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¿Existe algún mecanismo que permita obtener el compromiso de los desarrolladores y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xml:space="preserve"> con los requerimientos?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Se realizan reuniones en las que no siempre participa el desarrollador ni el </w:t>
            </w:r>
            <w:proofErr w:type="spellStart"/>
            <w:r w:rsidRPr="001A6C85">
              <w:rPr>
                <w:rFonts w:ascii="Arial Narrow" w:hAnsi="Arial Narrow"/>
                <w:lang w:val="es-ES_tradnl" w:eastAsia="es-ES"/>
              </w:rPr>
              <w:t>tester</w:t>
            </w:r>
            <w:proofErr w:type="spellEnd"/>
            <w:r w:rsidRPr="001A6C85">
              <w:rPr>
                <w:rFonts w:ascii="Arial Narrow" w:hAnsi="Arial Narrow"/>
                <w:lang w:val="es-ES_tradnl" w:eastAsia="es-ES"/>
              </w:rPr>
              <w:t xml:space="preserve"> por lo tanto generalmente no están al tanto de las funcionalidades a desarrollar y por lo tanto no asumen compromisos.</w:t>
            </w:r>
          </w:p>
          <w:p w:rsidR="000E6ABF" w:rsidRPr="001A6C85" w:rsidRDefault="000E6ABF" w:rsidP="00AE66C2">
            <w:pPr>
              <w:spacing w:before="120" w:after="120"/>
              <w:ind w:left="167"/>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¿Se registran los cambios a la lista acordada de requerimientos? ¿Se evalúa el impacto por todos los posibles afectados? (desarrolladores, analistas,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¿Se registra el impacto?</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0E6ABF" w:rsidRPr="001A6C85" w:rsidRDefault="000E6ABF" w:rsidP="00AE66C2">
            <w:pPr>
              <w:spacing w:before="120" w:after="120"/>
              <w:ind w:left="167"/>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 xml:space="preserve">El proyecto ejecuta actividades periódicas que permitan asegurar </w:t>
            </w:r>
            <w:r w:rsidRPr="001A6C85">
              <w:rPr>
                <w:rFonts w:ascii="Arial Narrow" w:hAnsi="Arial Narrow"/>
                <w:lang w:eastAsia="es-ES"/>
              </w:rPr>
              <w:lastRenderedPageBreak/>
              <w:t>que los cambios aceptados están siendo considerados en el plan</w:t>
            </w:r>
            <w:r w:rsidRPr="001A6C85">
              <w:rPr>
                <w:rFonts w:ascii="Arial Narrow" w:hAnsi="Arial Narrow"/>
                <w:lang w:val="es-ES_tradnl" w:eastAsia="es-ES"/>
              </w:rPr>
              <w:t>?</w:t>
            </w:r>
          </w:p>
        </w:tc>
        <w:tc>
          <w:tcPr>
            <w:tcW w:w="375"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lastRenderedPageBreak/>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 xml:space="preserve">El plan de proyecto y el cronograma no se actualizan si se realiza un cambio en los requerimientos. No se </w:t>
            </w:r>
            <w:r w:rsidRPr="001A6C85">
              <w:rPr>
                <w:rFonts w:ascii="Arial Narrow" w:hAnsi="Arial Narrow"/>
                <w:lang w:val="es-ES_tradnl" w:eastAsia="es-ES"/>
              </w:rPr>
              <w:lastRenderedPageBreak/>
              <w:t>realiza un seguimiento a los requerimientos aceptados.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lastRenderedPageBreak/>
              <w:t>GG1</w:t>
            </w:r>
          </w:p>
        </w:tc>
        <w:tc>
          <w:tcPr>
            <w:tcW w:w="4400" w:type="pct"/>
            <w:gridSpan w:val="3"/>
            <w:noWrap/>
            <w:vAlign w:val="center"/>
          </w:tcPr>
          <w:p w:rsidR="000E6ABF" w:rsidRPr="001A6C85" w:rsidRDefault="000E6ABF"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0E6ABF" w:rsidRPr="001A6C85" w:rsidTr="00914313">
        <w:trPr>
          <w:trHeight w:val="870"/>
        </w:trPr>
        <w:tc>
          <w:tcPr>
            <w:tcW w:w="600" w:type="pct"/>
            <w:noWrap/>
            <w:vAlign w:val="center"/>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0E6ABF" w:rsidRPr="001A6C85" w:rsidRDefault="000E6ABF"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0E6ABF" w:rsidRPr="001A6C85" w:rsidRDefault="000E6ABF"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0E6ABF" w:rsidRPr="001A6C85" w:rsidRDefault="000E6ABF" w:rsidP="00AE66C2">
            <w:pPr>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0E6ABF" w:rsidRPr="001A6C85" w:rsidRDefault="000E6ABF" w:rsidP="00AE66C2">
            <w:pPr>
              <w:tabs>
                <w:tab w:val="num" w:pos="2160"/>
              </w:tabs>
              <w:spacing w:before="120" w:after="120"/>
              <w:rPr>
                <w:rFonts w:ascii="Arial Narrow" w:hAnsi="Arial Narrow"/>
                <w:lang w:val="es-ES_tradnl"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¿Los roles </w:t>
            </w:r>
            <w:proofErr w:type="gramStart"/>
            <w:r w:rsidRPr="001A6C85">
              <w:rPr>
                <w:rFonts w:ascii="Arial Narrow" w:hAnsi="Arial Narrow"/>
                <w:lang w:val="es-ES_tradnl" w:eastAsia="es-ES"/>
              </w:rPr>
              <w:t>involucrados</w:t>
            </w:r>
            <w:proofErr w:type="gramEnd"/>
            <w:r w:rsidRPr="001A6C85">
              <w:rPr>
                <w:rFonts w:ascii="Arial Narrow" w:hAnsi="Arial Narrow"/>
                <w:lang w:val="es-ES_tradnl" w:eastAsia="es-ES"/>
              </w:rPr>
              <w:t xml:space="preserve"> en el proceso de gestión de requerimientos, han recibido entrenamiento en el proceso establecido?</w:t>
            </w: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0E6ABF" w:rsidRPr="001A6C85" w:rsidRDefault="000E6ABF" w:rsidP="00AE66C2">
            <w:pPr>
              <w:spacing w:before="120" w:after="120"/>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lastRenderedPageBreak/>
              <w:t>Si</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0E6ABF" w:rsidRPr="001A6C85" w:rsidRDefault="000E6ABF" w:rsidP="00AE66C2">
            <w:pPr>
              <w:spacing w:before="120" w:after="120"/>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2.7</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ES_tradnl"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0E6ABF" w:rsidRPr="001A6C85" w:rsidRDefault="000E6ABF"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0E6ABF" w:rsidRPr="001A6C85" w:rsidRDefault="000E6ABF" w:rsidP="00AE66C2">
            <w:pPr>
              <w:spacing w:before="120" w:after="120"/>
              <w:ind w:left="167"/>
              <w:rPr>
                <w:rFonts w:ascii="Arial Narrow" w:hAnsi="Arial Narrow"/>
              </w:rPr>
            </w:pPr>
            <w:r w:rsidRPr="001A6C85">
              <w:rPr>
                <w:rFonts w:ascii="Arial Narrow" w:hAnsi="Arial Narrow"/>
              </w:rPr>
              <w:t>Los indicadores utilizados son:</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0E6ABF" w:rsidRPr="001A6C85"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Pr="001A6C85" w:rsidRDefault="000E6ABF" w:rsidP="00914313">
      <w:pPr>
        <w:pStyle w:val="Ttulo2"/>
        <w:numPr>
          <w:ilvl w:val="1"/>
          <w:numId w:val="2"/>
        </w:numPr>
        <w:rPr>
          <w:rFonts w:ascii="Arial Narrow" w:hAnsi="Arial Narrow"/>
          <w:i w:val="0"/>
          <w:sz w:val="22"/>
          <w:szCs w:val="22"/>
        </w:rPr>
      </w:pPr>
      <w:bookmarkStart w:id="65" w:name="_Toc337421451"/>
      <w:r>
        <w:rPr>
          <w:rFonts w:ascii="Arial Narrow" w:hAnsi="Arial Narrow"/>
          <w:i w:val="0"/>
          <w:sz w:val="22"/>
          <w:szCs w:val="22"/>
        </w:rPr>
        <w:lastRenderedPageBreak/>
        <w:t>Presentación de Resultados</w:t>
      </w:r>
      <w:bookmarkEnd w:id="65"/>
    </w:p>
    <w:p w:rsidR="000E6ABF" w:rsidRDefault="000E6ABF" w:rsidP="00914313">
      <w:pPr>
        <w:pStyle w:val="Ttulo2"/>
        <w:numPr>
          <w:ilvl w:val="2"/>
          <w:numId w:val="2"/>
        </w:numPr>
        <w:rPr>
          <w:rFonts w:ascii="Arial Narrow" w:hAnsi="Arial Narrow"/>
          <w:i w:val="0"/>
          <w:sz w:val="22"/>
          <w:szCs w:val="22"/>
        </w:rPr>
      </w:pPr>
      <w:bookmarkStart w:id="66" w:name="_Toc337421452"/>
      <w:r>
        <w:rPr>
          <w:rFonts w:ascii="Arial Narrow" w:hAnsi="Arial Narrow"/>
          <w:i w:val="0"/>
          <w:sz w:val="22"/>
          <w:szCs w:val="22"/>
        </w:rPr>
        <w:t>Por áreas de proceso</w:t>
      </w:r>
      <w:bookmarkEnd w:id="66"/>
    </w:p>
    <w:p w:rsidR="000E6ABF" w:rsidRPr="001A6C85" w:rsidRDefault="007209DA" w:rsidP="00914313">
      <w:pPr>
        <w:jc w:val="center"/>
        <w:rPr>
          <w:rFonts w:ascii="Arial Narrow" w:hAnsi="Arial Narrow"/>
        </w:rPr>
      </w:pPr>
      <w:r>
        <w:rPr>
          <w:rFonts w:ascii="Arial Narrow" w:hAnsi="Arial Narrow"/>
          <w:noProof/>
          <w:lang w:val="es-PE" w:eastAsia="es-PE"/>
        </w:rPr>
        <w:drawing>
          <wp:inline distT="0" distB="0" distL="0" distR="0">
            <wp:extent cx="3487863" cy="2468498"/>
            <wp:effectExtent l="12061" t="6096" r="5276" b="1906"/>
            <wp:docPr id="6"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3813" w:type="dxa"/>
        <w:jc w:val="center"/>
        <w:tblInd w:w="2197" w:type="dxa"/>
        <w:tblCellMar>
          <w:left w:w="70" w:type="dxa"/>
          <w:right w:w="70" w:type="dxa"/>
        </w:tblCellMar>
        <w:tblLook w:val="00A0"/>
      </w:tblPr>
      <w:tblGrid>
        <w:gridCol w:w="1134"/>
        <w:gridCol w:w="1910"/>
        <w:gridCol w:w="769"/>
      </w:tblGrid>
      <w:tr w:rsidR="000E6ABF"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0E6ABF" w:rsidRPr="00914313" w:rsidRDefault="000E6ABF"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0E6ABF"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0E6ABF" w:rsidRPr="00914313" w:rsidRDefault="000E6ABF"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0E6ABF"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0E6ABF" w:rsidRPr="00914313" w:rsidRDefault="000E6ABF"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0E6ABF" w:rsidRPr="001A6C85" w:rsidRDefault="000E6ABF" w:rsidP="00FE12D7">
      <w:pPr>
        <w:ind w:left="1980"/>
        <w:rPr>
          <w:rFonts w:ascii="Arial Narrow" w:hAnsi="Arial Narrow"/>
        </w:rPr>
      </w:pPr>
    </w:p>
    <w:p w:rsidR="000E6ABF" w:rsidRPr="001A6C85" w:rsidRDefault="007209DA" w:rsidP="00914313">
      <w:pPr>
        <w:jc w:val="center"/>
        <w:rPr>
          <w:rFonts w:ascii="Arial Narrow" w:hAnsi="Arial Narrow"/>
          <w:noProof/>
          <w:lang w:val="es-PE" w:eastAsia="es-PE"/>
        </w:rPr>
      </w:pPr>
      <w:r>
        <w:rPr>
          <w:rFonts w:ascii="Arial Narrow" w:hAnsi="Arial Narrow"/>
          <w:noProof/>
          <w:lang w:val="es-PE" w:eastAsia="es-PE"/>
        </w:rPr>
        <w:drawing>
          <wp:inline distT="0" distB="0" distL="0" distR="0">
            <wp:extent cx="3654665" cy="2432375"/>
            <wp:effectExtent l="12203" t="6025" r="3432" b="0"/>
            <wp:docPr id="7"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0E6ABF"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0E6ABF" w:rsidRPr="00914313" w:rsidRDefault="000E6ABF"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0E6ABF"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0E6ABF" w:rsidRPr="00914313" w:rsidRDefault="000E6ABF"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0E6ABF"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0E6ABF" w:rsidRPr="00914313" w:rsidRDefault="000E6ABF"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7209DA" w:rsidP="00914313">
      <w:pPr>
        <w:jc w:val="center"/>
        <w:rPr>
          <w:rFonts w:ascii="Arial Narrow" w:hAnsi="Arial Narrow"/>
          <w:noProof/>
          <w:lang w:val="es-PE" w:eastAsia="es-PE"/>
        </w:rPr>
      </w:pPr>
      <w:r>
        <w:rPr>
          <w:rFonts w:ascii="Arial Narrow" w:hAnsi="Arial Narrow"/>
          <w:noProof/>
          <w:lang w:val="es-PE" w:eastAsia="es-PE"/>
        </w:rPr>
        <w:lastRenderedPageBreak/>
        <w:drawing>
          <wp:inline distT="0" distB="0" distL="0" distR="0">
            <wp:extent cx="3638550" cy="2354730"/>
            <wp:effectExtent l="12192" t="5976" r="6858" b="1494"/>
            <wp:docPr id="8" name="Gráfico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W w:w="4470" w:type="dxa"/>
        <w:jc w:val="center"/>
        <w:tblInd w:w="2016" w:type="dxa"/>
        <w:tblCellMar>
          <w:left w:w="70" w:type="dxa"/>
          <w:right w:w="70" w:type="dxa"/>
        </w:tblCellMar>
        <w:tblLook w:val="00A0"/>
      </w:tblPr>
      <w:tblGrid>
        <w:gridCol w:w="1340"/>
        <w:gridCol w:w="1534"/>
        <w:gridCol w:w="1596"/>
      </w:tblGrid>
      <w:tr w:rsidR="000E6ABF"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0E6ABF" w:rsidRPr="00914313" w:rsidRDefault="000E6ABF"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0E6ABF"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0E6ABF" w:rsidRPr="00914313" w:rsidRDefault="000E6ABF"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0E6ABF"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0E6ABF" w:rsidRPr="00B24267" w:rsidRDefault="000E6AB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0E6ABF" w:rsidRPr="00B24267" w:rsidRDefault="000E6AB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0E6ABF" w:rsidRPr="00B24267" w:rsidRDefault="000E6ABF"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0E6ABF" w:rsidRDefault="000E6ABF" w:rsidP="002B744E">
      <w:pPr>
        <w:pStyle w:val="Ttulo2"/>
        <w:ind w:left="720"/>
        <w:rPr>
          <w:rFonts w:ascii="Arial Narrow" w:hAnsi="Arial Narrow"/>
          <w:i w:val="0"/>
          <w:sz w:val="22"/>
          <w:szCs w:val="22"/>
        </w:rPr>
      </w:pPr>
    </w:p>
    <w:p w:rsidR="000E6ABF" w:rsidRDefault="007209DA" w:rsidP="000C5FBB">
      <w:pPr>
        <w:ind w:left="708"/>
        <w:rPr>
          <w:rFonts w:ascii="Arial Narrow" w:hAnsi="Arial Narrow"/>
          <w:noProof/>
          <w:color w:val="FF0000"/>
          <w:lang w:val="es-PE" w:eastAsia="es-PE"/>
        </w:rPr>
      </w:pPr>
      <w:r>
        <w:rPr>
          <w:rFonts w:ascii="Arial Narrow" w:hAnsi="Arial Narrow"/>
          <w:noProof/>
          <w:color w:val="FF0000"/>
          <w:lang w:val="es-PE" w:eastAsia="es-PE"/>
        </w:rPr>
        <w:drawing>
          <wp:inline distT="0" distB="0" distL="0" distR="0">
            <wp:extent cx="5115361" cy="3562609"/>
            <wp:effectExtent l="12050" t="6091" r="3389" b="0"/>
            <wp:docPr id="9" name="Gráfico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W w:w="7583" w:type="dxa"/>
        <w:tblInd w:w="1063" w:type="dxa"/>
        <w:tblCellMar>
          <w:left w:w="70" w:type="dxa"/>
          <w:right w:w="70" w:type="dxa"/>
        </w:tblCellMar>
        <w:tblLook w:val="00A0"/>
      </w:tblPr>
      <w:tblGrid>
        <w:gridCol w:w="2621"/>
        <w:gridCol w:w="1843"/>
        <w:gridCol w:w="1701"/>
        <w:gridCol w:w="1418"/>
      </w:tblGrid>
      <w:tr w:rsidR="000E6ABF"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0E6ABF"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0E6ABF"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0E6ABF" w:rsidRDefault="000E6ABF" w:rsidP="000C5FBB">
      <w:pPr>
        <w:ind w:left="1416"/>
        <w:rPr>
          <w:rFonts w:ascii="Arial Narrow" w:hAnsi="Arial Narrow"/>
          <w:color w:val="FF0000"/>
        </w:rPr>
      </w:pPr>
    </w:p>
    <w:p w:rsidR="000E6ABF" w:rsidRPr="000C5FBB" w:rsidRDefault="000E6ABF" w:rsidP="000C5FBB"/>
    <w:p w:rsidR="000E6ABF" w:rsidRPr="001A6C85" w:rsidRDefault="000E6ABF" w:rsidP="002B744E">
      <w:pPr>
        <w:pStyle w:val="Ttulo2"/>
        <w:numPr>
          <w:ilvl w:val="2"/>
          <w:numId w:val="2"/>
        </w:numPr>
        <w:rPr>
          <w:rFonts w:ascii="Arial Narrow" w:hAnsi="Arial Narrow"/>
          <w:i w:val="0"/>
          <w:sz w:val="22"/>
          <w:szCs w:val="22"/>
        </w:rPr>
      </w:pPr>
      <w:bookmarkStart w:id="67" w:name="_Toc337421453"/>
      <w:r>
        <w:rPr>
          <w:rFonts w:ascii="Arial Narrow" w:hAnsi="Arial Narrow"/>
          <w:i w:val="0"/>
          <w:sz w:val="22"/>
          <w:szCs w:val="22"/>
        </w:rPr>
        <w:lastRenderedPageBreak/>
        <w:t>Evaluación de prácticas de todas las áreas</w:t>
      </w:r>
      <w:bookmarkEnd w:id="67"/>
    </w:p>
    <w:p w:rsidR="000E6ABF" w:rsidRDefault="000E6ABF" w:rsidP="002B744E">
      <w:pPr>
        <w:pStyle w:val="Ttulo2"/>
        <w:ind w:left="360"/>
        <w:rPr>
          <w:rFonts w:ascii="Arial Narrow" w:hAnsi="Arial Narrow"/>
          <w:i w:val="0"/>
          <w:sz w:val="22"/>
          <w:szCs w:val="22"/>
        </w:rPr>
      </w:pPr>
    </w:p>
    <w:p w:rsidR="000E6ABF" w:rsidRPr="002B744E" w:rsidRDefault="007209DA" w:rsidP="002B744E">
      <w:pPr>
        <w:jc w:val="center"/>
      </w:pPr>
      <w:r>
        <w:rPr>
          <w:rFonts w:ascii="Arial Narrow" w:hAnsi="Arial Narrow"/>
          <w:noProof/>
          <w:lang w:val="es-PE" w:eastAsia="es-PE"/>
        </w:rPr>
        <w:drawing>
          <wp:inline distT="0" distB="0" distL="0" distR="0">
            <wp:extent cx="5023635" cy="3918204"/>
            <wp:effectExtent l="12177" t="6096" r="6088" b="0"/>
            <wp:docPr id="10"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4111" w:type="dxa"/>
        <w:tblInd w:w="2639" w:type="dxa"/>
        <w:tblCellMar>
          <w:left w:w="70" w:type="dxa"/>
          <w:right w:w="70" w:type="dxa"/>
        </w:tblCellMar>
        <w:tblLook w:val="00A0"/>
      </w:tblPr>
      <w:tblGrid>
        <w:gridCol w:w="1701"/>
        <w:gridCol w:w="1276"/>
        <w:gridCol w:w="1134"/>
      </w:tblGrid>
      <w:tr w:rsidR="000E6AB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0E6ABF" w:rsidRPr="005B69E6" w:rsidRDefault="000E6ABF"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0E6ABF" w:rsidRPr="005B69E6" w:rsidRDefault="000E6ABF"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0E6AB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0E6ABF" w:rsidRPr="005B69E6" w:rsidRDefault="000E6ABF"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0E6ABF" w:rsidRPr="005B69E6" w:rsidRDefault="000E6ABF"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0E6ABF"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0E6ABF" w:rsidRPr="005B69E6" w:rsidRDefault="000E6ABF"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0E6ABF" w:rsidRPr="005B69E6" w:rsidRDefault="000E6ABF"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0E6ABF" w:rsidRPr="00FD4A26" w:rsidRDefault="000E6ABF" w:rsidP="00FD4A26">
      <w:pPr>
        <w:pStyle w:val="Ttulo2"/>
        <w:numPr>
          <w:ilvl w:val="1"/>
          <w:numId w:val="2"/>
        </w:numPr>
        <w:rPr>
          <w:rFonts w:ascii="Arial Narrow" w:hAnsi="Arial Narrow"/>
          <w:i w:val="0"/>
          <w:sz w:val="22"/>
          <w:szCs w:val="22"/>
        </w:rPr>
      </w:pPr>
      <w:r w:rsidRPr="001A6C85">
        <w:rPr>
          <w:rFonts w:ascii="Arial Narrow" w:hAnsi="Arial Narrow"/>
        </w:rPr>
        <w:br w:type="page"/>
      </w:r>
      <w:bookmarkStart w:id="68" w:name="_Toc337421454"/>
      <w:r>
        <w:rPr>
          <w:rFonts w:ascii="Arial Narrow" w:hAnsi="Arial Narrow"/>
          <w:i w:val="0"/>
          <w:sz w:val="22"/>
          <w:szCs w:val="22"/>
        </w:rPr>
        <w:lastRenderedPageBreak/>
        <w:t>Conclusiones de la evaluación</w:t>
      </w:r>
      <w:bookmarkEnd w:id="68"/>
    </w:p>
    <w:p w:rsidR="000E6ABF" w:rsidRPr="001A6C85" w:rsidRDefault="000E6ABF"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0E6ABF" w:rsidRPr="001A6C85" w:rsidRDefault="000E6ABF" w:rsidP="000830E0">
      <w:pPr>
        <w:ind w:left="360"/>
        <w:jc w:val="both"/>
        <w:rPr>
          <w:rFonts w:ascii="Arial Narrow" w:hAnsi="Arial Narrow"/>
          <w:lang w:val="es-ES_tradnl" w:eastAsia="es-ES"/>
        </w:rPr>
      </w:pPr>
      <w:r w:rsidRPr="001A6C85">
        <w:rPr>
          <w:rFonts w:ascii="Arial Narrow" w:hAnsi="Arial Narrow"/>
          <w:lang w:val="es-ES_tradnl" w:eastAsia="es-ES"/>
        </w:rPr>
        <w:t>Además, se ha determinado que los procesos por los cuales conviene comenzar a optimizar serían los que  están más cerca de cumplir las todas las prácticas, en este caso empezaríamos con P</w:t>
      </w:r>
      <w:r>
        <w:rPr>
          <w:rFonts w:ascii="Arial Narrow" w:hAnsi="Arial Narrow"/>
          <w:lang w:val="es-ES_tradnl" w:eastAsia="es-ES"/>
        </w:rPr>
        <w:t>P</w:t>
      </w:r>
      <w:r w:rsidRPr="001A6C85">
        <w:rPr>
          <w:rFonts w:ascii="Arial Narrow" w:hAnsi="Arial Narrow"/>
          <w:lang w:val="es-ES_tradnl" w:eastAsia="es-ES"/>
        </w:rPr>
        <w:t>, ya que es el área de proceso que está</w:t>
      </w:r>
      <w:r w:rsidRPr="001A6C85">
        <w:rPr>
          <w:rFonts w:ascii="Arial Narrow" w:hAnsi="Arial Narrow"/>
          <w:lang w:eastAsia="es-ES"/>
        </w:rPr>
        <w:t xml:space="preserve"> más próxima a obtener el nivel de capacidad 1, al tener </w:t>
      </w:r>
      <w:r>
        <w:rPr>
          <w:rFonts w:ascii="Arial Narrow" w:hAnsi="Arial Narrow"/>
          <w:lang w:eastAsia="es-ES"/>
        </w:rPr>
        <w:t>dos(02)</w:t>
      </w:r>
      <w:r w:rsidRPr="001A6C85">
        <w:rPr>
          <w:rFonts w:ascii="Arial Narrow" w:hAnsi="Arial Narrow"/>
          <w:lang w:eastAsia="es-ES"/>
        </w:rPr>
        <w:t xml:space="preserve"> prácticas especifica </w:t>
      </w:r>
      <w:r>
        <w:rPr>
          <w:rFonts w:ascii="Arial Narrow" w:hAnsi="Arial Narrow"/>
          <w:lang w:eastAsia="es-ES"/>
        </w:rPr>
        <w:t xml:space="preserve">s </w:t>
      </w:r>
      <w:r w:rsidRPr="001A6C85">
        <w:rPr>
          <w:rFonts w:ascii="Arial Narrow" w:hAnsi="Arial Narrow"/>
          <w:lang w:eastAsia="es-ES"/>
        </w:rPr>
        <w:t xml:space="preserve">por cumplir. En el caso de las áreas de procesos </w:t>
      </w:r>
      <w:r w:rsidRPr="001A6C85">
        <w:rPr>
          <w:rFonts w:ascii="Arial Narrow" w:hAnsi="Arial Narrow"/>
          <w:lang w:val="es-ES_tradnl" w:eastAsia="es-ES"/>
        </w:rPr>
        <w:t xml:space="preserve"> P</w:t>
      </w:r>
      <w:r>
        <w:rPr>
          <w:rFonts w:ascii="Arial Narrow" w:hAnsi="Arial Narrow"/>
          <w:lang w:val="es-ES_tradnl" w:eastAsia="es-ES"/>
        </w:rPr>
        <w:t>MC</w:t>
      </w:r>
      <w:r w:rsidRPr="001A6C85">
        <w:rPr>
          <w:rFonts w:ascii="Arial Narrow" w:hAnsi="Arial Narrow"/>
          <w:lang w:val="es-ES_tradnl" w:eastAsia="es-ES"/>
        </w:rPr>
        <w:t xml:space="preserve"> y  REQM, las cuales necesitan mayor atención dado a la cantidad de prácticas específicas no cumplidas continuarían en ese orden; el fin es que se pueda trabajar en base a una experiencia de éxito, como es el caso del proceso P</w:t>
      </w:r>
      <w:r>
        <w:rPr>
          <w:rFonts w:ascii="Arial Narrow" w:hAnsi="Arial Narrow"/>
          <w:lang w:val="es-ES_tradnl" w:eastAsia="es-ES"/>
        </w:rPr>
        <w:t>P</w:t>
      </w:r>
      <w:r w:rsidRPr="001A6C85">
        <w:rPr>
          <w:rFonts w:ascii="Arial Narrow" w:hAnsi="Arial Narrow"/>
          <w:lang w:val="es-ES_tradnl" w:eastAsia="es-ES"/>
        </w:rPr>
        <w:t>.</w:t>
      </w:r>
      <w:r>
        <w:rPr>
          <w:rFonts w:ascii="Arial Narrow" w:hAnsi="Arial Narrow"/>
          <w:lang w:val="es-ES_tradnl" w:eastAsia="es-ES"/>
        </w:rPr>
        <w:t xml:space="preserve"> Por otro lado se podría mencionar adicionalmente que las mejoras se darán por Nivel de capacidad de representación continua en el área y no por Nivel de madurez.</w:t>
      </w:r>
    </w:p>
    <w:p w:rsidR="000E6ABF" w:rsidRPr="001A6C85" w:rsidRDefault="000E6ABF" w:rsidP="000830E0">
      <w:pPr>
        <w:ind w:left="426" w:firstLine="1"/>
        <w:jc w:val="both"/>
        <w:rPr>
          <w:rFonts w:ascii="Arial Narrow" w:hAnsi="Arial Narrow"/>
          <w:lang w:val="es-ES_tradnl" w:eastAsia="es-ES"/>
        </w:rPr>
      </w:pPr>
      <w:r w:rsidRPr="001A6C85">
        <w:rPr>
          <w:rFonts w:ascii="Arial Narrow" w:hAnsi="Arial Narrow"/>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Dirección(es) nacionales de la Institución.</w:t>
      </w:r>
    </w:p>
    <w:p w:rsidR="000E6ABF" w:rsidRPr="001A6C85" w:rsidRDefault="000E6ABF" w:rsidP="00FE12D7">
      <w:pPr>
        <w:ind w:left="1980"/>
        <w:rPr>
          <w:rFonts w:ascii="Arial Narrow" w:hAnsi="Arial Narrow"/>
        </w:rPr>
      </w:pPr>
    </w:p>
    <w:p w:rsidR="000E6ABF" w:rsidRPr="001A6C85" w:rsidRDefault="000E6ABF" w:rsidP="00727286">
      <w:pPr>
        <w:rPr>
          <w:rFonts w:ascii="Arial Narrow" w:hAnsi="Arial Narrow"/>
        </w:rPr>
      </w:pPr>
      <w:r>
        <w:rPr>
          <w:rFonts w:ascii="Arial Narrow" w:hAnsi="Arial Narrow"/>
        </w:rPr>
        <w:br w:type="page"/>
      </w: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Default="000E6ABF" w:rsidP="00727286">
      <w:pPr>
        <w:rPr>
          <w:rFonts w:ascii="Arial Narrow" w:hAnsi="Arial Narrow"/>
        </w:rPr>
      </w:pPr>
    </w:p>
    <w:p w:rsidR="000E6ABF"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9F6008" w:rsidP="00727286">
      <w:pPr>
        <w:rPr>
          <w:rFonts w:ascii="Arial Narrow" w:hAnsi="Arial Narrow"/>
        </w:rPr>
      </w:pPr>
      <w:r w:rsidRPr="009F6008">
        <w:rPr>
          <w:noProof/>
          <w:lang w:eastAsia="es-ES"/>
        </w:rPr>
        <w:pict>
          <v:shape id="_x0000_s1038" type="#_x0000_t202" style="position:absolute;margin-left:48.8pt;margin-top:15.25pt;width:378pt;height:90pt;z-index:-251657216" filled="f">
            <v:textbox style="mso-next-textbox:#_x0000_s1038">
              <w:txbxContent>
                <w:p w:rsidR="00662891" w:rsidRDefault="00662891" w:rsidP="00727286"/>
              </w:txbxContent>
            </v:textbox>
          </v:shape>
        </w:pict>
      </w:r>
    </w:p>
    <w:p w:rsidR="000E6ABF" w:rsidRPr="001A6C85" w:rsidRDefault="000E6ABF" w:rsidP="00727286">
      <w:pPr>
        <w:rPr>
          <w:rFonts w:ascii="Arial Narrow" w:hAnsi="Arial Narrow"/>
        </w:rPr>
      </w:pPr>
    </w:p>
    <w:p w:rsidR="000E6ABF" w:rsidRPr="001A6C85" w:rsidRDefault="000E6ABF" w:rsidP="00727286">
      <w:pPr>
        <w:pStyle w:val="Ttulo1"/>
        <w:ind w:left="180"/>
        <w:jc w:val="center"/>
        <w:rPr>
          <w:rFonts w:ascii="Arial Narrow" w:hAnsi="Arial Narrow"/>
          <w:sz w:val="28"/>
          <w:szCs w:val="28"/>
        </w:rPr>
      </w:pPr>
      <w:bookmarkStart w:id="69" w:name="_Toc337421455"/>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69"/>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Default="000E6ABF" w:rsidP="00727286">
      <w:pPr>
        <w:rPr>
          <w:rFonts w:ascii="Arial Narrow" w:hAnsi="Arial Narrow"/>
        </w:rPr>
      </w:pPr>
    </w:p>
    <w:p w:rsidR="000E6ABF" w:rsidRDefault="000E6ABF" w:rsidP="00727286">
      <w:pPr>
        <w:rPr>
          <w:rFonts w:ascii="Arial Narrow" w:hAnsi="Arial Narrow"/>
        </w:rPr>
      </w:pPr>
    </w:p>
    <w:p w:rsidR="000E6ABF" w:rsidRPr="001A6C85" w:rsidRDefault="000E6ABF" w:rsidP="00727286">
      <w:pPr>
        <w:pStyle w:val="Prrafodelista"/>
        <w:keepNext/>
        <w:numPr>
          <w:ilvl w:val="0"/>
          <w:numId w:val="2"/>
        </w:numPr>
        <w:spacing w:before="240" w:after="60"/>
        <w:outlineLvl w:val="1"/>
        <w:rPr>
          <w:rFonts w:ascii="Arial Narrow" w:hAnsi="Arial Narrow" w:cs="Arial"/>
          <w:b/>
          <w:bCs/>
          <w:iCs/>
          <w:vanish/>
        </w:rPr>
      </w:pPr>
      <w:r>
        <w:rPr>
          <w:rFonts w:ascii="Arial Narrow" w:hAnsi="Arial Narrow" w:cs="Arial"/>
          <w:b/>
          <w:bCs/>
          <w:iCs/>
          <w:vanish/>
        </w:rPr>
        <w:lastRenderedPageBreak/>
        <w:br w:type="page"/>
      </w:r>
    </w:p>
    <w:p w:rsidR="000E6ABF" w:rsidRDefault="000E6ABF" w:rsidP="00727286">
      <w:pPr>
        <w:pStyle w:val="Ttulo2"/>
        <w:numPr>
          <w:ilvl w:val="1"/>
          <w:numId w:val="2"/>
        </w:numPr>
        <w:rPr>
          <w:rFonts w:ascii="Arial Narrow" w:hAnsi="Arial Narrow"/>
          <w:i w:val="0"/>
          <w:sz w:val="22"/>
          <w:szCs w:val="22"/>
        </w:rPr>
      </w:pPr>
      <w:bookmarkStart w:id="70" w:name="_Toc337421456"/>
      <w:r>
        <w:rPr>
          <w:rFonts w:ascii="Arial Narrow" w:hAnsi="Arial Narrow"/>
          <w:i w:val="0"/>
          <w:sz w:val="22"/>
          <w:szCs w:val="22"/>
        </w:rPr>
        <w:t>Procesos actuales a Mejorar</w:t>
      </w:r>
      <w:bookmarkEnd w:id="70"/>
    </w:p>
    <w:p w:rsidR="000E6ABF" w:rsidRDefault="000E6ABF" w:rsidP="00727286">
      <w:pPr>
        <w:pStyle w:val="Ttulo2"/>
        <w:numPr>
          <w:ilvl w:val="2"/>
          <w:numId w:val="2"/>
        </w:numPr>
        <w:rPr>
          <w:rFonts w:ascii="Arial Narrow" w:hAnsi="Arial Narrow"/>
          <w:i w:val="0"/>
          <w:sz w:val="22"/>
          <w:szCs w:val="22"/>
        </w:rPr>
      </w:pPr>
      <w:bookmarkStart w:id="71" w:name="_Toc337421457"/>
      <w:r>
        <w:rPr>
          <w:rFonts w:ascii="Arial Narrow" w:hAnsi="Arial Narrow"/>
          <w:i w:val="0"/>
          <w:sz w:val="22"/>
          <w:szCs w:val="22"/>
        </w:rPr>
        <w:t>Proceso: Planificar Proyectos Institucionales de Desarrollo de Software</w:t>
      </w:r>
      <w:bookmarkEnd w:id="71"/>
    </w:p>
    <w:p w:rsidR="000E6ABF" w:rsidRPr="00662891" w:rsidRDefault="000E6ABF" w:rsidP="007D655B">
      <w:pPr>
        <w:pStyle w:val="Ttulo2"/>
        <w:numPr>
          <w:ilvl w:val="3"/>
          <w:numId w:val="2"/>
        </w:numPr>
        <w:rPr>
          <w:rFonts w:ascii="Arial Narrow" w:hAnsi="Arial Narrow"/>
          <w:i w:val="0"/>
          <w:sz w:val="22"/>
          <w:szCs w:val="22"/>
        </w:rPr>
      </w:pPr>
      <w:bookmarkStart w:id="72" w:name="_Toc337421458"/>
      <w:r w:rsidRPr="00662891">
        <w:rPr>
          <w:rFonts w:ascii="Arial Narrow" w:hAnsi="Arial Narrow"/>
          <w:i w:val="0"/>
          <w:sz w:val="22"/>
          <w:szCs w:val="22"/>
        </w:rPr>
        <w:t>Ficha del Proceso (José)</w:t>
      </w:r>
      <w:bookmarkEnd w:id="72"/>
    </w:p>
    <w:tbl>
      <w:tblPr>
        <w:tblW w:w="9640" w:type="dxa"/>
        <w:tblInd w:w="56" w:type="dxa"/>
        <w:tblCellMar>
          <w:left w:w="70" w:type="dxa"/>
          <w:right w:w="70" w:type="dxa"/>
        </w:tblCellMar>
        <w:tblLook w:val="04A0"/>
      </w:tblPr>
      <w:tblGrid>
        <w:gridCol w:w="4034"/>
        <w:gridCol w:w="2550"/>
        <w:gridCol w:w="3056"/>
      </w:tblGrid>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lang w:val="es-PE" w:eastAsia="es-PE"/>
              </w:rPr>
            </w:pPr>
            <w:r w:rsidRPr="006271CA">
              <w:rPr>
                <w:rFonts w:ascii="Arial Narrow" w:eastAsia="Times New Roman" w:hAnsi="Arial Narrow" w:cs="Calibri"/>
                <w:b/>
                <w:bCs/>
                <w:color w:val="000000"/>
                <w:lang w:val="es-PE" w:eastAsia="es-PE"/>
              </w:rPr>
              <w:t>Planificar Proyectos Institucionales de Desarrollo de Software</w:t>
            </w:r>
          </w:p>
        </w:tc>
      </w:tr>
      <w:tr w:rsidR="00662891" w:rsidRPr="006271CA" w:rsidTr="00662891">
        <w:trPr>
          <w:trHeight w:val="300"/>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both"/>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OTIN</w:t>
            </w:r>
          </w:p>
        </w:tc>
      </w:tr>
      <w:tr w:rsidR="00662891" w:rsidRPr="006271CA" w:rsidTr="00662891">
        <w:trPr>
          <w:trHeight w:val="300"/>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Ejecutar las actividades establecidas para la planificar de los proyectos institucionales de desarrollo de software del INE</w:t>
            </w:r>
          </w:p>
        </w:tc>
      </w:tr>
      <w:tr w:rsidR="00662891" w:rsidRPr="006271CA" w:rsidTr="00662891">
        <w:trPr>
          <w:trHeight w:val="1320"/>
        </w:trPr>
        <w:tc>
          <w:tcPr>
            <w:tcW w:w="4034" w:type="dxa"/>
            <w:tcBorders>
              <w:top w:val="nil"/>
              <w:left w:val="single" w:sz="4" w:space="0" w:color="auto"/>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shd w:val="clear" w:color="auto" w:fill="auto"/>
            <w:noWrap/>
            <w:hideMark/>
          </w:tcPr>
          <w:p w:rsidR="00662891" w:rsidRDefault="00662891" w:rsidP="00662891">
            <w:pPr>
              <w:numPr>
                <w:ilvl w:val="0"/>
                <w:numId w:val="18"/>
              </w:numPr>
              <w:spacing w:after="0" w:line="240" w:lineRule="auto"/>
              <w:ind w:left="305" w:hanging="284"/>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la O.E.D.S</w:t>
            </w:r>
          </w:p>
          <w:p w:rsidR="00662891" w:rsidRPr="006271CA" w:rsidRDefault="00662891" w:rsidP="00662891">
            <w:pPr>
              <w:numPr>
                <w:ilvl w:val="0"/>
                <w:numId w:val="18"/>
              </w:numPr>
              <w:spacing w:after="0" w:line="240" w:lineRule="auto"/>
              <w:ind w:left="305" w:hanging="284"/>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Descripción del Proceso</w:t>
            </w:r>
          </w:p>
        </w:tc>
      </w:tr>
      <w:tr w:rsidR="00662891"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 de Entrada</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Criterios de Entrada</w:t>
            </w:r>
          </w:p>
        </w:tc>
      </w:tr>
      <w:tr w:rsidR="00662891"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Default="00662891" w:rsidP="00662891">
            <w:pPr>
              <w:numPr>
                <w:ilvl w:val="0"/>
                <w:numId w:val="19"/>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construcción/mantenimiento visada por el director técnico de la OTIN.</w:t>
            </w:r>
          </w:p>
          <w:p w:rsidR="00662891" w:rsidRPr="006271CA" w:rsidRDefault="00662891" w:rsidP="00662891">
            <w:pPr>
              <w:numPr>
                <w:ilvl w:val="0"/>
                <w:numId w:val="19"/>
              </w:numPr>
              <w:spacing w:after="0" w:line="240" w:lineRule="auto"/>
              <w:ind w:left="228" w:hanging="228"/>
              <w:rPr>
                <w:rFonts w:ascii="Arial Narrow" w:eastAsia="Times New Roman" w:hAnsi="Arial Narrow" w:cs="Calibri"/>
                <w:color w:val="000000"/>
                <w:sz w:val="18"/>
                <w:szCs w:val="18"/>
                <w:lang w:val="es-PE" w:eastAsia="es-PE"/>
              </w:rPr>
            </w:pP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Actividades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Rol 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la O.E.D.S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r w:rsidRPr="006271CA">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eastAsia="Times New Roman" w:hAnsi="Arial Narrow" w:cs="Calibri"/>
                <w:b/>
                <w:color w:val="000000"/>
                <w:sz w:val="18"/>
                <w:szCs w:val="18"/>
                <w:lang w:val="es-PE" w:eastAsia="es-PE"/>
              </w:rPr>
              <w:t>contratación de personal</w:t>
            </w:r>
            <w:r>
              <w:rPr>
                <w:rFonts w:ascii="Arial Narrow" w:eastAsia="Times New Roman"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Director Técnico de la O.E.D.S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lastRenderedPageBreak/>
              <w:t>Elaborar diagrama WBS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Documento de especificación de atributos establecidos por la organización para los proyectos.</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Documento de especificación de ciclos de vida utilizados por la organización.</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Organigrama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Organigrama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shd w:val="clear" w:color="auto" w:fill="auto"/>
            <w:noWrap/>
            <w:hideMark/>
          </w:tcPr>
          <w:p w:rsidR="00662891" w:rsidRPr="00412097" w:rsidRDefault="00662891" w:rsidP="00662891">
            <w:pPr>
              <w:rPr>
                <w:rFonts w:ascii="Arial Narrow" w:eastAsia="Times New Roman" w:hAnsi="Arial Narrow" w:cs="Calibri"/>
                <w:color w:val="000000"/>
                <w:sz w:val="18"/>
                <w:szCs w:val="18"/>
                <w:lang w:val="es-PE" w:eastAsia="es-PE"/>
              </w:rPr>
            </w:pP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801F79"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AB1554"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Lista de Riesgos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 de Salida</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DD.NN.TT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Criterios de Salida</w:t>
            </w:r>
          </w:p>
        </w:tc>
      </w:tr>
      <w:tr w:rsidR="00662891"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 de Proyecto Aprobado</w:t>
            </w:r>
            <w:r w:rsidRPr="006271CA">
              <w:rPr>
                <w:rFonts w:ascii="Arial Narrow" w:eastAsia="Times New Roman" w:hAnsi="Arial Narrow" w:cs="Calibri"/>
                <w:color w:val="000000"/>
                <w:sz w:val="18"/>
                <w:szCs w:val="18"/>
                <w:lang w:val="es-PE" w:eastAsia="es-PE"/>
              </w:rPr>
              <w:t> </w:t>
            </w:r>
          </w:p>
        </w:tc>
      </w:tr>
    </w:tbl>
    <w:p w:rsidR="000E6ABF" w:rsidRDefault="000E6ABF" w:rsidP="006271CA"/>
    <w:p w:rsidR="000E6ABF" w:rsidRDefault="000E6ABF" w:rsidP="007D655B">
      <w:pPr>
        <w:pStyle w:val="Ttulo2"/>
        <w:numPr>
          <w:ilvl w:val="3"/>
          <w:numId w:val="2"/>
        </w:numPr>
        <w:rPr>
          <w:rFonts w:ascii="Arial Narrow" w:hAnsi="Arial Narrow"/>
          <w:i w:val="0"/>
          <w:sz w:val="22"/>
          <w:szCs w:val="22"/>
        </w:rPr>
        <w:sectPr w:rsidR="000E6ABF" w:rsidSect="00663FBB">
          <w:footnotePr>
            <w:pos w:val="beneathText"/>
          </w:footnotePr>
          <w:pgSz w:w="11906" w:h="16838" w:code="9"/>
          <w:pgMar w:top="1259" w:right="1701" w:bottom="1418" w:left="1259" w:header="709" w:footer="709" w:gutter="0"/>
          <w:cols w:space="708"/>
          <w:titlePg/>
          <w:docGrid w:linePitch="360"/>
        </w:sectPr>
      </w:pPr>
    </w:p>
    <w:p w:rsidR="000E6ABF" w:rsidRPr="00662891" w:rsidRDefault="000E6ABF" w:rsidP="007D655B">
      <w:pPr>
        <w:pStyle w:val="Ttulo2"/>
        <w:numPr>
          <w:ilvl w:val="3"/>
          <w:numId w:val="2"/>
        </w:numPr>
        <w:rPr>
          <w:rFonts w:ascii="Arial Narrow" w:hAnsi="Arial Narrow"/>
          <w:i w:val="0"/>
          <w:sz w:val="22"/>
          <w:szCs w:val="22"/>
        </w:rPr>
      </w:pPr>
      <w:bookmarkStart w:id="73" w:name="_Toc337421459"/>
      <w:r w:rsidRPr="00662891">
        <w:rPr>
          <w:rFonts w:ascii="Arial Narrow" w:hAnsi="Arial Narrow"/>
          <w:i w:val="0"/>
          <w:sz w:val="22"/>
          <w:szCs w:val="22"/>
        </w:rPr>
        <w:lastRenderedPageBreak/>
        <w:t>Diagrama de flujo del proceso</w:t>
      </w:r>
      <w:bookmarkEnd w:id="73"/>
    </w:p>
    <w:p w:rsidR="000E6ABF" w:rsidRDefault="007209DA" w:rsidP="00662891">
      <w:pPr>
        <w:pStyle w:val="Ttulo2"/>
        <w:rPr>
          <w:rFonts w:ascii="Arial Narrow" w:hAnsi="Arial Narrow"/>
          <w:i w:val="0"/>
          <w:sz w:val="22"/>
          <w:szCs w:val="22"/>
        </w:rPr>
        <w:sectPr w:rsidR="000E6ABF" w:rsidSect="00C1548E">
          <w:footnotePr>
            <w:pos w:val="beneathText"/>
          </w:footnotePr>
          <w:pgSz w:w="16838" w:h="11906" w:orient="landscape" w:code="9"/>
          <w:pgMar w:top="1701" w:right="1418" w:bottom="1259" w:left="1259" w:header="709" w:footer="709" w:gutter="0"/>
          <w:cols w:space="708"/>
          <w:titlePg/>
          <w:docGrid w:linePitch="360"/>
        </w:sectPr>
      </w:pPr>
      <w:r>
        <w:rPr>
          <w:rFonts w:ascii="Arial Narrow" w:hAnsi="Arial Narrow"/>
          <w:noProof/>
          <w:sz w:val="22"/>
          <w:szCs w:val="22"/>
          <w:lang w:val="es-PE" w:eastAsia="es-PE"/>
        </w:rPr>
        <w:drawing>
          <wp:inline distT="0" distB="0" distL="0" distR="0">
            <wp:extent cx="9131300" cy="41275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b="7010"/>
                    <a:stretch>
                      <a:fillRect/>
                    </a:stretch>
                  </pic:blipFill>
                  <pic:spPr bwMode="auto">
                    <a:xfrm>
                      <a:off x="0" y="0"/>
                      <a:ext cx="9131300" cy="4127500"/>
                    </a:xfrm>
                    <a:prstGeom prst="rect">
                      <a:avLst/>
                    </a:prstGeom>
                    <a:noFill/>
                    <a:ln w="9525">
                      <a:noFill/>
                      <a:miter lim="800000"/>
                      <a:headEnd/>
                      <a:tailEnd/>
                    </a:ln>
                  </pic:spPr>
                </pic:pic>
              </a:graphicData>
            </a:graphic>
          </wp:inline>
        </w:drawing>
      </w:r>
    </w:p>
    <w:p w:rsidR="000E6ABF" w:rsidRDefault="000E6ABF" w:rsidP="00764136">
      <w:pPr>
        <w:pStyle w:val="Ttulo2"/>
        <w:numPr>
          <w:ilvl w:val="3"/>
          <w:numId w:val="2"/>
        </w:numPr>
        <w:rPr>
          <w:rFonts w:ascii="Arial Narrow" w:hAnsi="Arial Narrow"/>
          <w:i w:val="0"/>
          <w:sz w:val="22"/>
          <w:szCs w:val="22"/>
          <w:highlight w:val="yellow"/>
        </w:rPr>
      </w:pPr>
      <w:bookmarkStart w:id="74" w:name="_Toc337421460"/>
      <w:r w:rsidRPr="00850645">
        <w:rPr>
          <w:rFonts w:ascii="Arial Narrow" w:hAnsi="Arial Narrow"/>
          <w:i w:val="0"/>
          <w:sz w:val="22"/>
          <w:szCs w:val="22"/>
          <w:highlight w:val="yellow"/>
        </w:rPr>
        <w:lastRenderedPageBreak/>
        <w:t>Indicadores de mejora del proceso (Augusto)</w:t>
      </w:r>
      <w:bookmarkEnd w:id="74"/>
    </w:p>
    <w:p w:rsidR="000E6ABF" w:rsidRDefault="000E6ABF" w:rsidP="00517E07">
      <w:pPr>
        <w:rPr>
          <w:highlight w:val="yellow"/>
        </w:rPr>
      </w:pPr>
    </w:p>
    <w:p w:rsidR="00F31942" w:rsidRDefault="00F31942" w:rsidP="002C5EC7">
      <w:pPr>
        <w:rPr>
          <w:highlight w:val="yellow"/>
        </w:rPr>
      </w:pPr>
      <w:r>
        <w:rPr>
          <w:highlight w:val="yellow"/>
        </w:rPr>
        <w:t>DE DESVIACION DE REQUERIMIENTOS</w:t>
      </w:r>
    </w:p>
    <w:p w:rsidR="00F31942" w:rsidRDefault="00F31942" w:rsidP="002C5EC7">
      <w:pPr>
        <w:rPr>
          <w:highlight w:val="yellow"/>
        </w:rPr>
      </w:pPr>
      <w:r>
        <w:rPr>
          <w:highlight w:val="yellow"/>
        </w:rPr>
        <w:t>PRESUPUESTO</w:t>
      </w:r>
    </w:p>
    <w:p w:rsidR="000E6ABF" w:rsidRPr="00292631" w:rsidRDefault="000E6ABF" w:rsidP="002C5EC7">
      <w:pPr>
        <w:rPr>
          <w:b/>
        </w:rPr>
      </w:pPr>
      <w:r w:rsidRPr="00292631">
        <w:rPr>
          <w:b/>
        </w:rPr>
        <w:t>Indicador de requerimientos aprobados</w:t>
      </w:r>
    </w:p>
    <w:p w:rsidR="000E6ABF" w:rsidRDefault="000E6ABF" w:rsidP="002C5EC7">
      <w:pPr>
        <w:rPr>
          <w:rFonts w:ascii="Arial Narrow" w:hAnsi="Arial Narrow"/>
          <w:b/>
          <w:i/>
        </w:rPr>
      </w:pPr>
      <w:bookmarkStart w:id="75" w:name="_Toc337421461"/>
      <w:r w:rsidRPr="003D405B">
        <w:rPr>
          <w:rFonts w:ascii="Arial Narrow" w:hAnsi="Arial Narrow"/>
          <w:b/>
          <w:i/>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bookmarkEnd w:id="75"/>
    </w:p>
    <w:p w:rsidR="000E6ABF" w:rsidRPr="00CC32B8" w:rsidRDefault="000E6ABF" w:rsidP="002C5EC7">
      <w:pPr>
        <w:rPr>
          <w:b/>
          <w:highlight w:val="yellow"/>
        </w:rPr>
      </w:pPr>
    </w:p>
    <w:p w:rsidR="000E6ABF" w:rsidRDefault="000E6ABF" w:rsidP="002C5EC7">
      <w:pPr>
        <w:rPr>
          <w:b/>
        </w:rPr>
      </w:pPr>
      <w:r w:rsidRPr="00CC32B8">
        <w:rPr>
          <w:b/>
        </w:rPr>
        <w:t>Indicador de actividades de Cronograma ejecutado</w:t>
      </w:r>
    </w:p>
    <w:p w:rsidR="000E6ABF" w:rsidRPr="00CC32B8" w:rsidRDefault="000E6ABF" w:rsidP="002C5EC7">
      <w:pPr>
        <w:rPr>
          <w:rFonts w:ascii="Arial Narrow" w:hAnsi="Arial Narrow"/>
          <w:b/>
          <w:i/>
        </w:rPr>
        <w:sectPr w:rsidR="000E6ABF" w:rsidRPr="00CC32B8" w:rsidSect="00843A6E">
          <w:footnotePr>
            <w:pos w:val="beneathText"/>
          </w:footnotePr>
          <w:pgSz w:w="11906" w:h="16838" w:code="9"/>
          <w:pgMar w:top="1418" w:right="1259" w:bottom="1259" w:left="1701" w:header="709" w:footer="709" w:gutter="0"/>
          <w:cols w:space="708"/>
          <w:titlePg/>
          <w:docGrid w:linePitch="360"/>
        </w:sectPr>
      </w:pPr>
      <w:bookmarkStart w:id="76" w:name="_Toc337421462"/>
      <w:r w:rsidRPr="00CC32B8">
        <w:rPr>
          <w:rFonts w:ascii="Arial Narrow" w:hAnsi="Arial Narrow"/>
          <w:b/>
          <w:i/>
        </w:rPr>
        <w:t xml:space="preserve">Justificación: Este indicador sirve para medir el porcentaje de ejecución </w:t>
      </w:r>
      <w:r>
        <w:rPr>
          <w:rFonts w:ascii="Arial Narrow" w:hAnsi="Arial Narrow"/>
          <w:b/>
          <w:i/>
        </w:rPr>
        <w:t>d</w:t>
      </w:r>
      <w:r w:rsidRPr="00CC32B8">
        <w:rPr>
          <w:rFonts w:ascii="Arial Narrow" w:hAnsi="Arial Narrow"/>
          <w:b/>
          <w:i/>
        </w:rPr>
        <w:t xml:space="preserve">e las actividades </w:t>
      </w:r>
      <w:r>
        <w:rPr>
          <w:rFonts w:ascii="Arial Narrow" w:hAnsi="Arial Narrow"/>
          <w:b/>
          <w:i/>
        </w:rPr>
        <w:t>planificadas las cuales fueron plasmadas en el Cronograma inicial. De esta manera podremos determinar el # de actividades que generalmente se ejecutan durante el desarrollo del Proyecto.</w:t>
      </w:r>
      <w:bookmarkEnd w:id="76"/>
      <w:r>
        <w:rPr>
          <w:rFonts w:ascii="Arial Narrow" w:hAnsi="Arial Narrow"/>
          <w:b/>
          <w:i/>
        </w:rPr>
        <w:br/>
      </w:r>
    </w:p>
    <w:p w:rsidR="000E6ABF" w:rsidRPr="00662891" w:rsidRDefault="000E6ABF" w:rsidP="003D405B">
      <w:pPr>
        <w:pStyle w:val="Ttulo2"/>
        <w:numPr>
          <w:ilvl w:val="3"/>
          <w:numId w:val="2"/>
        </w:numPr>
        <w:rPr>
          <w:rFonts w:ascii="Arial Narrow" w:hAnsi="Arial Narrow"/>
          <w:i w:val="0"/>
          <w:sz w:val="22"/>
          <w:szCs w:val="22"/>
        </w:rPr>
      </w:pPr>
      <w:bookmarkStart w:id="77" w:name="_Toc337421463"/>
      <w:r w:rsidRPr="00662891">
        <w:rPr>
          <w:rFonts w:ascii="Arial Narrow" w:hAnsi="Arial Narrow"/>
          <w:i w:val="0"/>
          <w:sz w:val="22"/>
          <w:szCs w:val="22"/>
        </w:rPr>
        <w:lastRenderedPageBreak/>
        <w:t xml:space="preserve">Trazabilidad del proceso con prácticas específicas de Project </w:t>
      </w:r>
      <w:proofErr w:type="spellStart"/>
      <w:r w:rsidRPr="00662891">
        <w:rPr>
          <w:rFonts w:ascii="Arial Narrow" w:hAnsi="Arial Narrow"/>
          <w:i w:val="0"/>
          <w:sz w:val="22"/>
          <w:szCs w:val="22"/>
        </w:rPr>
        <w:t>Planning</w:t>
      </w:r>
      <w:proofErr w:type="spellEnd"/>
      <w:r w:rsidRPr="00662891">
        <w:rPr>
          <w:rFonts w:ascii="Arial Narrow" w:hAnsi="Arial Narrow"/>
          <w:i w:val="0"/>
          <w:sz w:val="22"/>
          <w:szCs w:val="22"/>
        </w:rPr>
        <w:t xml:space="preserve"> (</w:t>
      </w:r>
      <w:proofErr w:type="spellStart"/>
      <w:r w:rsidRPr="00662891">
        <w:rPr>
          <w:rFonts w:ascii="Arial Narrow" w:hAnsi="Arial Narrow"/>
          <w:i w:val="0"/>
          <w:sz w:val="22"/>
          <w:szCs w:val="22"/>
        </w:rPr>
        <w:t>Gab</w:t>
      </w:r>
      <w:proofErr w:type="spellEnd"/>
      <w:r w:rsidRPr="00662891">
        <w:rPr>
          <w:rFonts w:ascii="Arial Narrow" w:hAnsi="Arial Narrow"/>
          <w:i w:val="0"/>
          <w:sz w:val="22"/>
          <w:szCs w:val="22"/>
        </w:rPr>
        <w:t>)</w:t>
      </w:r>
      <w:bookmarkEnd w:id="77"/>
    </w:p>
    <w:tbl>
      <w:tblPr>
        <w:tblW w:w="9300" w:type="dxa"/>
        <w:tblInd w:w="50" w:type="dxa"/>
        <w:tblCellMar>
          <w:left w:w="70" w:type="dxa"/>
          <w:right w:w="70" w:type="dxa"/>
        </w:tblCellMar>
        <w:tblLook w:val="04A0"/>
      </w:tblPr>
      <w:tblGrid>
        <w:gridCol w:w="2020"/>
        <w:gridCol w:w="520"/>
        <w:gridCol w:w="520"/>
        <w:gridCol w:w="520"/>
        <w:gridCol w:w="520"/>
        <w:gridCol w:w="520"/>
        <w:gridCol w:w="520"/>
        <w:gridCol w:w="520"/>
        <w:gridCol w:w="520"/>
        <w:gridCol w:w="520"/>
        <w:gridCol w:w="520"/>
        <w:gridCol w:w="520"/>
        <w:gridCol w:w="520"/>
        <w:gridCol w:w="520"/>
        <w:gridCol w:w="520"/>
      </w:tblGrid>
      <w:tr w:rsidR="00662891" w:rsidRPr="00662891" w:rsidTr="00662891">
        <w:trPr>
          <w:trHeight w:val="450"/>
        </w:trPr>
        <w:tc>
          <w:tcPr>
            <w:tcW w:w="2020" w:type="dxa"/>
            <w:tcBorders>
              <w:top w:val="nil"/>
              <w:left w:val="nil"/>
              <w:bottom w:val="nil"/>
              <w:right w:val="nil"/>
            </w:tcBorders>
            <w:shd w:val="clear" w:color="000000" w:fill="D99795"/>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PP</w:t>
            </w:r>
          </w:p>
        </w:tc>
      </w:tr>
      <w:tr w:rsidR="00662891"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3.3</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9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7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4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 xml:space="preserve">Conceptualizar y evaluar </w:t>
            </w:r>
            <w:proofErr w:type="spellStart"/>
            <w:r w:rsidRPr="00662891">
              <w:rPr>
                <w:rFonts w:eastAsia="Times New Roman" w:cs="Calibri"/>
                <w:color w:val="000000"/>
                <w:sz w:val="16"/>
                <w:szCs w:val="16"/>
                <w:lang w:val="es-PE" w:eastAsia="es-PE"/>
              </w:rPr>
              <w:t>req</w:t>
            </w:r>
            <w:proofErr w:type="spellEnd"/>
            <w:r w:rsidRPr="00662891">
              <w:rPr>
                <w:rFonts w:eastAsia="Times New Roman" w:cs="Calibri"/>
                <w:color w:val="000000"/>
                <w:sz w:val="16"/>
                <w:szCs w:val="16"/>
                <w:lang w:val="es-PE" w:eastAsia="es-PE"/>
              </w:rPr>
              <w:t>.</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4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 xml:space="preserve">Visar y enviar </w:t>
            </w:r>
            <w:proofErr w:type="spellStart"/>
            <w:r w:rsidRPr="00662891">
              <w:rPr>
                <w:rFonts w:eastAsia="Times New Roman" w:cs="Calibri"/>
                <w:color w:val="000000"/>
                <w:sz w:val="16"/>
                <w:szCs w:val="16"/>
                <w:lang w:val="es-PE" w:eastAsia="es-PE"/>
              </w:rPr>
              <w:t>terminos</w:t>
            </w:r>
            <w:proofErr w:type="spellEnd"/>
            <w:r w:rsidRPr="00662891">
              <w:rPr>
                <w:rFonts w:eastAsia="Times New Roman" w:cs="Calibri"/>
                <w:color w:val="000000"/>
                <w:sz w:val="16"/>
                <w:szCs w:val="16"/>
                <w:lang w:val="es-PE" w:eastAsia="es-PE"/>
              </w:rPr>
              <w:t xml:space="preserve"> de referencia a OTPP</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5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 xml:space="preserve">Visar y </w:t>
            </w:r>
            <w:proofErr w:type="spellStart"/>
            <w:r w:rsidRPr="00662891">
              <w:rPr>
                <w:rFonts w:eastAsia="Times New Roman" w:cs="Calibri"/>
                <w:color w:val="000000"/>
                <w:sz w:val="16"/>
                <w:szCs w:val="16"/>
                <w:lang w:val="es-PE" w:eastAsia="es-PE"/>
              </w:rPr>
              <w:t>envíar</w:t>
            </w:r>
            <w:proofErr w:type="spellEnd"/>
            <w:r w:rsidRPr="00662891">
              <w:rPr>
                <w:rFonts w:eastAsia="Times New Roman" w:cs="Calibri"/>
                <w:color w:val="000000"/>
                <w:sz w:val="16"/>
                <w:szCs w:val="16"/>
                <w:lang w:val="es-PE" w:eastAsia="es-PE"/>
              </w:rPr>
              <w:t xml:space="preserve"> solicitud de Adquisiciones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0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7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3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7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7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6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lastRenderedPageBreak/>
              <w:t>Estimar Esfuerzo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0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9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bl>
    <w:p w:rsidR="000E6ABF" w:rsidRDefault="000E6ABF"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0E6ABF" w:rsidRDefault="000E6ABF" w:rsidP="00432080">
      <w:pPr>
        <w:pStyle w:val="Ttulo2"/>
        <w:numPr>
          <w:ilvl w:val="2"/>
          <w:numId w:val="2"/>
        </w:numPr>
        <w:rPr>
          <w:rFonts w:ascii="Arial Narrow" w:hAnsi="Arial Narrow"/>
          <w:i w:val="0"/>
          <w:sz w:val="22"/>
          <w:szCs w:val="22"/>
        </w:rPr>
      </w:pPr>
      <w:bookmarkStart w:id="78" w:name="_Toc337421464"/>
      <w:r>
        <w:rPr>
          <w:rFonts w:ascii="Arial Narrow" w:hAnsi="Arial Narrow"/>
          <w:i w:val="0"/>
          <w:sz w:val="22"/>
          <w:szCs w:val="22"/>
        </w:rPr>
        <w:lastRenderedPageBreak/>
        <w:t>Proceso: Controlar y Monitorear Proyectos Institucionales de Desarrollo de Software</w:t>
      </w:r>
      <w:bookmarkEnd w:id="78"/>
    </w:p>
    <w:p w:rsidR="000E6ABF" w:rsidRDefault="000E6ABF" w:rsidP="00892D0B">
      <w:pPr>
        <w:pStyle w:val="Ttulo2"/>
        <w:numPr>
          <w:ilvl w:val="3"/>
          <w:numId w:val="2"/>
        </w:numPr>
        <w:rPr>
          <w:rFonts w:ascii="Arial Narrow" w:hAnsi="Arial Narrow"/>
          <w:i w:val="0"/>
          <w:sz w:val="22"/>
          <w:szCs w:val="22"/>
        </w:rPr>
      </w:pPr>
      <w:bookmarkStart w:id="79" w:name="_Toc337421465"/>
      <w:r w:rsidRPr="00662891">
        <w:rPr>
          <w:rFonts w:ascii="Arial Narrow" w:hAnsi="Arial Narrow"/>
          <w:i w:val="0"/>
          <w:sz w:val="22"/>
          <w:szCs w:val="22"/>
          <w:shd w:val="clear" w:color="auto" w:fill="FFFF00"/>
        </w:rPr>
        <w:t>Ficha del Proceso (Luis)</w:t>
      </w:r>
      <w:bookmarkEnd w:id="79"/>
    </w:p>
    <w:p w:rsidR="000E6ABF" w:rsidRDefault="000E6ABF" w:rsidP="00921666">
      <w:pPr>
        <w:pStyle w:val="Ttulo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0E6ABF" w:rsidRPr="00084EE1" w:rsidRDefault="000E6ABF"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0E6AB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0E6ABF" w:rsidRPr="006271CA" w:rsidRDefault="000E6ABF"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0E6ABF"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0E6ABF"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De encontrar desvíos o cambios enviará un informe a la GP para que </w:t>
            </w:r>
            <w:proofErr w:type="spellStart"/>
            <w:r>
              <w:rPr>
                <w:rFonts w:ascii="Arial Narrow" w:hAnsi="Arial Narrow" w:cs="Calibri"/>
                <w:color w:val="000000"/>
                <w:sz w:val="18"/>
                <w:szCs w:val="18"/>
                <w:lang w:val="es-PE" w:eastAsia="es-PE"/>
              </w:rPr>
              <w:t>replanifique</w:t>
            </w:r>
            <w:proofErr w:type="spellEnd"/>
            <w:r>
              <w:rPr>
                <w:rFonts w:ascii="Arial Narrow" w:hAnsi="Arial Narrow" w:cs="Calibri"/>
                <w:color w:val="000000"/>
                <w:sz w:val="18"/>
                <w:szCs w:val="18"/>
                <w:lang w:val="es-PE" w:eastAsia="es-PE"/>
              </w:rPr>
              <w:t xml:space="preserve"> el Plan del Proyecto y actualice Diagrama de Gantt teniendo en cuenta:</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roofErr w:type="gramStart"/>
            <w:r>
              <w:rPr>
                <w:rFonts w:ascii="Arial Narrow" w:hAnsi="Arial Narrow" w:cs="Calibri"/>
                <w:color w:val="000000"/>
                <w:sz w:val="18"/>
                <w:szCs w:val="18"/>
                <w:lang w:val="es-PE" w:eastAsia="es-PE"/>
              </w:rPr>
              <w:t>..</w:t>
            </w:r>
            <w:proofErr w:type="gramEnd"/>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En caso determine que no se ha concluido, </w:t>
            </w:r>
            <w:proofErr w:type="spellStart"/>
            <w:r>
              <w:rPr>
                <w:rFonts w:ascii="Arial Narrow" w:hAnsi="Arial Narrow" w:cs="Calibri"/>
                <w:color w:val="000000"/>
                <w:sz w:val="18"/>
                <w:szCs w:val="18"/>
                <w:lang w:val="es-PE" w:eastAsia="es-PE"/>
              </w:rPr>
              <w:t>replanifica</w:t>
            </w:r>
            <w:proofErr w:type="spellEnd"/>
            <w:r>
              <w:rPr>
                <w:rFonts w:ascii="Arial Narrow" w:hAnsi="Arial Narrow" w:cs="Calibri"/>
                <w:color w:val="000000"/>
                <w:sz w:val="18"/>
                <w:szCs w:val="18"/>
                <w:lang w:val="es-PE" w:eastAsia="es-PE"/>
              </w:rPr>
              <w:t xml:space="preserve"> el proyecto, el control y monitoreo del mismo.</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0E6ABF" w:rsidRPr="006271CA" w:rsidRDefault="000E6ABF" w:rsidP="00FA3F45">
            <w:pPr>
              <w:spacing w:after="0" w:line="240" w:lineRule="auto"/>
              <w:rPr>
                <w:rFonts w:ascii="Arial Narrow" w:hAnsi="Arial Narrow" w:cs="Calibri"/>
                <w:color w:val="000000"/>
                <w:sz w:val="18"/>
                <w:szCs w:val="18"/>
                <w:lang w:val="es-PE" w:eastAsia="es-PE"/>
              </w:rPr>
            </w:pP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lastRenderedPageBreak/>
              <w:t>Entregables de Entrada</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0E6ABF"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0E6ABF"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0E6ABF" w:rsidRPr="00921666" w:rsidRDefault="000E6ABF" w:rsidP="00921666">
      <w:pPr>
        <w:sectPr w:rsidR="000E6ABF" w:rsidRPr="00921666" w:rsidSect="00C1548E">
          <w:footnotePr>
            <w:pos w:val="beneathText"/>
          </w:footnotePr>
          <w:pgSz w:w="11906" w:h="16838" w:code="9"/>
          <w:pgMar w:top="1259" w:right="1701" w:bottom="1418" w:left="1259" w:header="709" w:footer="709" w:gutter="0"/>
          <w:cols w:space="708"/>
          <w:titlePg/>
          <w:docGrid w:linePitch="360"/>
        </w:sectPr>
      </w:pPr>
    </w:p>
    <w:p w:rsidR="000E6ABF" w:rsidRPr="00C40CCB" w:rsidRDefault="000E6ABF" w:rsidP="00892D0B">
      <w:pPr>
        <w:pStyle w:val="Ttulo2"/>
        <w:numPr>
          <w:ilvl w:val="3"/>
          <w:numId w:val="2"/>
        </w:numPr>
        <w:rPr>
          <w:rFonts w:ascii="Arial Narrow" w:hAnsi="Arial Narrow"/>
          <w:i w:val="0"/>
          <w:sz w:val="22"/>
          <w:szCs w:val="22"/>
        </w:rPr>
      </w:pPr>
      <w:bookmarkStart w:id="80" w:name="_Toc337421466"/>
      <w:r w:rsidRPr="00C40CCB">
        <w:rPr>
          <w:rFonts w:ascii="Arial Narrow" w:hAnsi="Arial Narrow"/>
          <w:i w:val="0"/>
          <w:sz w:val="22"/>
          <w:szCs w:val="22"/>
        </w:rPr>
        <w:lastRenderedPageBreak/>
        <w:t>Diagrama de flujo del proceso (Ceci)</w:t>
      </w:r>
      <w:bookmarkEnd w:id="80"/>
    </w:p>
    <w:p w:rsidR="00C40CCB" w:rsidRPr="00C40CCB" w:rsidRDefault="007209DA" w:rsidP="00C40CCB">
      <w:pPr>
        <w:pStyle w:val="Ttulo2"/>
        <w:ind w:left="720" w:hanging="862"/>
        <w:rPr>
          <w:rFonts w:ascii="Arial Narrow" w:hAnsi="Arial Narrow"/>
          <w:i w:val="0"/>
          <w:sz w:val="22"/>
          <w:szCs w:val="22"/>
        </w:rPr>
      </w:pPr>
      <w:r>
        <w:rPr>
          <w:rFonts w:ascii="Arial Narrow" w:hAnsi="Arial Narrow"/>
          <w:b w:val="0"/>
          <w:bCs w:val="0"/>
          <w:iCs w:val="0"/>
          <w:noProof/>
          <w:lang w:val="es-PE" w:eastAsia="es-PE"/>
        </w:rPr>
        <w:drawing>
          <wp:inline distT="0" distB="0" distL="0" distR="0">
            <wp:extent cx="5664200" cy="33782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b="9215"/>
                    <a:stretch>
                      <a:fillRect/>
                    </a:stretch>
                  </pic:blipFill>
                  <pic:spPr bwMode="auto">
                    <a:xfrm>
                      <a:off x="0" y="0"/>
                      <a:ext cx="5664200" cy="3378200"/>
                    </a:xfrm>
                    <a:prstGeom prst="rect">
                      <a:avLst/>
                    </a:prstGeom>
                    <a:noFill/>
                    <a:ln w="9525">
                      <a:noFill/>
                      <a:miter lim="800000"/>
                      <a:headEnd/>
                      <a:tailEnd/>
                    </a:ln>
                  </pic:spPr>
                </pic:pic>
              </a:graphicData>
            </a:graphic>
          </wp:inline>
        </w:drawing>
      </w:r>
    </w:p>
    <w:p w:rsidR="00C40CCB" w:rsidRPr="00C40CCB" w:rsidRDefault="00C40CCB" w:rsidP="00C40CCB">
      <w:pPr>
        <w:pStyle w:val="Ttulo2"/>
        <w:ind w:left="720"/>
        <w:rPr>
          <w:rFonts w:ascii="Arial Narrow" w:hAnsi="Arial Narrow"/>
          <w:i w:val="0"/>
          <w:sz w:val="22"/>
          <w:szCs w:val="22"/>
        </w:rPr>
      </w:pPr>
    </w:p>
    <w:p w:rsidR="000E6ABF" w:rsidRDefault="000E6ABF" w:rsidP="00892D0B">
      <w:pPr>
        <w:pStyle w:val="Ttulo2"/>
        <w:numPr>
          <w:ilvl w:val="3"/>
          <w:numId w:val="2"/>
        </w:numPr>
        <w:rPr>
          <w:rFonts w:ascii="Arial Narrow" w:hAnsi="Arial Narrow"/>
          <w:i w:val="0"/>
          <w:sz w:val="22"/>
          <w:szCs w:val="22"/>
        </w:rPr>
      </w:pPr>
      <w:r>
        <w:rPr>
          <w:rFonts w:ascii="Arial Narrow" w:hAnsi="Arial Narrow"/>
          <w:i w:val="0"/>
          <w:sz w:val="22"/>
          <w:szCs w:val="22"/>
        </w:rPr>
        <w:br w:type="page"/>
      </w:r>
      <w:bookmarkStart w:id="81" w:name="_Toc337421467"/>
      <w:r w:rsidRPr="00921666">
        <w:rPr>
          <w:rFonts w:ascii="Arial Narrow" w:hAnsi="Arial Narrow"/>
          <w:i w:val="0"/>
          <w:sz w:val="22"/>
          <w:szCs w:val="22"/>
          <w:highlight w:val="yellow"/>
        </w:rPr>
        <w:lastRenderedPageBreak/>
        <w:t>Indicadores de mejora del proceso (Augusto)</w:t>
      </w:r>
      <w:bookmarkEnd w:id="81"/>
    </w:p>
    <w:p w:rsidR="000E6ABF" w:rsidRPr="00E06A8C" w:rsidRDefault="000E6ABF" w:rsidP="00E06A8C">
      <w:pPr>
        <w:pStyle w:val="Ttulo2"/>
        <w:rPr>
          <w:rFonts w:ascii="Arial Narrow" w:hAnsi="Arial Narrow"/>
          <w:b w:val="0"/>
          <w:i w:val="0"/>
          <w:sz w:val="22"/>
          <w:szCs w:val="22"/>
        </w:rPr>
      </w:pPr>
      <w:bookmarkStart w:id="82" w:name="_Toc337421468"/>
      <w:r w:rsidRPr="00E06A8C">
        <w:rPr>
          <w:rFonts w:ascii="Arial Narrow" w:hAnsi="Arial Narrow"/>
          <w:b w:val="0"/>
          <w:i w:val="0"/>
          <w:sz w:val="22"/>
          <w:szCs w:val="22"/>
        </w:rPr>
        <w:t>Indicador de cambios aceptados implementados.</w:t>
      </w:r>
      <w:bookmarkEnd w:id="82"/>
    </w:p>
    <w:p w:rsidR="000E6ABF" w:rsidRPr="00E06A8C" w:rsidRDefault="000E6ABF" w:rsidP="00E06A8C">
      <w:pPr>
        <w:pStyle w:val="Ttulo2"/>
        <w:rPr>
          <w:rFonts w:ascii="Arial Narrow" w:hAnsi="Arial Narrow"/>
          <w:b w:val="0"/>
          <w:i w:val="0"/>
          <w:sz w:val="22"/>
          <w:szCs w:val="22"/>
        </w:rPr>
      </w:pPr>
      <w:bookmarkStart w:id="83" w:name="_Toc337421469"/>
      <w:r w:rsidRPr="00E06A8C">
        <w:rPr>
          <w:rFonts w:ascii="Arial Narrow" w:hAnsi="Arial Narrow"/>
          <w:b w:val="0"/>
          <w:i w:val="0"/>
          <w:sz w:val="22"/>
          <w:szCs w:val="22"/>
        </w:rPr>
        <w:t>Justificación: Este indicador sirve para medir el porcentaje de cumplimiento de los cambios aceptados en cada iteración del proyecto. De esta manera, podemos analizar el cumplimiento de de los cambios aceptados y como afectan estos al entregable de cada iteración.</w:t>
      </w:r>
      <w:bookmarkEnd w:id="83"/>
    </w:p>
    <w:p w:rsidR="000E6ABF" w:rsidRPr="00E06A8C" w:rsidRDefault="000E6ABF" w:rsidP="00E06A8C">
      <w:pPr>
        <w:pStyle w:val="Ttulo2"/>
        <w:rPr>
          <w:rFonts w:ascii="Arial Narrow" w:hAnsi="Arial Narrow"/>
          <w:b w:val="0"/>
          <w:i w:val="0"/>
          <w:sz w:val="22"/>
          <w:szCs w:val="22"/>
        </w:rPr>
      </w:pPr>
      <w:bookmarkStart w:id="84" w:name="_Toc337421470"/>
      <w:r w:rsidRPr="00E06A8C">
        <w:rPr>
          <w:rFonts w:ascii="Arial Narrow" w:hAnsi="Arial Narrow"/>
          <w:b w:val="0"/>
          <w:i w:val="0"/>
          <w:sz w:val="22"/>
          <w:szCs w:val="22"/>
        </w:rPr>
        <w:t>Indicador de cumplimiento de entregas.</w:t>
      </w:r>
      <w:bookmarkEnd w:id="84"/>
    </w:p>
    <w:p w:rsidR="000E6ABF" w:rsidRDefault="000E6ABF" w:rsidP="00E06A8C">
      <w:pPr>
        <w:pStyle w:val="Ttulo2"/>
        <w:rPr>
          <w:rFonts w:ascii="Arial Narrow" w:hAnsi="Arial Narrow"/>
          <w:b w:val="0"/>
          <w:i w:val="0"/>
          <w:sz w:val="22"/>
          <w:szCs w:val="22"/>
        </w:rPr>
        <w:sectPr w:rsidR="000E6ABF" w:rsidSect="00E06A8C">
          <w:footnotePr>
            <w:pos w:val="beneathText"/>
          </w:footnotePr>
          <w:pgSz w:w="11906" w:h="16838" w:code="9"/>
          <w:pgMar w:top="1418" w:right="1259" w:bottom="1259" w:left="1701" w:header="709" w:footer="709" w:gutter="0"/>
          <w:cols w:space="708"/>
          <w:titlePg/>
          <w:docGrid w:linePitch="360"/>
        </w:sectPr>
      </w:pPr>
      <w:bookmarkStart w:id="85" w:name="_Toc337421471"/>
      <w:r w:rsidRPr="00E06A8C">
        <w:rPr>
          <w:rFonts w:ascii="Arial Narrow" w:hAnsi="Arial Narrow"/>
          <w:b w:val="0"/>
          <w:i w:val="0"/>
          <w:sz w:val="22"/>
          <w:szCs w:val="22"/>
        </w:rPr>
        <w:t>Justificación: 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bookmarkEnd w:id="85"/>
    </w:p>
    <w:p w:rsidR="000E6ABF" w:rsidRDefault="000E6ABF" w:rsidP="00C40CCB">
      <w:pPr>
        <w:pStyle w:val="Ttulo2"/>
        <w:numPr>
          <w:ilvl w:val="3"/>
          <w:numId w:val="2"/>
        </w:numPr>
        <w:rPr>
          <w:rFonts w:ascii="Arial Narrow" w:hAnsi="Arial Narrow"/>
          <w:i w:val="0"/>
          <w:sz w:val="22"/>
          <w:szCs w:val="22"/>
        </w:rPr>
      </w:pPr>
      <w:bookmarkStart w:id="86" w:name="_Toc337421472"/>
      <w:r w:rsidRPr="00C40CCB">
        <w:rPr>
          <w:rFonts w:ascii="Arial Narrow" w:hAnsi="Arial Narrow"/>
          <w:i w:val="0"/>
          <w:sz w:val="22"/>
          <w:szCs w:val="22"/>
          <w:highlight w:val="yellow"/>
        </w:rPr>
        <w:lastRenderedPageBreak/>
        <w:t xml:space="preserve">Trazabilidad del proceso con prácticas específicas de Project </w:t>
      </w:r>
      <w:proofErr w:type="spellStart"/>
      <w:r w:rsidRPr="00C40CCB">
        <w:rPr>
          <w:rFonts w:ascii="Arial Narrow" w:hAnsi="Arial Narrow"/>
          <w:i w:val="0"/>
          <w:sz w:val="22"/>
          <w:szCs w:val="22"/>
          <w:highlight w:val="yellow"/>
        </w:rPr>
        <w:t>Monitoring</w:t>
      </w:r>
      <w:proofErr w:type="spellEnd"/>
      <w:r w:rsidRPr="00C40CCB">
        <w:rPr>
          <w:rFonts w:ascii="Arial Narrow" w:hAnsi="Arial Narrow"/>
          <w:i w:val="0"/>
          <w:sz w:val="22"/>
          <w:szCs w:val="22"/>
          <w:highlight w:val="yellow"/>
        </w:rPr>
        <w:t xml:space="preserve"> and Control (Ceci)</w:t>
      </w:r>
      <w:bookmarkEnd w:id="86"/>
    </w:p>
    <w:p w:rsidR="000E6ABF" w:rsidRPr="00892D0B" w:rsidRDefault="000E6ABF" w:rsidP="00892D0B"/>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Default="000E6ABF" w:rsidP="00D3428E">
      <w:pPr>
        <w:rPr>
          <w:rFonts w:ascii="Arial Narrow" w:hAnsi="Arial Narrow"/>
        </w:rPr>
        <w:sectPr w:rsidR="000E6ABF" w:rsidSect="00BA5593">
          <w:footnotePr>
            <w:pos w:val="beneathText"/>
          </w:footnotePr>
          <w:pgSz w:w="16838" w:h="11906" w:orient="landscape" w:code="9"/>
          <w:pgMar w:top="1701" w:right="1418" w:bottom="1259" w:left="1259" w:header="709" w:footer="709" w:gutter="0"/>
          <w:cols w:space="708"/>
          <w:titlePg/>
          <w:docGrid w:linePitch="360"/>
        </w:sect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9F6008" w:rsidP="00D3428E">
      <w:pPr>
        <w:rPr>
          <w:rFonts w:ascii="Arial Narrow" w:hAnsi="Arial Narrow"/>
        </w:rPr>
      </w:pPr>
      <w:r w:rsidRPr="009F6008">
        <w:rPr>
          <w:noProof/>
          <w:lang w:eastAsia="es-ES"/>
        </w:rPr>
        <w:pict>
          <v:shape id="_x0000_s1042" type="#_x0000_t202" style="position:absolute;margin-left:48.8pt;margin-top:14.4pt;width:378pt;height:90pt;z-index:-251656192" filled="f">
            <v:textbox style="mso-next-textbox:#_x0000_s1042">
              <w:txbxContent>
                <w:p w:rsidR="00662891" w:rsidRDefault="00662891" w:rsidP="00D3428E"/>
              </w:txbxContent>
            </v:textbox>
          </v:shape>
        </w:pict>
      </w:r>
    </w:p>
    <w:p w:rsidR="000E6ABF" w:rsidRPr="001A6C85" w:rsidRDefault="000E6ABF" w:rsidP="00D3428E">
      <w:pPr>
        <w:rPr>
          <w:rFonts w:ascii="Arial Narrow" w:hAnsi="Arial Narrow"/>
        </w:rPr>
      </w:pPr>
    </w:p>
    <w:p w:rsidR="000E6ABF" w:rsidRPr="001A6C85" w:rsidRDefault="000E6ABF" w:rsidP="00D3428E">
      <w:pPr>
        <w:pStyle w:val="Ttulo1"/>
        <w:ind w:left="180"/>
        <w:jc w:val="center"/>
        <w:rPr>
          <w:rFonts w:ascii="Arial Narrow" w:hAnsi="Arial Narrow"/>
          <w:sz w:val="28"/>
          <w:szCs w:val="28"/>
        </w:rPr>
      </w:pPr>
      <w:bookmarkStart w:id="87" w:name="_Toc337421473"/>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87"/>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Default="000E6ABF" w:rsidP="00D3428E">
      <w:pPr>
        <w:rPr>
          <w:rFonts w:ascii="Arial Narrow" w:hAnsi="Arial Narrow"/>
        </w:rPr>
      </w:pPr>
    </w:p>
    <w:p w:rsidR="000E6ABF" w:rsidRPr="00087033" w:rsidRDefault="000E6ABF" w:rsidP="00087033">
      <w:pPr>
        <w:pStyle w:val="Prrafodelista"/>
        <w:keepNext/>
        <w:numPr>
          <w:ilvl w:val="0"/>
          <w:numId w:val="2"/>
        </w:numPr>
        <w:spacing w:before="240" w:after="60"/>
        <w:outlineLvl w:val="1"/>
        <w:rPr>
          <w:rFonts w:ascii="Arial Narrow" w:hAnsi="Arial Narrow" w:cs="Arial"/>
          <w:b/>
          <w:bCs/>
          <w:iCs/>
          <w:vanish/>
        </w:rPr>
      </w:pPr>
      <w:bookmarkStart w:id="88" w:name="_Toc336677113"/>
      <w:bookmarkStart w:id="89" w:name="_Toc337421474"/>
      <w:bookmarkEnd w:id="88"/>
      <w:bookmarkEnd w:id="89"/>
    </w:p>
    <w:p w:rsidR="000E6ABF" w:rsidRPr="00FD4A26" w:rsidRDefault="000E6ABF" w:rsidP="00087033">
      <w:pPr>
        <w:pStyle w:val="Ttulo2"/>
        <w:numPr>
          <w:ilvl w:val="1"/>
          <w:numId w:val="2"/>
        </w:numPr>
        <w:rPr>
          <w:rFonts w:ascii="Arial Narrow" w:hAnsi="Arial Narrow"/>
          <w:i w:val="0"/>
          <w:sz w:val="22"/>
          <w:szCs w:val="22"/>
        </w:rPr>
      </w:pPr>
      <w:bookmarkStart w:id="90" w:name="_Toc337421475"/>
      <w:r>
        <w:rPr>
          <w:rFonts w:ascii="Arial Narrow" w:hAnsi="Arial Narrow"/>
          <w:i w:val="0"/>
          <w:sz w:val="22"/>
          <w:szCs w:val="22"/>
        </w:rPr>
        <w:t>Conclusiones Generales</w:t>
      </w:r>
      <w:bookmarkEnd w:id="90"/>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rPr>
          <w:rFonts w:ascii="Arial Narrow" w:hAnsi="Arial Narrow"/>
        </w:rPr>
      </w:pPr>
    </w:p>
    <w:p w:rsidR="006627EF" w:rsidRDefault="006627EF" w:rsidP="00087033">
      <w:pPr>
        <w:rPr>
          <w:rFonts w:ascii="Arial Narrow" w:hAnsi="Arial Narrow"/>
        </w:rPr>
      </w:pPr>
    </w:p>
    <w:p w:rsidR="006627EF" w:rsidRDefault="009F6008" w:rsidP="00087033">
      <w:pPr>
        <w:rPr>
          <w:rFonts w:ascii="Arial Narrow" w:hAnsi="Arial Narrow"/>
        </w:rPr>
      </w:pPr>
      <w:r w:rsidRPr="009F6008">
        <w:rPr>
          <w:rFonts w:ascii="Arial Narrow" w:hAnsi="Arial Narrow"/>
          <w:noProof/>
          <w:sz w:val="28"/>
          <w:szCs w:val="28"/>
          <w:lang w:val="es-PE" w:eastAsia="es-PE"/>
        </w:rPr>
        <w:pict>
          <v:shape id="_x0000_s1055" type="#_x0000_t202" style="position:absolute;margin-left:51.8pt;margin-top:23.8pt;width:378pt;height:90pt;z-index:-251654144" filled="f">
            <v:textbox style="mso-next-textbox:#_x0000_s1055">
              <w:txbxContent>
                <w:p w:rsidR="00662891" w:rsidRDefault="00662891" w:rsidP="006627EF"/>
              </w:txbxContent>
            </v:textbox>
          </v:shape>
        </w:pict>
      </w:r>
    </w:p>
    <w:p w:rsidR="006627EF" w:rsidRDefault="006627EF" w:rsidP="00087033">
      <w:pPr>
        <w:rPr>
          <w:rFonts w:ascii="Arial Narrow" w:hAnsi="Arial Narrow"/>
        </w:rPr>
      </w:pPr>
    </w:p>
    <w:p w:rsidR="006627EF" w:rsidRPr="006627EF" w:rsidRDefault="006627EF" w:rsidP="006627EF">
      <w:pPr>
        <w:pStyle w:val="Ttulo1"/>
        <w:ind w:left="180"/>
        <w:jc w:val="center"/>
        <w:rPr>
          <w:rFonts w:ascii="Arial Narrow" w:hAnsi="Arial Narrow"/>
          <w:color w:val="4F81BD" w:themeColor="accent1"/>
          <w:sz w:val="28"/>
          <w:szCs w:val="28"/>
        </w:rPr>
      </w:pPr>
      <w:bookmarkStart w:id="91" w:name="_Toc337421476"/>
      <w:r w:rsidRPr="006627EF">
        <w:rPr>
          <w:rFonts w:ascii="Arial Narrow" w:hAnsi="Arial Narrow"/>
          <w:color w:val="4F81BD" w:themeColor="accent1"/>
          <w:sz w:val="28"/>
          <w:szCs w:val="28"/>
        </w:rPr>
        <w:t>GLOSARIO</w:t>
      </w:r>
      <w:bookmarkEnd w:id="91"/>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lastRenderedPageBreak/>
        <w:t>CCONEI</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COI</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OTA</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OTD</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OTIN</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OTED</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OTAJ</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OTDN</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OTPP</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DNCE</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DNCN</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DTIE</w:t>
      </w:r>
    </w:p>
    <w:p w:rsidR="006627EF"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DTDIS</w:t>
      </w:r>
    </w:p>
    <w:p w:rsidR="005150BA"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ODEI</w:t>
      </w:r>
    </w:p>
    <w:p w:rsidR="005150BA"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ENEI</w:t>
      </w:r>
    </w:p>
    <w:p w:rsidR="005150BA"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CIDE</w:t>
      </w: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0E6ABF" w:rsidRPr="005150BA" w:rsidRDefault="000E6ABF" w:rsidP="00087033">
      <w:pPr>
        <w:rPr>
          <w:rFonts w:ascii="Arial Narrow" w:hAnsi="Arial Narrow"/>
          <w:lang w:val="en-US"/>
        </w:rPr>
      </w:pPr>
    </w:p>
    <w:p w:rsidR="000E6ABF" w:rsidRPr="005150BA" w:rsidRDefault="009F6008" w:rsidP="00087033">
      <w:pPr>
        <w:rPr>
          <w:rFonts w:ascii="Arial Narrow" w:hAnsi="Arial Narrow"/>
          <w:lang w:val="en-US"/>
        </w:rPr>
      </w:pPr>
      <w:r w:rsidRPr="009F6008">
        <w:rPr>
          <w:noProof/>
          <w:lang w:eastAsia="es-ES"/>
        </w:rPr>
        <w:pict>
          <v:shape id="_x0000_s1043" type="#_x0000_t202" style="position:absolute;margin-left:48.8pt;margin-top:15.25pt;width:378pt;height:90pt;z-index:-251655168" filled="f">
            <v:textbox style="mso-next-textbox:#_x0000_s1043">
              <w:txbxContent>
                <w:p w:rsidR="00662891" w:rsidRDefault="00662891" w:rsidP="00087033"/>
              </w:txbxContent>
            </v:textbox>
          </v:shape>
        </w:pict>
      </w:r>
    </w:p>
    <w:p w:rsidR="000E6ABF" w:rsidRPr="005150BA" w:rsidRDefault="000E6ABF" w:rsidP="00087033">
      <w:pPr>
        <w:rPr>
          <w:rFonts w:ascii="Arial Narrow" w:hAnsi="Arial Narrow"/>
          <w:lang w:val="en-US"/>
        </w:rPr>
      </w:pPr>
    </w:p>
    <w:p w:rsidR="000E6ABF" w:rsidRPr="001A6C85" w:rsidRDefault="000E6ABF" w:rsidP="00087033">
      <w:pPr>
        <w:pStyle w:val="Ttulo1"/>
        <w:ind w:left="180"/>
        <w:jc w:val="center"/>
        <w:rPr>
          <w:rFonts w:ascii="Arial Narrow" w:hAnsi="Arial Narrow"/>
          <w:sz w:val="28"/>
          <w:szCs w:val="28"/>
        </w:rPr>
      </w:pPr>
      <w:bookmarkStart w:id="92" w:name="_Toc337421477"/>
      <w:r w:rsidRPr="001A6C85">
        <w:rPr>
          <w:rFonts w:ascii="Arial Narrow" w:hAnsi="Arial Narrow"/>
          <w:sz w:val="28"/>
          <w:szCs w:val="28"/>
        </w:rPr>
        <w:t xml:space="preserve">CAPÍTULO </w:t>
      </w:r>
      <w:r>
        <w:rPr>
          <w:rFonts w:ascii="Arial Narrow" w:hAnsi="Arial Narrow"/>
          <w:sz w:val="28"/>
          <w:szCs w:val="28"/>
        </w:rPr>
        <w:t>7</w:t>
      </w:r>
      <w:r w:rsidRPr="001A6C85">
        <w:rPr>
          <w:rFonts w:ascii="Arial Narrow" w:hAnsi="Arial Narrow"/>
          <w:sz w:val="28"/>
          <w:szCs w:val="28"/>
        </w:rPr>
        <w:t xml:space="preserve">: </w:t>
      </w:r>
      <w:r>
        <w:rPr>
          <w:rFonts w:ascii="Arial Narrow" w:hAnsi="Arial Narrow"/>
          <w:sz w:val="28"/>
          <w:szCs w:val="28"/>
        </w:rPr>
        <w:t>ANEXOS</w:t>
      </w:r>
      <w:bookmarkEnd w:id="92"/>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ind w:left="1980"/>
        <w:rPr>
          <w:rFonts w:ascii="Arial Narrow" w:hAnsi="Arial Narrow"/>
        </w:rPr>
      </w:pPr>
    </w:p>
    <w:p w:rsidR="000E6ABF" w:rsidRPr="00087033" w:rsidRDefault="000E6ABF" w:rsidP="00087033">
      <w:pPr>
        <w:pStyle w:val="Prrafodelista"/>
        <w:keepNext/>
        <w:numPr>
          <w:ilvl w:val="0"/>
          <w:numId w:val="2"/>
        </w:numPr>
        <w:spacing w:before="240" w:after="60"/>
        <w:outlineLvl w:val="1"/>
        <w:rPr>
          <w:rFonts w:ascii="Arial Narrow" w:hAnsi="Arial Narrow" w:cs="Arial"/>
          <w:b/>
          <w:bCs/>
          <w:iCs/>
          <w:vanish/>
        </w:rPr>
      </w:pPr>
      <w:bookmarkStart w:id="93" w:name="_Toc336677116"/>
      <w:bookmarkStart w:id="94" w:name="_Toc337421478"/>
      <w:bookmarkEnd w:id="93"/>
      <w:bookmarkEnd w:id="94"/>
    </w:p>
    <w:p w:rsidR="000E6ABF" w:rsidRDefault="000E6ABF" w:rsidP="00087033">
      <w:pPr>
        <w:pStyle w:val="Ttulo2"/>
        <w:numPr>
          <w:ilvl w:val="1"/>
          <w:numId w:val="2"/>
        </w:numPr>
        <w:rPr>
          <w:rFonts w:ascii="Arial Narrow" w:hAnsi="Arial Narrow"/>
          <w:i w:val="0"/>
          <w:sz w:val="22"/>
          <w:szCs w:val="22"/>
        </w:rPr>
      </w:pPr>
      <w:bookmarkStart w:id="95" w:name="_Toc337421479"/>
      <w:r>
        <w:rPr>
          <w:rFonts w:ascii="Arial Narrow" w:hAnsi="Arial Narrow"/>
          <w:i w:val="0"/>
          <w:sz w:val="22"/>
          <w:szCs w:val="22"/>
        </w:rPr>
        <w:t>Anexo 1:</w:t>
      </w:r>
      <w:bookmarkEnd w:id="95"/>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6" w:name="_Toc337421480"/>
      <w:r>
        <w:rPr>
          <w:rFonts w:ascii="Arial Narrow" w:hAnsi="Arial Narrow"/>
          <w:i w:val="0"/>
          <w:sz w:val="22"/>
          <w:szCs w:val="22"/>
        </w:rPr>
        <w:lastRenderedPageBreak/>
        <w:t>Anexo 2:</w:t>
      </w:r>
      <w:bookmarkEnd w:id="96"/>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7" w:name="_Toc337421481"/>
      <w:r>
        <w:rPr>
          <w:rFonts w:ascii="Arial Narrow" w:hAnsi="Arial Narrow"/>
          <w:i w:val="0"/>
          <w:sz w:val="22"/>
          <w:szCs w:val="22"/>
        </w:rPr>
        <w:lastRenderedPageBreak/>
        <w:t>Anexo 3:</w:t>
      </w:r>
      <w:bookmarkEnd w:id="97"/>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8" w:name="_Toc337421482"/>
      <w:r>
        <w:rPr>
          <w:rFonts w:ascii="Arial Narrow" w:hAnsi="Arial Narrow"/>
          <w:i w:val="0"/>
          <w:sz w:val="22"/>
          <w:szCs w:val="22"/>
        </w:rPr>
        <w:lastRenderedPageBreak/>
        <w:t>Anexo 4:</w:t>
      </w:r>
      <w:bookmarkEnd w:id="98"/>
      <w:r>
        <w:rPr>
          <w:rFonts w:ascii="Arial Narrow" w:hAnsi="Arial Narrow"/>
          <w:i w:val="0"/>
          <w:sz w:val="22"/>
          <w:szCs w:val="22"/>
        </w:rPr>
        <w:t xml:space="preserve"> </w:t>
      </w:r>
    </w:p>
    <w:p w:rsidR="000E6ABF" w:rsidRPr="00087033" w:rsidRDefault="000E6ABF" w:rsidP="00087033"/>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Pr="001A6C85" w:rsidRDefault="000E6ABF" w:rsidP="00D3428E">
      <w:pPr>
        <w:ind w:left="2124" w:hanging="144"/>
        <w:rPr>
          <w:rFonts w:ascii="Arial Narrow" w:hAnsi="Arial Narrow"/>
        </w:rPr>
      </w:pPr>
    </w:p>
    <w:sectPr w:rsidR="000E6ABF" w:rsidRPr="001A6C85"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6016" w:rsidRDefault="00196016" w:rsidP="00FE12D7">
      <w:pPr>
        <w:spacing w:after="0" w:line="240" w:lineRule="auto"/>
      </w:pPr>
      <w:r>
        <w:separator/>
      </w:r>
    </w:p>
  </w:endnote>
  <w:endnote w:type="continuationSeparator" w:id="0">
    <w:p w:rsidR="00196016" w:rsidRDefault="00196016"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9F6008">
    <w:pPr>
      <w:pStyle w:val="Piedepgina"/>
      <w:jc w:val="center"/>
    </w:pPr>
    <w:r w:rsidRPr="009F6008">
      <w:rPr>
        <w:noProof/>
        <w:lang w:eastAsia="es-ES"/>
      </w:rPr>
      <w:pict>
        <v:line id="_x0000_s2050" style="position:absolute;left:0;text-align:left;z-index:251656192" from="36pt,-7.1pt" to="423pt,-7.1pt"/>
      </w:pict>
    </w:r>
    <w:r>
      <w:rPr>
        <w:rStyle w:val="Nmerodepgina"/>
      </w:rPr>
      <w:fldChar w:fldCharType="begin"/>
    </w:r>
    <w:r w:rsidR="00662891">
      <w:rPr>
        <w:rStyle w:val="Nmerodepgina"/>
      </w:rPr>
      <w:instrText xml:space="preserve"> PAGE </w:instrText>
    </w:r>
    <w:r>
      <w:rPr>
        <w:rStyle w:val="Nmerodepgina"/>
      </w:rPr>
      <w:fldChar w:fldCharType="separate"/>
    </w:r>
    <w:r w:rsidR="00D12FCD">
      <w:rPr>
        <w:rStyle w:val="Nmerodepgina"/>
        <w:noProof/>
      </w:rPr>
      <w:t>10</w:t>
    </w:r>
    <w:r>
      <w:rPr>
        <w:rStyle w:val="Nmerodepgina"/>
      </w:rPr>
      <w:fldChar w:fldCharType="end"/>
    </w:r>
    <w:r w:rsidR="00662891">
      <w:rPr>
        <w:rStyle w:val="Nmerodepgina"/>
      </w:rPr>
      <w:t xml:space="preserve"> de </w:t>
    </w:r>
    <w:r>
      <w:rPr>
        <w:rStyle w:val="Nmerodepgina"/>
      </w:rPr>
      <w:fldChar w:fldCharType="begin"/>
    </w:r>
    <w:r w:rsidR="00662891">
      <w:rPr>
        <w:rStyle w:val="Nmerodepgina"/>
      </w:rPr>
      <w:instrText xml:space="preserve"> NUMPAGES </w:instrText>
    </w:r>
    <w:r>
      <w:rPr>
        <w:rStyle w:val="Nmerodepgina"/>
      </w:rPr>
      <w:fldChar w:fldCharType="separate"/>
    </w:r>
    <w:r w:rsidR="00D12FCD">
      <w:rPr>
        <w:rStyle w:val="Nmerodepgina"/>
        <w:noProof/>
      </w:rPr>
      <w:t>59</w:t>
    </w:r>
    <w:r>
      <w:rPr>
        <w:rStyle w:val="Nmerodepgin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9F6008" w:rsidP="00925088">
    <w:pPr>
      <w:pStyle w:val="Piedepgina"/>
      <w:jc w:val="center"/>
    </w:pPr>
    <w:r w:rsidRPr="009F6008">
      <w:rPr>
        <w:noProof/>
        <w:lang w:eastAsia="es-ES"/>
      </w:rPr>
      <w:pict>
        <v:line id="_x0000_s2052" style="position:absolute;left:0;text-align:left;z-index:251659264" from="36pt,-7.1pt" to="423pt,-7.1pt"/>
      </w:pict>
    </w:r>
    <w:r>
      <w:rPr>
        <w:rStyle w:val="Nmerodepgina"/>
      </w:rPr>
      <w:fldChar w:fldCharType="begin"/>
    </w:r>
    <w:r w:rsidR="00662891">
      <w:rPr>
        <w:rStyle w:val="Nmerodepgina"/>
      </w:rPr>
      <w:instrText xml:space="preserve"> PAGE </w:instrText>
    </w:r>
    <w:r>
      <w:rPr>
        <w:rStyle w:val="Nmerodepgina"/>
      </w:rPr>
      <w:fldChar w:fldCharType="separate"/>
    </w:r>
    <w:r w:rsidR="00D12FCD">
      <w:rPr>
        <w:rStyle w:val="Nmerodepgina"/>
        <w:noProof/>
      </w:rPr>
      <w:t>11</w:t>
    </w:r>
    <w:r>
      <w:rPr>
        <w:rStyle w:val="Nmerodepgina"/>
      </w:rPr>
      <w:fldChar w:fldCharType="end"/>
    </w:r>
    <w:r w:rsidR="00662891">
      <w:rPr>
        <w:rStyle w:val="Nmerodepgina"/>
      </w:rPr>
      <w:t xml:space="preserve"> de </w:t>
    </w:r>
    <w:r>
      <w:rPr>
        <w:rStyle w:val="Nmerodepgina"/>
      </w:rPr>
      <w:fldChar w:fldCharType="begin"/>
    </w:r>
    <w:r w:rsidR="00662891">
      <w:rPr>
        <w:rStyle w:val="Nmerodepgina"/>
      </w:rPr>
      <w:instrText xml:space="preserve"> NUMPAGES </w:instrText>
    </w:r>
    <w:r>
      <w:rPr>
        <w:rStyle w:val="Nmerodepgina"/>
      </w:rPr>
      <w:fldChar w:fldCharType="separate"/>
    </w:r>
    <w:r w:rsidR="00D12FCD">
      <w:rPr>
        <w:rStyle w:val="Nmerodepgina"/>
        <w:noProof/>
      </w:rPr>
      <w:t>57</w:t>
    </w:r>
    <w:r>
      <w:rPr>
        <w:rStyle w:val="Nmerodepgina"/>
      </w:rPr>
      <w:fldChar w:fldCharType="end"/>
    </w:r>
  </w:p>
  <w:p w:rsidR="00662891" w:rsidRDefault="00662891">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9F6008">
    <w:pPr>
      <w:pStyle w:val="Piedepgina"/>
      <w:jc w:val="center"/>
    </w:pPr>
    <w:r w:rsidRPr="009F6008">
      <w:rPr>
        <w:noProof/>
        <w:lang w:eastAsia="es-ES"/>
      </w:rPr>
      <w:pict>
        <v:line id="_x0000_s2054" style="position:absolute;left:0;text-align:left;z-index:251657216" from="36pt,-7.1pt" to="423pt,-7.1pt"/>
      </w:pict>
    </w:r>
    <w:r>
      <w:rPr>
        <w:rStyle w:val="Nmerodepgina"/>
      </w:rPr>
      <w:fldChar w:fldCharType="begin"/>
    </w:r>
    <w:r w:rsidR="00662891">
      <w:rPr>
        <w:rStyle w:val="Nmerodepgina"/>
      </w:rPr>
      <w:instrText xml:space="preserve"> PAGE </w:instrText>
    </w:r>
    <w:r>
      <w:rPr>
        <w:rStyle w:val="Nmerodepgina"/>
      </w:rPr>
      <w:fldChar w:fldCharType="separate"/>
    </w:r>
    <w:r w:rsidR="00D12FCD">
      <w:rPr>
        <w:rStyle w:val="Nmerodepgina"/>
        <w:noProof/>
      </w:rPr>
      <w:t>16</w:t>
    </w:r>
    <w:r>
      <w:rPr>
        <w:rStyle w:val="Nmerodepgina"/>
      </w:rPr>
      <w:fldChar w:fldCharType="end"/>
    </w:r>
    <w:r w:rsidR="00662891">
      <w:rPr>
        <w:rStyle w:val="Nmerodepgina"/>
      </w:rPr>
      <w:t xml:space="preserve"> de </w:t>
    </w:r>
    <w:r>
      <w:rPr>
        <w:rStyle w:val="Nmerodepgina"/>
      </w:rPr>
      <w:fldChar w:fldCharType="begin"/>
    </w:r>
    <w:r w:rsidR="00662891">
      <w:rPr>
        <w:rStyle w:val="Nmerodepgina"/>
      </w:rPr>
      <w:instrText xml:space="preserve"> NUMPAGES </w:instrText>
    </w:r>
    <w:r>
      <w:rPr>
        <w:rStyle w:val="Nmerodepgina"/>
      </w:rPr>
      <w:fldChar w:fldCharType="separate"/>
    </w:r>
    <w:r w:rsidR="00D12FCD">
      <w:rPr>
        <w:rStyle w:val="Nmerodepgina"/>
        <w:noProof/>
      </w:rPr>
      <w:t>57</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6016" w:rsidRDefault="00196016" w:rsidP="00FE12D7">
      <w:pPr>
        <w:spacing w:after="0" w:line="240" w:lineRule="auto"/>
      </w:pPr>
      <w:r>
        <w:separator/>
      </w:r>
    </w:p>
  </w:footnote>
  <w:footnote w:type="continuationSeparator" w:id="0">
    <w:p w:rsidR="00196016" w:rsidRDefault="00196016"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9F6008">
    <w:pPr>
      <w:pStyle w:val="Encabezado"/>
      <w:rPr>
        <w:rFonts w:ascii="Arial Narrow" w:hAnsi="Arial Narrow"/>
        <w:b/>
        <w:sz w:val="22"/>
        <w:szCs w:val="22"/>
        <w:lang w:val="es-ES"/>
      </w:rPr>
    </w:pPr>
    <w:r w:rsidRPr="009F6008">
      <w:rPr>
        <w:noProof/>
        <w:lang w:val="es-ES"/>
      </w:rPr>
      <w:pict>
        <v:line id="_x0000_s2049" style="position:absolute;z-index:251655168" from="0,17.45pt" to="423pt,17.45pt"/>
      </w:pict>
    </w:r>
    <w:r w:rsidR="00662891">
      <w:rPr>
        <w:rFonts w:ascii="Arial Narrow" w:hAnsi="Arial Narrow"/>
        <w:b/>
        <w:sz w:val="22"/>
        <w:szCs w:val="22"/>
        <w:lang w:val="es-ES"/>
      </w:rPr>
      <w:t>Proyecto: CMMI OTIN- INEI</w:t>
    </w:r>
  </w:p>
  <w:p w:rsidR="00662891" w:rsidRDefault="00662891">
    <w:pPr>
      <w:pStyle w:val="Encabezado"/>
      <w:rPr>
        <w:lang w:val="es-ES"/>
      </w:rPr>
    </w:pPr>
  </w:p>
  <w:p w:rsidR="00662891" w:rsidRDefault="00662891">
    <w:pPr>
      <w:pStyle w:val="Encabezado"/>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9F6008" w:rsidP="00925088">
    <w:pPr>
      <w:pStyle w:val="Encabezado"/>
      <w:rPr>
        <w:rFonts w:ascii="Arial Narrow" w:hAnsi="Arial Narrow"/>
        <w:b/>
        <w:sz w:val="22"/>
        <w:szCs w:val="22"/>
        <w:lang w:val="es-ES"/>
      </w:rPr>
    </w:pPr>
    <w:r w:rsidRPr="009F6008">
      <w:rPr>
        <w:noProof/>
        <w:lang w:val="es-ES"/>
      </w:rPr>
      <w:pict>
        <v:line id="_x0000_s2051" style="position:absolute;z-index:251658240" from="0,17.45pt" to="423pt,17.45pt"/>
      </w:pict>
    </w:r>
    <w:r w:rsidR="00662891">
      <w:rPr>
        <w:rFonts w:ascii="Arial Narrow" w:hAnsi="Arial Narrow"/>
        <w:b/>
        <w:sz w:val="22"/>
        <w:szCs w:val="22"/>
        <w:lang w:val="es-ES"/>
      </w:rPr>
      <w:t>Proyecto: CMMI OTIN- INEI</w:t>
    </w:r>
  </w:p>
  <w:p w:rsidR="00662891" w:rsidRDefault="00662891">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9F6008" w:rsidP="00B334DE">
    <w:pPr>
      <w:pStyle w:val="Encabezado"/>
      <w:rPr>
        <w:rFonts w:ascii="Arial Narrow" w:hAnsi="Arial Narrow"/>
        <w:b/>
        <w:sz w:val="22"/>
        <w:szCs w:val="22"/>
        <w:lang w:val="es-ES"/>
      </w:rPr>
    </w:pPr>
    <w:r w:rsidRPr="009F6008">
      <w:rPr>
        <w:noProof/>
        <w:lang w:val="es-ES"/>
      </w:rPr>
      <w:pict>
        <v:line id="_x0000_s2053" style="position:absolute;z-index:251660288" from="0,17.45pt" to="423pt,17.45pt"/>
      </w:pict>
    </w:r>
    <w:r w:rsidR="00662891">
      <w:rPr>
        <w:rFonts w:ascii="Arial Narrow" w:hAnsi="Arial Narrow"/>
        <w:b/>
        <w:sz w:val="22"/>
        <w:szCs w:val="22"/>
        <w:lang w:val="es-ES"/>
      </w:rPr>
      <w:t>Proyecto: CMMI OTIN- INEI</w:t>
    </w:r>
  </w:p>
  <w:p w:rsidR="00662891" w:rsidRDefault="00662891">
    <w:pPr>
      <w:pStyle w:val="Encabezado"/>
      <w:rPr>
        <w:lang w:val="es-ES"/>
      </w:rPr>
    </w:pPr>
  </w:p>
  <w:p w:rsidR="00662891" w:rsidRDefault="00662891">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cs="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cs="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cs="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1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1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1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1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1C31A1D"/>
    <w:multiLevelType w:val="hybridMultilevel"/>
    <w:tmpl w:val="DB10A98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10"/>
  </w:num>
  <w:num w:numId="5">
    <w:abstractNumId w:val="0"/>
  </w:num>
  <w:num w:numId="6">
    <w:abstractNumId w:val="6"/>
  </w:num>
  <w:num w:numId="7">
    <w:abstractNumId w:val="18"/>
  </w:num>
  <w:num w:numId="8">
    <w:abstractNumId w:val="17"/>
  </w:num>
  <w:num w:numId="9">
    <w:abstractNumId w:val="15"/>
  </w:num>
  <w:num w:numId="10">
    <w:abstractNumId w:val="7"/>
  </w:num>
  <w:num w:numId="11">
    <w:abstractNumId w:val="16"/>
  </w:num>
  <w:num w:numId="12">
    <w:abstractNumId w:val="3"/>
  </w:num>
  <w:num w:numId="13">
    <w:abstractNumId w:val="8"/>
  </w:num>
  <w:num w:numId="14">
    <w:abstractNumId w:val="19"/>
  </w:num>
  <w:num w:numId="15">
    <w:abstractNumId w:val="4"/>
  </w:num>
  <w:num w:numId="16">
    <w:abstractNumId w:val="9"/>
  </w:num>
  <w:num w:numId="17">
    <w:abstractNumId w:val="14"/>
  </w:num>
  <w:num w:numId="18">
    <w:abstractNumId w:val="5"/>
  </w:num>
  <w:num w:numId="19">
    <w:abstractNumId w:val="1"/>
  </w:num>
  <w:num w:numId="20">
    <w:abstractNumId w:val="20"/>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08"/>
  <w:hyphenationZone w:val="425"/>
  <w:drawingGridHorizontalSpacing w:val="110"/>
  <w:displayHorizontalDrawingGridEvery w:val="2"/>
  <w:characterSpacingControl w:val="doNotCompress"/>
  <w:hdrShapeDefaults>
    <o:shapedefaults v:ext="edit" spidmax="12290"/>
    <o:shapelayout v:ext="edit">
      <o:idmap v:ext="edit" data="2"/>
    </o:shapelayout>
  </w:hdrShapeDefaults>
  <w:footnotePr>
    <w:pos w:val="beneathText"/>
    <w:footnote w:id="-1"/>
    <w:footnote w:id="0"/>
  </w:footnotePr>
  <w:endnotePr>
    <w:endnote w:id="-1"/>
    <w:endnote w:id="0"/>
  </w:endnotePr>
  <w:compat/>
  <w:rsids>
    <w:rsidRoot w:val="00FE12D7"/>
    <w:rsid w:val="0000133F"/>
    <w:rsid w:val="00020BA8"/>
    <w:rsid w:val="000257AE"/>
    <w:rsid w:val="000260E2"/>
    <w:rsid w:val="00027C7C"/>
    <w:rsid w:val="00034AE0"/>
    <w:rsid w:val="000375CD"/>
    <w:rsid w:val="00042B5C"/>
    <w:rsid w:val="00046ED2"/>
    <w:rsid w:val="00054327"/>
    <w:rsid w:val="000763BE"/>
    <w:rsid w:val="000830E0"/>
    <w:rsid w:val="00084EE1"/>
    <w:rsid w:val="00087033"/>
    <w:rsid w:val="00091066"/>
    <w:rsid w:val="00096E94"/>
    <w:rsid w:val="000A76CE"/>
    <w:rsid w:val="000C0935"/>
    <w:rsid w:val="000C5FBB"/>
    <w:rsid w:val="000E2A08"/>
    <w:rsid w:val="000E6ABF"/>
    <w:rsid w:val="000F2D94"/>
    <w:rsid w:val="00114F15"/>
    <w:rsid w:val="00124423"/>
    <w:rsid w:val="001304CF"/>
    <w:rsid w:val="001359BD"/>
    <w:rsid w:val="00161636"/>
    <w:rsid w:val="00161E93"/>
    <w:rsid w:val="001814A4"/>
    <w:rsid w:val="00182A29"/>
    <w:rsid w:val="001831DA"/>
    <w:rsid w:val="00187AC4"/>
    <w:rsid w:val="00196016"/>
    <w:rsid w:val="0019670F"/>
    <w:rsid w:val="001A6C85"/>
    <w:rsid w:val="001C7364"/>
    <w:rsid w:val="001E1A4B"/>
    <w:rsid w:val="001E7E60"/>
    <w:rsid w:val="001F2AF9"/>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744E"/>
    <w:rsid w:val="002C5C4A"/>
    <w:rsid w:val="002C5EC7"/>
    <w:rsid w:val="002F04FA"/>
    <w:rsid w:val="002F4C02"/>
    <w:rsid w:val="00314D9F"/>
    <w:rsid w:val="0031796D"/>
    <w:rsid w:val="00320690"/>
    <w:rsid w:val="003549E6"/>
    <w:rsid w:val="00372B90"/>
    <w:rsid w:val="00374235"/>
    <w:rsid w:val="003760B6"/>
    <w:rsid w:val="00384875"/>
    <w:rsid w:val="003A10F2"/>
    <w:rsid w:val="003B1E03"/>
    <w:rsid w:val="003B6190"/>
    <w:rsid w:val="003C058C"/>
    <w:rsid w:val="003C5692"/>
    <w:rsid w:val="003D405B"/>
    <w:rsid w:val="003D5DCE"/>
    <w:rsid w:val="00411793"/>
    <w:rsid w:val="004166AD"/>
    <w:rsid w:val="00427224"/>
    <w:rsid w:val="00432080"/>
    <w:rsid w:val="0043731D"/>
    <w:rsid w:val="00450094"/>
    <w:rsid w:val="004976D6"/>
    <w:rsid w:val="004A450A"/>
    <w:rsid w:val="004A568C"/>
    <w:rsid w:val="004B7A9E"/>
    <w:rsid w:val="004D0400"/>
    <w:rsid w:val="004D088D"/>
    <w:rsid w:val="004D5E84"/>
    <w:rsid w:val="004E0A32"/>
    <w:rsid w:val="005150BA"/>
    <w:rsid w:val="00517E07"/>
    <w:rsid w:val="00532C8B"/>
    <w:rsid w:val="005351FE"/>
    <w:rsid w:val="0053786B"/>
    <w:rsid w:val="00556DAB"/>
    <w:rsid w:val="00573435"/>
    <w:rsid w:val="00583245"/>
    <w:rsid w:val="00596E0C"/>
    <w:rsid w:val="005B2366"/>
    <w:rsid w:val="005B37D7"/>
    <w:rsid w:val="005B69E6"/>
    <w:rsid w:val="005B7162"/>
    <w:rsid w:val="005E4B4F"/>
    <w:rsid w:val="005F5456"/>
    <w:rsid w:val="00615955"/>
    <w:rsid w:val="006271CA"/>
    <w:rsid w:val="00656684"/>
    <w:rsid w:val="006627EF"/>
    <w:rsid w:val="00662891"/>
    <w:rsid w:val="00663FBB"/>
    <w:rsid w:val="006851B6"/>
    <w:rsid w:val="006C7C60"/>
    <w:rsid w:val="006D6181"/>
    <w:rsid w:val="006D66A2"/>
    <w:rsid w:val="006F5734"/>
    <w:rsid w:val="00700363"/>
    <w:rsid w:val="007125C5"/>
    <w:rsid w:val="00715DFC"/>
    <w:rsid w:val="007169A1"/>
    <w:rsid w:val="0071742E"/>
    <w:rsid w:val="007209DA"/>
    <w:rsid w:val="007252E4"/>
    <w:rsid w:val="00727286"/>
    <w:rsid w:val="007274F6"/>
    <w:rsid w:val="00764136"/>
    <w:rsid w:val="007A1B2C"/>
    <w:rsid w:val="007D1737"/>
    <w:rsid w:val="007D17E6"/>
    <w:rsid w:val="007D203B"/>
    <w:rsid w:val="007D655B"/>
    <w:rsid w:val="007E085B"/>
    <w:rsid w:val="007E365F"/>
    <w:rsid w:val="007E3B7E"/>
    <w:rsid w:val="007E63A1"/>
    <w:rsid w:val="008001C2"/>
    <w:rsid w:val="00830B5B"/>
    <w:rsid w:val="00843A6E"/>
    <w:rsid w:val="00850645"/>
    <w:rsid w:val="008559FC"/>
    <w:rsid w:val="00872296"/>
    <w:rsid w:val="00873EE2"/>
    <w:rsid w:val="008808BE"/>
    <w:rsid w:val="00887BE5"/>
    <w:rsid w:val="008921AE"/>
    <w:rsid w:val="00892D0B"/>
    <w:rsid w:val="008B595D"/>
    <w:rsid w:val="008B6D35"/>
    <w:rsid w:val="008E2844"/>
    <w:rsid w:val="008F08D1"/>
    <w:rsid w:val="008F29A7"/>
    <w:rsid w:val="008F2F43"/>
    <w:rsid w:val="008F32E9"/>
    <w:rsid w:val="008F7037"/>
    <w:rsid w:val="0090785F"/>
    <w:rsid w:val="009142FE"/>
    <w:rsid w:val="00914313"/>
    <w:rsid w:val="00921666"/>
    <w:rsid w:val="00925088"/>
    <w:rsid w:val="00931904"/>
    <w:rsid w:val="0094504C"/>
    <w:rsid w:val="0096542C"/>
    <w:rsid w:val="009730AC"/>
    <w:rsid w:val="00973E6F"/>
    <w:rsid w:val="0097407A"/>
    <w:rsid w:val="00980711"/>
    <w:rsid w:val="009C0FAE"/>
    <w:rsid w:val="009D7ACC"/>
    <w:rsid w:val="009E6AA9"/>
    <w:rsid w:val="009F6008"/>
    <w:rsid w:val="00A2390A"/>
    <w:rsid w:val="00A27153"/>
    <w:rsid w:val="00A300BE"/>
    <w:rsid w:val="00A50A56"/>
    <w:rsid w:val="00A61FA1"/>
    <w:rsid w:val="00A84237"/>
    <w:rsid w:val="00A87F41"/>
    <w:rsid w:val="00AB1A1B"/>
    <w:rsid w:val="00AD0F65"/>
    <w:rsid w:val="00AE66C2"/>
    <w:rsid w:val="00AE791A"/>
    <w:rsid w:val="00AF07F3"/>
    <w:rsid w:val="00B0430E"/>
    <w:rsid w:val="00B12D69"/>
    <w:rsid w:val="00B24267"/>
    <w:rsid w:val="00B334DE"/>
    <w:rsid w:val="00B34B30"/>
    <w:rsid w:val="00B62791"/>
    <w:rsid w:val="00B67ED3"/>
    <w:rsid w:val="00BA5593"/>
    <w:rsid w:val="00BA7877"/>
    <w:rsid w:val="00BA7BD5"/>
    <w:rsid w:val="00BC349F"/>
    <w:rsid w:val="00BD418C"/>
    <w:rsid w:val="00BD42B9"/>
    <w:rsid w:val="00BD5B9A"/>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D018A"/>
    <w:rsid w:val="00CD1EC5"/>
    <w:rsid w:val="00CE6CBF"/>
    <w:rsid w:val="00D12FCD"/>
    <w:rsid w:val="00D17C8A"/>
    <w:rsid w:val="00D25EB3"/>
    <w:rsid w:val="00D3428E"/>
    <w:rsid w:val="00D47252"/>
    <w:rsid w:val="00D52A17"/>
    <w:rsid w:val="00D57F6A"/>
    <w:rsid w:val="00D64421"/>
    <w:rsid w:val="00D70658"/>
    <w:rsid w:val="00D96260"/>
    <w:rsid w:val="00D97E1A"/>
    <w:rsid w:val="00DA174A"/>
    <w:rsid w:val="00DD01D3"/>
    <w:rsid w:val="00E01B15"/>
    <w:rsid w:val="00E06A8C"/>
    <w:rsid w:val="00E47E94"/>
    <w:rsid w:val="00E61768"/>
    <w:rsid w:val="00E752BB"/>
    <w:rsid w:val="00E80F82"/>
    <w:rsid w:val="00E90748"/>
    <w:rsid w:val="00EA1BA2"/>
    <w:rsid w:val="00EA5F71"/>
    <w:rsid w:val="00EA660B"/>
    <w:rsid w:val="00ED6135"/>
    <w:rsid w:val="00EE7F00"/>
    <w:rsid w:val="00EF0C2F"/>
    <w:rsid w:val="00F06CEE"/>
    <w:rsid w:val="00F31942"/>
    <w:rsid w:val="00F34B50"/>
    <w:rsid w:val="00F40D3C"/>
    <w:rsid w:val="00F7080F"/>
    <w:rsid w:val="00F91CFA"/>
    <w:rsid w:val="00F95B6E"/>
    <w:rsid w:val="00F9692C"/>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sz w:val="22"/>
      <w:szCs w:val="22"/>
      <w:lang w:val="es-ES" w:eastAsia="en-US"/>
    </w:rPr>
  </w:style>
  <w:style w:type="paragraph" w:styleId="Ttulo1">
    <w:name w:val="heading 1"/>
    <w:basedOn w:val="Normal"/>
    <w:next w:val="Normal"/>
    <w:link w:val="Ttulo1Car"/>
    <w:uiPriority w:val="99"/>
    <w:qFormat/>
    <w:rsid w:val="00FE12D7"/>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rsid w:val="00FE12D7"/>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E12D7"/>
    <w:rPr>
      <w:rFonts w:ascii="Arial" w:hAnsi="Arial" w:cs="Arial"/>
      <w:b/>
      <w:bCs/>
      <w:kern w:val="32"/>
      <w:sz w:val="32"/>
      <w:szCs w:val="32"/>
      <w:lang w:val="es-ES"/>
    </w:rPr>
  </w:style>
  <w:style w:type="character" w:customStyle="1" w:styleId="Ttulo2Car">
    <w:name w:val="Título 2 Car"/>
    <w:basedOn w:val="Fuentedeprrafopredeter"/>
    <w:link w:val="Ttulo2"/>
    <w:uiPriority w:val="99"/>
    <w:locked/>
    <w:rsid w:val="00FE12D7"/>
    <w:rPr>
      <w:rFonts w:ascii="Arial" w:hAnsi="Arial" w:cs="Arial"/>
      <w:b/>
      <w:bCs/>
      <w:i/>
      <w:iCs/>
      <w:sz w:val="28"/>
      <w:szCs w:val="28"/>
      <w:lang w:val="es-ES"/>
    </w:rPr>
  </w:style>
  <w:style w:type="character" w:styleId="Hipervnculo">
    <w:name w:val="Hyperlink"/>
    <w:basedOn w:val="Fuentedeprrafopredeter"/>
    <w:uiPriority w:val="99"/>
    <w:rsid w:val="00FE12D7"/>
    <w:rPr>
      <w:rFonts w:ascii="Arial" w:hAnsi="Arial" w:cs="Arial"/>
      <w:b/>
      <w:bCs/>
      <w:color w:val="02225C"/>
      <w:sz w:val="15"/>
      <w:szCs w:val="15"/>
      <w:u w:val="none"/>
      <w:effect w:val="none"/>
    </w:rPr>
  </w:style>
  <w:style w:type="paragraph" w:styleId="Textonotapie">
    <w:name w:val="footnote text"/>
    <w:basedOn w:val="Normal"/>
    <w:link w:val="TextonotapieCar1"/>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TextonotapieCar1">
    <w:name w:val="Texto nota pie Car1"/>
    <w:basedOn w:val="Fuentedeprrafopredeter"/>
    <w:link w:val="Textonotapie"/>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Fuentedeprrafopredeter"/>
    <w:link w:val="Textonotapie"/>
    <w:uiPriority w:val="99"/>
    <w:semiHidden/>
    <w:locked/>
    <w:rsid w:val="00FE12D7"/>
    <w:rPr>
      <w:rFonts w:ascii="Calibri" w:hAnsi="Calibri" w:cs="Times New Roman"/>
      <w:sz w:val="20"/>
      <w:szCs w:val="20"/>
      <w:lang w:val="es-ES"/>
    </w:rPr>
  </w:style>
  <w:style w:type="character" w:styleId="Refdenotaalpie">
    <w:name w:val="footnote reference"/>
    <w:basedOn w:val="Fuentedeprrafopredeter"/>
    <w:uiPriority w:val="99"/>
    <w:semiHidden/>
    <w:rsid w:val="00FE12D7"/>
    <w:rPr>
      <w:rFonts w:cs="Times New Roman"/>
      <w:vertAlign w:val="superscript"/>
    </w:rPr>
  </w:style>
  <w:style w:type="paragraph" w:styleId="Encabezado">
    <w:name w:val="header"/>
    <w:basedOn w:val="Normal"/>
    <w:link w:val="EncabezadoC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EncabezadoCar">
    <w:name w:val="Encabezado Car"/>
    <w:basedOn w:val="Fuentedeprrafopredeter"/>
    <w:link w:val="Encabezado"/>
    <w:uiPriority w:val="99"/>
    <w:semiHidden/>
    <w:locked/>
    <w:rsid w:val="00FE12D7"/>
    <w:rPr>
      <w:rFonts w:ascii="Times New Roman" w:hAnsi="Times New Roman" w:cs="Times New Roman"/>
      <w:sz w:val="20"/>
      <w:szCs w:val="20"/>
      <w:lang w:val="es-ES_tradnl" w:eastAsia="es-ES"/>
    </w:rPr>
  </w:style>
  <w:style w:type="paragraph" w:styleId="Piedepgina">
    <w:name w:val="footer"/>
    <w:basedOn w:val="Normal"/>
    <w:link w:val="PiedepginaCar"/>
    <w:uiPriority w:val="99"/>
    <w:semiHidden/>
    <w:rsid w:val="00FE12D7"/>
    <w:pPr>
      <w:tabs>
        <w:tab w:val="center" w:pos="4252"/>
        <w:tab w:val="right" w:pos="8504"/>
      </w:tabs>
    </w:pPr>
  </w:style>
  <w:style w:type="character" w:customStyle="1" w:styleId="PiedepginaCar">
    <w:name w:val="Pie de página Car"/>
    <w:basedOn w:val="Fuentedeprrafopredeter"/>
    <w:link w:val="Piedepgina"/>
    <w:uiPriority w:val="99"/>
    <w:semiHidden/>
    <w:locked/>
    <w:rsid w:val="00FE12D7"/>
    <w:rPr>
      <w:rFonts w:ascii="Calibri" w:hAnsi="Calibri" w:cs="Times New Roman"/>
      <w:lang w:val="es-ES"/>
    </w:rPr>
  </w:style>
  <w:style w:type="character" w:styleId="Nmerodepgina">
    <w:name w:val="page number"/>
    <w:basedOn w:val="Fuentedeprrafopredeter"/>
    <w:uiPriority w:val="99"/>
    <w:semiHidden/>
    <w:rsid w:val="00FE12D7"/>
    <w:rPr>
      <w:rFonts w:cs="Times New Roman"/>
    </w:rPr>
  </w:style>
  <w:style w:type="paragraph" w:styleId="TDC1">
    <w:name w:val="toc 1"/>
    <w:basedOn w:val="Normal"/>
    <w:next w:val="Normal"/>
    <w:autoRedefine/>
    <w:uiPriority w:val="39"/>
    <w:rsid w:val="00BD5B9A"/>
    <w:pPr>
      <w:tabs>
        <w:tab w:val="left" w:pos="440"/>
        <w:tab w:val="right" w:leader="dot" w:pos="8936"/>
      </w:tabs>
      <w:jc w:val="right"/>
    </w:pPr>
    <w:rPr>
      <w:rFonts w:ascii="Arial Narrow" w:hAnsi="Arial Narrow"/>
      <w:noProof/>
      <w:sz w:val="20"/>
      <w:szCs w:val="20"/>
    </w:rPr>
  </w:style>
  <w:style w:type="paragraph" w:styleId="TDC2">
    <w:name w:val="toc 2"/>
    <w:basedOn w:val="Normal"/>
    <w:next w:val="Normal"/>
    <w:autoRedefine/>
    <w:uiPriority w:val="3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Prrafodelista">
    <w:name w:val="List Paragraph"/>
    <w:basedOn w:val="Normal"/>
    <w:uiPriority w:val="99"/>
    <w:qFormat/>
    <w:rsid w:val="00FE12D7"/>
    <w:pPr>
      <w:ind w:left="708"/>
    </w:pPr>
  </w:style>
  <w:style w:type="paragraph" w:styleId="Textodeglobo">
    <w:name w:val="Balloon Text"/>
    <w:basedOn w:val="Normal"/>
    <w:link w:val="TextodegloboCar"/>
    <w:uiPriority w:val="99"/>
    <w:semiHidden/>
    <w:rsid w:val="00FE12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069117539">
      <w:bodyDiv w:val="1"/>
      <w:marLeft w:val="0"/>
      <w:marRight w:val="0"/>
      <w:marTop w:val="0"/>
      <w:marBottom w:val="0"/>
      <w:divBdr>
        <w:top w:val="none" w:sz="0" w:space="0" w:color="auto"/>
        <w:left w:val="none" w:sz="0" w:space="0" w:color="auto"/>
        <w:bottom w:val="none" w:sz="0" w:space="0" w:color="auto"/>
        <w:right w:val="none" w:sz="0" w:space="0" w:color="auto"/>
      </w:divBdr>
    </w:div>
    <w:div w:id="1300499339">
      <w:bodyDiv w:val="1"/>
      <w:marLeft w:val="0"/>
      <w:marRight w:val="0"/>
      <w:marTop w:val="0"/>
      <w:marBottom w:val="0"/>
      <w:divBdr>
        <w:top w:val="none" w:sz="0" w:space="0" w:color="auto"/>
        <w:left w:val="none" w:sz="0" w:space="0" w:color="auto"/>
        <w:bottom w:val="none" w:sz="0" w:space="0" w:color="auto"/>
        <w:right w:val="none" w:sz="0" w:space="0" w:color="auto"/>
      </w:divBdr>
    </w:div>
    <w:div w:id="1374037947">
      <w:marLeft w:val="0"/>
      <w:marRight w:val="0"/>
      <w:marTop w:val="0"/>
      <w:marBottom w:val="0"/>
      <w:divBdr>
        <w:top w:val="none" w:sz="0" w:space="0" w:color="auto"/>
        <w:left w:val="none" w:sz="0" w:space="0" w:color="auto"/>
        <w:bottom w:val="none" w:sz="0" w:space="0" w:color="auto"/>
        <w:right w:val="none" w:sz="0" w:space="0" w:color="auto"/>
      </w:divBdr>
    </w:div>
    <w:div w:id="1374037948">
      <w:marLeft w:val="0"/>
      <w:marRight w:val="0"/>
      <w:marTop w:val="0"/>
      <w:marBottom w:val="0"/>
      <w:divBdr>
        <w:top w:val="none" w:sz="0" w:space="0" w:color="auto"/>
        <w:left w:val="none" w:sz="0" w:space="0" w:color="auto"/>
        <w:bottom w:val="none" w:sz="0" w:space="0" w:color="auto"/>
        <w:right w:val="none" w:sz="0" w:space="0" w:color="auto"/>
      </w:divBdr>
    </w:div>
    <w:div w:id="1374037949">
      <w:marLeft w:val="0"/>
      <w:marRight w:val="0"/>
      <w:marTop w:val="0"/>
      <w:marBottom w:val="0"/>
      <w:divBdr>
        <w:top w:val="none" w:sz="0" w:space="0" w:color="auto"/>
        <w:left w:val="none" w:sz="0" w:space="0" w:color="auto"/>
        <w:bottom w:val="none" w:sz="0" w:space="0" w:color="auto"/>
        <w:right w:val="none" w:sz="0" w:space="0" w:color="auto"/>
      </w:divBdr>
    </w:div>
    <w:div w:id="1374037950">
      <w:marLeft w:val="0"/>
      <w:marRight w:val="0"/>
      <w:marTop w:val="0"/>
      <w:marBottom w:val="0"/>
      <w:divBdr>
        <w:top w:val="none" w:sz="0" w:space="0" w:color="auto"/>
        <w:left w:val="none" w:sz="0" w:space="0" w:color="auto"/>
        <w:bottom w:val="none" w:sz="0" w:space="0" w:color="auto"/>
        <w:right w:val="none" w:sz="0" w:space="0" w:color="auto"/>
      </w:divBdr>
    </w:div>
    <w:div w:id="1374037951">
      <w:marLeft w:val="0"/>
      <w:marRight w:val="0"/>
      <w:marTop w:val="0"/>
      <w:marBottom w:val="0"/>
      <w:divBdr>
        <w:top w:val="none" w:sz="0" w:space="0" w:color="auto"/>
        <w:left w:val="none" w:sz="0" w:space="0" w:color="auto"/>
        <w:bottom w:val="none" w:sz="0" w:space="0" w:color="auto"/>
        <w:right w:val="none" w:sz="0" w:space="0" w:color="auto"/>
      </w:divBdr>
    </w:div>
    <w:div w:id="1374037952">
      <w:marLeft w:val="0"/>
      <w:marRight w:val="0"/>
      <w:marTop w:val="0"/>
      <w:marBottom w:val="0"/>
      <w:divBdr>
        <w:top w:val="none" w:sz="0" w:space="0" w:color="auto"/>
        <w:left w:val="none" w:sz="0" w:space="0" w:color="auto"/>
        <w:bottom w:val="none" w:sz="0" w:space="0" w:color="auto"/>
        <w:right w:val="none" w:sz="0" w:space="0" w:color="auto"/>
      </w:divBdr>
    </w:div>
    <w:div w:id="1374037953">
      <w:marLeft w:val="0"/>
      <w:marRight w:val="0"/>
      <w:marTop w:val="0"/>
      <w:marBottom w:val="0"/>
      <w:divBdr>
        <w:top w:val="none" w:sz="0" w:space="0" w:color="auto"/>
        <w:left w:val="none" w:sz="0" w:space="0" w:color="auto"/>
        <w:bottom w:val="none" w:sz="0" w:space="0" w:color="auto"/>
        <w:right w:val="none" w:sz="0" w:space="0" w:color="auto"/>
      </w:divBdr>
    </w:div>
    <w:div w:id="1374037954">
      <w:marLeft w:val="0"/>
      <w:marRight w:val="0"/>
      <w:marTop w:val="0"/>
      <w:marBottom w:val="0"/>
      <w:divBdr>
        <w:top w:val="none" w:sz="0" w:space="0" w:color="auto"/>
        <w:left w:val="none" w:sz="0" w:space="0" w:color="auto"/>
        <w:bottom w:val="none" w:sz="0" w:space="0" w:color="auto"/>
        <w:right w:val="none" w:sz="0" w:space="0" w:color="auto"/>
      </w:divBdr>
    </w:div>
    <w:div w:id="137403795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chart" Target="charts/chart4.xml"/><Relationship Id="rId30"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Ceci\UPC-%20EPE\CICLO%209\CMMI\PROYECTO\cmmi-sw-inei\Resultados_Evaluacion_cmmi.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Project Planning </a:t>
            </a:r>
            <a:endParaRPr lang="es-PE"/>
          </a:p>
        </c:rich>
      </c:tx>
      <c:layout>
        <c:manualLayout>
          <c:xMode val="edge"/>
          <c:yMode val="edge"/>
          <c:x val="0.28096300901805382"/>
          <c:y val="7.72201085216139E-2"/>
        </c:manualLayout>
      </c:layout>
    </c:title>
    <c:view3D>
      <c:rotX val="30"/>
      <c:perspective val="30"/>
    </c:view3D>
    <c:plotArea>
      <c:layout/>
      <c:pie3DChart>
        <c:varyColors val="1"/>
        <c:ser>
          <c:idx val="0"/>
          <c:order val="0"/>
          <c:dLbls>
            <c:dLbl>
              <c:idx val="0"/>
              <c:layout>
                <c:manualLayout>
                  <c:x val="-0.22281348400440976"/>
                  <c:y val="-6.3661392458939578E-2"/>
                </c:manualLayout>
              </c:layout>
              <c:showVal val="1"/>
            </c:dLbl>
            <c:dLbl>
              <c:idx val="1"/>
              <c:layout>
                <c:manualLayout>
                  <c:x val="0.18524283220753876"/>
                  <c:y val="-6.3661392458939578E-2"/>
                </c:manualLayout>
              </c:layout>
              <c:showVal val="1"/>
            </c:dLbl>
            <c:txPr>
              <a:bodyPr/>
              <a:lstStyle/>
              <a:p>
                <a:pPr>
                  <a:defRPr sz="1200" b="1" i="0" baseline="0">
                    <a:solidFill>
                      <a:schemeClr val="bg1"/>
                    </a:solidFill>
                  </a:defRPr>
                </a:pPr>
                <a:endParaRPr lang="es-PE"/>
              </a:p>
            </c:txPr>
            <c:showVal val="1"/>
            <c:showLeaderLines val="1"/>
          </c:dLbls>
          <c:cat>
            <c:strRef>
              <c:f>Hoja1!$G$19:$G$20</c:f>
              <c:strCache>
                <c:ptCount val="2"/>
                <c:pt idx="0">
                  <c:v>SI CUMPLE</c:v>
                </c:pt>
                <c:pt idx="1">
                  <c:v>NO CUMPLE</c:v>
                </c:pt>
              </c:strCache>
            </c:strRef>
          </c:cat>
          <c:val>
            <c:numRef>
              <c:f>Hoja1!$H$19:$H$20</c:f>
              <c:numCache>
                <c:formatCode>0%</c:formatCode>
                <c:ptCount val="2"/>
                <c:pt idx="0">
                  <c:v>0.44</c:v>
                </c:pt>
                <c:pt idx="1">
                  <c:v>0.56000000000000005</c:v>
                </c:pt>
              </c:numCache>
            </c:numRef>
          </c:val>
        </c:ser>
      </c:pie3D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Project Monitoring  and Control </a:t>
            </a:r>
            <a:endParaRPr lang="es-PE"/>
          </a:p>
        </c:rich>
      </c:tx>
      <c:layout>
        <c:manualLayout>
          <c:xMode val="edge"/>
          <c:yMode val="edge"/>
          <c:x val="0.17373025499749908"/>
          <c:y val="7.2633013896518883E-2"/>
        </c:manualLayout>
      </c:layout>
    </c:title>
    <c:view3D>
      <c:rotX val="30"/>
      <c:perspective val="30"/>
    </c:view3D>
    <c:plotArea>
      <c:layout/>
      <c:pie3DChart>
        <c:varyColors val="1"/>
        <c:ser>
          <c:idx val="0"/>
          <c:order val="0"/>
          <c:dLbls>
            <c:dLbl>
              <c:idx val="0"/>
              <c:layout>
                <c:manualLayout>
                  <c:x val="-0.15012459209022241"/>
                  <c:y val="4.5143948446132946E-2"/>
                </c:manualLayout>
              </c:layout>
              <c:showVal val="1"/>
            </c:dLbl>
            <c:dLbl>
              <c:idx val="1"/>
              <c:layout>
                <c:manualLayout>
                  <c:x val="0.18633229240505544"/>
                  <c:y val="-0.14930563640634448"/>
                </c:manualLayout>
              </c:layout>
              <c:showVal val="1"/>
            </c:dLbl>
            <c:txPr>
              <a:bodyPr/>
              <a:lstStyle/>
              <a:p>
                <a:pPr>
                  <a:defRPr sz="1200" b="1" i="0" baseline="0">
                    <a:solidFill>
                      <a:schemeClr val="bg1"/>
                    </a:solidFill>
                  </a:defRPr>
                </a:pPr>
                <a:endParaRPr lang="es-PE"/>
              </a:p>
            </c:txPr>
            <c:showVal val="1"/>
            <c:showLeaderLines val="1"/>
          </c:dLbls>
          <c:cat>
            <c:strRef>
              <c:f>Hoja1!$G$35:$G$36</c:f>
              <c:strCache>
                <c:ptCount val="2"/>
                <c:pt idx="0">
                  <c:v>SI CUMPLE</c:v>
                </c:pt>
                <c:pt idx="1">
                  <c:v>NO CUMPLE</c:v>
                </c:pt>
              </c:strCache>
            </c:strRef>
          </c:cat>
          <c:val>
            <c:numRef>
              <c:f>Hoja1!$H$35:$H$36</c:f>
              <c:numCache>
                <c:formatCode>0%</c:formatCode>
                <c:ptCount val="2"/>
                <c:pt idx="0">
                  <c:v>0.2380952380952383</c:v>
                </c:pt>
                <c:pt idx="1">
                  <c:v>0.76190476190476186</c:v>
                </c:pt>
              </c:numCache>
            </c:numRef>
          </c:val>
        </c:ser>
      </c:pie3DChart>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Requirements Management </a:t>
            </a:r>
            <a:endParaRPr lang="es-PE"/>
          </a:p>
        </c:rich>
      </c:tx>
    </c:title>
    <c:view3D>
      <c:rotX val="30"/>
      <c:perspective val="30"/>
    </c:view3D>
    <c:plotArea>
      <c:layout>
        <c:manualLayout>
          <c:layoutTarget val="inner"/>
          <c:xMode val="edge"/>
          <c:yMode val="edge"/>
          <c:x val="8.4552845528455753E-2"/>
          <c:y val="0.1226666666666668"/>
          <c:w val="0.63294462582421163"/>
          <c:h val="0.80800000000000005"/>
        </c:manualLayout>
      </c:layout>
      <c:pie3DChart>
        <c:varyColors val="1"/>
        <c:ser>
          <c:idx val="0"/>
          <c:order val="0"/>
          <c:dLbls>
            <c:dLbl>
              <c:idx val="0"/>
              <c:layout>
                <c:manualLayout>
                  <c:x val="-0.12639626144292973"/>
                  <c:y val="0.12042498687664065"/>
                </c:manualLayout>
              </c:layout>
              <c:showVal val="1"/>
            </c:dLbl>
            <c:dLbl>
              <c:idx val="1"/>
              <c:layout>
                <c:manualLayout>
                  <c:x val="0.17178106395237194"/>
                  <c:y val="-0.28379254593175851"/>
                </c:manualLayout>
              </c:layout>
              <c:showVal val="1"/>
            </c:dLbl>
            <c:txPr>
              <a:bodyPr/>
              <a:lstStyle/>
              <a:p>
                <a:pPr>
                  <a:defRPr sz="1200" b="1" i="0" baseline="0">
                    <a:solidFill>
                      <a:schemeClr val="bg1"/>
                    </a:solidFill>
                  </a:defRPr>
                </a:pPr>
                <a:endParaRPr lang="es-PE"/>
              </a:p>
            </c:txPr>
            <c:showVal val="1"/>
            <c:showLeaderLines val="1"/>
          </c:dLbls>
          <c:cat>
            <c:strRef>
              <c:f>Hoja1!$G$45:$G$46</c:f>
              <c:strCache>
                <c:ptCount val="2"/>
                <c:pt idx="0">
                  <c:v>SI CUMPLE</c:v>
                </c:pt>
                <c:pt idx="1">
                  <c:v>NO CUMPLE</c:v>
                </c:pt>
              </c:strCache>
            </c:strRef>
          </c:cat>
          <c:val>
            <c:numRef>
              <c:f>Hoja1!$H$45:$H$46</c:f>
              <c:numCache>
                <c:formatCode>0%</c:formatCode>
                <c:ptCount val="2"/>
                <c:pt idx="0">
                  <c:v>0.25</c:v>
                </c:pt>
                <c:pt idx="1">
                  <c:v>0.75000000000000044</c:v>
                </c:pt>
              </c:numCache>
            </c:numRef>
          </c:val>
        </c:ser>
      </c:pie3DChart>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PE"/>
  <c:clrMapOvr bg1="lt1" tx1="dk1" bg2="lt2" tx2="dk2" accent1="accent1" accent2="accent2" accent3="accent3" accent4="accent4" accent5="accent5" accent6="accent6" hlink="hlink" folHlink="folHlink"/>
  <c:chart>
    <c:title>
      <c:tx>
        <c:rich>
          <a:bodyPr/>
          <a:lstStyle/>
          <a:p>
            <a:pPr>
              <a:defRPr/>
            </a:pPr>
            <a:r>
              <a:rPr lang="es-PE"/>
              <a:t>Cumplimiento</a:t>
            </a:r>
            <a:r>
              <a:rPr lang="es-PE" baseline="0"/>
              <a:t> de prácticas por áreas de proceso  </a:t>
            </a:r>
            <a:endParaRPr lang="es-PE"/>
          </a:p>
        </c:rich>
      </c:tx>
    </c:title>
    <c:view3D>
      <c:rAngAx val="1"/>
    </c:view3D>
    <c:plotArea>
      <c:layout/>
      <c:bar3DChart>
        <c:barDir val="col"/>
        <c:grouping val="clustered"/>
        <c:ser>
          <c:idx val="0"/>
          <c:order val="0"/>
          <c:tx>
            <c:strRef>
              <c:f>Hoja1!$J$55</c:f>
              <c:strCache>
                <c:ptCount val="1"/>
                <c:pt idx="0">
                  <c:v>% SI CUMPLE</c:v>
                </c:pt>
              </c:strCache>
            </c:strRef>
          </c:tx>
          <c:dLbls>
            <c:dLbl>
              <c:idx val="0"/>
              <c:layout>
                <c:manualLayout>
                  <c:x val="2.4554941682013573E-3"/>
                  <c:y val="-8.2559339525284103E-3"/>
                </c:manualLayout>
              </c:layout>
              <c:showVal val="1"/>
            </c:dLbl>
            <c:dLbl>
              <c:idx val="1"/>
              <c:layout>
                <c:manualLayout>
                  <c:x val="7.3664825046040588E-3"/>
                  <c:y val="-1.238390092879257E-2"/>
                </c:manualLayout>
              </c:layout>
              <c:showVal val="1"/>
            </c:dLbl>
            <c:dLbl>
              <c:idx val="2"/>
              <c:layout>
                <c:manualLayout>
                  <c:x val="7.3664825046041507E-3"/>
                  <c:y val="-1.238390092879257E-2"/>
                </c:manualLayout>
              </c:layout>
              <c:showVal val="1"/>
            </c:dLbl>
            <c:txPr>
              <a:bodyPr/>
              <a:lstStyle/>
              <a:p>
                <a:pPr>
                  <a:defRPr b="1" i="0" baseline="0"/>
                </a:pPr>
                <a:endParaRPr lang="es-PE"/>
              </a:p>
            </c:txPr>
            <c:showVal val="1"/>
          </c:dLbls>
          <c:cat>
            <c:strRef>
              <c:f>Hoja1!$K$54:$M$54</c:f>
              <c:strCache>
                <c:ptCount val="3"/>
                <c:pt idx="0">
                  <c:v>PP</c:v>
                </c:pt>
                <c:pt idx="1">
                  <c:v>PMC</c:v>
                </c:pt>
                <c:pt idx="2">
                  <c:v>REQM</c:v>
                </c:pt>
              </c:strCache>
            </c:strRef>
          </c:cat>
          <c:val>
            <c:numRef>
              <c:f>Hoja1!$K$55:$M$55</c:f>
              <c:numCache>
                <c:formatCode>0%</c:formatCode>
                <c:ptCount val="3"/>
                <c:pt idx="0">
                  <c:v>0.44</c:v>
                </c:pt>
                <c:pt idx="1">
                  <c:v>0.2380952380952383</c:v>
                </c:pt>
                <c:pt idx="2">
                  <c:v>0.25</c:v>
                </c:pt>
              </c:numCache>
            </c:numRef>
          </c:val>
        </c:ser>
        <c:ser>
          <c:idx val="1"/>
          <c:order val="1"/>
          <c:tx>
            <c:strRef>
              <c:f>Hoja1!$J$56</c:f>
              <c:strCache>
                <c:ptCount val="1"/>
                <c:pt idx="0">
                  <c:v>% NO CUMPLE</c:v>
                </c:pt>
              </c:strCache>
            </c:strRef>
          </c:tx>
          <c:spPr>
            <a:solidFill>
              <a:schemeClr val="accent5">
                <a:lumMod val="60000"/>
                <a:lumOff val="40000"/>
              </a:schemeClr>
            </a:solidFill>
          </c:spPr>
          <c:dLbls>
            <c:dLbl>
              <c:idx val="0"/>
              <c:layout>
                <c:manualLayout>
                  <c:x val="2.209944751381222E-2"/>
                  <c:y val="-8.2559339525284103E-3"/>
                </c:manualLayout>
              </c:layout>
              <c:showVal val="1"/>
            </c:dLbl>
            <c:dLbl>
              <c:idx val="1"/>
              <c:layout>
                <c:manualLayout>
                  <c:x val="2.209944751381222E-2"/>
                  <c:y val="-2.0639834881321012E-2"/>
                </c:manualLayout>
              </c:layout>
              <c:showVal val="1"/>
            </c:dLbl>
            <c:dLbl>
              <c:idx val="2"/>
              <c:layout>
                <c:manualLayout>
                  <c:x val="1.9643953345610844E-2"/>
                  <c:y val="-8.2559339525284103E-3"/>
                </c:manualLayout>
              </c:layout>
              <c:showVal val="1"/>
            </c:dLbl>
            <c:txPr>
              <a:bodyPr/>
              <a:lstStyle/>
              <a:p>
                <a:pPr>
                  <a:defRPr b="1" i="0" baseline="0"/>
                </a:pPr>
                <a:endParaRPr lang="es-PE"/>
              </a:p>
            </c:txPr>
            <c:showVal val="1"/>
          </c:dLbls>
          <c:cat>
            <c:strRef>
              <c:f>Hoja1!$K$54:$M$54</c:f>
              <c:strCache>
                <c:ptCount val="3"/>
                <c:pt idx="0">
                  <c:v>PP</c:v>
                </c:pt>
                <c:pt idx="1">
                  <c:v>PMC</c:v>
                </c:pt>
                <c:pt idx="2">
                  <c:v>REQM</c:v>
                </c:pt>
              </c:strCache>
            </c:strRef>
          </c:cat>
          <c:val>
            <c:numRef>
              <c:f>Hoja1!$K$56:$M$56</c:f>
              <c:numCache>
                <c:formatCode>0%</c:formatCode>
                <c:ptCount val="3"/>
                <c:pt idx="0">
                  <c:v>0.56000000000000005</c:v>
                </c:pt>
                <c:pt idx="1">
                  <c:v>0.76190476190476186</c:v>
                </c:pt>
                <c:pt idx="2">
                  <c:v>0.75000000000000044</c:v>
                </c:pt>
              </c:numCache>
            </c:numRef>
          </c:val>
        </c:ser>
        <c:shape val="box"/>
        <c:axId val="134918144"/>
        <c:axId val="134919680"/>
        <c:axId val="0"/>
      </c:bar3DChart>
      <c:catAx>
        <c:axId val="134918144"/>
        <c:scaling>
          <c:orientation val="minMax"/>
        </c:scaling>
        <c:axPos val="b"/>
        <c:tickLblPos val="nextTo"/>
        <c:crossAx val="134919680"/>
        <c:crosses val="autoZero"/>
        <c:auto val="1"/>
        <c:lblAlgn val="ctr"/>
        <c:lblOffset val="100"/>
      </c:catAx>
      <c:valAx>
        <c:axId val="134919680"/>
        <c:scaling>
          <c:orientation val="minMax"/>
        </c:scaling>
        <c:axPos val="l"/>
        <c:majorGridlines/>
        <c:numFmt formatCode="0%" sourceLinked="1"/>
        <c:tickLblPos val="nextTo"/>
        <c:crossAx val="134918144"/>
        <c:crosses val="autoZero"/>
        <c:crossBetween val="between"/>
      </c:valAx>
    </c:plotArea>
    <c:legend>
      <c:legendPos val="b"/>
    </c:legend>
    <c:plotVisOnly val="1"/>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lgn="ctr">
              <a:defRPr/>
            </a:pPr>
            <a:r>
              <a:rPr lang="es-PE" sz="1800" b="1" i="0" baseline="0"/>
              <a:t>Cuadro resumen cumplimiento de prácticas</a:t>
            </a:r>
            <a:endParaRPr lang="en-US" sz="1800" b="1" i="0" baseline="0"/>
          </a:p>
        </c:rich>
      </c:tx>
    </c:title>
    <c:view3D>
      <c:rAngAx val="1"/>
    </c:view3D>
    <c:plotArea>
      <c:layout/>
      <c:bar3DChart>
        <c:barDir val="bar"/>
        <c:grouping val="stacked"/>
        <c:ser>
          <c:idx val="0"/>
          <c:order val="0"/>
          <c:dPt>
            <c:idx val="1"/>
            <c:spPr>
              <a:solidFill>
                <a:srgbClr val="C0504D">
                  <a:lumMod val="60000"/>
                  <a:lumOff val="40000"/>
                </a:srgbClr>
              </a:solidFill>
            </c:spPr>
          </c:dPt>
          <c:dLbls>
            <c:txPr>
              <a:bodyPr/>
              <a:lstStyle/>
              <a:p>
                <a:pPr>
                  <a:defRPr sz="1200" b="1" i="0" baseline="0">
                    <a:solidFill>
                      <a:schemeClr val="bg1"/>
                    </a:solidFill>
                  </a:defRPr>
                </a:pPr>
                <a:endParaRPr lang="es-PE"/>
              </a:p>
            </c:txPr>
            <c:showVal val="1"/>
          </c:dLbls>
          <c:cat>
            <c:strRef>
              <c:f>Hoja1!$G$53:$G$54</c:f>
              <c:strCache>
                <c:ptCount val="2"/>
                <c:pt idx="0">
                  <c:v>SI CUMPLE</c:v>
                </c:pt>
                <c:pt idx="1">
                  <c:v>NO CUMPLE</c:v>
                </c:pt>
              </c:strCache>
            </c:strRef>
          </c:cat>
          <c:val>
            <c:numRef>
              <c:f>Hoja1!$H$53:$H$54</c:f>
              <c:numCache>
                <c:formatCode>0%</c:formatCode>
                <c:ptCount val="2"/>
                <c:pt idx="0">
                  <c:v>0.32258064516129054</c:v>
                </c:pt>
                <c:pt idx="1">
                  <c:v>0.67741935483870963</c:v>
                </c:pt>
              </c:numCache>
            </c:numRef>
          </c:val>
        </c:ser>
        <c:shape val="box"/>
        <c:axId val="139143040"/>
        <c:axId val="139144576"/>
        <c:axId val="0"/>
      </c:bar3DChart>
      <c:catAx>
        <c:axId val="139143040"/>
        <c:scaling>
          <c:orientation val="minMax"/>
        </c:scaling>
        <c:axPos val="l"/>
        <c:tickLblPos val="nextTo"/>
        <c:crossAx val="139144576"/>
        <c:crosses val="autoZero"/>
        <c:auto val="1"/>
        <c:lblAlgn val="ctr"/>
        <c:lblOffset val="100"/>
      </c:catAx>
      <c:valAx>
        <c:axId val="139144576"/>
        <c:scaling>
          <c:orientation val="minMax"/>
        </c:scaling>
        <c:axPos val="b"/>
        <c:majorGridlines/>
        <c:numFmt formatCode="0%" sourceLinked="1"/>
        <c:tickLblPos val="nextTo"/>
        <c:crossAx val="139143040"/>
        <c:crosses val="autoZero"/>
        <c:crossBetween val="between"/>
      </c:valAx>
    </c:plotArea>
    <c:legend>
      <c:legendPos val="b"/>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TotalTime>
  <Pages>57</Pages>
  <Words>10311</Words>
  <Characters>56711</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cramirez</dc:creator>
  <cp:lastModifiedBy>cramirez</cp:lastModifiedBy>
  <cp:revision>3</cp:revision>
  <cp:lastPrinted>2012-09-26T18:04:00Z</cp:lastPrinted>
  <dcterms:created xsi:type="dcterms:W3CDTF">2012-10-08T06:04:00Z</dcterms:created>
  <dcterms:modified xsi:type="dcterms:W3CDTF">2012-10-09T01:20:00Z</dcterms:modified>
</cp:coreProperties>
</file>