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Style w:val="Title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right"/>
      </w:pPr>
      <w:r>
        <w:rPr>
          <w:rtl w:val="0"/>
        </w:rPr>
        <w:t>TMD</w:t>
      </w:r>
    </w:p>
    <w:p w:rsidR="00A77B3E">
      <w:pPr>
        <w:pStyle w:val="Title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right"/>
      </w:pPr>
      <w:r>
        <w:rPr>
          <w:rtl w:val="0"/>
        </w:rPr>
        <w:t>SRS</w:t>
      </w:r>
      <w:r>
        <w:rPr>
          <w:rtl w:val="0"/>
        </w:rPr>
        <w:t xml:space="preserve"> </w:t>
      </w:r>
      <w:r>
        <w:rPr>
          <w:rtl w:val="0"/>
        </w:rPr>
        <w:t>Requ</w:t>
      </w:r>
      <w:r>
        <w:rPr>
          <w:rtl w:val="0"/>
        </w:rPr>
        <w:t>er</w:t>
      </w:r>
      <w:r>
        <w:rPr>
          <w:rtl w:val="0"/>
        </w:rPr>
        <w:t>imientos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Funcionales</w:t>
      </w:r>
    </w:p>
    <w:p w:rsidR="00A77B3E">
      <w:pPr>
        <w:pStyle w:val="Title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right"/>
      </w:pPr>
    </w:p>
    <w:p w:rsidR="00A77B3E">
      <w:pPr>
        <w:pStyle w:val="Title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Versión</w:t>
      </w:r>
      <w:r>
        <w:rPr>
          <w:sz w:val="28"/>
          <w:szCs w:val="28"/>
          <w:rtl w:val="0"/>
        </w:rPr>
        <w:t xml:space="preserve"> 2.0</w:t>
      </w:r>
    </w:p>
    <w:p w:rsidR="00A77B3E">
      <w:pPr>
        <w:pStyle w:val="Title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</w:p>
    <w:p w:rsidR="00A77B3E">
      <w:pPr>
        <w:pStyle w:val="Title"/>
        <w:pageBreakBefore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</w:t>
      </w:r>
      <w:r>
        <w:rPr>
          <w:rtl w:val="0"/>
        </w:rPr>
        <w:t>Historial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Revisiones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743"/>
        <w:gridCol w:w="1288"/>
        <w:gridCol w:w="4168"/>
        <w:gridCol w:w="2304"/>
      </w:tblGrid>
      <w:tr>
        <w:tblPrEx>
          <w:tblW w:w="5000" w:type="pct"/>
          <w:tblInd w:w="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120" w:lineRule="auto"/>
              <w:jc w:val="center"/>
            </w:pPr>
            <w:r>
              <w:rPr>
                <w:b/>
                <w:bCs/>
                <w:rtl w:val="0"/>
              </w:rPr>
              <w:t>Fecha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120" w:lineRule="auto"/>
              <w:jc w:val="center"/>
            </w:pPr>
            <w:r>
              <w:rPr>
                <w:b/>
                <w:bCs/>
                <w:rtl w:val="0"/>
              </w:rPr>
              <w:t>Versión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120" w:lineRule="auto"/>
              <w:jc w:val="center"/>
            </w:pPr>
            <w:r>
              <w:rPr>
                <w:b/>
                <w:bCs/>
                <w:rtl w:val="0"/>
              </w:rPr>
              <w:t>Descripción</w:t>
            </w:r>
            <w:r>
              <w:rPr>
                <w:b/>
                <w:bCs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120" w:lineRule="auto"/>
              <w:jc w:val="center"/>
            </w:pPr>
            <w:r>
              <w:rPr>
                <w:b/>
                <w:bCs/>
                <w:rtl w:val="0"/>
              </w:rPr>
              <w:t>Autor</w:t>
            </w:r>
          </w:p>
        </w:tc>
      </w:tr>
      <w:tr>
        <w:tblPrEx>
          <w:tblW w:w="5000" w:type="pct"/>
          <w:tblInd w:w="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120" w:lineRule="auto"/>
            </w:pPr>
            <w:r>
              <w:rPr>
                <w:rtl w:val="0"/>
              </w:rPr>
              <w:t>23/07/2012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120" w:lineRule="auto"/>
            </w:pPr>
            <w:r>
              <w:rPr>
                <w:rtl w:val="0"/>
              </w:rPr>
              <w:t>1.0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120" w:lineRule="auto"/>
            </w:pPr>
            <w:r>
              <w:rPr>
                <w:rtl w:val="0"/>
              </w:rPr>
              <w:t>Creación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documento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120" w:lineRule="auto"/>
              <w:jc w:val="center"/>
            </w:pPr>
            <w:r>
              <w:rPr>
                <w:rtl w:val="0"/>
              </w:rPr>
              <w:t>Equipo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Soporte</w:t>
            </w:r>
          </w:p>
        </w:tc>
      </w:tr>
      <w:tr>
        <w:tblPrEx>
          <w:tblW w:w="5000" w:type="pct"/>
          <w:tblInd w:w="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120" w:lineRule="auto"/>
            </w:pPr>
            <w:r>
              <w:rPr>
                <w:rtl w:val="0"/>
              </w:rPr>
              <w:t>05/08/2012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120" w:lineRule="auto"/>
            </w:pPr>
            <w:r>
              <w:rPr>
                <w:rtl w:val="0"/>
              </w:rPr>
              <w:t>2.0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120" w:lineRule="auto"/>
            </w:pPr>
            <w:r>
              <w:rPr>
                <w:rtl w:val="0"/>
              </w:rPr>
              <w:t>Verificación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requerimientos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No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Funcionales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120" w:lineRule="auto"/>
              <w:jc w:val="center"/>
            </w:pPr>
            <w:r>
              <w:rPr>
                <w:rtl w:val="0"/>
              </w:rPr>
              <w:t>Equipo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Soporte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  <w:rtl w:val="0"/>
        </w:rPr>
        <w:t>INTEGRANTES</w:t>
      </w:r>
      <w:r>
        <w:rPr>
          <w:rFonts w:ascii="Arial" w:eastAsia="Arial" w:hAnsi="Arial" w:cs="Arial"/>
          <w:b/>
          <w:bCs/>
          <w:sz w:val="28"/>
          <w:szCs w:val="28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A77B3E">
      <w:pPr>
        <w:pStyle w:val="Title"/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</w:rPr>
        <w:t>CHUMAN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ZUÑE</w:t>
      </w:r>
      <w:r>
        <w:rPr>
          <w:b w:val="0"/>
          <w:bCs w:val="0"/>
          <w:sz w:val="24"/>
          <w:szCs w:val="24"/>
          <w:rtl w:val="0"/>
        </w:rPr>
        <w:t xml:space="preserve">, </w:t>
      </w:r>
      <w:r>
        <w:rPr>
          <w:b w:val="0"/>
          <w:bCs w:val="0"/>
          <w:sz w:val="24"/>
          <w:szCs w:val="24"/>
          <w:rtl w:val="0"/>
        </w:rPr>
        <w:t>OMAR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 w:val="0"/>
          <w:bCs w:val="0"/>
          <w:sz w:val="24"/>
          <w:szCs w:val="24"/>
        </w:rPr>
      </w:pPr>
    </w:p>
    <w:p w:rsidR="00A77B3E">
      <w:pPr>
        <w:pStyle w:val="Title"/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</w:rPr>
        <w:t>MUJICA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ODAR</w:t>
      </w:r>
      <w:r>
        <w:rPr>
          <w:b w:val="0"/>
          <w:bCs w:val="0"/>
          <w:sz w:val="24"/>
          <w:szCs w:val="24"/>
          <w:rtl w:val="0"/>
        </w:rPr>
        <w:t xml:space="preserve">, </w:t>
      </w:r>
      <w:r>
        <w:rPr>
          <w:b w:val="0"/>
          <w:bCs w:val="0"/>
          <w:sz w:val="24"/>
          <w:szCs w:val="24"/>
          <w:rtl w:val="0"/>
        </w:rPr>
        <w:t>CARLOS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 w:val="0"/>
          <w:bCs w:val="0"/>
          <w:sz w:val="24"/>
          <w:szCs w:val="24"/>
        </w:rPr>
      </w:pPr>
    </w:p>
    <w:p w:rsidR="00A77B3E">
      <w:pPr>
        <w:pStyle w:val="Title"/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</w:rPr>
        <w:t>PECHE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COTERA</w:t>
      </w:r>
      <w:r>
        <w:rPr>
          <w:b w:val="0"/>
          <w:bCs w:val="0"/>
          <w:sz w:val="24"/>
          <w:szCs w:val="24"/>
          <w:rtl w:val="0"/>
        </w:rPr>
        <w:t xml:space="preserve">, </w:t>
      </w:r>
      <w:r>
        <w:rPr>
          <w:b w:val="0"/>
          <w:bCs w:val="0"/>
          <w:sz w:val="24"/>
          <w:szCs w:val="24"/>
          <w:rtl w:val="0"/>
        </w:rPr>
        <w:t>RICARDO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 w:val="0"/>
          <w:bCs w:val="0"/>
          <w:sz w:val="24"/>
          <w:szCs w:val="24"/>
        </w:rPr>
      </w:pPr>
    </w:p>
    <w:p w:rsidR="00A77B3E">
      <w:pPr>
        <w:pStyle w:val="Title"/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</w:rPr>
        <w:t>PERALTA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SANCHEZ</w:t>
      </w:r>
      <w:r>
        <w:rPr>
          <w:b w:val="0"/>
          <w:bCs w:val="0"/>
          <w:sz w:val="24"/>
          <w:szCs w:val="24"/>
          <w:rtl w:val="0"/>
        </w:rPr>
        <w:t xml:space="preserve">, </w:t>
      </w:r>
      <w:r>
        <w:rPr>
          <w:b w:val="0"/>
          <w:bCs w:val="0"/>
          <w:sz w:val="24"/>
          <w:szCs w:val="24"/>
          <w:rtl w:val="0"/>
        </w:rPr>
        <w:t>CARLOS</w:t>
      </w:r>
      <w:r>
        <w:rPr>
          <w:b w:val="0"/>
          <w:bCs w:val="0"/>
          <w:sz w:val="24"/>
          <w:szCs w:val="24"/>
          <w:rtl w:val="0"/>
        </w:rPr>
        <w:tab/>
        <w:tab/>
        <w:t>(</w:t>
      </w:r>
      <w:r>
        <w:rPr>
          <w:b w:val="0"/>
          <w:bCs w:val="0"/>
          <w:sz w:val="24"/>
          <w:szCs w:val="24"/>
          <w:rtl w:val="0"/>
        </w:rPr>
        <w:t>Colaboró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con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el</w:t>
      </w:r>
      <w:r>
        <w:rPr>
          <w:b w:val="0"/>
          <w:bCs w:val="0"/>
          <w:sz w:val="24"/>
          <w:szCs w:val="24"/>
          <w:rtl w:val="0"/>
        </w:rPr>
        <w:t xml:space="preserve"> 2</w:t>
      </w:r>
      <w:r>
        <w:rPr>
          <w:b w:val="0"/>
          <w:bCs w:val="0"/>
          <w:sz w:val="24"/>
          <w:szCs w:val="24"/>
          <w:rtl w:val="0"/>
        </w:rPr>
        <w:t>do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Entregable</w:t>
      </w:r>
      <w:r>
        <w:rPr>
          <w:b w:val="0"/>
          <w:bCs w:val="0"/>
          <w:sz w:val="24"/>
          <w:szCs w:val="24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 w:val="0"/>
          <w:bCs w:val="0"/>
          <w:sz w:val="24"/>
          <w:szCs w:val="24"/>
        </w:rPr>
      </w:pPr>
    </w:p>
    <w:p w:rsidR="00A77B3E">
      <w:pPr>
        <w:pStyle w:val="Title"/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</w:rPr>
        <w:t>RAMIREZ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LARZO</w:t>
      </w:r>
      <w:r>
        <w:rPr>
          <w:b w:val="0"/>
          <w:bCs w:val="0"/>
          <w:sz w:val="24"/>
          <w:szCs w:val="24"/>
          <w:rtl w:val="0"/>
        </w:rPr>
        <w:t xml:space="preserve">, </w:t>
      </w:r>
      <w:r>
        <w:rPr>
          <w:b w:val="0"/>
          <w:bCs w:val="0"/>
          <w:sz w:val="24"/>
          <w:szCs w:val="24"/>
          <w:rtl w:val="0"/>
        </w:rPr>
        <w:t>MARCO</w:t>
      </w:r>
      <w:r>
        <w:rPr>
          <w:b w:val="0"/>
          <w:bCs w:val="0"/>
          <w:sz w:val="24"/>
          <w:szCs w:val="24"/>
          <w:rtl w:val="0"/>
        </w:rPr>
        <w:tab/>
        <w:tab/>
        <w:t>(</w:t>
      </w:r>
      <w:r>
        <w:rPr>
          <w:b w:val="0"/>
          <w:bCs w:val="0"/>
          <w:sz w:val="24"/>
          <w:szCs w:val="24"/>
          <w:rtl w:val="0"/>
        </w:rPr>
        <w:t>Colaboró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con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el</w:t>
      </w:r>
      <w:r>
        <w:rPr>
          <w:b w:val="0"/>
          <w:bCs w:val="0"/>
          <w:sz w:val="24"/>
          <w:szCs w:val="24"/>
          <w:rtl w:val="0"/>
        </w:rPr>
        <w:t xml:space="preserve"> 2</w:t>
      </w:r>
      <w:r>
        <w:rPr>
          <w:b w:val="0"/>
          <w:bCs w:val="0"/>
          <w:sz w:val="24"/>
          <w:szCs w:val="24"/>
          <w:rtl w:val="0"/>
        </w:rPr>
        <w:t>do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Entregable</w:t>
      </w:r>
      <w:r>
        <w:rPr>
          <w:b w:val="0"/>
          <w:bCs w:val="0"/>
          <w:sz w:val="24"/>
          <w:szCs w:val="24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 w:val="0"/>
          <w:bCs w:val="0"/>
          <w:sz w:val="24"/>
          <w:szCs w:val="24"/>
        </w:rPr>
      </w:pPr>
    </w:p>
    <w:p w:rsidR="00A77B3E">
      <w:pPr>
        <w:pStyle w:val="Title"/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</w:rPr>
        <w:t>ROJAS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ARELLANO</w:t>
      </w:r>
      <w:r>
        <w:rPr>
          <w:b w:val="0"/>
          <w:bCs w:val="0"/>
          <w:sz w:val="24"/>
          <w:szCs w:val="24"/>
          <w:rtl w:val="0"/>
        </w:rPr>
        <w:t xml:space="preserve">, </w:t>
      </w:r>
      <w:r>
        <w:rPr>
          <w:b w:val="0"/>
          <w:bCs w:val="0"/>
          <w:sz w:val="24"/>
          <w:szCs w:val="24"/>
          <w:rtl w:val="0"/>
        </w:rPr>
        <w:t>CRISTHIAN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 w:val="0"/>
          <w:bCs w:val="0"/>
          <w:sz w:val="24"/>
          <w:szCs w:val="24"/>
        </w:rPr>
      </w:pPr>
    </w:p>
    <w:p w:rsidR="00A77B3E">
      <w:pPr>
        <w:pStyle w:val="Title"/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</w:rPr>
        <w:t>SUNCION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ARAUJO</w:t>
      </w:r>
      <w:r>
        <w:rPr>
          <w:b w:val="0"/>
          <w:bCs w:val="0"/>
          <w:sz w:val="24"/>
          <w:szCs w:val="24"/>
          <w:rtl w:val="0"/>
        </w:rPr>
        <w:t xml:space="preserve">, </w:t>
      </w:r>
      <w:r>
        <w:rPr>
          <w:b w:val="0"/>
          <w:bCs w:val="0"/>
          <w:sz w:val="24"/>
          <w:szCs w:val="24"/>
          <w:rtl w:val="0"/>
        </w:rPr>
        <w:t>VICTOR</w:t>
      </w:r>
      <w:r>
        <w:rPr>
          <w:b w:val="0"/>
          <w:bCs w:val="0"/>
          <w:sz w:val="24"/>
          <w:szCs w:val="24"/>
          <w:rtl w:val="0"/>
        </w:rPr>
        <w:tab/>
        <w:tab/>
        <w:t>(</w:t>
      </w:r>
      <w:r>
        <w:rPr>
          <w:b w:val="0"/>
          <w:bCs w:val="0"/>
          <w:sz w:val="24"/>
          <w:szCs w:val="24"/>
          <w:rtl w:val="0"/>
        </w:rPr>
        <w:t>Colaboró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con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el</w:t>
      </w:r>
      <w:r>
        <w:rPr>
          <w:b w:val="0"/>
          <w:bCs w:val="0"/>
          <w:sz w:val="24"/>
          <w:szCs w:val="24"/>
          <w:rtl w:val="0"/>
        </w:rPr>
        <w:t xml:space="preserve"> 2</w:t>
      </w:r>
      <w:r>
        <w:rPr>
          <w:b w:val="0"/>
          <w:bCs w:val="0"/>
          <w:sz w:val="24"/>
          <w:szCs w:val="24"/>
          <w:rtl w:val="0"/>
        </w:rPr>
        <w:t>do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Entregable</w:t>
      </w:r>
      <w:r>
        <w:rPr>
          <w:b w:val="0"/>
          <w:bCs w:val="0"/>
          <w:sz w:val="24"/>
          <w:szCs w:val="24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 w:val="0"/>
          <w:bCs w:val="0"/>
          <w:sz w:val="24"/>
          <w:szCs w:val="24"/>
        </w:rPr>
      </w:pPr>
    </w:p>
    <w:p w:rsidR="00A77B3E">
      <w:pPr>
        <w:pStyle w:val="Title"/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</w:rPr>
        <w:t>VIZCARDO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RAMIREZ</w:t>
      </w:r>
      <w:r>
        <w:rPr>
          <w:b w:val="0"/>
          <w:bCs w:val="0"/>
          <w:sz w:val="24"/>
          <w:szCs w:val="24"/>
          <w:rtl w:val="0"/>
        </w:rPr>
        <w:t xml:space="preserve">, </w:t>
      </w:r>
      <w:r>
        <w:rPr>
          <w:b w:val="0"/>
          <w:bCs w:val="0"/>
          <w:sz w:val="24"/>
          <w:szCs w:val="24"/>
          <w:rtl w:val="0"/>
        </w:rPr>
        <w:t>DAVID</w:t>
      </w:r>
      <w:r>
        <w:rPr>
          <w:b w:val="0"/>
          <w:bCs w:val="0"/>
          <w:sz w:val="24"/>
          <w:szCs w:val="24"/>
          <w:rtl w:val="0"/>
        </w:rPr>
        <w:tab/>
        <w:tab/>
        <w:t>(</w:t>
      </w:r>
      <w:r>
        <w:rPr>
          <w:b w:val="0"/>
          <w:bCs w:val="0"/>
          <w:sz w:val="24"/>
          <w:szCs w:val="24"/>
          <w:rtl w:val="0"/>
        </w:rPr>
        <w:t>Colaboró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con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el</w:t>
      </w:r>
      <w:r>
        <w:rPr>
          <w:b w:val="0"/>
          <w:bCs w:val="0"/>
          <w:sz w:val="24"/>
          <w:szCs w:val="24"/>
          <w:rtl w:val="0"/>
        </w:rPr>
        <w:t xml:space="preserve"> 2</w:t>
      </w:r>
      <w:r>
        <w:rPr>
          <w:b w:val="0"/>
          <w:bCs w:val="0"/>
          <w:sz w:val="24"/>
          <w:szCs w:val="24"/>
          <w:rtl w:val="0"/>
        </w:rPr>
        <w:t>do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Entregable</w:t>
      </w:r>
      <w:r>
        <w:rPr>
          <w:b w:val="0"/>
          <w:bCs w:val="0"/>
          <w:sz w:val="24"/>
          <w:szCs w:val="24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 w:val="0"/>
          <w:bCs w:val="0"/>
          <w:sz w:val="24"/>
          <w:szCs w:val="24"/>
        </w:rPr>
      </w:pPr>
      <w:bookmarkStart w:id="0" w:name="id.gjdgxs"/>
      <w:bookmarkEnd w:id="0"/>
    </w:p>
    <w:p w:rsidR="00A77B3E">
      <w:pPr>
        <w:pStyle w:val="Title"/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</w:rPr>
        <w:t>AYAUCAN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SILVA</w:t>
      </w:r>
      <w:r>
        <w:rPr>
          <w:b w:val="0"/>
          <w:bCs w:val="0"/>
          <w:sz w:val="24"/>
          <w:szCs w:val="24"/>
          <w:rtl w:val="0"/>
        </w:rPr>
        <w:t xml:space="preserve">, </w:t>
      </w:r>
      <w:r>
        <w:rPr>
          <w:b w:val="0"/>
          <w:bCs w:val="0"/>
          <w:sz w:val="24"/>
          <w:szCs w:val="24"/>
          <w:rtl w:val="0"/>
        </w:rPr>
        <w:t>MARCO</w:t>
      </w:r>
      <w:r>
        <w:rPr>
          <w:b w:val="0"/>
          <w:bCs w:val="0"/>
          <w:sz w:val="24"/>
          <w:szCs w:val="24"/>
          <w:rtl w:val="0"/>
        </w:rPr>
        <w:tab/>
        <w:tab/>
        <w:t>(</w:t>
      </w:r>
      <w:r>
        <w:rPr>
          <w:b w:val="0"/>
          <w:bCs w:val="0"/>
          <w:sz w:val="24"/>
          <w:szCs w:val="24"/>
          <w:rtl w:val="0"/>
        </w:rPr>
        <w:t>Colaboró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con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el</w:t>
      </w:r>
      <w:r>
        <w:rPr>
          <w:b w:val="0"/>
          <w:bCs w:val="0"/>
          <w:sz w:val="24"/>
          <w:szCs w:val="24"/>
          <w:rtl w:val="0"/>
        </w:rPr>
        <w:t xml:space="preserve"> 2</w:t>
      </w:r>
      <w:r>
        <w:rPr>
          <w:b w:val="0"/>
          <w:bCs w:val="0"/>
          <w:sz w:val="24"/>
          <w:szCs w:val="24"/>
          <w:rtl w:val="0"/>
        </w:rPr>
        <w:t>do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Entregable</w:t>
      </w:r>
      <w:r>
        <w:rPr>
          <w:b w:val="0"/>
          <w:bCs w:val="0"/>
          <w:sz w:val="24"/>
          <w:szCs w:val="24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 w:val="0"/>
          <w:bCs w:val="0"/>
          <w:sz w:val="24"/>
          <w:szCs w:val="24"/>
        </w:rPr>
      </w:pPr>
      <w:bookmarkStart w:id="1" w:name="id.30j0zll"/>
      <w:bookmarkEnd w:id="1"/>
    </w:p>
    <w:p w:rsidR="00A77B3E">
      <w:pPr>
        <w:pStyle w:val="Title"/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</w:rPr>
        <w:t>ORTEGA</w:t>
      </w:r>
      <w:r>
        <w:rPr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</w:rPr>
        <w:t>REYNA</w:t>
      </w:r>
      <w:r>
        <w:rPr>
          <w:b w:val="0"/>
          <w:bCs w:val="0"/>
          <w:sz w:val="24"/>
          <w:szCs w:val="24"/>
          <w:rtl w:val="0"/>
        </w:rPr>
        <w:t xml:space="preserve">, </w:t>
      </w:r>
      <w:r>
        <w:rPr>
          <w:b w:val="0"/>
          <w:bCs w:val="0"/>
          <w:sz w:val="24"/>
          <w:szCs w:val="24"/>
          <w:rtl w:val="0"/>
        </w:rPr>
        <w:t>LUIS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 w:val="0"/>
          <w:bCs w:val="0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 w:val="0"/>
          <w:bCs w:val="0"/>
          <w:sz w:val="24"/>
          <w:szCs w:val="24"/>
        </w:rPr>
      </w:pPr>
    </w:p>
    <w:p w:rsidR="00A77B3E">
      <w:pPr>
        <w:pStyle w:val="Title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b w:val="0"/>
          <w:bCs w:val="0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360" w:lineRule="auto"/>
        <w:jc w:val="center"/>
        <w:rPr>
          <w:b w:val="0"/>
          <w:bCs w:val="0"/>
          <w:sz w:val="24"/>
          <w:szCs w:val="24"/>
        </w:rPr>
      </w:pPr>
    </w:p>
    <w:p w:rsidR="00A77B3E">
      <w:pPr>
        <w:pStyle w:val="Title"/>
        <w:pageBreakBefore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Tabla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Contenidos</w:t>
      </w:r>
      <w:bookmarkStart w:id="2" w:name="id.1fob9te"/>
      <w:bookmarkEnd w:id="2"/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32"/>
        </w:tabs>
        <w:bidi w:val="0"/>
        <w:spacing w:before="240" w:lineRule="auto"/>
        <w:ind w:right="720"/>
      </w:pPr>
      <w:r>
        <w:rPr>
          <w:rtl w:val="0"/>
        </w:rPr>
        <w:t>1.</w:t>
        <w:tab/>
      </w:r>
      <w:r>
        <w:rPr>
          <w:rtl w:val="0"/>
        </w:rPr>
        <w:t>USABILIDAD</w:t>
      </w:r>
      <w:r>
        <w:rPr>
          <w:rtl w:val="0"/>
        </w:rPr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32"/>
        </w:tabs>
        <w:bidi w:val="0"/>
        <w:spacing w:before="240" w:lineRule="auto"/>
        <w:ind w:right="720"/>
      </w:pPr>
      <w:r>
        <w:rPr>
          <w:rtl w:val="0"/>
        </w:rPr>
        <w:t>2.</w:t>
        <w:tab/>
      </w:r>
      <w:r>
        <w:rPr>
          <w:rtl w:val="0"/>
        </w:rPr>
        <w:t>CONFIABILIDAD</w:t>
      </w:r>
      <w:r>
        <w:rPr>
          <w:rtl w:val="0"/>
        </w:rPr>
        <w:tab/>
      </w:r>
      <w:bookmarkStart w:id="3" w:name="id.3znysh7"/>
      <w:bookmarkEnd w:id="3"/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32"/>
        </w:tabs>
        <w:bidi w:val="0"/>
        <w:spacing w:before="240" w:lineRule="auto"/>
        <w:ind w:right="720"/>
      </w:pPr>
      <w:r>
        <w:rPr>
          <w:rtl w:val="0"/>
        </w:rPr>
        <w:t>3.</w:t>
        <w:tab/>
      </w:r>
      <w:r>
        <w:rPr>
          <w:rtl w:val="0"/>
        </w:rPr>
        <w:t>SOPORTE</w:t>
      </w:r>
      <w:r>
        <w:rPr>
          <w:rtl w:val="0"/>
        </w:rPr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32"/>
        </w:tabs>
        <w:bidi w:val="0"/>
        <w:spacing w:before="240" w:lineRule="auto"/>
        <w:ind w:right="720"/>
      </w:pPr>
      <w:r>
        <w:rPr>
          <w:rtl w:val="0"/>
        </w:rPr>
        <w:t>4.</w:t>
        <w:tab/>
      </w:r>
      <w:r>
        <w:rPr>
          <w:rtl w:val="0"/>
        </w:rPr>
        <w:t>RESTRICCIONES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DISEÑO</w:t>
      </w:r>
      <w:r>
        <w:rPr>
          <w:rtl w:val="0"/>
        </w:rPr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32"/>
        </w:tabs>
        <w:bidi w:val="0"/>
        <w:spacing w:before="240" w:lineRule="auto"/>
        <w:ind w:right="720"/>
      </w:pPr>
      <w:r>
        <w:rPr>
          <w:rtl w:val="0"/>
        </w:rPr>
        <w:t>5.</w:t>
        <w:tab/>
      </w:r>
      <w:r>
        <w:rPr>
          <w:rtl w:val="0"/>
        </w:rPr>
        <w:t>DOCUMENTACION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USUARIO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AYUDA</w:t>
      </w:r>
      <w:r>
        <w:rPr>
          <w:rtl w:val="0"/>
        </w:rPr>
        <w:tab/>
      </w:r>
      <w:bookmarkStart w:id="4" w:name="id.2et92p0"/>
      <w:bookmarkEnd w:id="4"/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32"/>
        </w:tabs>
        <w:bidi w:val="0"/>
        <w:spacing w:before="240" w:lineRule="auto"/>
        <w:ind w:right="720"/>
      </w:pPr>
      <w:r>
        <w:rPr>
          <w:rtl w:val="0"/>
        </w:rPr>
        <w:t>6.</w:t>
        <w:tab/>
      </w:r>
      <w:r>
        <w:rPr>
          <w:rtl w:val="0"/>
        </w:rPr>
        <w:t>COMPONENTES</w:t>
      </w:r>
      <w:r>
        <w:rPr>
          <w:rtl w:val="0"/>
        </w:rPr>
        <w:t xml:space="preserve"> </w:t>
      </w:r>
      <w:r>
        <w:rPr>
          <w:rtl w:val="0"/>
        </w:rPr>
        <w:t>ADQUIRIDOS</w:t>
      </w:r>
      <w:r>
        <w:rPr>
          <w:rtl w:val="0"/>
        </w:rPr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32"/>
        </w:tabs>
        <w:bidi w:val="0"/>
        <w:spacing w:before="240" w:lineRule="auto"/>
        <w:ind w:right="720"/>
      </w:pPr>
      <w:r>
        <w:rPr>
          <w:rtl w:val="0"/>
        </w:rPr>
        <w:t>7.</w:t>
        <w:tab/>
      </w:r>
      <w:r>
        <w:rPr>
          <w:rtl w:val="0"/>
        </w:rPr>
        <w:t>INTERFACES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USUARIO</w:t>
      </w:r>
      <w:r>
        <w:rPr>
          <w:rtl w:val="0"/>
        </w:rPr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32"/>
        </w:tabs>
        <w:bidi w:val="0"/>
        <w:spacing w:before="240" w:lineRule="auto"/>
        <w:ind w:right="720"/>
      </w:pPr>
      <w:r>
        <w:rPr>
          <w:rtl w:val="0"/>
        </w:rPr>
        <w:t>7.</w:t>
        <w:tab/>
      </w:r>
      <w:r>
        <w:rPr>
          <w:rtl w:val="0"/>
        </w:rPr>
        <w:t>INTERFACES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SOFTWARE</w:t>
      </w:r>
      <w:r>
        <w:rPr>
          <w:rtl w:val="0"/>
        </w:rPr>
        <w:tab/>
        <w:t>8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32"/>
        </w:tabs>
        <w:bidi w:val="0"/>
        <w:spacing w:before="240" w:lineRule="auto"/>
        <w:ind w:right="720"/>
      </w:pPr>
      <w:r>
        <w:rPr>
          <w:rtl w:val="0"/>
        </w:rPr>
        <w:t>7.</w:t>
        <w:tab/>
      </w:r>
      <w:r>
        <w:rPr>
          <w:rtl w:val="0"/>
        </w:rPr>
        <w:t>INTERFACES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HARDWARE</w:t>
      </w:r>
      <w:r>
        <w:rPr>
          <w:rtl w:val="0"/>
        </w:rPr>
        <w:tab/>
        <w:t>8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32"/>
        </w:tabs>
        <w:bidi w:val="0"/>
        <w:spacing w:before="240" w:lineRule="auto"/>
        <w:ind w:right="720"/>
      </w:pPr>
      <w:r>
        <w:rPr>
          <w:rtl w:val="0"/>
        </w:rPr>
        <w:t>8.</w:t>
        <w:tab/>
      </w:r>
      <w:r>
        <w:rPr>
          <w:rtl w:val="0"/>
        </w:rPr>
        <w:t>LICENCIAMIENTO</w:t>
      </w:r>
      <w:r>
        <w:rPr>
          <w:rtl w:val="0"/>
        </w:rPr>
        <w:tab/>
        <w:t>8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32"/>
        </w:tabs>
        <w:bidi w:val="0"/>
        <w:spacing w:before="240" w:lineRule="auto"/>
        <w:ind w:right="720"/>
      </w:pPr>
      <w:r>
        <w:rPr>
          <w:rtl w:val="0"/>
        </w:rPr>
        <w:t>9.</w:t>
        <w:tab/>
      </w:r>
      <w:r>
        <w:rPr>
          <w:rtl w:val="0"/>
        </w:rPr>
        <w:t>REQUERIMIENTOS</w:t>
      </w:r>
      <w:r>
        <w:rPr>
          <w:rtl w:val="0"/>
        </w:rPr>
        <w:t xml:space="preserve"> </w:t>
      </w:r>
      <w:r>
        <w:rPr>
          <w:rtl w:val="0"/>
        </w:rPr>
        <w:t>LEGALES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DERECHOS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AUTOR</w:t>
      </w:r>
      <w:r>
        <w:rPr>
          <w:rtl w:val="0"/>
        </w:rPr>
        <w:tab/>
        <w:t>9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32"/>
        </w:tabs>
        <w:bidi w:val="0"/>
        <w:spacing w:before="240" w:lineRule="auto"/>
        <w:ind w:right="720"/>
      </w:pPr>
      <w:r>
        <w:rPr>
          <w:rtl w:val="0"/>
        </w:rPr>
        <w:t>10.</w:t>
        <w:tab/>
      </w:r>
      <w:r>
        <w:rPr>
          <w:rtl w:val="0"/>
        </w:rPr>
        <w:t>NORMAS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ESTANDARES</w:t>
      </w:r>
      <w:r>
        <w:rPr>
          <w:rtl w:val="0"/>
        </w:rPr>
        <w:t xml:space="preserve"> </w:t>
      </w:r>
      <w:r>
        <w:rPr>
          <w:rtl w:val="0"/>
        </w:rPr>
        <w:t>APLICABLES</w:t>
      </w:r>
      <w:r>
        <w:rPr>
          <w:rtl w:val="0"/>
        </w:rPr>
        <w:tab/>
        <w:t>9</w:t>
      </w:r>
    </w:p>
    <w:p w:rsidR="00A77B3E">
      <w:pPr>
        <w:pageBreakBefore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32"/>
        </w:tabs>
        <w:bidi w:val="0"/>
        <w:spacing w:before="240" w:lineRule="auto"/>
        <w:ind w:right="720"/>
        <w:rPr>
          <w:rFonts w:ascii="Arial" w:eastAsia="Arial" w:hAnsi="Arial" w:cs="Arial"/>
        </w:rPr>
      </w:pPr>
      <w:r>
        <w:rPr>
          <w:rFonts w:ascii="Arial" w:eastAsia="Arial" w:hAnsi="Arial" w:cs="Arial"/>
          <w:rtl w:val="0"/>
        </w:rPr>
        <w:t>Requerimientos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no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Funcionales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Arial" w:eastAsia="Arial" w:hAnsi="Arial" w:cs="Arial"/>
        </w:rPr>
      </w:pPr>
      <w:bookmarkStart w:id="5" w:name="id.tyjcwt"/>
      <w:bookmarkEnd w:id="5"/>
    </w:p>
    <w:p w:rsidR="00A77B3E">
      <w:pPr>
        <w:pStyle w:val="Heading1"/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num" w:pos="1440"/>
        </w:tabs>
        <w:bidi w:val="0"/>
        <w:spacing w:before="0" w:after="0" w:lineRule="auto"/>
        <w:ind w:firstLine="36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  <w:rtl w:val="0"/>
        </w:rPr>
        <w:t>USABILIDAD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FF0000"/>
          <w:sz w:val="20"/>
          <w:szCs w:val="20"/>
        </w:rPr>
      </w:pP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rFonts w:ascii="Arial" w:eastAsia="Arial" w:hAnsi="Arial" w:cs="Arial"/>
          <w:b/>
          <w:bCs/>
          <w:color w:val="FF9900"/>
        </w:rPr>
      </w:pPr>
      <w:r>
        <w:rPr>
          <w:rFonts w:ascii="Arial" w:eastAsia="Arial" w:hAnsi="Arial" w:cs="Arial"/>
          <w:b/>
          <w:bCs/>
          <w:color w:val="FF9900"/>
          <w:rtl w:val="0"/>
        </w:rPr>
        <w:t>RNF</w:t>
      </w:r>
      <w:r>
        <w:rPr>
          <w:rFonts w:ascii="Arial" w:eastAsia="Arial" w:hAnsi="Arial" w:cs="Arial"/>
          <w:b/>
          <w:bCs/>
          <w:color w:val="FF9900"/>
          <w:rtl w:val="0"/>
        </w:rPr>
        <w:t>001_</w:t>
      </w:r>
      <w:r>
        <w:rPr>
          <w:rFonts w:ascii="Arial" w:eastAsia="Arial" w:hAnsi="Arial" w:cs="Arial"/>
          <w:b/>
          <w:bCs/>
          <w:color w:val="FF9900"/>
          <w:rtl w:val="0"/>
        </w:rPr>
        <w:t>Mostrar</w:t>
      </w:r>
      <w:r>
        <w:rPr>
          <w:rFonts w:ascii="Arial" w:eastAsia="Arial" w:hAnsi="Arial" w:cs="Arial"/>
          <w:b/>
          <w:bCs/>
          <w:color w:val="FF99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9900"/>
          <w:rtl w:val="0"/>
        </w:rPr>
        <w:t>mensajes</w:t>
      </w:r>
      <w:r>
        <w:rPr>
          <w:rFonts w:ascii="Arial" w:eastAsia="Arial" w:hAnsi="Arial" w:cs="Arial"/>
          <w:b/>
          <w:bCs/>
          <w:color w:val="FF99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9900"/>
          <w:rtl w:val="0"/>
        </w:rPr>
        <w:t>de</w:t>
      </w:r>
      <w:r>
        <w:rPr>
          <w:rFonts w:ascii="Arial" w:eastAsia="Arial" w:hAnsi="Arial" w:cs="Arial"/>
          <w:b/>
          <w:bCs/>
          <w:color w:val="FF99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9900"/>
          <w:rtl w:val="0"/>
        </w:rPr>
        <w:t>error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FF9900"/>
          <w:rtl w:val="0"/>
        </w:rPr>
        <w:t>En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caso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presentarse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algún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error</w:t>
      </w:r>
      <w:r>
        <w:rPr>
          <w:rFonts w:ascii="Arial" w:eastAsia="Arial" w:hAnsi="Arial" w:cs="Arial"/>
          <w:color w:val="FF9900"/>
          <w:rtl w:val="0"/>
        </w:rPr>
        <w:t xml:space="preserve">, </w:t>
      </w:r>
      <w:r>
        <w:rPr>
          <w:rFonts w:ascii="Arial" w:eastAsia="Arial" w:hAnsi="Arial" w:cs="Arial"/>
          <w:color w:val="FF9900"/>
          <w:rtl w:val="0"/>
        </w:rPr>
        <w:t>el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sistema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debe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mostrar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un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mensaje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que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muestre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la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descripción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del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error</w:t>
      </w:r>
      <w:r>
        <w:rPr>
          <w:rFonts w:ascii="Arial" w:eastAsia="Arial" w:hAnsi="Arial" w:cs="Arial"/>
          <w:color w:val="FF9900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  <w:color w:val="FF0000"/>
        </w:rPr>
      </w:pP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  <w:rtl w:val="0"/>
        </w:rPr>
        <w:t>RNF</w:t>
      </w:r>
      <w:r>
        <w:rPr>
          <w:rFonts w:ascii="Arial" w:eastAsia="Arial" w:hAnsi="Arial" w:cs="Arial"/>
          <w:b/>
          <w:bCs/>
          <w:color w:val="FF0000"/>
          <w:rtl w:val="0"/>
        </w:rPr>
        <w:t>002_</w:t>
      </w:r>
      <w:r>
        <w:rPr>
          <w:rFonts w:ascii="Arial" w:eastAsia="Arial" w:hAnsi="Arial" w:cs="Arial"/>
          <w:b/>
          <w:bCs/>
          <w:color w:val="FF0000"/>
          <w:rtl w:val="0"/>
        </w:rPr>
        <w:t>Implementación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de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ToolTips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de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ayuda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  <w:rtl w:val="0"/>
        </w:rPr>
        <w:t>Loscuadros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texto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deben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contar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con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ToolTips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que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indiquen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cuál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información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que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debe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ingresar</w:t>
      </w:r>
      <w:r>
        <w:rPr>
          <w:rFonts w:ascii="Arial" w:eastAsia="Arial" w:hAnsi="Arial" w:cs="Arial"/>
          <w:color w:val="FF0000"/>
          <w:rtl w:val="0"/>
        </w:rPr>
        <w:t xml:space="preserve">  </w:t>
      </w:r>
      <w:r>
        <w:rPr>
          <w:rFonts w:ascii="Arial" w:eastAsia="Arial" w:hAnsi="Arial" w:cs="Arial"/>
          <w:color w:val="FF0000"/>
          <w:rtl w:val="0"/>
        </w:rPr>
        <w:t>para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evitar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que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usuario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ingrese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datos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errados</w:t>
      </w:r>
      <w:r>
        <w:rPr>
          <w:rFonts w:ascii="Arial" w:eastAsia="Arial" w:hAnsi="Arial" w:cs="Arial"/>
          <w:color w:val="FF000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  <w:color w:val="FF0000"/>
        </w:rPr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  <w:rtl w:val="0"/>
        </w:rPr>
        <w:t>RNF</w:t>
      </w:r>
      <w:r>
        <w:rPr>
          <w:rFonts w:ascii="Arial" w:eastAsia="Arial" w:hAnsi="Arial" w:cs="Arial"/>
          <w:b/>
          <w:bCs/>
          <w:color w:val="FF0000"/>
          <w:rtl w:val="0"/>
        </w:rPr>
        <w:t>003_</w:t>
      </w:r>
      <w:r>
        <w:rPr>
          <w:rFonts w:ascii="Arial" w:eastAsia="Arial" w:hAnsi="Arial" w:cs="Arial"/>
          <w:b/>
          <w:bCs/>
          <w:color w:val="FF0000"/>
          <w:rtl w:val="0"/>
        </w:rPr>
        <w:t>Mensajes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de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confirmación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  <w:rtl w:val="0"/>
        </w:rPr>
        <w:t>El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sistema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debe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pedir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confirmación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al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usuario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antes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cancelar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edición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una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transacción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</w:t>
      </w:r>
      <w:r>
        <w:rPr>
          <w:rFonts w:ascii="Arial" w:eastAsia="Arial" w:hAnsi="Arial" w:cs="Arial"/>
          <w:color w:val="FF0000"/>
          <w:rtl w:val="0"/>
        </w:rPr>
        <w:t xml:space="preserve">, </w:t>
      </w:r>
      <w:r>
        <w:rPr>
          <w:rFonts w:ascii="Arial" w:eastAsia="Arial" w:hAnsi="Arial" w:cs="Arial"/>
          <w:color w:val="FF0000"/>
          <w:rtl w:val="0"/>
        </w:rPr>
        <w:t>eliminar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un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registro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cerrar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una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ventana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que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contenga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un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formulario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con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datos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sin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grabar</w:t>
      </w:r>
      <w:r>
        <w:rPr>
          <w:rFonts w:ascii="Arial" w:eastAsia="Arial" w:hAnsi="Arial" w:cs="Arial"/>
          <w:color w:val="FF000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rFonts w:ascii="Arial" w:eastAsia="Arial" w:hAnsi="Arial" w:cs="Arial"/>
          <w:color w:val="FF0000"/>
        </w:rPr>
      </w:pPr>
      <w:bookmarkStart w:id="6" w:name="id.3dy6vkm"/>
      <w:bookmarkEnd w:id="6"/>
    </w:p>
    <w:p w:rsidR="00A77B3E">
      <w:pPr>
        <w:pStyle w:val="Heading1"/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num" w:pos="1440"/>
        </w:tabs>
        <w:bidi w:val="0"/>
        <w:spacing w:before="0" w:after="0" w:lineRule="auto"/>
        <w:ind w:firstLine="360"/>
        <w:rPr>
          <w:sz w:val="20"/>
          <w:szCs w:val="20"/>
        </w:rPr>
      </w:pPr>
      <w:r>
        <w:rPr>
          <w:sz w:val="20"/>
          <w:szCs w:val="20"/>
          <w:rtl w:val="0"/>
        </w:rPr>
        <w:t>CONFIABILIDAD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rtl w:val="0"/>
        </w:rPr>
        <w:t>RNF</w:t>
      </w:r>
      <w:r>
        <w:rPr>
          <w:rFonts w:ascii="Arial" w:eastAsia="Arial" w:hAnsi="Arial" w:cs="Arial"/>
          <w:b/>
          <w:bCs/>
          <w:rtl w:val="0"/>
        </w:rPr>
        <w:t>004_</w:t>
      </w:r>
      <w:r>
        <w:rPr>
          <w:rFonts w:ascii="Arial" w:eastAsia="Arial" w:hAnsi="Arial" w:cs="Arial"/>
          <w:b/>
          <w:bCs/>
          <w:rtl w:val="0"/>
        </w:rPr>
        <w:t>Disponibilidad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del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sistema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76" w:lineRule="auto"/>
        <w:ind w:left="720"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rtl w:val="0"/>
        </w:rPr>
        <w:t>Asegurar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la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disponibilidad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todos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los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aplicativos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en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horario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de</w:t>
      </w:r>
      <w:r>
        <w:rPr>
          <w:rFonts w:ascii="Arial" w:eastAsia="Arial" w:hAnsi="Arial" w:cs="Arial"/>
          <w:rtl w:val="0"/>
        </w:rPr>
        <w:t xml:space="preserve"> 8:00 </w:t>
      </w:r>
      <w:r>
        <w:rPr>
          <w:rFonts w:ascii="Arial" w:eastAsia="Arial" w:hAnsi="Arial" w:cs="Arial"/>
          <w:rtl w:val="0"/>
        </w:rPr>
        <w:t>hr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a</w:t>
      </w:r>
      <w:r>
        <w:rPr>
          <w:rFonts w:ascii="Arial" w:eastAsia="Arial" w:hAnsi="Arial" w:cs="Arial"/>
          <w:rtl w:val="0"/>
        </w:rPr>
        <w:t xml:space="preserve"> 20:00 </w:t>
      </w:r>
      <w:r>
        <w:rPr>
          <w:rFonts w:ascii="Arial" w:eastAsia="Arial" w:hAnsi="Arial" w:cs="Arial"/>
          <w:rtl w:val="0"/>
        </w:rPr>
        <w:t>hr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el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cual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se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encue</w:t>
      </w:r>
      <w:r>
        <w:rPr>
          <w:rFonts w:ascii="Arial" w:eastAsia="Arial" w:hAnsi="Arial" w:cs="Arial"/>
          <w:rtl w:val="0"/>
        </w:rPr>
        <w:t>ntra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bajo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un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esquema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c</w:t>
      </w:r>
      <w:r>
        <w:rPr>
          <w:rFonts w:ascii="Arial" w:eastAsia="Arial" w:hAnsi="Arial" w:cs="Arial"/>
          <w:rtl w:val="0"/>
        </w:rPr>
        <w:t>lusterizado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activo</w:t>
      </w:r>
      <w:r>
        <w:rPr>
          <w:rFonts w:ascii="Arial" w:eastAsia="Arial" w:hAnsi="Arial" w:cs="Arial"/>
          <w:rtl w:val="0"/>
        </w:rPr>
        <w:t xml:space="preserve"> / </w:t>
      </w:r>
      <w:r>
        <w:rPr>
          <w:rFonts w:ascii="Arial" w:eastAsia="Arial" w:hAnsi="Arial" w:cs="Arial"/>
          <w:rtl w:val="0"/>
        </w:rPr>
        <w:t>pasivo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que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permita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disponibilidad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ante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una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posible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falla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la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solución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en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cualquiera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sus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componentes</w:t>
      </w:r>
      <w:r>
        <w:rPr>
          <w:rFonts w:ascii="Arial" w:eastAsia="Arial" w:hAnsi="Arial" w:cs="Arial"/>
          <w:rtl w:val="0"/>
        </w:rPr>
        <w:t xml:space="preserve">. </w:t>
      </w:r>
      <w:r>
        <w:rPr>
          <w:rFonts w:ascii="Arial" w:eastAsia="Arial" w:hAnsi="Arial" w:cs="Arial"/>
          <w:rtl w:val="0"/>
        </w:rPr>
        <w:t>A</w:t>
      </w:r>
      <w:r>
        <w:rPr>
          <w:rFonts w:ascii="Arial" w:eastAsia="Arial" w:hAnsi="Arial" w:cs="Arial"/>
          <w:rtl w:val="0"/>
        </w:rPr>
        <w:t>d</w:t>
      </w:r>
      <w:r>
        <w:rPr>
          <w:rFonts w:ascii="Arial" w:eastAsia="Arial" w:hAnsi="Arial" w:cs="Arial"/>
          <w:rtl w:val="0"/>
        </w:rPr>
        <w:t>emás</w:t>
      </w:r>
      <w:r>
        <w:rPr>
          <w:rFonts w:ascii="Arial" w:eastAsia="Arial" w:hAnsi="Arial" w:cs="Arial"/>
          <w:rtl w:val="0"/>
        </w:rPr>
        <w:t xml:space="preserve">, </w:t>
      </w:r>
      <w:r>
        <w:rPr>
          <w:rFonts w:ascii="Arial" w:eastAsia="Arial" w:hAnsi="Arial" w:cs="Arial"/>
          <w:rtl w:val="0"/>
        </w:rPr>
        <w:t>se</w:t>
      </w:r>
      <w:r>
        <w:rPr>
          <w:rFonts w:ascii="Arial" w:eastAsia="Arial" w:hAnsi="Arial" w:cs="Arial"/>
          <w:rtl w:val="0"/>
        </w:rPr>
        <w:t xml:space="preserve">  </w:t>
      </w:r>
      <w:r>
        <w:rPr>
          <w:rFonts w:ascii="Arial" w:eastAsia="Arial" w:hAnsi="Arial" w:cs="Arial"/>
          <w:rtl w:val="0"/>
        </w:rPr>
        <w:t>co</w:t>
      </w:r>
      <w:r>
        <w:rPr>
          <w:rFonts w:ascii="Arial" w:eastAsia="Arial" w:hAnsi="Arial" w:cs="Arial"/>
          <w:rtl w:val="0"/>
        </w:rPr>
        <w:t>ntará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con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un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sistema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generación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alarmas</w:t>
      </w:r>
      <w:r>
        <w:rPr>
          <w:rFonts w:ascii="Arial" w:eastAsia="Arial" w:hAnsi="Arial" w:cs="Arial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</w:rPr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  <w:rtl w:val="0"/>
        </w:rPr>
        <w:t>RNF</w:t>
      </w:r>
      <w:r>
        <w:rPr>
          <w:rFonts w:ascii="Arial" w:eastAsia="Arial" w:hAnsi="Arial" w:cs="Arial"/>
          <w:b/>
          <w:bCs/>
          <w:color w:val="FF0000"/>
          <w:rtl w:val="0"/>
        </w:rPr>
        <w:t>005_</w:t>
      </w:r>
      <w:r>
        <w:rPr>
          <w:rFonts w:ascii="Arial" w:eastAsia="Arial" w:hAnsi="Arial" w:cs="Arial"/>
          <w:b/>
          <w:bCs/>
          <w:color w:val="FF0000"/>
          <w:rtl w:val="0"/>
        </w:rPr>
        <w:t>Tiempo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promedio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entre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fallas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  <w:rtl w:val="0"/>
        </w:rPr>
        <w:t>El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tiempo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promedio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esperado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entre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fallas</w:t>
      </w:r>
      <w:r>
        <w:rPr>
          <w:rFonts w:ascii="Arial" w:eastAsia="Arial" w:hAnsi="Arial" w:cs="Arial"/>
          <w:color w:val="FF0000"/>
          <w:rtl w:val="0"/>
        </w:rPr>
        <w:t xml:space="preserve"> (</w:t>
      </w:r>
      <w:r>
        <w:rPr>
          <w:rFonts w:ascii="Arial" w:eastAsia="Arial" w:hAnsi="Arial" w:cs="Arial"/>
          <w:color w:val="FF0000"/>
          <w:rtl w:val="0"/>
        </w:rPr>
        <w:t>MTBF</w:t>
      </w:r>
      <w:r>
        <w:rPr>
          <w:rFonts w:ascii="Arial" w:eastAsia="Arial" w:hAnsi="Arial" w:cs="Arial"/>
          <w:color w:val="FF0000"/>
          <w:rtl w:val="0"/>
        </w:rPr>
        <w:t xml:space="preserve">) </w:t>
      </w:r>
      <w:r>
        <w:rPr>
          <w:rFonts w:ascii="Arial" w:eastAsia="Arial" w:hAnsi="Arial" w:cs="Arial"/>
          <w:color w:val="FF0000"/>
          <w:rtl w:val="0"/>
        </w:rPr>
        <w:t>del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sistema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será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90 </w:t>
      </w:r>
      <w:r>
        <w:rPr>
          <w:rFonts w:ascii="Arial" w:eastAsia="Arial" w:hAnsi="Arial" w:cs="Arial"/>
          <w:color w:val="FF0000"/>
          <w:rtl w:val="0"/>
        </w:rPr>
        <w:t>días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para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las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aplicaciones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transaccionales</w:t>
      </w:r>
      <w:r>
        <w:rPr>
          <w:rFonts w:ascii="Arial" w:eastAsia="Arial" w:hAnsi="Arial" w:cs="Arial"/>
          <w:color w:val="FF0000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  <w:color w:val="FF0000"/>
        </w:rPr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rtl w:val="0"/>
        </w:rPr>
        <w:t>RNF</w:t>
      </w:r>
      <w:r>
        <w:rPr>
          <w:rFonts w:ascii="Arial" w:eastAsia="Arial" w:hAnsi="Arial" w:cs="Arial"/>
          <w:b/>
          <w:bCs/>
          <w:rtl w:val="0"/>
        </w:rPr>
        <w:t>034_</w:t>
      </w:r>
      <w:r>
        <w:rPr>
          <w:rFonts w:ascii="Arial" w:eastAsia="Arial" w:hAnsi="Arial" w:cs="Arial"/>
          <w:b/>
          <w:bCs/>
          <w:rtl w:val="0"/>
        </w:rPr>
        <w:t>Asegurar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la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confidencialidad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de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la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información</w:t>
      </w:r>
      <w:r>
        <w:rPr>
          <w:rFonts w:ascii="Arial" w:eastAsia="Arial" w:hAnsi="Arial" w:cs="Arial"/>
          <w:b/>
          <w:bCs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bidi w:val="0"/>
        <w:spacing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rtl w:val="0"/>
        </w:rPr>
        <w:t>La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información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deberá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ser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encriptada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mediante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el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algoritmo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SHA</w:t>
      </w:r>
      <w:r>
        <w:rPr>
          <w:rFonts w:ascii="Arial" w:eastAsia="Arial" w:hAnsi="Arial" w:cs="Arial"/>
          <w:rtl w:val="0"/>
        </w:rPr>
        <w:t xml:space="preserve">-1 </w:t>
      </w:r>
      <w:r>
        <w:rPr>
          <w:rFonts w:ascii="Arial" w:eastAsia="Arial" w:hAnsi="Arial" w:cs="Arial"/>
          <w:rtl w:val="0"/>
        </w:rPr>
        <w:t>con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el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formato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base</w:t>
      </w:r>
      <w:r>
        <w:rPr>
          <w:rFonts w:ascii="Arial" w:eastAsia="Arial" w:hAnsi="Arial" w:cs="Arial"/>
          <w:rtl w:val="0"/>
        </w:rPr>
        <w:t>64.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  <w:color w:val="FF000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Arial" w:eastAsia="Arial" w:hAnsi="Arial" w:cs="Arial"/>
        </w:rPr>
      </w:pPr>
      <w:bookmarkStart w:id="7" w:name="id.1t3h5sf"/>
      <w:bookmarkEnd w:id="7"/>
    </w:p>
    <w:p w:rsidR="00A77B3E">
      <w:pPr>
        <w:pStyle w:val="Heading1"/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num" w:pos="1440"/>
        </w:tabs>
        <w:bidi w:val="0"/>
        <w:spacing w:before="0" w:after="0" w:lineRule="auto"/>
        <w:ind w:firstLine="360"/>
        <w:rPr>
          <w:sz w:val="20"/>
          <w:szCs w:val="20"/>
        </w:rPr>
      </w:pPr>
      <w:r>
        <w:rPr>
          <w:sz w:val="20"/>
          <w:szCs w:val="20"/>
          <w:rtl w:val="0"/>
        </w:rPr>
        <w:t>SOPORTE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rFonts w:ascii="Arial" w:eastAsia="Arial" w:hAnsi="Arial" w:cs="Arial"/>
          <w:b/>
          <w:bCs/>
          <w:color w:val="FF9900"/>
        </w:rPr>
      </w:pPr>
      <w:r>
        <w:rPr>
          <w:rFonts w:ascii="Arial" w:eastAsia="Arial" w:hAnsi="Arial" w:cs="Arial"/>
          <w:b/>
          <w:bCs/>
          <w:color w:val="FF9900"/>
          <w:rtl w:val="0"/>
        </w:rPr>
        <w:t>RNF</w:t>
      </w:r>
      <w:r>
        <w:rPr>
          <w:rFonts w:ascii="Arial" w:eastAsia="Arial" w:hAnsi="Arial" w:cs="Arial"/>
          <w:b/>
          <w:bCs/>
          <w:color w:val="FF9900"/>
          <w:rtl w:val="0"/>
        </w:rPr>
        <w:t>006_</w:t>
      </w:r>
      <w:r>
        <w:rPr>
          <w:rFonts w:ascii="Arial" w:eastAsia="Arial" w:hAnsi="Arial" w:cs="Arial"/>
          <w:b/>
          <w:bCs/>
          <w:color w:val="FF9900"/>
          <w:rtl w:val="0"/>
        </w:rPr>
        <w:t>Generacion</w:t>
      </w:r>
      <w:r>
        <w:rPr>
          <w:rFonts w:ascii="Arial" w:eastAsia="Arial" w:hAnsi="Arial" w:cs="Arial"/>
          <w:b/>
          <w:bCs/>
          <w:color w:val="FF99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9900"/>
          <w:rtl w:val="0"/>
        </w:rPr>
        <w:t>y</w:t>
      </w:r>
      <w:r>
        <w:rPr>
          <w:rFonts w:ascii="Arial" w:eastAsia="Arial" w:hAnsi="Arial" w:cs="Arial"/>
          <w:b/>
          <w:bCs/>
          <w:color w:val="FF99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9900"/>
          <w:rtl w:val="0"/>
        </w:rPr>
        <w:t>Reporte</w:t>
      </w:r>
      <w:r>
        <w:rPr>
          <w:rFonts w:ascii="Arial" w:eastAsia="Arial" w:hAnsi="Arial" w:cs="Arial"/>
          <w:b/>
          <w:bCs/>
          <w:color w:val="FF99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9900"/>
          <w:rtl w:val="0"/>
        </w:rPr>
        <w:t>de</w:t>
      </w:r>
      <w:r>
        <w:rPr>
          <w:rFonts w:ascii="Arial" w:eastAsia="Arial" w:hAnsi="Arial" w:cs="Arial"/>
          <w:b/>
          <w:bCs/>
          <w:color w:val="FF99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9900"/>
          <w:rtl w:val="0"/>
        </w:rPr>
        <w:t>Alarmas</w:t>
      </w:r>
      <w:r>
        <w:rPr>
          <w:rFonts w:ascii="Arial" w:eastAsia="Arial" w:hAnsi="Arial" w:cs="Arial"/>
          <w:b/>
          <w:bCs/>
          <w:color w:val="FF9900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76" w:lineRule="auto"/>
        <w:ind w:left="720" w:firstLine="0"/>
        <w:jc w:val="both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FF9900"/>
          <w:rtl w:val="0"/>
        </w:rPr>
        <w:t>La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solución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debe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permitir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generar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y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reportar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alarmas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a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través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mail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y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la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consola</w:t>
      </w:r>
      <w:r>
        <w:rPr>
          <w:rFonts w:ascii="Arial" w:eastAsia="Arial" w:hAnsi="Arial" w:cs="Arial"/>
          <w:color w:val="FF9900"/>
          <w:rtl w:val="0"/>
        </w:rPr>
        <w:t xml:space="preserve">, </w:t>
      </w:r>
      <w:r>
        <w:rPr>
          <w:rFonts w:ascii="Arial" w:eastAsia="Arial" w:hAnsi="Arial" w:cs="Arial"/>
          <w:color w:val="FF9900"/>
          <w:rtl w:val="0"/>
        </w:rPr>
        <w:t>de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los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módulos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Services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Desk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y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Data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Center</w:t>
      </w:r>
      <w:r>
        <w:rPr>
          <w:rFonts w:ascii="Arial" w:eastAsia="Arial" w:hAnsi="Arial" w:cs="Arial"/>
          <w:color w:val="FF9900"/>
          <w:rtl w:val="0"/>
        </w:rPr>
        <w:t xml:space="preserve">. </w:t>
      </w:r>
      <w:r>
        <w:rPr>
          <w:rFonts w:ascii="Arial" w:eastAsia="Arial" w:hAnsi="Arial" w:cs="Arial"/>
          <w:color w:val="FF9900"/>
          <w:rtl w:val="0"/>
        </w:rPr>
        <w:t>Las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alarmas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deben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contemplar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al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menos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errores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críticos</w:t>
      </w:r>
      <w:r>
        <w:rPr>
          <w:rFonts w:ascii="Arial" w:eastAsia="Arial" w:hAnsi="Arial" w:cs="Arial"/>
          <w:color w:val="FF9900"/>
          <w:rtl w:val="0"/>
        </w:rPr>
        <w:t xml:space="preserve">, </w:t>
      </w:r>
      <w:r>
        <w:rPr>
          <w:rFonts w:ascii="Arial" w:eastAsia="Arial" w:hAnsi="Arial" w:cs="Arial"/>
          <w:color w:val="FF9900"/>
          <w:rtl w:val="0"/>
        </w:rPr>
        <w:t>comportamientos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anormales</w:t>
      </w:r>
      <w:r>
        <w:rPr>
          <w:rFonts w:ascii="Arial" w:eastAsia="Arial" w:hAnsi="Arial" w:cs="Arial"/>
          <w:color w:val="FF9900"/>
          <w:rtl w:val="0"/>
        </w:rPr>
        <w:t xml:space="preserve">, </w:t>
      </w:r>
      <w:r>
        <w:rPr>
          <w:rFonts w:ascii="Arial" w:eastAsia="Arial" w:hAnsi="Arial" w:cs="Arial"/>
          <w:color w:val="FF9900"/>
          <w:rtl w:val="0"/>
        </w:rPr>
        <w:t>exceso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cuotas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recursos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y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violaciones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seguridad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cada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uno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los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componentes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la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solución</w:t>
      </w:r>
      <w:r>
        <w:rPr>
          <w:rFonts w:ascii="Arial" w:eastAsia="Arial" w:hAnsi="Arial" w:cs="Arial"/>
          <w:color w:val="FF990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rFonts w:ascii="Arial" w:eastAsia="Arial" w:hAnsi="Arial" w:cs="Arial"/>
          <w:color w:val="FF0000"/>
        </w:rPr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rFonts w:ascii="Arial" w:eastAsia="Arial" w:hAnsi="Arial" w:cs="Arial"/>
          <w:b/>
          <w:bCs/>
          <w:color w:val="FF9900"/>
        </w:rPr>
      </w:pPr>
      <w:r>
        <w:rPr>
          <w:rFonts w:ascii="Arial" w:eastAsia="Arial" w:hAnsi="Arial" w:cs="Arial"/>
          <w:b/>
          <w:bCs/>
          <w:color w:val="FF9900"/>
          <w:rtl w:val="0"/>
        </w:rPr>
        <w:t>RNF</w:t>
      </w:r>
      <w:r>
        <w:rPr>
          <w:rFonts w:ascii="Arial" w:eastAsia="Arial" w:hAnsi="Arial" w:cs="Arial"/>
          <w:b/>
          <w:bCs/>
          <w:color w:val="FF9900"/>
          <w:rtl w:val="0"/>
        </w:rPr>
        <w:t>007_</w:t>
      </w:r>
      <w:r>
        <w:rPr>
          <w:rFonts w:ascii="Arial" w:eastAsia="Arial" w:hAnsi="Arial" w:cs="Arial"/>
          <w:b/>
          <w:bCs/>
          <w:color w:val="FF9900"/>
          <w:rtl w:val="0"/>
        </w:rPr>
        <w:t>Log</w:t>
      </w:r>
      <w:r>
        <w:rPr>
          <w:rFonts w:ascii="Arial" w:eastAsia="Arial" w:hAnsi="Arial" w:cs="Arial"/>
          <w:b/>
          <w:bCs/>
          <w:color w:val="FF99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9900"/>
          <w:rtl w:val="0"/>
        </w:rPr>
        <w:t>de</w:t>
      </w:r>
      <w:r>
        <w:rPr>
          <w:rFonts w:ascii="Arial" w:eastAsia="Arial" w:hAnsi="Arial" w:cs="Arial"/>
          <w:b/>
          <w:bCs/>
          <w:color w:val="FF99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9900"/>
          <w:rtl w:val="0"/>
        </w:rPr>
        <w:t>errores</w:t>
      </w:r>
      <w:r>
        <w:rPr>
          <w:rFonts w:ascii="Arial" w:eastAsia="Arial" w:hAnsi="Arial" w:cs="Arial"/>
          <w:b/>
          <w:bCs/>
          <w:color w:val="FF9900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FF9900"/>
          <w:rtl w:val="0"/>
        </w:rPr>
        <w:t>El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sistema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almacenará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un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archivo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log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errores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en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una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unidad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disco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local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en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el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servidor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WEB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indicando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el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mensaje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error</w:t>
      </w:r>
      <w:r>
        <w:rPr>
          <w:rFonts w:ascii="Arial" w:eastAsia="Arial" w:hAnsi="Arial" w:cs="Arial"/>
          <w:color w:val="FF9900"/>
          <w:rtl w:val="0"/>
        </w:rPr>
        <w:t xml:space="preserve">, </w:t>
      </w:r>
      <w:r>
        <w:rPr>
          <w:rFonts w:ascii="Arial" w:eastAsia="Arial" w:hAnsi="Arial" w:cs="Arial"/>
          <w:color w:val="FF9900"/>
          <w:rtl w:val="0"/>
        </w:rPr>
        <w:t>página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donde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ocurrió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el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error</w:t>
      </w:r>
      <w:r>
        <w:rPr>
          <w:rFonts w:ascii="Arial" w:eastAsia="Arial" w:hAnsi="Arial" w:cs="Arial"/>
          <w:color w:val="FF9900"/>
          <w:rtl w:val="0"/>
        </w:rPr>
        <w:t xml:space="preserve">, </w:t>
      </w:r>
      <w:r>
        <w:rPr>
          <w:rFonts w:ascii="Arial" w:eastAsia="Arial" w:hAnsi="Arial" w:cs="Arial"/>
          <w:color w:val="FF9900"/>
          <w:rtl w:val="0"/>
        </w:rPr>
        <w:t>número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línea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código</w:t>
      </w:r>
      <w:r>
        <w:rPr>
          <w:rFonts w:ascii="Arial" w:eastAsia="Arial" w:hAnsi="Arial" w:cs="Arial"/>
          <w:color w:val="FF9900"/>
          <w:rtl w:val="0"/>
        </w:rPr>
        <w:t xml:space="preserve">, </w:t>
      </w:r>
      <w:r>
        <w:rPr>
          <w:rFonts w:ascii="Arial" w:eastAsia="Arial" w:hAnsi="Arial" w:cs="Arial"/>
          <w:color w:val="FF9900"/>
          <w:rtl w:val="0"/>
        </w:rPr>
        <w:t>así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como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la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fecha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y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hora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ocurrencia</w:t>
      </w:r>
      <w:r>
        <w:rPr>
          <w:rFonts w:ascii="Arial" w:eastAsia="Arial" w:hAnsi="Arial" w:cs="Arial"/>
          <w:color w:val="FF990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rFonts w:ascii="Arial" w:eastAsia="Arial" w:hAnsi="Arial" w:cs="Arial"/>
        </w:rPr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rtl w:val="0"/>
        </w:rPr>
        <w:t>RNF</w:t>
      </w:r>
      <w:r>
        <w:rPr>
          <w:rFonts w:ascii="Arial" w:eastAsia="Arial" w:hAnsi="Arial" w:cs="Arial"/>
          <w:b/>
          <w:bCs/>
          <w:rtl w:val="0"/>
        </w:rPr>
        <w:t>008_</w:t>
      </w:r>
      <w:r>
        <w:rPr>
          <w:rFonts w:ascii="Arial" w:eastAsia="Arial" w:hAnsi="Arial" w:cs="Arial"/>
          <w:b/>
          <w:bCs/>
          <w:rtl w:val="0"/>
        </w:rPr>
        <w:t>Plataforma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de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la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aplicación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Web</w:t>
      </w:r>
      <w:r>
        <w:rPr>
          <w:rFonts w:ascii="Arial" w:eastAsia="Arial" w:hAnsi="Arial" w:cs="Arial"/>
          <w:b/>
          <w:bCs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rtl w:val="0"/>
        </w:rPr>
        <w:t>El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sistema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deberá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ser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compatible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con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Windows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Server</w:t>
      </w:r>
      <w:r>
        <w:rPr>
          <w:rFonts w:ascii="Arial" w:eastAsia="Arial" w:hAnsi="Arial" w:cs="Arial"/>
          <w:rtl w:val="0"/>
        </w:rPr>
        <w:t xml:space="preserve"> 2008 </w:t>
      </w:r>
      <w:r>
        <w:rPr>
          <w:rFonts w:ascii="Arial" w:eastAsia="Arial" w:hAnsi="Arial" w:cs="Arial"/>
          <w:rtl w:val="0"/>
        </w:rPr>
        <w:t>R</w:t>
      </w:r>
      <w:r>
        <w:rPr>
          <w:rFonts w:ascii="Arial" w:eastAsia="Arial" w:hAnsi="Arial" w:cs="Arial"/>
          <w:rtl w:val="0"/>
        </w:rPr>
        <w:t xml:space="preserve">2 64 </w:t>
      </w:r>
      <w:r>
        <w:rPr>
          <w:rFonts w:ascii="Arial" w:eastAsia="Arial" w:hAnsi="Arial" w:cs="Arial"/>
          <w:rtl w:val="0"/>
        </w:rPr>
        <w:t>bits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y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será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publicado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en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el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servidor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web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IIS</w:t>
      </w:r>
      <w:r>
        <w:rPr>
          <w:rFonts w:ascii="Arial" w:eastAsia="Arial" w:hAnsi="Arial" w:cs="Arial"/>
          <w:rtl w:val="0"/>
        </w:rPr>
        <w:t xml:space="preserve"> 7.0 </w:t>
      </w:r>
      <w:r>
        <w:rPr>
          <w:rFonts w:ascii="Arial" w:eastAsia="Arial" w:hAnsi="Arial" w:cs="Arial"/>
          <w:rtl w:val="0"/>
        </w:rPr>
        <w:t>de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Microsoft</w:t>
      </w:r>
      <w:r>
        <w:rPr>
          <w:rFonts w:ascii="Arial" w:eastAsia="Arial" w:hAnsi="Arial" w:cs="Arial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rFonts w:ascii="Arial" w:eastAsia="Arial" w:hAnsi="Arial" w:cs="Arial"/>
        </w:rPr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  <w:rtl w:val="0"/>
        </w:rPr>
        <w:t>RNF</w:t>
      </w:r>
      <w:r>
        <w:rPr>
          <w:rFonts w:ascii="Arial" w:eastAsia="Arial" w:hAnsi="Arial" w:cs="Arial"/>
          <w:b/>
          <w:bCs/>
          <w:color w:val="FF0000"/>
          <w:rtl w:val="0"/>
        </w:rPr>
        <w:t>009_</w:t>
      </w:r>
      <w:r>
        <w:rPr>
          <w:rFonts w:ascii="Arial" w:eastAsia="Arial" w:hAnsi="Arial" w:cs="Arial"/>
          <w:b/>
          <w:bCs/>
          <w:color w:val="FF0000"/>
          <w:rtl w:val="0"/>
        </w:rPr>
        <w:t>Navegador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Web</w:t>
      </w:r>
      <w:r>
        <w:rPr>
          <w:rFonts w:ascii="Arial" w:eastAsia="Arial" w:hAnsi="Arial" w:cs="Arial"/>
          <w:b/>
          <w:bCs/>
          <w:color w:val="FF0000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  <w:rtl w:val="0"/>
        </w:rPr>
        <w:t>El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cliente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web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sistema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debe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soportar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los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siguientes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navegadores</w:t>
      </w:r>
      <w:r>
        <w:rPr>
          <w:rFonts w:ascii="Arial" w:eastAsia="Arial" w:hAnsi="Arial" w:cs="Arial"/>
          <w:color w:val="FF0000"/>
          <w:rtl w:val="0"/>
        </w:rPr>
        <w:t xml:space="preserve">: </w:t>
      </w:r>
      <w:r>
        <w:rPr>
          <w:rFonts w:ascii="Arial" w:eastAsia="Arial" w:hAnsi="Arial" w:cs="Arial"/>
          <w:color w:val="FF0000"/>
          <w:rtl w:val="0"/>
        </w:rPr>
        <w:t>Microsoft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Internet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Explorer</w:t>
      </w:r>
      <w:r>
        <w:rPr>
          <w:rFonts w:ascii="Arial" w:eastAsia="Arial" w:hAnsi="Arial" w:cs="Arial"/>
          <w:color w:val="FF0000"/>
          <w:rtl w:val="0"/>
        </w:rPr>
        <w:t xml:space="preserve"> 6.0 </w:t>
      </w:r>
      <w:r>
        <w:rPr>
          <w:rFonts w:ascii="Arial" w:eastAsia="Arial" w:hAnsi="Arial" w:cs="Arial"/>
          <w:color w:val="FF0000"/>
          <w:rtl w:val="0"/>
        </w:rPr>
        <w:t>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superior</w:t>
      </w:r>
      <w:r>
        <w:rPr>
          <w:rFonts w:ascii="Arial" w:eastAsia="Arial" w:hAnsi="Arial" w:cs="Arial"/>
          <w:color w:val="FF0000"/>
          <w:rtl w:val="0"/>
        </w:rPr>
        <w:t>.</w:t>
      </w:r>
      <w:r>
        <w:rPr>
          <w:rFonts w:ascii="Arial" w:eastAsia="Arial" w:hAnsi="Arial" w:cs="Arial"/>
          <w:rtl w:val="0"/>
        </w:rPr>
        <w:br/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rtl w:val="0"/>
        </w:rPr>
        <w:t>RNF</w:t>
      </w:r>
      <w:r>
        <w:rPr>
          <w:rFonts w:ascii="Arial" w:eastAsia="Arial" w:hAnsi="Arial" w:cs="Arial"/>
          <w:b/>
          <w:bCs/>
          <w:rtl w:val="0"/>
        </w:rPr>
        <w:t>010_</w:t>
      </w:r>
      <w:r>
        <w:rPr>
          <w:rFonts w:ascii="Arial" w:eastAsia="Arial" w:hAnsi="Arial" w:cs="Arial"/>
          <w:b/>
          <w:bCs/>
          <w:rtl w:val="0"/>
        </w:rPr>
        <w:t>Requerimientos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de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Hardware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de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servidor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de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aplicaciones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web</w:t>
      </w:r>
      <w:r>
        <w:rPr>
          <w:rFonts w:ascii="Arial" w:eastAsia="Arial" w:hAnsi="Arial" w:cs="Arial"/>
          <w:b/>
          <w:bCs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rtl w:val="0"/>
        </w:rPr>
        <w:t>El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servidor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que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alojará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la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aplicación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WEB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deberá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cumplir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con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los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siguientes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requerimientos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mínimos</w:t>
      </w:r>
      <w:r>
        <w:rPr>
          <w:rFonts w:ascii="Arial" w:eastAsia="Arial" w:hAnsi="Arial" w:cs="Arial"/>
          <w:rtl w:val="0"/>
        </w:rPr>
        <w:t xml:space="preserve">: 1 </w:t>
      </w:r>
      <w:r>
        <w:rPr>
          <w:rFonts w:ascii="Arial" w:eastAsia="Arial" w:hAnsi="Arial" w:cs="Arial"/>
          <w:rtl w:val="0"/>
        </w:rPr>
        <w:t>procesador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Intel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Xeon</w:t>
      </w:r>
      <w:r>
        <w:rPr>
          <w:rFonts w:ascii="Arial" w:eastAsia="Arial" w:hAnsi="Arial" w:cs="Arial"/>
          <w:rtl w:val="0"/>
        </w:rPr>
        <w:t xml:space="preserve"> 5600 </w:t>
      </w:r>
      <w:r>
        <w:rPr>
          <w:rFonts w:ascii="Arial" w:eastAsia="Arial" w:hAnsi="Arial" w:cs="Arial"/>
          <w:rtl w:val="0"/>
        </w:rPr>
        <w:t>series</w:t>
      </w:r>
      <w:r>
        <w:rPr>
          <w:rFonts w:ascii="Arial" w:eastAsia="Arial" w:hAnsi="Arial" w:cs="Arial"/>
          <w:rtl w:val="0"/>
        </w:rPr>
        <w:t xml:space="preserve">, </w:t>
      </w:r>
      <w:r>
        <w:rPr>
          <w:rFonts w:ascii="Arial" w:eastAsia="Arial" w:hAnsi="Arial" w:cs="Arial"/>
          <w:rtl w:val="0"/>
        </w:rPr>
        <w:t>de</w:t>
      </w:r>
      <w:r>
        <w:rPr>
          <w:rFonts w:ascii="Arial" w:eastAsia="Arial" w:hAnsi="Arial" w:cs="Arial"/>
          <w:rtl w:val="0"/>
        </w:rPr>
        <w:t xml:space="preserve"> 2.93 </w:t>
      </w:r>
      <w:r>
        <w:rPr>
          <w:rFonts w:ascii="Arial" w:eastAsia="Arial" w:hAnsi="Arial" w:cs="Arial"/>
          <w:rtl w:val="0"/>
        </w:rPr>
        <w:t>GHZ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six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core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o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superior</w:t>
      </w:r>
      <w:r>
        <w:rPr>
          <w:rFonts w:ascii="Arial" w:eastAsia="Arial" w:hAnsi="Arial" w:cs="Arial"/>
          <w:rtl w:val="0"/>
        </w:rPr>
        <w:t xml:space="preserve">, 6 </w:t>
      </w:r>
      <w:r>
        <w:rPr>
          <w:rFonts w:ascii="Arial" w:eastAsia="Arial" w:hAnsi="Arial" w:cs="Arial"/>
          <w:rtl w:val="0"/>
        </w:rPr>
        <w:t>GB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memoria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RAM</w:t>
      </w:r>
      <w:r>
        <w:rPr>
          <w:rFonts w:ascii="Arial" w:eastAsia="Arial" w:hAnsi="Arial" w:cs="Arial"/>
          <w:rtl w:val="0"/>
        </w:rPr>
        <w:t xml:space="preserve">, </w:t>
      </w:r>
      <w:r>
        <w:rPr>
          <w:rFonts w:ascii="Arial" w:eastAsia="Arial" w:hAnsi="Arial" w:cs="Arial"/>
          <w:rtl w:val="0"/>
        </w:rPr>
        <w:t>conexión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red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de</w:t>
      </w:r>
      <w:r>
        <w:rPr>
          <w:rFonts w:ascii="Arial" w:eastAsia="Arial" w:hAnsi="Arial" w:cs="Arial"/>
          <w:rtl w:val="0"/>
        </w:rPr>
        <w:t xml:space="preserve"> 1 </w:t>
      </w:r>
      <w:r>
        <w:rPr>
          <w:rFonts w:ascii="Arial" w:eastAsia="Arial" w:hAnsi="Arial" w:cs="Arial"/>
          <w:rtl w:val="0"/>
        </w:rPr>
        <w:t>Gbps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y</w:t>
      </w:r>
      <w:r>
        <w:rPr>
          <w:rFonts w:ascii="Arial" w:eastAsia="Arial" w:hAnsi="Arial" w:cs="Arial"/>
          <w:rtl w:val="0"/>
        </w:rPr>
        <w:t xml:space="preserve"> 2 </w:t>
      </w:r>
      <w:r>
        <w:rPr>
          <w:rFonts w:ascii="Arial" w:eastAsia="Arial" w:hAnsi="Arial" w:cs="Arial"/>
          <w:rtl w:val="0"/>
        </w:rPr>
        <w:t>HD</w:t>
      </w:r>
      <w:r>
        <w:rPr>
          <w:rFonts w:ascii="Arial" w:eastAsia="Arial" w:hAnsi="Arial" w:cs="Arial"/>
          <w:rtl w:val="0"/>
        </w:rPr>
        <w:t xml:space="preserve"> 80 </w:t>
      </w:r>
      <w:r>
        <w:rPr>
          <w:rFonts w:ascii="Arial" w:eastAsia="Arial" w:hAnsi="Arial" w:cs="Arial"/>
          <w:rtl w:val="0"/>
        </w:rPr>
        <w:t>GB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en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RAID</w:t>
      </w:r>
      <w:r>
        <w:rPr>
          <w:rFonts w:ascii="Arial" w:eastAsia="Arial" w:hAnsi="Arial" w:cs="Arial"/>
          <w:rtl w:val="0"/>
        </w:rPr>
        <w:t xml:space="preserve"> 1. </w:t>
      </w:r>
      <w:r>
        <w:rPr>
          <w:rFonts w:ascii="Arial" w:eastAsia="Arial" w:hAnsi="Arial" w:cs="Arial"/>
          <w:rtl w:val="0"/>
        </w:rPr>
        <w:t>Para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la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alta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disponibilid</w:t>
      </w:r>
      <w:r>
        <w:rPr>
          <w:rFonts w:ascii="Arial" w:eastAsia="Arial" w:hAnsi="Arial" w:cs="Arial"/>
          <w:rtl w:val="0"/>
        </w:rPr>
        <w:t>ad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se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considerará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dos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servidores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con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la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especificación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mencionada</w:t>
      </w:r>
      <w:r>
        <w:rPr>
          <w:rFonts w:ascii="Arial" w:eastAsia="Arial" w:hAnsi="Arial" w:cs="Arial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rFonts w:ascii="Arial" w:eastAsia="Arial" w:hAnsi="Arial" w:cs="Arial"/>
        </w:rPr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rtl w:val="0"/>
        </w:rPr>
        <w:t>RNF</w:t>
      </w:r>
      <w:r>
        <w:rPr>
          <w:rFonts w:ascii="Arial" w:eastAsia="Arial" w:hAnsi="Arial" w:cs="Arial"/>
          <w:b/>
          <w:bCs/>
          <w:rtl w:val="0"/>
        </w:rPr>
        <w:t>011_</w:t>
      </w:r>
      <w:r>
        <w:rPr>
          <w:rFonts w:ascii="Arial" w:eastAsia="Arial" w:hAnsi="Arial" w:cs="Arial"/>
          <w:b/>
          <w:bCs/>
          <w:rtl w:val="0"/>
        </w:rPr>
        <w:t>Requerimientos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de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servidor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de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base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de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datos</w:t>
      </w:r>
      <w:r>
        <w:rPr>
          <w:rFonts w:ascii="Arial" w:eastAsia="Arial" w:hAnsi="Arial" w:cs="Arial"/>
          <w:b/>
          <w:bCs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rtl w:val="0"/>
        </w:rPr>
        <w:t>El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servidor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que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alojará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la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base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datos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deberá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cumplir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con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los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siguientes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requerimientos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mínimos</w:t>
      </w:r>
      <w:r>
        <w:rPr>
          <w:rFonts w:ascii="Arial" w:eastAsia="Arial" w:hAnsi="Arial" w:cs="Arial"/>
          <w:rtl w:val="0"/>
        </w:rPr>
        <w:t xml:space="preserve">: 2 </w:t>
      </w:r>
      <w:r>
        <w:rPr>
          <w:rFonts w:ascii="Arial" w:eastAsia="Arial" w:hAnsi="Arial" w:cs="Arial"/>
          <w:rtl w:val="0"/>
        </w:rPr>
        <w:t>procesadores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Intel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Xeon</w:t>
      </w:r>
      <w:r>
        <w:rPr>
          <w:rFonts w:ascii="Arial" w:eastAsia="Arial" w:hAnsi="Arial" w:cs="Arial"/>
          <w:rtl w:val="0"/>
        </w:rPr>
        <w:t xml:space="preserve"> 5600 </w:t>
      </w:r>
      <w:r>
        <w:rPr>
          <w:rFonts w:ascii="Arial" w:eastAsia="Arial" w:hAnsi="Arial" w:cs="Arial"/>
          <w:rtl w:val="0"/>
        </w:rPr>
        <w:t>series</w:t>
      </w:r>
      <w:r>
        <w:rPr>
          <w:rFonts w:ascii="Arial" w:eastAsia="Arial" w:hAnsi="Arial" w:cs="Arial"/>
          <w:rtl w:val="0"/>
        </w:rPr>
        <w:t xml:space="preserve">, </w:t>
      </w:r>
      <w:r>
        <w:rPr>
          <w:rFonts w:ascii="Arial" w:eastAsia="Arial" w:hAnsi="Arial" w:cs="Arial"/>
          <w:rtl w:val="0"/>
        </w:rPr>
        <w:t>de</w:t>
      </w:r>
      <w:r>
        <w:rPr>
          <w:rFonts w:ascii="Arial" w:eastAsia="Arial" w:hAnsi="Arial" w:cs="Arial"/>
          <w:rtl w:val="0"/>
        </w:rPr>
        <w:t xml:space="preserve"> 2.93 </w:t>
      </w:r>
      <w:r>
        <w:rPr>
          <w:rFonts w:ascii="Arial" w:eastAsia="Arial" w:hAnsi="Arial" w:cs="Arial"/>
          <w:rtl w:val="0"/>
        </w:rPr>
        <w:t>GHZ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six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core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o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superior</w:t>
      </w:r>
      <w:r>
        <w:rPr>
          <w:rFonts w:ascii="Arial" w:eastAsia="Arial" w:hAnsi="Arial" w:cs="Arial"/>
          <w:rtl w:val="0"/>
        </w:rPr>
        <w:t xml:space="preserve">, 16 </w:t>
      </w:r>
      <w:r>
        <w:rPr>
          <w:rFonts w:ascii="Arial" w:eastAsia="Arial" w:hAnsi="Arial" w:cs="Arial"/>
          <w:rtl w:val="0"/>
        </w:rPr>
        <w:t>GB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memoria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RAM</w:t>
      </w:r>
      <w:r>
        <w:rPr>
          <w:rFonts w:ascii="Arial" w:eastAsia="Arial" w:hAnsi="Arial" w:cs="Arial"/>
          <w:rtl w:val="0"/>
        </w:rPr>
        <w:t xml:space="preserve">, </w:t>
      </w:r>
      <w:r>
        <w:rPr>
          <w:rFonts w:ascii="Arial" w:eastAsia="Arial" w:hAnsi="Arial" w:cs="Arial"/>
          <w:rtl w:val="0"/>
        </w:rPr>
        <w:t>conexión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red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de</w:t>
      </w:r>
      <w:r>
        <w:rPr>
          <w:rFonts w:ascii="Arial" w:eastAsia="Arial" w:hAnsi="Arial" w:cs="Arial"/>
          <w:rtl w:val="0"/>
        </w:rPr>
        <w:t xml:space="preserve"> 100 </w:t>
      </w:r>
      <w:r>
        <w:rPr>
          <w:rFonts w:ascii="Arial" w:eastAsia="Arial" w:hAnsi="Arial" w:cs="Arial"/>
          <w:rtl w:val="0"/>
        </w:rPr>
        <w:t>Mbps</w:t>
      </w:r>
      <w:r>
        <w:rPr>
          <w:rFonts w:ascii="Arial" w:eastAsia="Arial" w:hAnsi="Arial" w:cs="Arial"/>
          <w:rtl w:val="0"/>
        </w:rPr>
        <w:t xml:space="preserve">, 3 </w:t>
      </w:r>
      <w:r>
        <w:rPr>
          <w:rFonts w:ascii="Arial" w:eastAsia="Arial" w:hAnsi="Arial" w:cs="Arial"/>
          <w:rtl w:val="0"/>
        </w:rPr>
        <w:t>HD</w:t>
      </w:r>
      <w:r>
        <w:rPr>
          <w:rFonts w:ascii="Arial" w:eastAsia="Arial" w:hAnsi="Arial" w:cs="Arial"/>
          <w:rtl w:val="0"/>
        </w:rPr>
        <w:t xml:space="preserve"> 80 </w:t>
      </w:r>
      <w:r>
        <w:rPr>
          <w:rFonts w:ascii="Arial" w:eastAsia="Arial" w:hAnsi="Arial" w:cs="Arial"/>
          <w:rtl w:val="0"/>
        </w:rPr>
        <w:t>GB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en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RAID</w:t>
      </w:r>
      <w:r>
        <w:rPr>
          <w:rFonts w:ascii="Arial" w:eastAsia="Arial" w:hAnsi="Arial" w:cs="Arial"/>
          <w:rtl w:val="0"/>
        </w:rPr>
        <w:t xml:space="preserve"> 5 </w:t>
      </w:r>
      <w:r>
        <w:rPr>
          <w:rFonts w:ascii="Arial" w:eastAsia="Arial" w:hAnsi="Arial" w:cs="Arial"/>
          <w:rtl w:val="0"/>
        </w:rPr>
        <w:t>para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los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archivos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la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base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datos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y</w:t>
      </w:r>
      <w:r>
        <w:rPr>
          <w:rFonts w:ascii="Arial" w:eastAsia="Arial" w:hAnsi="Arial" w:cs="Arial"/>
          <w:rtl w:val="0"/>
        </w:rPr>
        <w:t xml:space="preserve"> 2 </w:t>
      </w:r>
      <w:r>
        <w:rPr>
          <w:rFonts w:ascii="Arial" w:eastAsia="Arial" w:hAnsi="Arial" w:cs="Arial"/>
          <w:rtl w:val="0"/>
        </w:rPr>
        <w:t>HD</w:t>
      </w:r>
      <w:r>
        <w:rPr>
          <w:rFonts w:ascii="Arial" w:eastAsia="Arial" w:hAnsi="Arial" w:cs="Arial"/>
          <w:rtl w:val="0"/>
        </w:rPr>
        <w:t xml:space="preserve"> 80 </w:t>
      </w:r>
      <w:r>
        <w:rPr>
          <w:rFonts w:ascii="Arial" w:eastAsia="Arial" w:hAnsi="Arial" w:cs="Arial"/>
          <w:rtl w:val="0"/>
        </w:rPr>
        <w:t>GB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en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RAID</w:t>
      </w:r>
      <w:r>
        <w:rPr>
          <w:rFonts w:ascii="Arial" w:eastAsia="Arial" w:hAnsi="Arial" w:cs="Arial"/>
          <w:rtl w:val="0"/>
        </w:rPr>
        <w:t xml:space="preserve"> 1 </w:t>
      </w:r>
      <w:r>
        <w:rPr>
          <w:rFonts w:ascii="Arial" w:eastAsia="Arial" w:hAnsi="Arial" w:cs="Arial"/>
          <w:rtl w:val="0"/>
        </w:rPr>
        <w:t>para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el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sistema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operativo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y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el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motor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BD</w:t>
      </w:r>
      <w:r>
        <w:rPr>
          <w:rFonts w:ascii="Arial" w:eastAsia="Arial" w:hAnsi="Arial" w:cs="Arial"/>
          <w:rtl w:val="0"/>
        </w:rPr>
        <w:t xml:space="preserve"> (</w:t>
      </w:r>
      <w:r>
        <w:rPr>
          <w:rFonts w:ascii="Arial" w:eastAsia="Arial" w:hAnsi="Arial" w:cs="Arial"/>
          <w:rtl w:val="0"/>
        </w:rPr>
        <w:t>No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se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considera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replicación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base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datos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o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clustering</w:t>
      </w:r>
      <w:r>
        <w:rPr>
          <w:rFonts w:ascii="Arial" w:eastAsia="Arial" w:hAnsi="Arial" w:cs="Arial"/>
          <w:rtl w:val="0"/>
        </w:rPr>
        <w:t>).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rFonts w:ascii="Arial" w:eastAsia="Arial" w:hAnsi="Arial" w:cs="Arial"/>
        </w:rPr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  <w:rtl w:val="0"/>
        </w:rPr>
        <w:t>RNF</w:t>
      </w:r>
      <w:r>
        <w:rPr>
          <w:rFonts w:ascii="Arial" w:eastAsia="Arial" w:hAnsi="Arial" w:cs="Arial"/>
          <w:b/>
          <w:bCs/>
          <w:color w:val="FF0000"/>
          <w:rtl w:val="0"/>
        </w:rPr>
        <w:t>012_</w:t>
      </w:r>
      <w:r>
        <w:rPr>
          <w:rFonts w:ascii="Arial" w:eastAsia="Arial" w:hAnsi="Arial" w:cs="Arial"/>
          <w:b/>
          <w:bCs/>
          <w:color w:val="FF0000"/>
          <w:rtl w:val="0"/>
        </w:rPr>
        <w:t>Requerimiento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de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hardware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de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estación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de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trabajo</w:t>
      </w:r>
      <w:r>
        <w:rPr>
          <w:rFonts w:ascii="Arial" w:eastAsia="Arial" w:hAnsi="Arial" w:cs="Arial"/>
          <w:b/>
          <w:bCs/>
          <w:color w:val="FF0000"/>
          <w:rtl w:val="0"/>
        </w:rPr>
        <w:t>:</w:t>
      </w:r>
      <w:bookmarkStart w:id="8" w:name="id.4d34og8"/>
      <w:bookmarkEnd w:id="8"/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  <w:rtl w:val="0"/>
        </w:rPr>
        <w:t>El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sistema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debe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correr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cualquier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PC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con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procesador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doble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núcleo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superior</w:t>
      </w:r>
      <w:r>
        <w:rPr>
          <w:rFonts w:ascii="Arial" w:eastAsia="Arial" w:hAnsi="Arial" w:cs="Arial"/>
          <w:color w:val="FF0000"/>
          <w:rtl w:val="0"/>
        </w:rPr>
        <w:t>, 1</w:t>
      </w:r>
      <w:r>
        <w:rPr>
          <w:rFonts w:ascii="Arial" w:eastAsia="Arial" w:hAnsi="Arial" w:cs="Arial"/>
          <w:color w:val="FF0000"/>
          <w:rtl w:val="0"/>
        </w:rPr>
        <w:t>GB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memoria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RAM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como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mínimo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y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disco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duro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160 </w:t>
      </w:r>
      <w:r>
        <w:rPr>
          <w:rFonts w:ascii="Arial" w:eastAsia="Arial" w:hAnsi="Arial" w:cs="Arial"/>
          <w:color w:val="FF0000"/>
          <w:rtl w:val="0"/>
        </w:rPr>
        <w:t>GB</w:t>
      </w:r>
      <w:r>
        <w:rPr>
          <w:rFonts w:ascii="Arial" w:eastAsia="Arial" w:hAnsi="Arial" w:cs="Arial"/>
          <w:color w:val="FF000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Arial" w:eastAsia="Arial" w:hAnsi="Arial" w:cs="Arial"/>
        </w:rPr>
      </w:pP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0" w:lineRule="auto"/>
        <w:ind w:left="720" w:firstLine="0"/>
      </w:pPr>
      <w:r>
        <w:rPr>
          <w:rtl w:val="0"/>
        </w:rPr>
        <w:t>RESTRICCIONES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DISEÑO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rtl w:val="0"/>
        </w:rPr>
        <w:t>RNF</w:t>
      </w:r>
      <w:r>
        <w:rPr>
          <w:rFonts w:ascii="Arial" w:eastAsia="Arial" w:hAnsi="Arial" w:cs="Arial"/>
          <w:b/>
          <w:bCs/>
          <w:rtl w:val="0"/>
        </w:rPr>
        <w:t>013_</w:t>
      </w:r>
      <w:r>
        <w:rPr>
          <w:rFonts w:ascii="Arial" w:eastAsia="Arial" w:hAnsi="Arial" w:cs="Arial"/>
          <w:b/>
          <w:bCs/>
          <w:rtl w:val="0"/>
        </w:rPr>
        <w:t>Plataforma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de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desarrollo</w:t>
      </w:r>
      <w:r>
        <w:rPr>
          <w:rFonts w:ascii="Arial" w:eastAsia="Arial" w:hAnsi="Arial" w:cs="Arial"/>
          <w:b/>
          <w:bCs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rtl w:val="0"/>
        </w:rPr>
        <w:t>La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aplicación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Web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será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diseñad</w:t>
      </w:r>
      <w:r>
        <w:rPr>
          <w:rFonts w:ascii="Arial" w:eastAsia="Arial" w:hAnsi="Arial" w:cs="Arial"/>
          <w:rtl w:val="0"/>
        </w:rPr>
        <w:t>a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bajo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el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patrón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de</w:t>
      </w:r>
      <w:r>
        <w:rPr>
          <w:rFonts w:ascii="Arial" w:eastAsia="Arial" w:hAnsi="Arial" w:cs="Arial"/>
          <w:rtl w:val="0"/>
        </w:rPr>
        <w:t xml:space="preserve"> 3 </w:t>
      </w:r>
      <w:r>
        <w:rPr>
          <w:rFonts w:ascii="Arial" w:eastAsia="Arial" w:hAnsi="Arial" w:cs="Arial"/>
          <w:rtl w:val="0"/>
        </w:rPr>
        <w:t>capas</w:t>
      </w:r>
      <w:r>
        <w:rPr>
          <w:rFonts w:ascii="Arial" w:eastAsia="Arial" w:hAnsi="Arial" w:cs="Arial"/>
          <w:rtl w:val="0"/>
        </w:rPr>
        <w:t xml:space="preserve">, </w:t>
      </w:r>
      <w:r>
        <w:rPr>
          <w:rFonts w:ascii="Arial" w:eastAsia="Arial" w:hAnsi="Arial" w:cs="Arial"/>
          <w:rtl w:val="0"/>
        </w:rPr>
        <w:t>presentación</w:t>
      </w:r>
      <w:r>
        <w:rPr>
          <w:rFonts w:ascii="Arial" w:eastAsia="Arial" w:hAnsi="Arial" w:cs="Arial"/>
          <w:rtl w:val="0"/>
        </w:rPr>
        <w:t xml:space="preserve">, </w:t>
      </w:r>
      <w:r>
        <w:rPr>
          <w:rFonts w:ascii="Arial" w:eastAsia="Arial" w:hAnsi="Arial" w:cs="Arial"/>
          <w:rtl w:val="0"/>
        </w:rPr>
        <w:t>negocio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y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datos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y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será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desarrollada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en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el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Framework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ASP</w:t>
      </w:r>
      <w:r>
        <w:rPr>
          <w:rFonts w:ascii="Arial" w:eastAsia="Arial" w:hAnsi="Arial" w:cs="Arial"/>
          <w:rtl w:val="0"/>
        </w:rPr>
        <w:t>.</w:t>
      </w:r>
      <w:r>
        <w:rPr>
          <w:rFonts w:ascii="Arial" w:eastAsia="Arial" w:hAnsi="Arial" w:cs="Arial"/>
          <w:rtl w:val="0"/>
        </w:rPr>
        <w:t>Net</w:t>
      </w:r>
      <w:r>
        <w:rPr>
          <w:rFonts w:ascii="Arial" w:eastAsia="Arial" w:hAnsi="Arial" w:cs="Arial"/>
          <w:rtl w:val="0"/>
        </w:rPr>
        <w:t xml:space="preserve">, </w:t>
      </w:r>
      <w:r>
        <w:rPr>
          <w:rFonts w:ascii="Arial" w:eastAsia="Arial" w:hAnsi="Arial" w:cs="Arial"/>
          <w:rtl w:val="0"/>
        </w:rPr>
        <w:t>lenguaje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programación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C</w:t>
      </w:r>
      <w:r>
        <w:rPr>
          <w:rFonts w:ascii="Arial" w:eastAsia="Arial" w:hAnsi="Arial" w:cs="Arial"/>
          <w:rtl w:val="0"/>
        </w:rPr>
        <w:t xml:space="preserve">#, </w:t>
      </w:r>
      <w:r>
        <w:rPr>
          <w:rFonts w:ascii="Arial" w:eastAsia="Arial" w:hAnsi="Arial" w:cs="Arial"/>
          <w:rtl w:val="0"/>
        </w:rPr>
        <w:t>versión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Visual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Studio</w:t>
      </w:r>
      <w:r>
        <w:rPr>
          <w:rFonts w:ascii="Arial" w:eastAsia="Arial" w:hAnsi="Arial" w:cs="Arial"/>
          <w:rtl w:val="0"/>
        </w:rPr>
        <w:t xml:space="preserve"> 2010 (</w:t>
      </w:r>
      <w:r>
        <w:rPr>
          <w:rFonts w:ascii="Arial" w:eastAsia="Arial" w:hAnsi="Arial" w:cs="Arial"/>
          <w:rtl w:val="0"/>
        </w:rPr>
        <w:t>Net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Framework</w:t>
      </w:r>
      <w:r>
        <w:rPr>
          <w:rFonts w:ascii="Arial" w:eastAsia="Arial" w:hAnsi="Arial" w:cs="Arial"/>
          <w:rtl w:val="0"/>
        </w:rPr>
        <w:t xml:space="preserve"> 4.0), </w:t>
      </w:r>
      <w:r>
        <w:rPr>
          <w:rFonts w:ascii="Arial" w:eastAsia="Arial" w:hAnsi="Arial" w:cs="Arial"/>
          <w:rtl w:val="0"/>
        </w:rPr>
        <w:t>se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usará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la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tecnología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Ajax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como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complemento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y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Reporting</w:t>
      </w:r>
      <w:r>
        <w:rPr>
          <w:rFonts w:ascii="Arial" w:eastAsia="Arial" w:hAnsi="Arial" w:cs="Arial"/>
          <w:rtl w:val="0"/>
        </w:rPr>
        <w:t>Viewer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como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reporteador</w:t>
      </w:r>
      <w:r>
        <w:rPr>
          <w:rFonts w:ascii="Arial" w:eastAsia="Arial" w:hAnsi="Arial" w:cs="Arial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rFonts w:ascii="Arial" w:eastAsia="Arial" w:hAnsi="Arial" w:cs="Arial"/>
        </w:rPr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  <w:rtl w:val="0"/>
        </w:rPr>
        <w:t>RNF</w:t>
      </w:r>
      <w:r>
        <w:rPr>
          <w:rFonts w:ascii="Arial" w:eastAsia="Arial" w:hAnsi="Arial" w:cs="Arial"/>
          <w:b/>
          <w:bCs/>
          <w:color w:val="FF0000"/>
          <w:rtl w:val="0"/>
        </w:rPr>
        <w:t>014_</w:t>
      </w:r>
      <w:r>
        <w:rPr>
          <w:rFonts w:ascii="Arial" w:eastAsia="Arial" w:hAnsi="Arial" w:cs="Arial"/>
          <w:b/>
          <w:bCs/>
          <w:color w:val="FF0000"/>
          <w:rtl w:val="0"/>
        </w:rPr>
        <w:t>Solucion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escalable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  <w:rtl w:val="0"/>
        </w:rPr>
        <w:t>La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solución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debe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ser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escalable</w:t>
      </w:r>
      <w:r>
        <w:rPr>
          <w:rFonts w:ascii="Arial" w:eastAsia="Arial" w:hAnsi="Arial" w:cs="Arial"/>
          <w:color w:val="FF0000"/>
          <w:rtl w:val="0"/>
        </w:rPr>
        <w:t xml:space="preserve">, </w:t>
      </w:r>
      <w:r>
        <w:rPr>
          <w:rFonts w:ascii="Arial" w:eastAsia="Arial" w:hAnsi="Arial" w:cs="Arial"/>
          <w:color w:val="FF0000"/>
          <w:rtl w:val="0"/>
        </w:rPr>
        <w:t>para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ello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deberá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considerar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rutinas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codificación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que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permitan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que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tenga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bajo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acoplamiento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y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alta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cohesion</w:t>
      </w:r>
      <w:r>
        <w:rPr>
          <w:rFonts w:ascii="Arial" w:eastAsia="Arial" w:hAnsi="Arial" w:cs="Arial"/>
          <w:color w:val="FF000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</w:rPr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rtl w:val="0"/>
        </w:rPr>
        <w:t>RNF</w:t>
      </w:r>
      <w:r>
        <w:rPr>
          <w:rFonts w:ascii="Arial" w:eastAsia="Arial" w:hAnsi="Arial" w:cs="Arial"/>
          <w:b/>
          <w:bCs/>
          <w:rtl w:val="0"/>
        </w:rPr>
        <w:t>015_</w:t>
      </w:r>
      <w:r>
        <w:rPr>
          <w:rFonts w:ascii="Arial" w:eastAsia="Arial" w:hAnsi="Arial" w:cs="Arial"/>
          <w:b/>
          <w:bCs/>
          <w:rtl w:val="0"/>
        </w:rPr>
        <w:t>Motor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de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base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de</w:t>
      </w:r>
      <w:r>
        <w:rPr>
          <w:rFonts w:ascii="Arial" w:eastAsia="Arial" w:hAnsi="Arial" w:cs="Arial"/>
          <w:b/>
          <w:bCs/>
          <w:rtl w:val="0"/>
        </w:rPr>
        <w:t xml:space="preserve"> </w:t>
      </w:r>
      <w:r>
        <w:rPr>
          <w:rFonts w:ascii="Arial" w:eastAsia="Arial" w:hAnsi="Arial" w:cs="Arial"/>
          <w:b/>
          <w:bCs/>
          <w:rtl w:val="0"/>
        </w:rPr>
        <w:t>datos</w:t>
      </w:r>
      <w:r>
        <w:rPr>
          <w:rFonts w:ascii="Arial" w:eastAsia="Arial" w:hAnsi="Arial" w:cs="Arial"/>
          <w:b/>
          <w:bCs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rtl w:val="0"/>
        </w:rPr>
        <w:t>El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motor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base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de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datos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deberá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ser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MS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SQL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Server</w:t>
      </w:r>
      <w:r>
        <w:rPr>
          <w:rFonts w:ascii="Arial" w:eastAsia="Arial" w:hAnsi="Arial" w:cs="Arial"/>
          <w:rtl w:val="0"/>
        </w:rPr>
        <w:t xml:space="preserve"> 2008.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</w:rPr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rFonts w:ascii="Arial" w:eastAsia="Arial" w:hAnsi="Arial" w:cs="Arial"/>
          <w:b/>
          <w:bCs/>
          <w:color w:val="FF9900"/>
        </w:rPr>
      </w:pPr>
      <w:r>
        <w:rPr>
          <w:rFonts w:ascii="Arial" w:eastAsia="Arial" w:hAnsi="Arial" w:cs="Arial"/>
          <w:b/>
          <w:bCs/>
          <w:color w:val="FF9900"/>
          <w:rtl w:val="0"/>
        </w:rPr>
        <w:t>RNF</w:t>
      </w:r>
      <w:r>
        <w:rPr>
          <w:rFonts w:ascii="Arial" w:eastAsia="Arial" w:hAnsi="Arial" w:cs="Arial"/>
          <w:b/>
          <w:bCs/>
          <w:color w:val="FF9900"/>
          <w:rtl w:val="0"/>
        </w:rPr>
        <w:t>016_</w:t>
      </w:r>
      <w:r>
        <w:rPr>
          <w:rFonts w:ascii="Arial" w:eastAsia="Arial" w:hAnsi="Arial" w:cs="Arial"/>
          <w:b/>
          <w:bCs/>
          <w:color w:val="FF9900"/>
          <w:rtl w:val="0"/>
        </w:rPr>
        <w:t>Cadena</w:t>
      </w:r>
      <w:r>
        <w:rPr>
          <w:rFonts w:ascii="Arial" w:eastAsia="Arial" w:hAnsi="Arial" w:cs="Arial"/>
          <w:b/>
          <w:bCs/>
          <w:color w:val="FF99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9900"/>
          <w:rtl w:val="0"/>
        </w:rPr>
        <w:t>de</w:t>
      </w:r>
      <w:r>
        <w:rPr>
          <w:rFonts w:ascii="Arial" w:eastAsia="Arial" w:hAnsi="Arial" w:cs="Arial"/>
          <w:b/>
          <w:bCs/>
          <w:color w:val="FF99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9900"/>
          <w:rtl w:val="0"/>
        </w:rPr>
        <w:t>conexión</w:t>
      </w:r>
      <w:r>
        <w:rPr>
          <w:rFonts w:ascii="Arial" w:eastAsia="Arial" w:hAnsi="Arial" w:cs="Arial"/>
          <w:b/>
          <w:bCs/>
          <w:color w:val="FF9900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FF9900"/>
          <w:rtl w:val="0"/>
        </w:rPr>
        <w:t>Para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la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conexión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a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la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BD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desde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la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aplicación</w:t>
      </w:r>
      <w:r>
        <w:rPr>
          <w:rFonts w:ascii="Arial" w:eastAsia="Arial" w:hAnsi="Arial" w:cs="Arial"/>
          <w:color w:val="FF9900"/>
          <w:rtl w:val="0"/>
        </w:rPr>
        <w:t xml:space="preserve">, </w:t>
      </w:r>
      <w:r>
        <w:rPr>
          <w:rFonts w:ascii="Arial" w:eastAsia="Arial" w:hAnsi="Arial" w:cs="Arial"/>
          <w:color w:val="FF9900"/>
          <w:rtl w:val="0"/>
        </w:rPr>
        <w:t>la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cadena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conexión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deberá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estar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configurada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en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el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servidor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aplicación</w:t>
      </w:r>
      <w:r>
        <w:rPr>
          <w:rFonts w:ascii="Arial" w:eastAsia="Arial" w:hAnsi="Arial" w:cs="Arial"/>
          <w:color w:val="FF990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</w:rPr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  <w:rtl w:val="0"/>
        </w:rPr>
        <w:t>RNF</w:t>
      </w:r>
      <w:r>
        <w:rPr>
          <w:rFonts w:ascii="Arial" w:eastAsia="Arial" w:hAnsi="Arial" w:cs="Arial"/>
          <w:b/>
          <w:bCs/>
          <w:color w:val="FF0000"/>
          <w:rtl w:val="0"/>
        </w:rPr>
        <w:t>017_</w:t>
      </w:r>
      <w:r>
        <w:rPr>
          <w:rFonts w:ascii="Arial" w:eastAsia="Arial" w:hAnsi="Arial" w:cs="Arial"/>
          <w:b/>
          <w:bCs/>
          <w:color w:val="FF0000"/>
          <w:rtl w:val="0"/>
        </w:rPr>
        <w:t>Tipo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de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archivo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de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los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reportes</w:t>
      </w:r>
      <w:r>
        <w:rPr>
          <w:rFonts w:ascii="Arial" w:eastAsia="Arial" w:hAnsi="Arial" w:cs="Arial"/>
          <w:b/>
          <w:bCs/>
          <w:color w:val="FF0000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  <w:color w:val="FF0000"/>
        </w:rPr>
      </w:pPr>
      <w:bookmarkStart w:id="9" w:name="id.2s8eyo1"/>
      <w:bookmarkEnd w:id="9"/>
      <w:r>
        <w:rPr>
          <w:rFonts w:ascii="Arial" w:eastAsia="Arial" w:hAnsi="Arial" w:cs="Arial"/>
          <w:color w:val="FF0000"/>
          <w:rtl w:val="0"/>
        </w:rPr>
        <w:t>El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formato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salida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los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reportes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deberá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ser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PDF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Arial" w:eastAsia="Arial" w:hAnsi="Arial" w:cs="Arial"/>
        </w:rPr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rFonts w:ascii="Arial" w:eastAsia="Arial" w:hAnsi="Arial" w:cs="Arial"/>
          <w:b/>
          <w:bCs/>
          <w:color w:val="FF9900"/>
        </w:rPr>
      </w:pPr>
      <w:r>
        <w:rPr>
          <w:rFonts w:ascii="Arial" w:eastAsia="Arial" w:hAnsi="Arial" w:cs="Arial"/>
          <w:b/>
          <w:bCs/>
          <w:color w:val="FF9900"/>
          <w:rtl w:val="0"/>
        </w:rPr>
        <w:t>RNF</w:t>
      </w:r>
      <w:r>
        <w:rPr>
          <w:rFonts w:ascii="Arial" w:eastAsia="Arial" w:hAnsi="Arial" w:cs="Arial"/>
          <w:b/>
          <w:bCs/>
          <w:color w:val="FF9900"/>
          <w:rtl w:val="0"/>
        </w:rPr>
        <w:t>018_</w:t>
      </w:r>
      <w:r>
        <w:rPr>
          <w:rFonts w:ascii="Arial" w:eastAsia="Arial" w:hAnsi="Arial" w:cs="Arial"/>
          <w:b/>
          <w:bCs/>
          <w:color w:val="FF9900"/>
          <w:rtl w:val="0"/>
        </w:rPr>
        <w:t>Flexibilidad</w:t>
      </w:r>
      <w:r>
        <w:rPr>
          <w:rFonts w:ascii="Arial" w:eastAsia="Arial" w:hAnsi="Arial" w:cs="Arial"/>
          <w:b/>
          <w:bCs/>
          <w:color w:val="FF99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9900"/>
          <w:rtl w:val="0"/>
        </w:rPr>
        <w:t>al</w:t>
      </w:r>
      <w:r>
        <w:rPr>
          <w:rFonts w:ascii="Arial" w:eastAsia="Arial" w:hAnsi="Arial" w:cs="Arial"/>
          <w:b/>
          <w:bCs/>
          <w:color w:val="FF99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9900"/>
          <w:rtl w:val="0"/>
        </w:rPr>
        <w:t>Cambio</w:t>
      </w:r>
      <w:r>
        <w:rPr>
          <w:rFonts w:ascii="Arial" w:eastAsia="Arial" w:hAnsi="Arial" w:cs="Arial"/>
          <w:b/>
          <w:bCs/>
          <w:color w:val="FF9900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FF9900"/>
          <w:rtl w:val="0"/>
        </w:rPr>
        <w:t>El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sistema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debe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ser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construido</w:t>
      </w:r>
      <w:r>
        <w:rPr>
          <w:rFonts w:ascii="Arial" w:eastAsia="Arial" w:hAnsi="Arial" w:cs="Arial"/>
          <w:color w:val="FF9900"/>
          <w:rtl w:val="0"/>
        </w:rPr>
        <w:t xml:space="preserve">  </w:t>
      </w:r>
      <w:r>
        <w:rPr>
          <w:rFonts w:ascii="Arial" w:eastAsia="Arial" w:hAnsi="Arial" w:cs="Arial"/>
          <w:color w:val="FF9900"/>
          <w:rtl w:val="0"/>
        </w:rPr>
        <w:t>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implantado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tal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manera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que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un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cambio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en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los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parámetros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negocio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no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obligue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a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la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generación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una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nueva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versión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del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modulo</w:t>
      </w:r>
      <w:r>
        <w:rPr>
          <w:rFonts w:ascii="Arial" w:eastAsia="Arial" w:hAnsi="Arial" w:cs="Arial"/>
          <w:color w:val="FF990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</w:rPr>
      </w:pPr>
      <w:bookmarkStart w:id="10" w:name="id.17dp8vu"/>
      <w:bookmarkEnd w:id="10"/>
    </w:p>
    <w:p w:rsidR="00A77B3E">
      <w:pPr>
        <w:pStyle w:val="Heading1"/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num" w:pos="1440"/>
        </w:tabs>
        <w:bidi w:val="0"/>
        <w:spacing w:before="0" w:after="0" w:lineRule="auto"/>
        <w:ind w:firstLine="360"/>
        <w:rPr>
          <w:sz w:val="20"/>
          <w:szCs w:val="20"/>
        </w:rPr>
      </w:pPr>
      <w:r>
        <w:rPr>
          <w:sz w:val="20"/>
          <w:szCs w:val="20"/>
          <w:rtl w:val="0"/>
        </w:rPr>
        <w:t>DOCUMENTACION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DE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USUARIO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SISTEMA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DE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AYUDA</w:t>
      </w:r>
    </w:p>
    <w:p w:rsidR="00A77B3E">
      <w:pPr>
        <w:pStyle w:val="Heading3"/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76" w:lineRule="auto"/>
        <w:ind w:left="720" w:hanging="360"/>
        <w:jc w:val="both"/>
        <w:rPr>
          <w:b/>
          <w:bCs/>
          <w:i w:val="0"/>
          <w:iCs w:val="0"/>
          <w:color w:val="FF0000"/>
        </w:rPr>
      </w:pPr>
      <w:r>
        <w:rPr>
          <w:b/>
          <w:bCs/>
          <w:i w:val="0"/>
          <w:iCs w:val="0"/>
          <w:color w:val="FF0000"/>
          <w:rtl w:val="0"/>
        </w:rPr>
        <w:t>RNF</w:t>
      </w:r>
      <w:r>
        <w:rPr>
          <w:b/>
          <w:bCs/>
          <w:i w:val="0"/>
          <w:iCs w:val="0"/>
          <w:color w:val="FF0000"/>
          <w:rtl w:val="0"/>
        </w:rPr>
        <w:t>019_</w:t>
      </w:r>
      <w:r>
        <w:rPr>
          <w:b/>
          <w:bCs/>
          <w:i w:val="0"/>
          <w:iCs w:val="0"/>
          <w:color w:val="FF0000"/>
          <w:rtl w:val="0"/>
        </w:rPr>
        <w:t>Tipo</w:t>
      </w:r>
      <w:r>
        <w:rPr>
          <w:b/>
          <w:bCs/>
          <w:i w:val="0"/>
          <w:iCs w:val="0"/>
          <w:color w:val="FF0000"/>
          <w:rtl w:val="0"/>
        </w:rPr>
        <w:t xml:space="preserve"> </w:t>
      </w:r>
      <w:r>
        <w:rPr>
          <w:b/>
          <w:bCs/>
          <w:i w:val="0"/>
          <w:iCs w:val="0"/>
          <w:color w:val="FF0000"/>
          <w:rtl w:val="0"/>
        </w:rPr>
        <w:t>de</w:t>
      </w:r>
      <w:r>
        <w:rPr>
          <w:b/>
          <w:bCs/>
          <w:i w:val="0"/>
          <w:iCs w:val="0"/>
          <w:color w:val="FF0000"/>
          <w:rtl w:val="0"/>
        </w:rPr>
        <w:t xml:space="preserve"> </w:t>
      </w:r>
      <w:r>
        <w:rPr>
          <w:b/>
          <w:bCs/>
          <w:i w:val="0"/>
          <w:iCs w:val="0"/>
          <w:color w:val="FF0000"/>
          <w:rtl w:val="0"/>
        </w:rPr>
        <w:t>archivo</w:t>
      </w:r>
      <w:r>
        <w:rPr>
          <w:b/>
          <w:bCs/>
          <w:i w:val="0"/>
          <w:iCs w:val="0"/>
          <w:color w:val="FF0000"/>
          <w:rtl w:val="0"/>
        </w:rPr>
        <w:t xml:space="preserve"> </w:t>
      </w:r>
      <w:r>
        <w:rPr>
          <w:b/>
          <w:bCs/>
          <w:i w:val="0"/>
          <w:iCs w:val="0"/>
          <w:color w:val="FF0000"/>
          <w:rtl w:val="0"/>
        </w:rPr>
        <w:t>del</w:t>
      </w:r>
      <w:r>
        <w:rPr>
          <w:b/>
          <w:bCs/>
          <w:i w:val="0"/>
          <w:iCs w:val="0"/>
          <w:color w:val="FF0000"/>
          <w:rtl w:val="0"/>
        </w:rPr>
        <w:t xml:space="preserve"> </w:t>
      </w:r>
      <w:r>
        <w:rPr>
          <w:b/>
          <w:bCs/>
          <w:i w:val="0"/>
          <w:iCs w:val="0"/>
          <w:color w:val="FF0000"/>
          <w:rtl w:val="0"/>
        </w:rPr>
        <w:t>manual</w:t>
      </w:r>
      <w:r>
        <w:rPr>
          <w:b/>
          <w:bCs/>
          <w:i w:val="0"/>
          <w:iCs w:val="0"/>
          <w:color w:val="FF0000"/>
          <w:rtl w:val="0"/>
        </w:rPr>
        <w:t xml:space="preserve"> </w:t>
      </w:r>
      <w:r>
        <w:rPr>
          <w:b/>
          <w:bCs/>
          <w:i w:val="0"/>
          <w:iCs w:val="0"/>
          <w:color w:val="FF0000"/>
          <w:rtl w:val="0"/>
        </w:rPr>
        <w:t>de</w:t>
      </w:r>
      <w:r>
        <w:rPr>
          <w:b/>
          <w:bCs/>
          <w:i w:val="0"/>
          <w:iCs w:val="0"/>
          <w:color w:val="FF0000"/>
          <w:rtl w:val="0"/>
        </w:rPr>
        <w:t xml:space="preserve"> </w:t>
      </w:r>
      <w:r>
        <w:rPr>
          <w:b/>
          <w:bCs/>
          <w:i w:val="0"/>
          <w:iCs w:val="0"/>
          <w:color w:val="FF0000"/>
          <w:rtl w:val="0"/>
        </w:rPr>
        <w:t>aplicaciones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  <w:rtl w:val="0"/>
        </w:rPr>
        <w:t>Los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manuales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usuario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y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los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manuales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sistema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deben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publicar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formato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PDF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y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acuerdo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al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formato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establecido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por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los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documentadores</w:t>
      </w:r>
      <w:r>
        <w:rPr>
          <w:rFonts w:ascii="Arial" w:eastAsia="Arial" w:hAnsi="Arial" w:cs="Arial"/>
          <w:color w:val="FF000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Arial" w:eastAsia="Arial" w:hAnsi="Arial" w:cs="Arial"/>
        </w:rPr>
      </w:pPr>
      <w:bookmarkStart w:id="11" w:name="id.3rdcrjn"/>
      <w:bookmarkEnd w:id="11"/>
    </w:p>
    <w:p w:rsidR="00A77B3E">
      <w:pPr>
        <w:pStyle w:val="Heading1"/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num" w:pos="1440"/>
        </w:tabs>
        <w:bidi w:val="0"/>
        <w:spacing w:before="0" w:after="0" w:lineRule="auto"/>
        <w:ind w:firstLine="360"/>
        <w:rPr>
          <w:sz w:val="20"/>
          <w:szCs w:val="20"/>
        </w:rPr>
      </w:pPr>
      <w:r>
        <w:rPr>
          <w:sz w:val="20"/>
          <w:szCs w:val="20"/>
          <w:rtl w:val="0"/>
        </w:rPr>
        <w:t>COMPONENTES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ADQUIRIDOS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0" w:lineRule="auto"/>
        <w:jc w:val="both"/>
        <w:rPr>
          <w:i w:val="0"/>
          <w:iCs w:val="0"/>
        </w:rPr>
      </w:pPr>
      <w:r>
        <w:rPr>
          <w:i w:val="0"/>
          <w:iCs w:val="0"/>
          <w:rtl w:val="0"/>
        </w:rPr>
        <w:t xml:space="preserve"> </w:t>
        <w:tab/>
      </w:r>
      <w:r>
        <w:rPr>
          <w:i w:val="0"/>
          <w:iCs w:val="0"/>
          <w:rtl w:val="0"/>
        </w:rPr>
        <w:t>No</w:t>
      </w:r>
      <w:r>
        <w:rPr>
          <w:i w:val="0"/>
          <w:iCs w:val="0"/>
          <w:rtl w:val="0"/>
        </w:rPr>
        <w:t xml:space="preserve"> </w:t>
      </w:r>
      <w:r>
        <w:rPr>
          <w:i w:val="0"/>
          <w:iCs w:val="0"/>
          <w:rtl w:val="0"/>
        </w:rPr>
        <w:t>aplica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i w:val="0"/>
          <w:iCs w:val="0"/>
        </w:rPr>
      </w:pPr>
      <w:bookmarkStart w:id="12" w:name="id.26in1rg"/>
      <w:bookmarkEnd w:id="12"/>
    </w:p>
    <w:p w:rsidR="00A77B3E">
      <w:pPr>
        <w:pStyle w:val="Heading1"/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num" w:pos="1440"/>
        </w:tabs>
        <w:bidi w:val="0"/>
        <w:spacing w:before="0" w:after="0" w:lineRule="auto"/>
        <w:ind w:firstLine="360"/>
        <w:rPr>
          <w:sz w:val="20"/>
          <w:szCs w:val="20"/>
        </w:rPr>
      </w:pPr>
      <w:r>
        <w:rPr>
          <w:sz w:val="20"/>
          <w:szCs w:val="20"/>
          <w:rtl w:val="0"/>
        </w:rPr>
        <w:t>INTERFACES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DE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USUARIO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sz w:val="20"/>
          <w:szCs w:val="20"/>
        </w:rPr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  <w:rtl w:val="0"/>
        </w:rPr>
        <w:t>RNF</w:t>
      </w:r>
      <w:r>
        <w:rPr>
          <w:rFonts w:ascii="Arial" w:eastAsia="Arial" w:hAnsi="Arial" w:cs="Arial"/>
          <w:b/>
          <w:bCs/>
          <w:color w:val="FF0000"/>
          <w:rtl w:val="0"/>
        </w:rPr>
        <w:t>020_</w:t>
      </w:r>
      <w:r>
        <w:rPr>
          <w:rFonts w:ascii="Arial" w:eastAsia="Arial" w:hAnsi="Arial" w:cs="Arial"/>
          <w:b/>
          <w:bCs/>
          <w:color w:val="FF0000"/>
          <w:rtl w:val="0"/>
        </w:rPr>
        <w:t>Logo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estándar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en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pantallas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  <w:rtl w:val="0"/>
        </w:rPr>
        <w:t>Las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pantallas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principales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deben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mostrar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logotipo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empresa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cabecera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página</w:t>
      </w:r>
      <w:r>
        <w:rPr>
          <w:rFonts w:ascii="Arial" w:eastAsia="Arial" w:hAnsi="Arial" w:cs="Arial"/>
          <w:color w:val="FF000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</w:rPr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  <w:rtl w:val="0"/>
        </w:rPr>
        <w:t>RNF</w:t>
      </w:r>
      <w:r>
        <w:rPr>
          <w:rFonts w:ascii="Arial" w:eastAsia="Arial" w:hAnsi="Arial" w:cs="Arial"/>
          <w:b/>
          <w:bCs/>
          <w:color w:val="FF0000"/>
          <w:rtl w:val="0"/>
        </w:rPr>
        <w:t>021_</w:t>
      </w:r>
      <w:r>
        <w:rPr>
          <w:rFonts w:ascii="Arial" w:eastAsia="Arial" w:hAnsi="Arial" w:cs="Arial"/>
          <w:b/>
          <w:bCs/>
          <w:color w:val="FF0000"/>
          <w:rtl w:val="0"/>
        </w:rPr>
        <w:t>Autorización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de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estilos</w:t>
      </w:r>
      <w:r>
        <w:rPr>
          <w:rFonts w:ascii="Arial" w:eastAsia="Arial" w:hAnsi="Arial" w:cs="Arial"/>
          <w:b/>
          <w:bCs/>
          <w:color w:val="FF0000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  <w:rtl w:val="0"/>
        </w:rPr>
        <w:t>Se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deberá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utilizar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hojas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estilos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CSS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para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creación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los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Formularios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Web</w:t>
      </w:r>
      <w:r>
        <w:rPr>
          <w:rFonts w:ascii="Arial" w:eastAsia="Arial" w:hAnsi="Arial" w:cs="Arial"/>
          <w:color w:val="FF000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</w:rPr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  <w:rtl w:val="0"/>
        </w:rPr>
        <w:t>RNF</w:t>
      </w:r>
      <w:r>
        <w:rPr>
          <w:rFonts w:ascii="Arial" w:eastAsia="Arial" w:hAnsi="Arial" w:cs="Arial"/>
          <w:b/>
          <w:bCs/>
          <w:color w:val="FF0000"/>
          <w:rtl w:val="0"/>
        </w:rPr>
        <w:t>022_</w:t>
      </w:r>
      <w:r>
        <w:rPr>
          <w:rFonts w:ascii="Arial" w:eastAsia="Arial" w:hAnsi="Arial" w:cs="Arial"/>
          <w:b/>
          <w:bCs/>
          <w:color w:val="FF0000"/>
          <w:rtl w:val="0"/>
        </w:rPr>
        <w:t>Logo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estándar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en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reportes</w:t>
      </w:r>
      <w:r>
        <w:rPr>
          <w:rFonts w:ascii="Arial" w:eastAsia="Arial" w:hAnsi="Arial" w:cs="Arial"/>
          <w:b/>
          <w:bCs/>
          <w:color w:val="FF0000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  <w:rtl w:val="0"/>
        </w:rPr>
        <w:t>Los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reportes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mostrarán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logo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y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nombre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empresa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parte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superior</w:t>
      </w:r>
      <w:r>
        <w:rPr>
          <w:rFonts w:ascii="Arial" w:eastAsia="Arial" w:hAnsi="Arial" w:cs="Arial"/>
          <w:color w:val="FF000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</w:rPr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  <w:rtl w:val="0"/>
        </w:rPr>
        <w:t>RNF</w:t>
      </w:r>
      <w:r>
        <w:rPr>
          <w:rFonts w:ascii="Arial" w:eastAsia="Arial" w:hAnsi="Arial" w:cs="Arial"/>
          <w:b/>
          <w:bCs/>
          <w:color w:val="FF0000"/>
          <w:rtl w:val="0"/>
        </w:rPr>
        <w:t>023_</w:t>
      </w:r>
      <w:r>
        <w:rPr>
          <w:rFonts w:ascii="Arial" w:eastAsia="Arial" w:hAnsi="Arial" w:cs="Arial"/>
          <w:b/>
          <w:bCs/>
          <w:color w:val="FF0000"/>
          <w:rtl w:val="0"/>
        </w:rPr>
        <w:t>Animación</w:t>
      </w:r>
      <w:r>
        <w:rPr>
          <w:rFonts w:ascii="Arial" w:eastAsia="Arial" w:hAnsi="Arial" w:cs="Arial"/>
          <w:b/>
          <w:bCs/>
          <w:color w:val="FF0000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  <w:rtl w:val="0"/>
        </w:rPr>
        <w:t>No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incorporarán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animaciones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sistema</w:t>
      </w:r>
      <w:r>
        <w:rPr>
          <w:rFonts w:ascii="Arial" w:eastAsia="Arial" w:hAnsi="Arial" w:cs="Arial"/>
          <w:color w:val="FF000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</w:rPr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rFonts w:ascii="Arial" w:eastAsia="Arial" w:hAnsi="Arial" w:cs="Arial"/>
          <w:b/>
          <w:bCs/>
          <w:color w:val="FF9900"/>
        </w:rPr>
      </w:pPr>
      <w:r>
        <w:rPr>
          <w:rFonts w:ascii="Arial" w:eastAsia="Arial" w:hAnsi="Arial" w:cs="Arial"/>
          <w:b/>
          <w:bCs/>
          <w:color w:val="FF9900"/>
          <w:rtl w:val="0"/>
        </w:rPr>
        <w:t>RNF</w:t>
      </w:r>
      <w:r>
        <w:rPr>
          <w:rFonts w:ascii="Arial" w:eastAsia="Arial" w:hAnsi="Arial" w:cs="Arial"/>
          <w:b/>
          <w:bCs/>
          <w:color w:val="FF9900"/>
          <w:rtl w:val="0"/>
        </w:rPr>
        <w:t>024_</w:t>
      </w:r>
      <w:r>
        <w:rPr>
          <w:rFonts w:ascii="Arial" w:eastAsia="Arial" w:hAnsi="Arial" w:cs="Arial"/>
          <w:b/>
          <w:bCs/>
          <w:color w:val="FF9900"/>
          <w:rtl w:val="0"/>
        </w:rPr>
        <w:t>Resolución</w:t>
      </w:r>
      <w:r>
        <w:rPr>
          <w:rFonts w:ascii="Arial" w:eastAsia="Arial" w:hAnsi="Arial" w:cs="Arial"/>
          <w:b/>
          <w:bCs/>
          <w:color w:val="FF99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9900"/>
          <w:rtl w:val="0"/>
        </w:rPr>
        <w:t>recomendada</w:t>
      </w:r>
      <w:r>
        <w:rPr>
          <w:rFonts w:ascii="Arial" w:eastAsia="Arial" w:hAnsi="Arial" w:cs="Arial"/>
          <w:b/>
          <w:bCs/>
          <w:color w:val="FF9900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FF9900"/>
          <w:rtl w:val="0"/>
        </w:rPr>
        <w:t>La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aplicación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debe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mostrarse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correctamente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en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pantallas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con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una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resolución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</w:t>
      </w:r>
      <w:r>
        <w:rPr>
          <w:rFonts w:ascii="Arial" w:eastAsia="Arial" w:hAnsi="Arial" w:cs="Arial"/>
          <w:color w:val="FF9900"/>
          <w:rtl w:val="0"/>
        </w:rPr>
        <w:t xml:space="preserve"> 1024 </w:t>
      </w:r>
      <w:r>
        <w:rPr>
          <w:rFonts w:ascii="Arial" w:eastAsia="Arial" w:hAnsi="Arial" w:cs="Arial"/>
          <w:color w:val="FF9900"/>
          <w:rtl w:val="0"/>
        </w:rPr>
        <w:t>x</w:t>
      </w:r>
      <w:r>
        <w:rPr>
          <w:rFonts w:ascii="Arial" w:eastAsia="Arial" w:hAnsi="Arial" w:cs="Arial"/>
          <w:color w:val="FF9900"/>
          <w:rtl w:val="0"/>
        </w:rPr>
        <w:t xml:space="preserve"> 768 </w:t>
      </w:r>
      <w:r>
        <w:rPr>
          <w:rFonts w:ascii="Arial" w:eastAsia="Arial" w:hAnsi="Arial" w:cs="Arial"/>
          <w:color w:val="FF9900"/>
          <w:rtl w:val="0"/>
        </w:rPr>
        <w:t>pixeles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o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superior</w:t>
      </w:r>
      <w:r>
        <w:rPr>
          <w:rFonts w:ascii="Arial" w:eastAsia="Arial" w:hAnsi="Arial" w:cs="Arial"/>
          <w:color w:val="FF990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Arial" w:eastAsia="Arial" w:hAnsi="Arial" w:cs="Arial"/>
        </w:rPr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rFonts w:ascii="Arial" w:eastAsia="Arial" w:hAnsi="Arial" w:cs="Arial"/>
          <w:b/>
          <w:bCs/>
          <w:color w:val="FF9900"/>
        </w:rPr>
      </w:pPr>
      <w:r>
        <w:rPr>
          <w:rFonts w:ascii="Arial" w:eastAsia="Arial" w:hAnsi="Arial" w:cs="Arial"/>
          <w:b/>
          <w:bCs/>
          <w:color w:val="FF9900"/>
          <w:rtl w:val="0"/>
        </w:rPr>
        <w:t>RNF</w:t>
      </w:r>
      <w:r>
        <w:rPr>
          <w:rFonts w:ascii="Arial" w:eastAsia="Arial" w:hAnsi="Arial" w:cs="Arial"/>
          <w:b/>
          <w:bCs/>
          <w:color w:val="FF9900"/>
          <w:rtl w:val="0"/>
        </w:rPr>
        <w:t>025_</w:t>
      </w:r>
      <w:r>
        <w:rPr>
          <w:rFonts w:ascii="Arial" w:eastAsia="Arial" w:hAnsi="Arial" w:cs="Arial"/>
          <w:b/>
          <w:bCs/>
          <w:color w:val="FF9900"/>
          <w:rtl w:val="0"/>
        </w:rPr>
        <w:t>Formato</w:t>
      </w:r>
      <w:r>
        <w:rPr>
          <w:rFonts w:ascii="Arial" w:eastAsia="Arial" w:hAnsi="Arial" w:cs="Arial"/>
          <w:b/>
          <w:bCs/>
          <w:color w:val="FF99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9900"/>
          <w:rtl w:val="0"/>
        </w:rPr>
        <w:t>estándar</w:t>
      </w:r>
      <w:r>
        <w:rPr>
          <w:rFonts w:ascii="Arial" w:eastAsia="Arial" w:hAnsi="Arial" w:cs="Arial"/>
          <w:b/>
          <w:bCs/>
          <w:color w:val="FF99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9900"/>
          <w:rtl w:val="0"/>
        </w:rPr>
        <w:t>en</w:t>
      </w:r>
      <w:r>
        <w:rPr>
          <w:rFonts w:ascii="Arial" w:eastAsia="Arial" w:hAnsi="Arial" w:cs="Arial"/>
          <w:b/>
          <w:bCs/>
          <w:color w:val="FF99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9900"/>
          <w:rtl w:val="0"/>
        </w:rPr>
        <w:t>interfaces</w:t>
      </w:r>
      <w:r>
        <w:rPr>
          <w:rFonts w:ascii="Arial" w:eastAsia="Arial" w:hAnsi="Arial" w:cs="Arial"/>
          <w:b/>
          <w:bCs/>
          <w:color w:val="FF9900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FF9900"/>
          <w:rtl w:val="0"/>
        </w:rPr>
        <w:t>Las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interfaces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utilizarán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el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estándar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corporativo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definido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en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el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manual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estándares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de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la</w:t>
      </w:r>
      <w:r>
        <w:rPr>
          <w:rFonts w:ascii="Arial" w:eastAsia="Arial" w:hAnsi="Arial" w:cs="Arial"/>
          <w:color w:val="FF9900"/>
          <w:rtl w:val="0"/>
        </w:rPr>
        <w:t xml:space="preserve"> </w:t>
      </w:r>
      <w:r>
        <w:rPr>
          <w:rFonts w:ascii="Arial" w:eastAsia="Arial" w:hAnsi="Arial" w:cs="Arial"/>
          <w:color w:val="FF9900"/>
          <w:rtl w:val="0"/>
        </w:rPr>
        <w:t>empresa</w:t>
      </w:r>
      <w:r>
        <w:rPr>
          <w:rFonts w:ascii="Arial" w:eastAsia="Arial" w:hAnsi="Arial" w:cs="Arial"/>
          <w:color w:val="FF9900"/>
          <w:rtl w:val="0"/>
        </w:rPr>
        <w:t>.</w:t>
      </w:r>
    </w:p>
    <w:p w:rsidR="00A77B3E">
      <w:pPr>
        <w:pStyle w:val="Heading3"/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b/>
          <w:bCs/>
          <w:i w:val="0"/>
          <w:iCs w:val="0"/>
          <w:color w:val="FF0000"/>
        </w:rPr>
      </w:pPr>
      <w:r>
        <w:rPr>
          <w:b/>
          <w:bCs/>
          <w:i w:val="0"/>
          <w:iCs w:val="0"/>
          <w:color w:val="FF0000"/>
          <w:rtl w:val="0"/>
        </w:rPr>
        <w:t>RNF</w:t>
      </w:r>
      <w:r>
        <w:rPr>
          <w:b/>
          <w:bCs/>
          <w:i w:val="0"/>
          <w:iCs w:val="0"/>
          <w:color w:val="FF0000"/>
          <w:rtl w:val="0"/>
        </w:rPr>
        <w:t>026_</w:t>
      </w:r>
      <w:r>
        <w:rPr>
          <w:b/>
          <w:bCs/>
          <w:i w:val="0"/>
          <w:iCs w:val="0"/>
          <w:color w:val="FF0000"/>
          <w:rtl w:val="0"/>
        </w:rPr>
        <w:t>Tipo</w:t>
      </w:r>
      <w:r>
        <w:rPr>
          <w:b/>
          <w:bCs/>
          <w:i w:val="0"/>
          <w:iCs w:val="0"/>
          <w:color w:val="FF0000"/>
          <w:rtl w:val="0"/>
        </w:rPr>
        <w:t xml:space="preserve"> </w:t>
      </w:r>
      <w:r>
        <w:rPr>
          <w:b/>
          <w:bCs/>
          <w:i w:val="0"/>
          <w:iCs w:val="0"/>
          <w:color w:val="FF0000"/>
          <w:rtl w:val="0"/>
        </w:rPr>
        <w:t>de</w:t>
      </w:r>
      <w:r>
        <w:rPr>
          <w:b/>
          <w:bCs/>
          <w:i w:val="0"/>
          <w:iCs w:val="0"/>
          <w:color w:val="FF0000"/>
          <w:rtl w:val="0"/>
        </w:rPr>
        <w:t xml:space="preserve"> </w:t>
      </w:r>
      <w:r>
        <w:rPr>
          <w:b/>
          <w:bCs/>
          <w:i w:val="0"/>
          <w:iCs w:val="0"/>
          <w:color w:val="FF0000"/>
          <w:rtl w:val="0"/>
        </w:rPr>
        <w:t>letra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  <w:rtl w:val="0"/>
        </w:rPr>
        <w:t>El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tipo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letra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general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será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Arial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tamaño</w:t>
      </w:r>
      <w:r>
        <w:rPr>
          <w:rFonts w:ascii="Arial" w:eastAsia="Arial" w:hAnsi="Arial" w:cs="Arial"/>
          <w:color w:val="FF0000"/>
          <w:rtl w:val="0"/>
        </w:rPr>
        <w:t xml:space="preserve"> 10.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Arial" w:eastAsia="Arial" w:hAnsi="Arial" w:cs="Arial"/>
        </w:rPr>
      </w:pPr>
    </w:p>
    <w:p w:rsidR="00A77B3E">
      <w:pPr>
        <w:pStyle w:val="Heading1"/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num" w:pos="1440"/>
        </w:tabs>
        <w:bidi w:val="0"/>
        <w:spacing w:before="0" w:after="0" w:lineRule="auto"/>
        <w:ind w:firstLine="360"/>
        <w:rPr>
          <w:sz w:val="20"/>
          <w:szCs w:val="20"/>
        </w:rPr>
      </w:pPr>
      <w:r>
        <w:rPr>
          <w:sz w:val="20"/>
          <w:szCs w:val="20"/>
          <w:rtl w:val="0"/>
        </w:rPr>
        <w:t>INTERFACES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DE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SOFTWARE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  <w:rtl w:val="0"/>
        </w:rPr>
        <w:t>RNF</w:t>
      </w:r>
      <w:r>
        <w:rPr>
          <w:rFonts w:ascii="Arial" w:eastAsia="Arial" w:hAnsi="Arial" w:cs="Arial"/>
          <w:b/>
          <w:bCs/>
          <w:color w:val="FF0000"/>
          <w:rtl w:val="0"/>
        </w:rPr>
        <w:t>027_</w:t>
      </w:r>
      <w:r>
        <w:rPr>
          <w:rFonts w:ascii="Arial" w:eastAsia="Arial" w:hAnsi="Arial" w:cs="Arial"/>
          <w:b/>
          <w:bCs/>
          <w:color w:val="FF0000"/>
          <w:rtl w:val="0"/>
        </w:rPr>
        <w:t>Aspecto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de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la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interfaz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  <w:rtl w:val="0"/>
        </w:rPr>
        <w:t>El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aspecto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interfaz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gráfica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sistema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facilitará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su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empleo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usuarios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con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conocimientos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mínimos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informática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y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sin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entrenamiento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especializado</w:t>
      </w:r>
      <w:r>
        <w:rPr>
          <w:rFonts w:ascii="Arial" w:eastAsia="Arial" w:hAnsi="Arial" w:cs="Arial"/>
          <w:color w:val="FF000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Arial" w:eastAsia="Arial" w:hAnsi="Arial" w:cs="Arial"/>
        </w:rPr>
      </w:pPr>
    </w:p>
    <w:p w:rsidR="00A77B3E">
      <w:pPr>
        <w:pStyle w:val="Heading1"/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num" w:pos="1440"/>
        </w:tabs>
        <w:bidi w:val="0"/>
        <w:spacing w:before="0" w:after="0" w:lineRule="auto"/>
        <w:ind w:firstLine="360"/>
        <w:rPr>
          <w:sz w:val="20"/>
          <w:szCs w:val="20"/>
        </w:rPr>
      </w:pPr>
      <w:r>
        <w:rPr>
          <w:sz w:val="20"/>
          <w:szCs w:val="20"/>
          <w:rtl w:val="0"/>
        </w:rPr>
        <w:t>INTERFACES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DE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HARDWARE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rtl w:val="0"/>
        </w:rPr>
        <w:t>No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aplica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para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el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sistema</w:t>
      </w:r>
      <w:r>
        <w:rPr>
          <w:rFonts w:ascii="Arial" w:eastAsia="Arial" w:hAnsi="Arial" w:cs="Arial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Arial" w:eastAsia="Arial" w:hAnsi="Arial" w:cs="Arial"/>
        </w:rPr>
      </w:pPr>
    </w:p>
    <w:p w:rsidR="00A77B3E">
      <w:pPr>
        <w:pStyle w:val="Heading1"/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num" w:pos="1440"/>
        </w:tabs>
        <w:bidi w:val="0"/>
        <w:spacing w:before="0" w:after="0" w:lineRule="auto"/>
        <w:ind w:firstLine="360"/>
        <w:rPr>
          <w:sz w:val="20"/>
          <w:szCs w:val="20"/>
        </w:rPr>
      </w:pPr>
      <w:r>
        <w:rPr>
          <w:sz w:val="20"/>
          <w:szCs w:val="20"/>
          <w:rtl w:val="0"/>
        </w:rPr>
        <w:t>LICENCIAMIENTO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  <w:rtl w:val="0"/>
        </w:rPr>
        <w:t>RNF</w:t>
      </w:r>
      <w:r>
        <w:rPr>
          <w:rFonts w:ascii="Arial" w:eastAsia="Arial" w:hAnsi="Arial" w:cs="Arial"/>
          <w:b/>
          <w:bCs/>
          <w:color w:val="FF0000"/>
          <w:rtl w:val="0"/>
        </w:rPr>
        <w:t>028_</w:t>
      </w:r>
      <w:r>
        <w:rPr>
          <w:rFonts w:ascii="Arial" w:eastAsia="Arial" w:hAnsi="Arial" w:cs="Arial"/>
          <w:b/>
          <w:bCs/>
          <w:color w:val="FF0000"/>
          <w:rtl w:val="0"/>
        </w:rPr>
        <w:t>Licenciamiento</w:t>
      </w:r>
      <w:r>
        <w:rPr>
          <w:rFonts w:ascii="Arial" w:eastAsia="Arial" w:hAnsi="Arial" w:cs="Arial"/>
          <w:b/>
          <w:bCs/>
          <w:color w:val="FF0000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  <w:rtl w:val="0"/>
        </w:rPr>
        <w:t>Se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requerirá</w:t>
      </w:r>
      <w:r>
        <w:rPr>
          <w:rFonts w:ascii="Arial" w:eastAsia="Arial" w:hAnsi="Arial" w:cs="Arial"/>
          <w:color w:val="FF0000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  <w:rtl w:val="0"/>
        </w:rPr>
        <w:t>Licencias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Windows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Server</w:t>
      </w:r>
      <w:r>
        <w:rPr>
          <w:rFonts w:ascii="Arial" w:eastAsia="Arial" w:hAnsi="Arial" w:cs="Arial"/>
          <w:color w:val="FF0000"/>
          <w:rtl w:val="0"/>
        </w:rPr>
        <w:t xml:space="preserve"> 2008 </w:t>
      </w:r>
      <w:r>
        <w:rPr>
          <w:rFonts w:ascii="Arial" w:eastAsia="Arial" w:hAnsi="Arial" w:cs="Arial"/>
          <w:color w:val="FF0000"/>
          <w:rtl w:val="0"/>
        </w:rPr>
        <w:t>R</w:t>
      </w:r>
      <w:r>
        <w:rPr>
          <w:rFonts w:ascii="Arial" w:eastAsia="Arial" w:hAnsi="Arial" w:cs="Arial"/>
          <w:color w:val="FF0000"/>
          <w:rtl w:val="0"/>
        </w:rPr>
        <w:t xml:space="preserve">2 </w:t>
      </w:r>
      <w:r>
        <w:rPr>
          <w:rFonts w:ascii="Arial" w:eastAsia="Arial" w:hAnsi="Arial" w:cs="Arial"/>
          <w:color w:val="FF0000"/>
          <w:rtl w:val="0"/>
        </w:rPr>
        <w:t>Standard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Edition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para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los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servidores</w:t>
      </w:r>
      <w:r>
        <w:rPr>
          <w:rFonts w:ascii="Arial" w:eastAsia="Arial" w:hAnsi="Arial" w:cs="Arial"/>
          <w:color w:val="FF0000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  <w:rtl w:val="0"/>
        </w:rPr>
        <w:t>Licencia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Visual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Studio</w:t>
      </w:r>
      <w:r>
        <w:rPr>
          <w:rFonts w:ascii="Arial" w:eastAsia="Arial" w:hAnsi="Arial" w:cs="Arial"/>
          <w:color w:val="FF0000"/>
          <w:rtl w:val="0"/>
        </w:rPr>
        <w:t xml:space="preserve"> 2010 </w:t>
      </w:r>
      <w:r>
        <w:rPr>
          <w:rFonts w:ascii="Arial" w:eastAsia="Arial" w:hAnsi="Arial" w:cs="Arial"/>
          <w:color w:val="FF0000"/>
          <w:rtl w:val="0"/>
        </w:rPr>
        <w:t>para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desarrollo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software</w:t>
      </w:r>
      <w:r>
        <w:rPr>
          <w:rFonts w:ascii="Arial" w:eastAsia="Arial" w:hAnsi="Arial" w:cs="Arial"/>
          <w:color w:val="FF0000"/>
          <w:rtl w:val="0"/>
        </w:rPr>
        <w:t xml:space="preserve">.  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  <w:rtl w:val="0"/>
        </w:rPr>
        <w:t>Licencia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MS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SQL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Server</w:t>
      </w:r>
      <w:r>
        <w:rPr>
          <w:rFonts w:ascii="Arial" w:eastAsia="Arial" w:hAnsi="Arial" w:cs="Arial"/>
          <w:color w:val="FF0000"/>
          <w:rtl w:val="0"/>
        </w:rPr>
        <w:t xml:space="preserve"> 2008 </w:t>
      </w:r>
      <w:r>
        <w:rPr>
          <w:rFonts w:ascii="Arial" w:eastAsia="Arial" w:hAnsi="Arial" w:cs="Arial"/>
          <w:color w:val="FF0000"/>
          <w:rtl w:val="0"/>
        </w:rPr>
        <w:t>R</w:t>
      </w:r>
      <w:r>
        <w:rPr>
          <w:rFonts w:ascii="Arial" w:eastAsia="Arial" w:hAnsi="Arial" w:cs="Arial"/>
          <w:color w:val="FF0000"/>
          <w:rtl w:val="0"/>
        </w:rPr>
        <w:t xml:space="preserve">2 </w:t>
      </w:r>
      <w:r>
        <w:rPr>
          <w:rFonts w:ascii="Arial" w:eastAsia="Arial" w:hAnsi="Arial" w:cs="Arial"/>
          <w:color w:val="FF0000"/>
          <w:rtl w:val="0"/>
        </w:rPr>
        <w:t>Enterprise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Edition</w:t>
      </w:r>
      <w:r>
        <w:rPr>
          <w:rFonts w:ascii="Arial" w:eastAsia="Arial" w:hAnsi="Arial" w:cs="Arial"/>
          <w:color w:val="FF0000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  <w:rtl w:val="0"/>
        </w:rPr>
        <w:t>Licencia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CAL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para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MS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SQL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Server</w:t>
      </w:r>
      <w:r>
        <w:rPr>
          <w:rFonts w:ascii="Arial" w:eastAsia="Arial" w:hAnsi="Arial" w:cs="Arial"/>
          <w:color w:val="FF0000"/>
          <w:rtl w:val="0"/>
        </w:rPr>
        <w:t xml:space="preserve"> 2008.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720"/>
        <w:jc w:val="both"/>
        <w:rPr>
          <w:rFonts w:ascii="Arial" w:eastAsia="Arial" w:hAnsi="Arial" w:cs="Arial"/>
          <w:color w:val="FF0000"/>
        </w:rPr>
      </w:pPr>
      <w:bookmarkStart w:id="13" w:name="id.lnxbz9"/>
      <w:bookmarkEnd w:id="13"/>
      <w:r>
        <w:rPr>
          <w:rFonts w:ascii="Arial" w:eastAsia="Arial" w:hAnsi="Arial" w:cs="Arial"/>
          <w:color w:val="FF0000"/>
          <w:rtl w:val="0"/>
        </w:rPr>
        <w:t>Licencia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MS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SQL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Server</w:t>
      </w:r>
      <w:r>
        <w:rPr>
          <w:rFonts w:ascii="Arial" w:eastAsia="Arial" w:hAnsi="Arial" w:cs="Arial"/>
          <w:color w:val="FF0000"/>
          <w:rtl w:val="0"/>
        </w:rPr>
        <w:t xml:space="preserve"> 2008 </w:t>
      </w:r>
      <w:r>
        <w:rPr>
          <w:rFonts w:ascii="Arial" w:eastAsia="Arial" w:hAnsi="Arial" w:cs="Arial"/>
          <w:color w:val="FF0000"/>
          <w:rtl w:val="0"/>
        </w:rPr>
        <w:t>R</w:t>
      </w:r>
      <w:r>
        <w:rPr>
          <w:rFonts w:ascii="Arial" w:eastAsia="Arial" w:hAnsi="Arial" w:cs="Arial"/>
          <w:color w:val="FF0000"/>
          <w:rtl w:val="0"/>
        </w:rPr>
        <w:t xml:space="preserve">2 </w:t>
      </w:r>
      <w:r>
        <w:rPr>
          <w:rFonts w:ascii="Arial" w:eastAsia="Arial" w:hAnsi="Arial" w:cs="Arial"/>
          <w:color w:val="FF0000"/>
          <w:rtl w:val="0"/>
        </w:rPr>
        <w:t>Reporting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Services</w:t>
      </w:r>
      <w:r>
        <w:rPr>
          <w:rFonts w:ascii="Arial" w:eastAsia="Arial" w:hAnsi="Arial" w:cs="Arial"/>
          <w:color w:val="FF000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Arial" w:eastAsia="Arial" w:hAnsi="Arial" w:cs="Arial"/>
        </w:rPr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  <w:rtl w:val="0"/>
        </w:rPr>
        <w:t>RNF</w:t>
      </w:r>
      <w:r>
        <w:rPr>
          <w:rFonts w:ascii="Arial" w:eastAsia="Arial" w:hAnsi="Arial" w:cs="Arial"/>
          <w:b/>
          <w:bCs/>
          <w:color w:val="FF0000"/>
          <w:rtl w:val="0"/>
        </w:rPr>
        <w:t>029_</w:t>
      </w:r>
      <w:r>
        <w:rPr>
          <w:rFonts w:ascii="Arial" w:eastAsia="Arial" w:hAnsi="Arial" w:cs="Arial"/>
          <w:b/>
          <w:bCs/>
          <w:color w:val="FF0000"/>
          <w:rtl w:val="0"/>
        </w:rPr>
        <w:t>Esclusividad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de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uso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  <w:rtl w:val="0"/>
        </w:rPr>
        <w:t>El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uso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exclusivo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empresa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TMD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</w:t>
      </w:r>
      <w:r>
        <w:rPr>
          <w:rFonts w:ascii="Arial" w:eastAsia="Arial" w:hAnsi="Arial" w:cs="Arial"/>
          <w:color w:val="FF0000"/>
          <w:rtl w:val="0"/>
        </w:rPr>
        <w:t>.</w:t>
      </w:r>
      <w:r>
        <w:rPr>
          <w:rFonts w:ascii="Arial" w:eastAsia="Arial" w:hAnsi="Arial" w:cs="Arial"/>
          <w:color w:val="FF0000"/>
          <w:rtl w:val="0"/>
        </w:rPr>
        <w:t>A</w:t>
      </w:r>
      <w:r>
        <w:rPr>
          <w:rFonts w:ascii="Arial" w:eastAsia="Arial" w:hAnsi="Arial" w:cs="Arial"/>
          <w:color w:val="FF000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Arial" w:eastAsia="Arial" w:hAnsi="Arial" w:cs="Arial"/>
        </w:rPr>
      </w:pPr>
      <w:bookmarkStart w:id="14" w:name="id.35nkun2"/>
      <w:bookmarkEnd w:id="14"/>
    </w:p>
    <w:p w:rsidR="00A77B3E">
      <w:pPr>
        <w:pStyle w:val="Heading1"/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num" w:pos="1440"/>
        </w:tabs>
        <w:bidi w:val="0"/>
        <w:spacing w:before="0" w:after="0" w:lineRule="auto"/>
        <w:ind w:firstLine="360"/>
        <w:rPr>
          <w:sz w:val="20"/>
          <w:szCs w:val="20"/>
        </w:rPr>
      </w:pPr>
      <w:r>
        <w:rPr>
          <w:sz w:val="20"/>
          <w:szCs w:val="20"/>
          <w:rtl w:val="0"/>
        </w:rPr>
        <w:t>REQUERIMIENTOS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LEGALES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DERECHOS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DEL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AUTOR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  <w:rtl w:val="0"/>
        </w:rPr>
        <w:t>RNF</w:t>
      </w:r>
      <w:r>
        <w:rPr>
          <w:rFonts w:ascii="Arial" w:eastAsia="Arial" w:hAnsi="Arial" w:cs="Arial"/>
          <w:b/>
          <w:bCs/>
          <w:color w:val="FF0000"/>
          <w:rtl w:val="0"/>
        </w:rPr>
        <w:t>030_</w:t>
      </w:r>
      <w:r>
        <w:rPr>
          <w:rFonts w:ascii="Arial" w:eastAsia="Arial" w:hAnsi="Arial" w:cs="Arial"/>
          <w:b/>
          <w:bCs/>
          <w:color w:val="FF0000"/>
          <w:rtl w:val="0"/>
        </w:rPr>
        <w:t>Declaración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de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derecho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de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autor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  <w:rtl w:val="0"/>
        </w:rPr>
        <w:t>La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declaración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derecho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autor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que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indica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propiedad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contenido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deberá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colocarse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pie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página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todas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las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páginas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aplicación</w:t>
      </w:r>
      <w:r>
        <w:rPr>
          <w:rFonts w:ascii="Arial" w:eastAsia="Arial" w:hAnsi="Arial" w:cs="Arial"/>
          <w:color w:val="FF0000"/>
          <w:rtl w:val="0"/>
        </w:rPr>
        <w:t xml:space="preserve">,  </w:t>
      </w:r>
      <w:r>
        <w:rPr>
          <w:rFonts w:ascii="Arial" w:eastAsia="Arial" w:hAnsi="Arial" w:cs="Arial"/>
          <w:color w:val="FF0000"/>
          <w:rtl w:val="0"/>
        </w:rPr>
        <w:t>mostrando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los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datos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compañía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según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requiere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política</w:t>
      </w:r>
      <w:r>
        <w:rPr>
          <w:rFonts w:ascii="Arial" w:eastAsia="Arial" w:hAnsi="Arial" w:cs="Arial"/>
          <w:color w:val="FF000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  <w:color w:val="FF0000"/>
        </w:rPr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  <w:rtl w:val="0"/>
        </w:rPr>
        <w:t>RNF</w:t>
      </w:r>
      <w:r>
        <w:rPr>
          <w:rFonts w:ascii="Arial" w:eastAsia="Arial" w:hAnsi="Arial" w:cs="Arial"/>
          <w:b/>
          <w:bCs/>
          <w:color w:val="FF0000"/>
          <w:rtl w:val="0"/>
        </w:rPr>
        <w:t>031_</w:t>
      </w:r>
      <w:r>
        <w:rPr>
          <w:rFonts w:ascii="Arial" w:eastAsia="Arial" w:hAnsi="Arial" w:cs="Arial"/>
          <w:b/>
          <w:bCs/>
          <w:color w:val="FF0000"/>
          <w:rtl w:val="0"/>
        </w:rPr>
        <w:t>Patentes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legales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  <w:rtl w:val="0"/>
        </w:rPr>
        <w:t>El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software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desarrollado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encontrará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inscrito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registros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públicos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bajo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las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patentes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legales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indicadas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por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estado</w:t>
      </w:r>
      <w:r>
        <w:rPr>
          <w:rFonts w:ascii="Arial" w:eastAsia="Arial" w:hAnsi="Arial" w:cs="Arial"/>
          <w:color w:val="FF0000"/>
          <w:rtl w:val="0"/>
        </w:rPr>
        <w:t>.</w:t>
        <w:br/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  <w:rtl w:val="0"/>
        </w:rPr>
        <w:t>RNF</w:t>
      </w:r>
      <w:r>
        <w:rPr>
          <w:rFonts w:ascii="Arial" w:eastAsia="Arial" w:hAnsi="Arial" w:cs="Arial"/>
          <w:b/>
          <w:bCs/>
          <w:color w:val="FF0000"/>
          <w:rtl w:val="0"/>
        </w:rPr>
        <w:t>032_</w:t>
      </w:r>
      <w:r>
        <w:rPr>
          <w:rFonts w:ascii="Arial" w:eastAsia="Arial" w:hAnsi="Arial" w:cs="Arial"/>
          <w:b/>
          <w:bCs/>
          <w:color w:val="FF0000"/>
          <w:rtl w:val="0"/>
        </w:rPr>
        <w:t>Logos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del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sistema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  <w:rtl w:val="0"/>
        </w:rPr>
        <w:t>Los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logos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usados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por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sistema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son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uso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exclusivo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y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patentado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INDECOPI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por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organización</w:t>
      </w:r>
      <w:r>
        <w:rPr>
          <w:rFonts w:ascii="Arial" w:eastAsia="Arial" w:hAnsi="Arial" w:cs="Arial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Arial" w:eastAsia="Arial" w:hAnsi="Arial" w:cs="Arial"/>
        </w:rPr>
      </w:pPr>
      <w:bookmarkStart w:id="15" w:name="id.1ksv4uv"/>
      <w:bookmarkEnd w:id="15"/>
    </w:p>
    <w:p w:rsidR="00A77B3E">
      <w:pPr>
        <w:pStyle w:val="Heading1"/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num" w:pos="1440"/>
        </w:tabs>
        <w:bidi w:val="0"/>
        <w:spacing w:before="0" w:after="0" w:lineRule="auto"/>
        <w:ind w:firstLine="360"/>
        <w:rPr>
          <w:sz w:val="20"/>
          <w:szCs w:val="20"/>
        </w:rPr>
      </w:pPr>
      <w:r>
        <w:rPr>
          <w:sz w:val="20"/>
          <w:szCs w:val="20"/>
          <w:rtl w:val="0"/>
        </w:rPr>
        <w:t>NORMAS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ESTANDARES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APLICABLES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color w:val="FF0000"/>
          <w:sz w:val="20"/>
          <w:szCs w:val="20"/>
        </w:rPr>
      </w:pPr>
    </w:p>
    <w:p w:rsidR="00A77B3E">
      <w:pPr>
        <w:pageBreakBefore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jc w:val="both"/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  <w:rtl w:val="0"/>
        </w:rPr>
        <w:t>RNF</w:t>
      </w:r>
      <w:r>
        <w:rPr>
          <w:rFonts w:ascii="Arial" w:eastAsia="Arial" w:hAnsi="Arial" w:cs="Arial"/>
          <w:b/>
          <w:bCs/>
          <w:color w:val="FF0000"/>
          <w:rtl w:val="0"/>
        </w:rPr>
        <w:t>033_</w:t>
      </w:r>
      <w:r>
        <w:rPr>
          <w:rFonts w:ascii="Arial" w:eastAsia="Arial" w:hAnsi="Arial" w:cs="Arial"/>
          <w:b/>
          <w:bCs/>
          <w:color w:val="FF0000"/>
          <w:rtl w:val="0"/>
        </w:rPr>
        <w:t>Estándares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de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programación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y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diseño</w:t>
      </w:r>
      <w:r>
        <w:rPr>
          <w:rFonts w:ascii="Arial" w:eastAsia="Arial" w:hAnsi="Arial" w:cs="Arial"/>
          <w:b/>
          <w:bCs/>
          <w:color w:val="FF0000"/>
          <w:rtl w:val="0"/>
        </w:rPr>
        <w:t xml:space="preserve"> </w:t>
      </w:r>
      <w:r>
        <w:rPr>
          <w:rFonts w:ascii="Arial" w:eastAsia="Arial" w:hAnsi="Arial" w:cs="Arial"/>
          <w:b/>
          <w:bCs/>
          <w:color w:val="FF0000"/>
          <w:rtl w:val="0"/>
        </w:rPr>
        <w:t>técnico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  <w:rtl w:val="0"/>
        </w:rPr>
        <w:t>El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código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fuente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aplicación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deberá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ser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desarrollado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siguiendo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los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estándares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programación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y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diseño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técnico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definidos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por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empresa</w:t>
      </w:r>
      <w:r>
        <w:rPr>
          <w:rFonts w:ascii="Arial" w:eastAsia="Arial" w:hAnsi="Arial" w:cs="Arial"/>
          <w:color w:val="FF0000"/>
          <w:rtl w:val="0"/>
        </w:rPr>
        <w:t xml:space="preserve">. </w:t>
      </w:r>
      <w:r>
        <w:rPr>
          <w:rFonts w:ascii="Arial" w:eastAsia="Arial" w:hAnsi="Arial" w:cs="Arial"/>
          <w:color w:val="FF0000"/>
          <w:rtl w:val="0"/>
        </w:rPr>
        <w:t>Teniendo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como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estándar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la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metodología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RUP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para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el</w:t>
      </w:r>
      <w:r>
        <w:rPr>
          <w:rFonts w:ascii="Arial" w:eastAsia="Arial" w:hAnsi="Arial" w:cs="Arial"/>
          <w:color w:val="FF0000"/>
          <w:rtl w:val="0"/>
        </w:rPr>
        <w:t xml:space="preserve"> </w:t>
      </w:r>
      <w:r>
        <w:rPr>
          <w:rFonts w:ascii="Arial" w:eastAsia="Arial" w:hAnsi="Arial" w:cs="Arial"/>
          <w:color w:val="FF0000"/>
          <w:rtl w:val="0"/>
        </w:rPr>
        <w:t>diseño</w:t>
      </w:r>
      <w:r>
        <w:rPr>
          <w:rFonts w:ascii="Arial" w:eastAsia="Arial" w:hAnsi="Arial" w:cs="Arial"/>
          <w:color w:val="FF000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rFonts w:ascii="Arial" w:eastAsia="Arial" w:hAnsi="Arial" w:cs="Arial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08" w:footer="708" w:gutter="0"/>
      <w:pgNumType w:fmt="decimal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ageBreakBefore w:val="0"/>
      <w:numPr>
        <w:ilvl w:val="0"/>
        <w:numId w:val="0"/>
      </w:numPr>
      <w:pBdr>
        <w:top w:val="nil"/>
        <w:left w:val="nil"/>
        <w:bottom w:val="nil"/>
        <w:right w:val="nil"/>
        <w:between w:val="nil"/>
        <w:bar w:val="nil"/>
      </w:pBdr>
      <w:bidi w:val="0"/>
      <w:spacing w:line="276" w:lineRule="auto"/>
    </w:pPr>
  </w:p>
  <w:tbl>
    <w:tblPr>
      <w:tblW w:w="5000" w:type="pct"/>
      <w:tblInd w:w="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3162"/>
      <w:gridCol w:w="3162"/>
      <w:gridCol w:w="3162"/>
    </w:tblGrid>
    <w:tr>
      <w:tblPrEx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rPr>
        <w:trHeight w:val="0"/>
      </w:trPr>
      <w:tc>
        <w:tcPr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ageBreakBefore w:val="0"/>
            <w:numPr>
              <w:ilvl w:val="0"/>
              <w:numId w:val="0"/>
            </w:num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bidi w:val="0"/>
            <w:spacing w:lineRule="auto"/>
            <w:ind w:right="360"/>
          </w:pPr>
        </w:p>
      </w:tc>
      <w:tc>
        <w:tcPr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ageBreakBefore w:val="0"/>
            <w:numPr>
              <w:ilvl w:val="0"/>
              <w:numId w:val="0"/>
            </w:num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bidi w:val="0"/>
            <w:spacing w:lineRule="auto"/>
            <w:jc w:val="center"/>
          </w:pPr>
          <w:r>
            <w:rPr>
              <w:rFonts w:ascii="Verdana" w:eastAsia="Verdana" w:hAnsi="Verdana" w:cs="Verdana"/>
              <w:rtl w:val="0"/>
            </w:rPr>
            <w:t>©</w:t>
          </w:r>
          <w:r>
            <w:rPr>
              <w:rtl w:val="0"/>
            </w:rPr>
            <w:t>UPC</w:t>
          </w:r>
          <w:r>
            <w:rPr>
              <w:rtl w:val="0"/>
            </w:rPr>
            <w:t>, 2012</w:t>
          </w:r>
        </w:p>
      </w:tc>
      <w:tc>
        <w:tcPr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ageBreakBefore w:val="0"/>
            <w:numPr>
              <w:ilvl w:val="0"/>
              <w:numId w:val="0"/>
            </w:num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bidi w:val="0"/>
            <w:spacing w:lineRule="auto"/>
            <w:jc w:val="right"/>
          </w:pPr>
          <w:r>
            <w:rPr>
              <w:rtl w:val="0"/>
            </w:rPr>
            <w:t>Página</w:t>
          </w:r>
          <w:r>
            <w:rPr>
              <w:rtl w:val="0"/>
            </w:rP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</w:p>
      </w:tc>
    </w:tr>
  </w:tbl>
  <w:p>
    <w:pPr>
      <w:pageBreakBefore w:val="0"/>
      <w:numPr>
        <w:ilvl w:val="0"/>
        <w:numId w:val="0"/>
      </w:numPr>
      <w:pBdr>
        <w:top w:val="nil"/>
        <w:left w:val="nil"/>
        <w:bottom w:val="nil"/>
        <w:right w:val="nil"/>
        <w:between w:val="nil"/>
        <w:bar w:val="nil"/>
      </w:pBdr>
      <w:bidi w:val="0"/>
      <w:spacing w:lineRule="auto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ageBreakBefore w:val="0"/>
      <w:numPr>
        <w:ilvl w:val="0"/>
        <w:numId w:val="0"/>
      </w:numPr>
      <w:pBdr>
        <w:top w:val="nil"/>
        <w:left w:val="nil"/>
        <w:bottom w:val="single" w:sz="12" w:space="0" w:color="808080"/>
        <w:right w:val="nil"/>
        <w:between w:val="nil"/>
        <w:bar w:val="nil"/>
      </w:pBdr>
      <w:bidi w:val="0"/>
      <w:spacing w:lineRule="auto"/>
    </w:pPr>
  </w:p>
  <w:p>
    <w:pPr>
      <w:pageBreakBefore w:val="0"/>
      <w:numPr>
        <w:ilvl w:val="0"/>
        <w:numId w:val="0"/>
      </w:numPr>
      <w:pBdr>
        <w:top w:val="nil"/>
        <w:left w:val="nil"/>
        <w:bottom w:val="nil"/>
        <w:right w:val="nil"/>
        <w:between w:val="nil"/>
        <w:bar w:val="nil"/>
      </w:pBdr>
      <w:bidi w:val="0"/>
      <w:spacing w:lineRule="auto"/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pPr>
  </w:p>
  <w:p>
    <w:pPr>
      <w:pageBreakBefore w:val="0"/>
      <w:numPr>
        <w:ilvl w:val="0"/>
        <w:numId w:val="0"/>
      </w:numPr>
      <w:pBdr>
        <w:top w:val="nil"/>
        <w:left w:val="nil"/>
        <w:bottom w:val="single" w:sz="12" w:space="0" w:color="808080"/>
        <w:right w:val="nil"/>
        <w:between w:val="nil"/>
        <w:bar w:val="nil"/>
      </w:pBdr>
      <w:bidi w:val="0"/>
      <w:spacing w:lineRule="auto"/>
      <w:jc w:val="right"/>
      <w:rPr>
        <w:rFonts w:ascii="Arial" w:eastAsia="Arial" w:hAnsi="Arial" w:cs="Arial"/>
        <w:b/>
        <w:bCs/>
        <w:sz w:val="36"/>
        <w:szCs w:val="36"/>
      </w:rPr>
    </w:pPr>
    <w:r>
      <w:rPr>
        <w:rFonts w:ascii="Arial" w:eastAsia="Arial" w:hAnsi="Arial" w:cs="Arial"/>
        <w:b/>
        <w:bCs/>
        <w:sz w:val="36"/>
        <w:szCs w:val="36"/>
        <w:rtl w:val="0"/>
      </w:rPr>
      <w:t>UPC</w:t>
    </w:r>
  </w:p>
  <w:p>
    <w:pPr>
      <w:pageBreakBefore w:val="0"/>
      <w:numPr>
        <w:ilvl w:val="0"/>
        <w:numId w:val="0"/>
      </w:numPr>
      <w:pBdr>
        <w:top w:val="nil"/>
        <w:left w:val="nil"/>
        <w:bottom w:val="single" w:sz="12" w:space="0" w:color="808080"/>
        <w:right w:val="nil"/>
        <w:between w:val="nil"/>
        <w:bar w:val="nil"/>
      </w:pBdr>
      <w:bidi w:val="0"/>
      <w:spacing w:lineRule="auto"/>
      <w:jc w:val="right"/>
      <w:rPr>
        <w:rFonts w:ascii="Arial" w:eastAsia="Arial" w:hAnsi="Arial" w:cs="Arial"/>
        <w:b/>
        <w:bCs/>
        <w:sz w:val="36"/>
        <w:szCs w:val="36"/>
      </w:rPr>
    </w:pPr>
  </w:p>
  <w:p>
    <w:pPr>
      <w:pageBreakBefore w:val="0"/>
      <w:numPr>
        <w:ilvl w:val="0"/>
        <w:numId w:val="0"/>
      </w:numPr>
      <w:pBdr>
        <w:top w:val="nil"/>
        <w:left w:val="nil"/>
        <w:bottom w:val="nil"/>
        <w:right w:val="nil"/>
        <w:between w:val="nil"/>
        <w:bar w:val="nil"/>
      </w:pBdr>
      <w:bidi w:val="0"/>
      <w:spacing w:lineRule="auto"/>
      <w:rPr>
        <w:rFonts w:ascii="Arial" w:eastAsia="Arial" w:hAnsi="Arial" w:cs="Arial"/>
        <w:b/>
        <w:bCs/>
        <w:sz w:val="36"/>
        <w:szCs w:val="36"/>
      </w:rPr>
    </w:pPr>
  </w:p>
  <w:tbl>
    <w:tblPr>
      <w:tblW w:w="5000" w:type="pct"/>
      <w:tblInd w:w="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6379"/>
      <w:gridCol w:w="3179"/>
    </w:tblGrid>
    <w:tr>
      <w:tblPrEx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rPr>
        <w:trHeight w:val="0"/>
      </w:trPr>
      <w:tc>
        <w:tcPr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ageBreakBefore w:val="0"/>
            <w:numPr>
              <w:ilvl w:val="0"/>
              <w:numId w:val="0"/>
            </w:num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bidi w:val="0"/>
            <w:spacing w:lineRule="auto"/>
          </w:pPr>
          <w:r>
            <w:rPr>
              <w:rtl w:val="0"/>
            </w:rPr>
            <w:t>TMD</w:t>
          </w:r>
        </w:p>
      </w:tc>
      <w:tc>
        <w:tcPr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ageBreakBefore w:val="0"/>
            <w:numPr>
              <w:ilvl w:val="0"/>
              <w:numId w:val="0"/>
            </w:num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left" w:pos="1135"/>
            </w:tabs>
            <w:bidi w:val="0"/>
            <w:spacing w:before="40" w:lineRule="auto"/>
            <w:ind w:right="68"/>
          </w:pPr>
          <w:r>
            <w:rPr>
              <w:rtl w:val="0"/>
            </w:rPr>
            <w:t xml:space="preserve">  </w:t>
          </w:r>
          <w:r>
            <w:rPr>
              <w:rtl w:val="0"/>
            </w:rPr>
            <w:t>Versión</w:t>
          </w:r>
          <w:r>
            <w:rPr>
              <w:rtl w:val="0"/>
            </w:rPr>
            <w:t>:           2.0</w:t>
          </w:r>
        </w:p>
      </w:tc>
    </w:tr>
    <w:tr>
      <w:tblPrEx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rPr>
        <w:trHeight w:val="0"/>
      </w:trPr>
      <w:tc>
        <w:tcPr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ageBreakBefore w:val="0"/>
            <w:numPr>
              <w:ilvl w:val="0"/>
              <w:numId w:val="0"/>
            </w:num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bidi w:val="0"/>
            <w:spacing w:lineRule="auto"/>
          </w:pPr>
          <w:r>
            <w:rPr>
              <w:rtl w:val="0"/>
            </w:rPr>
            <w:t>Requerimientos</w:t>
          </w:r>
          <w:r>
            <w:rPr>
              <w:rtl w:val="0"/>
            </w:rPr>
            <w:t xml:space="preserve"> </w:t>
          </w:r>
          <w:r>
            <w:rPr>
              <w:rtl w:val="0"/>
            </w:rPr>
            <w:t>no</w:t>
          </w:r>
          <w:r>
            <w:rPr>
              <w:rtl w:val="0"/>
            </w:rPr>
            <w:t xml:space="preserve"> </w:t>
          </w:r>
          <w:r>
            <w:rPr>
              <w:rtl w:val="0"/>
            </w:rPr>
            <w:t>funcionale</w:t>
          </w:r>
          <w:r>
            <w:rPr>
              <w:rtl w:val="0"/>
            </w:rPr>
            <w:t>s</w:t>
          </w:r>
        </w:p>
      </w:tc>
      <w:tc>
        <w:tcPr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ageBreakBefore w:val="0"/>
            <w:numPr>
              <w:ilvl w:val="0"/>
              <w:numId w:val="0"/>
            </w:num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bidi w:val="0"/>
            <w:spacing w:lineRule="auto"/>
          </w:pPr>
          <w:r>
            <w:rPr>
              <w:rtl w:val="0"/>
            </w:rPr>
            <w:t xml:space="preserve">  </w:t>
          </w:r>
          <w:r>
            <w:rPr>
              <w:rtl w:val="0"/>
            </w:rPr>
            <w:t>Fecha</w:t>
          </w:r>
          <w:r>
            <w:rPr>
              <w:rtl w:val="0"/>
            </w:rPr>
            <w:t>:  05/08/2012</w:t>
          </w:r>
        </w:p>
      </w:tc>
    </w:tr>
    <w:tr>
      <w:tblPrEx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rPr>
        <w:trHeight w:val="0"/>
      </w:trPr>
      <w:tc>
        <w:tcPr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ageBreakBefore w:val="0"/>
            <w:numPr>
              <w:ilvl w:val="0"/>
              <w:numId w:val="0"/>
            </w:num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bidi w:val="0"/>
            <w:spacing w:lineRule="auto"/>
          </w:pPr>
          <w:r>
            <w:rPr>
              <w:rtl w:val="0"/>
            </w:rPr>
            <w:t>SRS</w:t>
          </w:r>
          <w:r>
            <w:rPr>
              <w:rtl w:val="0"/>
            </w:rPr>
            <w:t xml:space="preserve"> </w:t>
          </w:r>
        </w:p>
      </w:tc>
      <w:tc>
        <w:tcPr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ageBreakBefore w:val="0"/>
            <w:numPr>
              <w:ilvl w:val="0"/>
              <w:numId w:val="0"/>
            </w:num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bidi w:val="0"/>
            <w:spacing w:line="276" w:lineRule="auto"/>
          </w:pPr>
        </w:p>
      </w:tc>
    </w:tr>
  </w:tbl>
  <w:p>
    <w:pPr>
      <w:pageBreakBefore w:val="0"/>
      <w:numPr>
        <w:ilvl w:val="0"/>
        <w:numId w:val="0"/>
      </w:numPr>
      <w:pBdr>
        <w:top w:val="nil"/>
        <w:left w:val="nil"/>
        <w:bottom w:val="nil"/>
        <w:right w:val="nil"/>
        <w:between w:val="nil"/>
        <w:bar w:val="nil"/>
      </w:pBdr>
      <w:bidi w:val="0"/>
      <w:spacing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decimal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decimal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0" w:firstLine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decimal"/>
      <w:lvlText w:val="%3."/>
      <w:lvlJc w:val="right"/>
      <w:pPr>
        <w:tabs>
          <w:tab w:val="num" w:pos="0"/>
        </w:tabs>
        <w:ind w:left="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32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decimal"/>
      <w:lvlText w:val="%6."/>
      <w:lvlJc w:val="right"/>
      <w:pPr>
        <w:tabs>
          <w:tab w:val="num" w:pos="0"/>
        </w:tabs>
        <w:ind w:left="0" w:firstLine="4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54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decimal"/>
      <w:lvlText w:val="%9."/>
      <w:lvlJc w:val="right"/>
      <w:pPr>
        <w:tabs>
          <w:tab w:val="num" w:pos="0"/>
        </w:tabs>
        <w:ind w:left="0" w:firstLine="63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FF99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FF99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FF99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FF99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FF99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FF99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FF99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FF99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FF99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FF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FF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FF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FF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FF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FF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FF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FF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FF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FF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FF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FF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FF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FF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FF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FF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FF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FF0000"/>
        <w:sz w:val="20"/>
        <w:szCs w:val="20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b w:val="0"/>
      <w:bCs w:val="0"/>
      <w:i w:val="0"/>
      <w:iCs w:val="0"/>
      <w:strike w:val="0"/>
      <w:color w:val="000000"/>
      <w:sz w:val="20"/>
      <w:szCs w:val="20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120" w:after="60" w:lineRule="auto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120" w:after="60" w:lineRule="auto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120" w:after="60" w:lineRule="auto"/>
    </w:pPr>
    <w:rPr>
      <w:rFonts w:ascii="Arial" w:eastAsia="Arial" w:hAnsi="Arial" w:cs="Arial"/>
      <w:i/>
      <w:iCs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120" w:after="60" w:lineRule="auto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40" w:after="6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40" w:after="60" w:lineRule="auto"/>
      <w:ind w:left="2880" w:firstLine="0"/>
    </w:pPr>
    <w:rPr>
      <w:i/>
      <w:i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lineRule="auto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after="60" w:lineRule="auto"/>
      <w:jc w:val="center"/>
    </w:pPr>
    <w:rPr>
      <w:rFonts w:ascii="Arial" w:eastAsia="Arial" w:hAnsi="Arial" w:cs="Arial"/>
      <w:i/>
      <w:i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