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EB" w:rsidRPr="00776FD4" w:rsidRDefault="00D96EEB">
      <w:pPr>
        <w:pStyle w:val="Title"/>
        <w:jc w:val="right"/>
      </w:pPr>
      <w:fldSimple w:instr=" SUBJECT  \* MERGEFORMAT ">
        <w:r>
          <w:t>&lt;Gestión de Contrato de Clientes&gt;</w:t>
        </w:r>
      </w:fldSimple>
    </w:p>
    <w:p w:rsidR="00D96EEB" w:rsidRPr="00421DDA" w:rsidRDefault="00D96EEB">
      <w:pPr>
        <w:pStyle w:val="Title"/>
        <w:jc w:val="right"/>
      </w:pPr>
      <w:fldSimple w:instr=" TITLE  \* MERGEFORMAT ">
        <w:r w:rsidRPr="00421DDA">
          <w:t>Diccionario de clases</w:t>
        </w:r>
      </w:fldSimple>
    </w:p>
    <w:p w:rsidR="00D96EEB" w:rsidRPr="00421DDA" w:rsidRDefault="00D96EEB">
      <w:pPr>
        <w:pStyle w:val="Title"/>
        <w:jc w:val="right"/>
      </w:pPr>
    </w:p>
    <w:p w:rsidR="00D96EEB" w:rsidRPr="00421DDA" w:rsidRDefault="00D96EEB">
      <w:pPr>
        <w:pStyle w:val="Title"/>
        <w:jc w:val="right"/>
        <w:rPr>
          <w:sz w:val="28"/>
        </w:rPr>
      </w:pPr>
      <w:r w:rsidRPr="00421DDA">
        <w:rPr>
          <w:sz w:val="28"/>
        </w:rPr>
        <w:t>Versión &lt;1.0&gt;</w:t>
      </w:r>
    </w:p>
    <w:p w:rsidR="00D96EEB" w:rsidRPr="00421DDA" w:rsidRDefault="00D96EEB">
      <w:pPr>
        <w:pStyle w:val="Title"/>
        <w:rPr>
          <w:sz w:val="28"/>
        </w:rPr>
      </w:pPr>
    </w:p>
    <w:p w:rsidR="00D96EEB" w:rsidRPr="00421DDA" w:rsidRDefault="00D96EEB"/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Default="00D96EEB" w:rsidP="007E7540">
      <w:pPr>
        <w:pStyle w:val="Title"/>
      </w:pPr>
    </w:p>
    <w:p w:rsidR="00D96EEB" w:rsidRPr="000C7D71" w:rsidRDefault="00D96EEB" w:rsidP="007E7540">
      <w:pPr>
        <w:pStyle w:val="Title"/>
      </w:pPr>
      <w:r>
        <w:t>H</w:t>
      </w:r>
      <w:r w:rsidRPr="000C7D71">
        <w:t>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6EEB" w:rsidRPr="00776FD4">
        <w:tc>
          <w:tcPr>
            <w:tcW w:w="2304" w:type="dxa"/>
          </w:tcPr>
          <w:p w:rsidR="00D96EEB" w:rsidRPr="00776FD4" w:rsidRDefault="00D96E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96EEB" w:rsidRPr="00776FD4" w:rsidRDefault="00D96E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D96EEB" w:rsidRPr="00776FD4" w:rsidRDefault="00D96E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D96EEB" w:rsidRPr="00776FD4" w:rsidRDefault="00D96E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D96EEB" w:rsidRPr="00776FD4">
        <w:tc>
          <w:tcPr>
            <w:tcW w:w="2304" w:type="dxa"/>
          </w:tcPr>
          <w:p w:rsidR="00D96EEB" w:rsidRPr="00776FD4" w:rsidRDefault="00D96EEB" w:rsidP="00AF626A">
            <w:pPr>
              <w:pStyle w:val="Tabletext"/>
            </w:pPr>
            <w:r w:rsidRPr="00776FD4">
              <w:t>&lt;</w:t>
            </w:r>
            <w:r>
              <w:t>08</w:t>
            </w:r>
            <w:r w:rsidRPr="00776FD4">
              <w:t>/</w:t>
            </w:r>
            <w:r>
              <w:t>09</w:t>
            </w:r>
            <w:r w:rsidRPr="00776FD4">
              <w:t>/</w:t>
            </w:r>
            <w:r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D96EEB" w:rsidRPr="00776FD4" w:rsidRDefault="00D96EEB" w:rsidP="00AF626A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D96EEB" w:rsidRPr="00776FD4" w:rsidRDefault="00D96EEB" w:rsidP="00696EF6">
            <w:pPr>
              <w:pStyle w:val="Tabletext"/>
            </w:pPr>
            <w:r>
              <w:t>&lt;Documentación  de Clases del Sistema</w:t>
            </w:r>
            <w:r w:rsidRPr="00776FD4">
              <w:t>&gt;</w:t>
            </w:r>
          </w:p>
        </w:tc>
        <w:tc>
          <w:tcPr>
            <w:tcW w:w="2304" w:type="dxa"/>
          </w:tcPr>
          <w:p w:rsidR="00D96EEB" w:rsidRPr="00776FD4" w:rsidRDefault="00D96EEB" w:rsidP="00696EF6">
            <w:pPr>
              <w:pStyle w:val="Tabletext"/>
            </w:pPr>
            <w:r w:rsidRPr="00776FD4">
              <w:t>&lt;</w:t>
            </w:r>
            <w:r>
              <w:t>Gabriela Rojas</w:t>
            </w:r>
            <w:r w:rsidRPr="00776FD4">
              <w:t>&gt;</w:t>
            </w:r>
          </w:p>
        </w:tc>
      </w:tr>
      <w:tr w:rsidR="00D96EEB" w:rsidRPr="00776FD4">
        <w:tc>
          <w:tcPr>
            <w:tcW w:w="2304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1152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3744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2304" w:type="dxa"/>
          </w:tcPr>
          <w:p w:rsidR="00D96EEB" w:rsidRPr="00776FD4" w:rsidRDefault="00D96EEB">
            <w:pPr>
              <w:pStyle w:val="Tabletext"/>
            </w:pPr>
          </w:p>
        </w:tc>
      </w:tr>
      <w:tr w:rsidR="00D96EEB" w:rsidRPr="00776FD4">
        <w:tc>
          <w:tcPr>
            <w:tcW w:w="2304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1152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3744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2304" w:type="dxa"/>
          </w:tcPr>
          <w:p w:rsidR="00D96EEB" w:rsidRPr="00776FD4" w:rsidRDefault="00D96EEB">
            <w:pPr>
              <w:pStyle w:val="Tabletext"/>
            </w:pPr>
          </w:p>
        </w:tc>
      </w:tr>
      <w:tr w:rsidR="00D96EEB" w:rsidRPr="00776FD4">
        <w:tc>
          <w:tcPr>
            <w:tcW w:w="2304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1152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3744" w:type="dxa"/>
          </w:tcPr>
          <w:p w:rsidR="00D96EEB" w:rsidRPr="00776FD4" w:rsidRDefault="00D96EEB">
            <w:pPr>
              <w:pStyle w:val="Tabletext"/>
            </w:pPr>
          </w:p>
        </w:tc>
        <w:tc>
          <w:tcPr>
            <w:tcW w:w="2304" w:type="dxa"/>
          </w:tcPr>
          <w:p w:rsidR="00D96EEB" w:rsidRPr="00776FD4" w:rsidRDefault="00D96EEB">
            <w:pPr>
              <w:pStyle w:val="Tabletext"/>
            </w:pPr>
          </w:p>
        </w:tc>
      </w:tr>
    </w:tbl>
    <w:p w:rsidR="00D96EEB" w:rsidRPr="00776FD4" w:rsidRDefault="00D96EEB"/>
    <w:p w:rsidR="00D96EEB" w:rsidRPr="00776FD4" w:rsidRDefault="00D96EEB">
      <w:pPr>
        <w:pStyle w:val="Title"/>
      </w:pPr>
      <w:r w:rsidRPr="00776FD4">
        <w:br w:type="page"/>
        <w:t>Tabl</w:t>
      </w:r>
      <w:r>
        <w:t>a de Contenidos</w:t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 w:rsidRPr="00A3218F">
        <w:rPr>
          <w:noProof/>
          <w:lang w:val="es-ES"/>
        </w:rPr>
        <w:t>1.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&lt;CC_ES001_TipoPenalidad&gt;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2.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&lt;CC_ES002_Penalidad&gt;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3.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&lt;CC_ES003_BuenaPro&gt;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4.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&lt;CC_ES004_TipoSolicitud&gt;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5.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&lt;CC_ES005_Solicitud&gt;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6.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&lt;CC_ES006_ClausulaPredefinida&gt;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7.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&lt;CC_ES007_Contrato&gt;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8.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&lt;CC_ES008_Cliente&gt;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9.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&lt;CC_ES009_Cierre&gt;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10.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&lt;CC_ES010_Adenda&gt;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11.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&lt;CC_ES011_TipoContrato&gt;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12.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&lt;CC_ES012_Rol&gt;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13.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&lt;CC_ES013_LineaServicio&gt;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14.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&lt;CC_ES014_Servicio&gt;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15.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&lt;CC_ES015_SLA&gt;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16.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&lt;CC_ES016_Anulación&gt;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6EEB" w:rsidRDefault="00D96EE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A3218F">
        <w:rPr>
          <w:noProof/>
          <w:lang w:val="es-ES"/>
        </w:rPr>
        <w:t>17.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A3218F">
        <w:rPr>
          <w:noProof/>
          <w:lang w:val="es-ES"/>
        </w:rPr>
        <w:t>&lt;CC_ES017_CartaFianza&gt;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_Toc334894231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6EEB" w:rsidRDefault="00D96EEB">
      <w:pPr>
        <w:pStyle w:val="Title"/>
      </w:pPr>
      <w:r w:rsidRPr="00776FD4">
        <w:fldChar w:fldCharType="end"/>
      </w:r>
      <w:r w:rsidRPr="00776FD4">
        <w:br w:type="page"/>
      </w:r>
      <w:fldSimple w:instr=" TITLE  \* MERGEFORMAT ">
        <w:r>
          <w:t>Diccionario de clases</w:t>
        </w:r>
      </w:fldSimple>
    </w:p>
    <w:p w:rsidR="00D96EEB" w:rsidRPr="00A27BD3" w:rsidRDefault="00D96EEB" w:rsidP="00A27BD3"/>
    <w:p w:rsidR="00D96EEB" w:rsidRDefault="00D96EEB" w:rsidP="00045C9F">
      <w:pPr>
        <w:pStyle w:val="Heading1"/>
        <w:ind w:left="360" w:hanging="360"/>
        <w:rPr>
          <w:lang w:val="es-ES"/>
        </w:rPr>
      </w:pPr>
      <w:bookmarkStart w:id="0" w:name="_Toc148951917"/>
      <w:bookmarkStart w:id="1" w:name="_Toc334894215"/>
      <w:bookmarkStart w:id="2" w:name="_Toc106015681"/>
      <w:r>
        <w:rPr>
          <w:lang w:val="es-ES"/>
        </w:rPr>
        <w:t>&lt;CC_ES001_TipoPenalidad&gt;</w:t>
      </w:r>
      <w:bookmarkEnd w:id="0"/>
      <w:bookmarkEnd w:id="1"/>
    </w:p>
    <w:p w:rsidR="00D96EEB" w:rsidRDefault="00D96EEB" w:rsidP="00045C9F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0E714D">
        <w:trPr>
          <w:cantSplit/>
        </w:trPr>
        <w:tc>
          <w:tcPr>
            <w:tcW w:w="2193" w:type="dxa"/>
          </w:tcPr>
          <w:p w:rsidR="00D96EEB" w:rsidRDefault="00D96EEB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0E714D">
        <w:trPr>
          <w:cantSplit/>
        </w:trPr>
        <w:tc>
          <w:tcPr>
            <w:tcW w:w="2193" w:type="dxa"/>
          </w:tcPr>
          <w:p w:rsidR="00D96EEB" w:rsidRDefault="00D96EEB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</w:tr>
      <w:tr w:rsidR="00D96EEB" w:rsidTr="000E714D">
        <w:trPr>
          <w:cantSplit/>
        </w:trPr>
        <w:tc>
          <w:tcPr>
            <w:tcW w:w="2193" w:type="dxa"/>
          </w:tcPr>
          <w:p w:rsidR="00D96EEB" w:rsidRDefault="00D96EEB" w:rsidP="009B130D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9B130D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9B130D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9B130D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</w:tr>
    </w:tbl>
    <w:p w:rsidR="00D96EEB" w:rsidRDefault="00D96EEB" w:rsidP="00182E65">
      <w:pPr>
        <w:spacing w:after="120" w:line="240" w:lineRule="auto"/>
        <w:ind w:left="720"/>
      </w:pPr>
    </w:p>
    <w:p w:rsidR="00D96EEB" w:rsidRDefault="00D96EEB" w:rsidP="00045C9F">
      <w:pPr>
        <w:pStyle w:val="Heading1"/>
        <w:ind w:left="360" w:hanging="360"/>
        <w:rPr>
          <w:lang w:val="es-ES"/>
        </w:rPr>
      </w:pPr>
      <w:bookmarkStart w:id="3" w:name="_Toc148951919"/>
      <w:bookmarkStart w:id="4" w:name="_Toc334894216"/>
      <w:r>
        <w:rPr>
          <w:lang w:val="es-ES"/>
        </w:rPr>
        <w:t>&lt;CC_ES002_Penalidad&gt;</w:t>
      </w:r>
      <w:bookmarkEnd w:id="2"/>
      <w:bookmarkEnd w:id="3"/>
      <w:bookmarkEnd w:id="4"/>
    </w:p>
    <w:p w:rsidR="00D96EEB" w:rsidRDefault="00D96EEB" w:rsidP="000E714D">
      <w:pPr>
        <w:pStyle w:val="InfoBlue"/>
      </w:pPr>
      <w:bookmarkStart w:id="5" w:name="_Toc148951920"/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9214B3">
        <w:trPr>
          <w:cantSplit/>
        </w:trPr>
        <w:tc>
          <w:tcPr>
            <w:tcW w:w="2193" w:type="dxa"/>
          </w:tcPr>
          <w:bookmarkEnd w:id="5"/>
          <w:p w:rsidR="00D96EEB" w:rsidRDefault="00D96EEB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9214B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9214B3">
        <w:trPr>
          <w:cantSplit/>
        </w:trPr>
        <w:tc>
          <w:tcPr>
            <w:tcW w:w="2193" w:type="dxa"/>
          </w:tcPr>
          <w:p w:rsidR="00D96EEB" w:rsidRDefault="00D96EEB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</w:tr>
      <w:tr w:rsidR="00D96EEB" w:rsidTr="009214B3">
        <w:trPr>
          <w:cantSplit/>
        </w:trPr>
        <w:tc>
          <w:tcPr>
            <w:tcW w:w="2193" w:type="dxa"/>
          </w:tcPr>
          <w:p w:rsidR="00D96EEB" w:rsidRDefault="00D96EEB" w:rsidP="009214B3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9214B3">
            <w:pPr>
              <w:rPr>
                <w:lang w:val="es-ES"/>
              </w:rPr>
            </w:pPr>
          </w:p>
        </w:tc>
      </w:tr>
    </w:tbl>
    <w:p w:rsidR="00D96EEB" w:rsidRDefault="00D96EEB" w:rsidP="000E714D">
      <w:pPr>
        <w:spacing w:after="120" w:line="240" w:lineRule="auto"/>
        <w:ind w:left="720"/>
      </w:pPr>
    </w:p>
    <w:p w:rsidR="00D96EEB" w:rsidRDefault="00D96EEB" w:rsidP="00810675">
      <w:pPr>
        <w:pStyle w:val="Heading1"/>
        <w:ind w:left="360" w:hanging="360"/>
        <w:rPr>
          <w:lang w:val="es-ES"/>
        </w:rPr>
      </w:pPr>
      <w:bookmarkStart w:id="6" w:name="_Toc334894217"/>
      <w:r>
        <w:rPr>
          <w:lang w:val="es-ES"/>
        </w:rPr>
        <w:t>&lt;CC_ES003_BuenaPro&gt;</w:t>
      </w:r>
      <w:bookmarkEnd w:id="6"/>
    </w:p>
    <w:p w:rsidR="00D96EEB" w:rsidRDefault="00D96EEB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810675">
      <w:pPr>
        <w:pStyle w:val="Heading1"/>
        <w:numPr>
          <w:ilvl w:val="0"/>
          <w:numId w:val="0"/>
        </w:numPr>
        <w:ind w:left="360"/>
        <w:rPr>
          <w:lang w:val="es-ES"/>
        </w:rPr>
      </w:pPr>
    </w:p>
    <w:p w:rsidR="00D96EEB" w:rsidRDefault="00D96EEB" w:rsidP="00810675">
      <w:pPr>
        <w:pStyle w:val="Heading1"/>
        <w:ind w:left="360" w:hanging="360"/>
        <w:rPr>
          <w:lang w:val="es-ES"/>
        </w:rPr>
      </w:pPr>
      <w:bookmarkStart w:id="7" w:name="_Toc334894218"/>
      <w:r>
        <w:rPr>
          <w:lang w:val="es-ES"/>
        </w:rPr>
        <w:t>&lt;CC_ES004_TipoSolicitud&gt;</w:t>
      </w:r>
      <w:bookmarkEnd w:id="7"/>
    </w:p>
    <w:p w:rsidR="00D96EEB" w:rsidRDefault="00D96EEB" w:rsidP="00810675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8" w:name="_Toc334894219"/>
      <w:r>
        <w:rPr>
          <w:lang w:val="es-ES"/>
        </w:rPr>
        <w:t>&lt;CC_ES005_Solicitud&gt;</w:t>
      </w:r>
      <w:bookmarkEnd w:id="8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9" w:name="_Toc334894220"/>
      <w:r>
        <w:rPr>
          <w:lang w:val="es-ES"/>
        </w:rPr>
        <w:t>&lt;CC_ES006_ClausulaPredefinida&gt;</w:t>
      </w:r>
      <w:bookmarkEnd w:id="9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Default="00D96EEB" w:rsidP="00421DDA">
            <w:pPr>
              <w:rPr>
                <w:lang w:val="es-ES"/>
              </w:rPr>
            </w:pPr>
            <w:r>
              <w:rPr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Vacio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FecReg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0" w:name="_Toc334894221"/>
      <w:r>
        <w:rPr>
          <w:lang w:val="es-ES"/>
        </w:rPr>
        <w:t>&lt;CC_ES007_Contrato&gt;</w:t>
      </w:r>
      <w:bookmarkEnd w:id="10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1" w:name="_Toc334894222"/>
      <w:r>
        <w:rPr>
          <w:lang w:val="es-ES"/>
        </w:rPr>
        <w:t>&lt;CC_ES008_Cliente&gt;</w:t>
      </w:r>
      <w:bookmarkEnd w:id="11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2" w:name="_Toc334894223"/>
      <w:r>
        <w:rPr>
          <w:lang w:val="es-ES"/>
        </w:rPr>
        <w:t>&lt;CC_ES009_Cierre&gt;</w:t>
      </w:r>
      <w:bookmarkEnd w:id="12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BD5E53" w:rsidRDefault="00D96EEB" w:rsidP="002B5187">
            <w:pPr>
              <w:rPr>
                <w:rFonts w:ascii="MV Boli" w:hAnsi="MV Boli" w:cs="MV Boli"/>
                <w:lang w:val="es-ES"/>
              </w:rPr>
            </w:pPr>
            <w:r>
              <w:rPr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3" w:name="_Toc334894224"/>
      <w:r>
        <w:rPr>
          <w:lang w:val="es-ES"/>
        </w:rPr>
        <w:t>&lt;CC_ES010_Adenda&gt;</w:t>
      </w:r>
      <w:bookmarkEnd w:id="13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4" w:name="_Toc334894225"/>
      <w:r>
        <w:rPr>
          <w:lang w:val="es-ES"/>
        </w:rPr>
        <w:t>&lt;CC_ES011_TipoContrato&gt;</w:t>
      </w:r>
      <w:bookmarkEnd w:id="14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5" w:name="_Toc334894226"/>
      <w:r>
        <w:rPr>
          <w:lang w:val="es-ES"/>
        </w:rPr>
        <w:t>&lt;CC_ES012_Rol&gt;</w:t>
      </w:r>
      <w:bookmarkEnd w:id="15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6" w:name="_Toc334894227"/>
      <w:r>
        <w:rPr>
          <w:lang w:val="es-ES"/>
        </w:rPr>
        <w:t>&lt;CC_ES013_LineaServicio&gt;</w:t>
      </w:r>
      <w:bookmarkEnd w:id="16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PlazoMaximo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Plazo másimo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Pr="0050423A" w:rsidRDefault="00D96EEB" w:rsidP="00FF0D5B">
      <w:pPr>
        <w:pStyle w:val="BodyText"/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7" w:name="_Toc334894228"/>
      <w:r>
        <w:rPr>
          <w:lang w:val="es-ES"/>
        </w:rPr>
        <w:t>&lt;CC_ES014_Servicio&gt;</w:t>
      </w:r>
      <w:bookmarkEnd w:id="17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8" w:name="_Toc334894229"/>
      <w:r>
        <w:rPr>
          <w:lang w:val="es-ES"/>
        </w:rPr>
        <w:t>&lt;CC_ES015_SLA&gt;</w:t>
      </w:r>
      <w:bookmarkEnd w:id="18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19" w:name="_Toc334894230"/>
      <w:r>
        <w:rPr>
          <w:lang w:val="es-ES"/>
        </w:rPr>
        <w:t>&lt;CC_ES016_Anulación&gt;</w:t>
      </w:r>
      <w:bookmarkEnd w:id="19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Default="00D96EEB" w:rsidP="00FF0D5B">
      <w:pPr>
        <w:pStyle w:val="BodyText"/>
        <w:rPr>
          <w:lang w:val="en-US"/>
        </w:rPr>
      </w:pPr>
    </w:p>
    <w:p w:rsidR="00D96EEB" w:rsidRDefault="00D96EEB" w:rsidP="001C7F87">
      <w:pPr>
        <w:pStyle w:val="Heading1"/>
        <w:ind w:left="360" w:hanging="360"/>
        <w:rPr>
          <w:lang w:val="es-ES"/>
        </w:rPr>
      </w:pPr>
      <w:bookmarkStart w:id="20" w:name="_Toc334894231"/>
      <w:r>
        <w:rPr>
          <w:lang w:val="es-ES"/>
        </w:rPr>
        <w:t>&lt;CC_ES017_CartaFianza&gt;</w:t>
      </w:r>
      <w:bookmarkEnd w:id="20"/>
    </w:p>
    <w:p w:rsidR="00D96EEB" w:rsidRDefault="00D96EEB" w:rsidP="001C7F87">
      <w:pPr>
        <w:pStyle w:val="InfoBlue"/>
      </w:pPr>
      <w:r w:rsidRPr="00C11E27">
        <w:t xml:space="preserve">[Breve descripción de </w:t>
      </w:r>
      <w:r>
        <w:t>la información que representa la clase para el sistema.</w:t>
      </w:r>
      <w:r w:rsidRPr="00C11E27">
        <w:t>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Default="00D96EEB" w:rsidP="002B518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Visibilidad</w:t>
            </w: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Default="00D96EEB" w:rsidP="00A62F80">
            <w:pPr>
              <w:rPr>
                <w:lang w:val="es-ES"/>
              </w:rPr>
            </w:pPr>
            <w:r>
              <w:rPr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  <w:bookmarkStart w:id="21" w:name="_GoBack"/>
            <w:bookmarkEnd w:id="21"/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TipoMoneda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Default="00D96EEB" w:rsidP="00A62F80">
            <w:pPr>
              <w:rPr>
                <w:lang w:val="es-ES"/>
              </w:rPr>
            </w:pPr>
            <w:r>
              <w:rPr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  <w:tr w:rsidR="00D96EEB" w:rsidTr="002B5187">
        <w:trPr>
          <w:cantSplit/>
        </w:trPr>
        <w:tc>
          <w:tcPr>
            <w:tcW w:w="2193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D96EEB" w:rsidRDefault="00D96EEB" w:rsidP="002B518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  <w:tc>
          <w:tcPr>
            <w:tcW w:w="1174" w:type="dxa"/>
          </w:tcPr>
          <w:p w:rsidR="00D96EEB" w:rsidRDefault="00D96EEB" w:rsidP="002B5187">
            <w:pPr>
              <w:rPr>
                <w:lang w:val="es-ES"/>
              </w:rPr>
            </w:pPr>
          </w:p>
        </w:tc>
      </w:tr>
    </w:tbl>
    <w:p w:rsidR="00D96EEB" w:rsidRPr="0018024B" w:rsidRDefault="00D96EEB" w:rsidP="00FF0D5B">
      <w:pPr>
        <w:pStyle w:val="BodyText"/>
      </w:pPr>
    </w:p>
    <w:sectPr w:rsidR="00D96EEB" w:rsidRPr="0018024B" w:rsidSect="00025AC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EEB" w:rsidRDefault="00D96EEB">
      <w:r>
        <w:separator/>
      </w:r>
    </w:p>
  </w:endnote>
  <w:endnote w:type="continuationSeparator" w:id="0">
    <w:p w:rsidR="00D96EEB" w:rsidRDefault="00D9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 w:rsidP="001C7F8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&lt;TMD S.A&gt;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Default="00D96EEB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D96EEB" w:rsidRDefault="00D96E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EEB" w:rsidRDefault="00D96EEB">
      <w:r>
        <w:separator/>
      </w:r>
    </w:p>
  </w:footnote>
  <w:footnote w:type="continuationSeparator" w:id="0">
    <w:p w:rsidR="00D96EEB" w:rsidRDefault="00D96E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6EEB">
      <w:tc>
        <w:tcPr>
          <w:tcW w:w="6379" w:type="dxa"/>
        </w:tcPr>
        <w:p w:rsidR="00D96EEB" w:rsidRPr="00776FD4" w:rsidRDefault="00D96EEB">
          <w:fldSimple w:instr=" SUBJECT  \* MERGEFORMAT ">
            <w:r>
              <w:t>&lt;Gestión de Contratos del Cliente&gt;</w:t>
            </w:r>
          </w:fldSimple>
        </w:p>
      </w:tc>
      <w:tc>
        <w:tcPr>
          <w:tcW w:w="3179" w:type="dxa"/>
        </w:tcPr>
        <w:p w:rsidR="00D96EEB" w:rsidRDefault="00D96EEB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D96EEB">
      <w:tc>
        <w:tcPr>
          <w:tcW w:w="6379" w:type="dxa"/>
        </w:tcPr>
        <w:p w:rsidR="00D96EEB" w:rsidRDefault="00D96EEB">
          <w:fldSimple w:instr=" TITLE  \* MERGEFORMAT ">
            <w:r>
              <w:t>Diccionario de clases</w:t>
            </w:r>
          </w:fldSimple>
        </w:p>
      </w:tc>
      <w:tc>
        <w:tcPr>
          <w:tcW w:w="3179" w:type="dxa"/>
        </w:tcPr>
        <w:p w:rsidR="00D96EEB" w:rsidRDefault="00D96EEB" w:rsidP="00421DDA">
          <w:r>
            <w:t xml:space="preserve">  Fecha:  &lt;08/09/12&gt;</w:t>
          </w:r>
        </w:p>
      </w:tc>
    </w:tr>
    <w:tr w:rsidR="00D96EEB">
      <w:tc>
        <w:tcPr>
          <w:tcW w:w="9558" w:type="dxa"/>
          <w:gridSpan w:val="2"/>
        </w:tcPr>
        <w:p w:rsidR="00D96EEB" w:rsidRDefault="00D96EEB">
          <w:r>
            <w:t>&lt;identificador del documento&gt;</w:t>
          </w:r>
        </w:p>
      </w:tc>
    </w:tr>
  </w:tbl>
  <w:p w:rsidR="00D96EEB" w:rsidRDefault="00D96E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95E6A"/>
    <w:rsid w:val="000C2188"/>
    <w:rsid w:val="000C7D71"/>
    <w:rsid w:val="000E714D"/>
    <w:rsid w:val="0010712E"/>
    <w:rsid w:val="0018024B"/>
    <w:rsid w:val="001820D4"/>
    <w:rsid w:val="00182E65"/>
    <w:rsid w:val="001973D4"/>
    <w:rsid w:val="001C7F87"/>
    <w:rsid w:val="001D6AC0"/>
    <w:rsid w:val="001F3D1E"/>
    <w:rsid w:val="00237CA9"/>
    <w:rsid w:val="002B5187"/>
    <w:rsid w:val="002E5D34"/>
    <w:rsid w:val="00332D13"/>
    <w:rsid w:val="003D5F3C"/>
    <w:rsid w:val="003F0115"/>
    <w:rsid w:val="003F3CE5"/>
    <w:rsid w:val="003F4F53"/>
    <w:rsid w:val="00421DDA"/>
    <w:rsid w:val="0044364E"/>
    <w:rsid w:val="00476F48"/>
    <w:rsid w:val="00487593"/>
    <w:rsid w:val="004A573B"/>
    <w:rsid w:val="004C751C"/>
    <w:rsid w:val="0050423A"/>
    <w:rsid w:val="00524634"/>
    <w:rsid w:val="00526AD3"/>
    <w:rsid w:val="00595216"/>
    <w:rsid w:val="005A0180"/>
    <w:rsid w:val="005A06A0"/>
    <w:rsid w:val="00620C5C"/>
    <w:rsid w:val="006737A3"/>
    <w:rsid w:val="00696EF6"/>
    <w:rsid w:val="006A7F0F"/>
    <w:rsid w:val="006F722A"/>
    <w:rsid w:val="00704C0B"/>
    <w:rsid w:val="00776FD4"/>
    <w:rsid w:val="007957A7"/>
    <w:rsid w:val="007A17D7"/>
    <w:rsid w:val="007B1157"/>
    <w:rsid w:val="007B3412"/>
    <w:rsid w:val="007E7540"/>
    <w:rsid w:val="007F02E1"/>
    <w:rsid w:val="00810675"/>
    <w:rsid w:val="008116FC"/>
    <w:rsid w:val="00852226"/>
    <w:rsid w:val="00884CF6"/>
    <w:rsid w:val="008D275C"/>
    <w:rsid w:val="008F264D"/>
    <w:rsid w:val="009214B3"/>
    <w:rsid w:val="00956354"/>
    <w:rsid w:val="00996035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D5E53"/>
    <w:rsid w:val="00BF3203"/>
    <w:rsid w:val="00C11E27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F93E30"/>
    <w:rsid w:val="00F96C86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sz w:val="20"/>
      <w:szCs w:val="20"/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025A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AC"/>
    <w:rPr>
      <w:rFonts w:asciiTheme="majorHAnsi" w:eastAsiaTheme="majorEastAsia" w:hAnsiTheme="majorHAnsi" w:cstheme="majorBidi"/>
      <w:b/>
      <w:bCs/>
      <w:kern w:val="32"/>
      <w:sz w:val="32"/>
      <w:szCs w:val="32"/>
      <w:lang w:val="es-P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2AC"/>
    <w:rPr>
      <w:rFonts w:asciiTheme="majorHAnsi" w:eastAsiaTheme="majorEastAsia" w:hAnsiTheme="majorHAnsi" w:cstheme="majorBidi"/>
      <w:b/>
      <w:bCs/>
      <w:i/>
      <w:iCs/>
      <w:sz w:val="28"/>
      <w:szCs w:val="28"/>
      <w:lang w:val="es-P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2AC"/>
    <w:rPr>
      <w:rFonts w:asciiTheme="majorHAnsi" w:eastAsiaTheme="majorEastAsia" w:hAnsiTheme="majorHAnsi" w:cstheme="majorBidi"/>
      <w:b/>
      <w:bCs/>
      <w:sz w:val="26"/>
      <w:szCs w:val="26"/>
      <w:lang w:val="es-P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AC"/>
    <w:rPr>
      <w:rFonts w:asciiTheme="minorHAnsi" w:eastAsiaTheme="minorEastAsia" w:hAnsiTheme="minorHAnsi" w:cstheme="minorBidi"/>
      <w:b/>
      <w:bCs/>
      <w:sz w:val="28"/>
      <w:szCs w:val="28"/>
      <w:lang w:val="es-P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2AC"/>
    <w:rPr>
      <w:rFonts w:asciiTheme="minorHAnsi" w:eastAsiaTheme="minorEastAsia" w:hAnsiTheme="minorHAnsi" w:cstheme="minorBidi"/>
      <w:b/>
      <w:bCs/>
      <w:i/>
      <w:iCs/>
      <w:sz w:val="26"/>
      <w:szCs w:val="26"/>
      <w:lang w:val="es-P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2AC"/>
    <w:rPr>
      <w:rFonts w:asciiTheme="minorHAnsi" w:eastAsiaTheme="minorEastAsia" w:hAnsiTheme="minorHAnsi" w:cstheme="minorBidi"/>
      <w:b/>
      <w:bCs/>
      <w:lang w:val="es-P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2AC"/>
    <w:rPr>
      <w:rFonts w:asciiTheme="minorHAnsi" w:eastAsiaTheme="minorEastAsia" w:hAnsiTheme="minorHAnsi" w:cstheme="minorBidi"/>
      <w:sz w:val="24"/>
      <w:szCs w:val="24"/>
      <w:lang w:val="es-P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2AC"/>
    <w:rPr>
      <w:rFonts w:asciiTheme="minorHAnsi" w:eastAsiaTheme="minorEastAsia" w:hAnsiTheme="minorHAnsi" w:cstheme="minorBidi"/>
      <w:i/>
      <w:iCs/>
      <w:sz w:val="24"/>
      <w:szCs w:val="24"/>
      <w:lang w:val="es-P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2AC"/>
    <w:rPr>
      <w:rFonts w:asciiTheme="majorHAnsi" w:eastAsiaTheme="majorEastAsia" w:hAnsiTheme="majorHAnsi" w:cstheme="majorBidi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462AC"/>
    <w:rPr>
      <w:rFonts w:asciiTheme="majorHAnsi" w:eastAsiaTheme="majorEastAsia" w:hAnsiTheme="majorHAnsi" w:cstheme="majorBidi"/>
      <w:b/>
      <w:bCs/>
      <w:kern w:val="28"/>
      <w:sz w:val="32"/>
      <w:szCs w:val="32"/>
      <w:lang w:val="es-PE" w:eastAsia="en-US"/>
    </w:rPr>
  </w:style>
  <w:style w:type="paragraph" w:styleId="Subtitle">
    <w:name w:val="Subtitle"/>
    <w:basedOn w:val="Normal"/>
    <w:link w:val="SubtitleChar"/>
    <w:uiPriority w:val="99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4462AC"/>
    <w:rPr>
      <w:rFonts w:asciiTheme="majorHAnsi" w:eastAsiaTheme="majorEastAsia" w:hAnsiTheme="majorHAnsi" w:cstheme="majorBidi"/>
      <w:sz w:val="24"/>
      <w:szCs w:val="24"/>
      <w:lang w:val="es-PE" w:eastAsia="en-US"/>
    </w:rPr>
  </w:style>
  <w:style w:type="paragraph" w:styleId="NormalIndent">
    <w:name w:val="Normal Indent"/>
    <w:basedOn w:val="Normal"/>
    <w:uiPriority w:val="99"/>
    <w:rsid w:val="00025AC0"/>
    <w:pPr>
      <w:ind w:left="900" w:hanging="900"/>
    </w:pPr>
  </w:style>
  <w:style w:type="paragraph" w:styleId="TOC1">
    <w:name w:val="toc 1"/>
    <w:basedOn w:val="Normal"/>
    <w:next w:val="Normal"/>
    <w:uiPriority w:val="99"/>
    <w:rsid w:val="00025AC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2AC"/>
    <w:rPr>
      <w:sz w:val="20"/>
      <w:szCs w:val="20"/>
      <w:lang w:val="es-PE" w:eastAsia="en-US"/>
    </w:rPr>
  </w:style>
  <w:style w:type="paragraph" w:styleId="Footer">
    <w:name w:val="footer"/>
    <w:basedOn w:val="Normal"/>
    <w:link w:val="FooterCh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2AC"/>
    <w:rPr>
      <w:sz w:val="20"/>
      <w:szCs w:val="20"/>
      <w:lang w:val="es-PE" w:eastAsia="en-US"/>
    </w:rPr>
  </w:style>
  <w:style w:type="character" w:styleId="PageNumber">
    <w:name w:val="page number"/>
    <w:basedOn w:val="DefaultParagraphFont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025AC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025AC0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2AC"/>
    <w:rPr>
      <w:sz w:val="20"/>
      <w:szCs w:val="20"/>
      <w:lang w:val="es-PE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025AC0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O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O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link w:val="BodyText2Char"/>
    <w:uiPriority w:val="99"/>
    <w:rsid w:val="00025AC0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2AC"/>
    <w:rPr>
      <w:sz w:val="20"/>
      <w:szCs w:val="20"/>
      <w:lang w:val="es-PE" w:eastAsia="en-US"/>
    </w:rPr>
  </w:style>
  <w:style w:type="paragraph" w:styleId="BodyTextIndent">
    <w:name w:val="Body Text Indent"/>
    <w:basedOn w:val="Normal"/>
    <w:link w:val="BodyTextIndentChar"/>
    <w:uiPriority w:val="99"/>
    <w:rsid w:val="00025AC0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187</TotalTime>
  <Pages>6</Pages>
  <Words>945</Words>
  <Characters>5199</Characters>
  <Application>Microsoft Office Outlook</Application>
  <DocSecurity>0</DocSecurity>
  <Lines>0</Lines>
  <Paragraphs>0</Paragraphs>
  <ScaleCrop>false</ScaleCrop>
  <Company>&lt;Nombre de la Compañía&gt;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grojas</cp:lastModifiedBy>
  <cp:revision>12</cp:revision>
  <cp:lastPrinted>2001-03-15T19:26:00Z</cp:lastPrinted>
  <dcterms:created xsi:type="dcterms:W3CDTF">2012-09-08T23:06:00Z</dcterms:created>
  <dcterms:modified xsi:type="dcterms:W3CDTF">2012-09-10T22:03:00Z</dcterms:modified>
</cp:coreProperties>
</file>