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A16" w:rsidRPr="001B2A4B" w:rsidRDefault="00C44F70" w:rsidP="001B2A4B">
      <w:pPr>
        <w:jc w:val="center"/>
        <w:rPr>
          <w:rFonts w:ascii="Arial" w:hAnsi="Arial" w:cs="Arial"/>
          <w:b/>
          <w:sz w:val="32"/>
        </w:rPr>
      </w:pPr>
      <w:r w:rsidRPr="00C44F70">
        <w:rPr>
          <w:rStyle w:val="hps"/>
          <w:rFonts w:ascii="Arial" w:hAnsi="Arial" w:cs="Arial"/>
          <w:b/>
          <w:sz w:val="32"/>
          <w:lang w:val="es-ES"/>
        </w:rPr>
        <w:t>FR-0001</w:t>
      </w:r>
      <w:r w:rsidR="00E12919">
        <w:rPr>
          <w:rStyle w:val="hps"/>
          <w:rFonts w:ascii="Arial" w:hAnsi="Arial" w:cs="Arial"/>
          <w:b/>
          <w:sz w:val="32"/>
          <w:lang w:val="es-ES"/>
        </w:rPr>
        <w:t xml:space="preserve"> -</w:t>
      </w:r>
      <w:bookmarkStart w:id="0" w:name="_GoBack"/>
      <w:bookmarkEnd w:id="0"/>
      <w:r>
        <w:rPr>
          <w:rStyle w:val="hps"/>
          <w:rFonts w:ascii="Arial" w:hAnsi="Arial" w:cs="Arial"/>
          <w:b/>
          <w:sz w:val="32"/>
          <w:lang w:val="es-ES"/>
        </w:rPr>
        <w:t xml:space="preserve"> </w:t>
      </w:r>
      <w:r w:rsidR="001B2A4B" w:rsidRPr="001B2A4B">
        <w:rPr>
          <w:rStyle w:val="hps"/>
          <w:rFonts w:ascii="Arial" w:hAnsi="Arial" w:cs="Arial"/>
          <w:b/>
          <w:sz w:val="32"/>
          <w:lang w:val="es-ES"/>
        </w:rPr>
        <w:t>LISTA DE VERIFICACIÓN PARA</w:t>
      </w:r>
      <w:r w:rsidR="001B2A4B" w:rsidRPr="001B2A4B">
        <w:rPr>
          <w:rFonts w:ascii="Arial" w:hAnsi="Arial" w:cs="Arial"/>
          <w:b/>
          <w:sz w:val="32"/>
          <w:lang w:val="es-ES"/>
        </w:rPr>
        <w:t xml:space="preserve"> </w:t>
      </w:r>
      <w:r w:rsidR="001B2A4B" w:rsidRPr="001B2A4B">
        <w:rPr>
          <w:rStyle w:val="hps"/>
          <w:rFonts w:ascii="Arial" w:hAnsi="Arial" w:cs="Arial"/>
          <w:b/>
          <w:sz w:val="32"/>
          <w:lang w:val="es-ES"/>
        </w:rPr>
        <w:t>LA INSPECCIÓN</w:t>
      </w:r>
      <w:r w:rsidR="001B2A4B" w:rsidRPr="001B2A4B">
        <w:rPr>
          <w:rFonts w:ascii="Arial" w:hAnsi="Arial" w:cs="Arial"/>
          <w:b/>
          <w:sz w:val="32"/>
          <w:lang w:val="es-ES"/>
        </w:rPr>
        <w:t xml:space="preserve"> DE </w:t>
      </w:r>
      <w:r w:rsidR="001B2A4B" w:rsidRPr="001B2A4B">
        <w:rPr>
          <w:rStyle w:val="hps"/>
          <w:rFonts w:ascii="Arial" w:hAnsi="Arial" w:cs="Arial"/>
          <w:b/>
          <w:sz w:val="32"/>
          <w:lang w:val="es-ES"/>
        </w:rPr>
        <w:t>CÓDIGO FUENTE EN C</w:t>
      </w:r>
      <w:r w:rsidR="001B2A4B" w:rsidRPr="001B2A4B">
        <w:rPr>
          <w:rFonts w:ascii="Arial" w:hAnsi="Arial" w:cs="Arial"/>
          <w:b/>
          <w:sz w:val="32"/>
          <w:lang w:val="es-ES"/>
        </w:rPr>
        <w:t xml:space="preserve"> </w:t>
      </w:r>
      <w:r w:rsidR="001B2A4B" w:rsidRPr="001B2A4B">
        <w:rPr>
          <w:rStyle w:val="hps"/>
          <w:rFonts w:ascii="Arial" w:hAnsi="Arial" w:cs="Arial"/>
          <w:b/>
          <w:sz w:val="32"/>
          <w:lang w:val="es-ES"/>
        </w:rPr>
        <w:t>#</w:t>
      </w:r>
    </w:p>
    <w:p w:rsidR="009341EA" w:rsidRDefault="009341EA"/>
    <w:tbl>
      <w:tblPr>
        <w:tblW w:w="965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7316"/>
        <w:gridCol w:w="1275"/>
      </w:tblGrid>
      <w:tr w:rsidR="009341EA" w:rsidRPr="009341EA" w:rsidTr="00CB7CF5">
        <w:trPr>
          <w:trHeight w:val="512"/>
        </w:trPr>
        <w:tc>
          <w:tcPr>
            <w:tcW w:w="1063" w:type="dxa"/>
            <w:shd w:val="clear" w:color="auto" w:fill="D9D9D9" w:themeFill="background1" w:themeFillShade="D9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Categoría</w:t>
            </w:r>
          </w:p>
        </w:tc>
        <w:tc>
          <w:tcPr>
            <w:tcW w:w="7316" w:type="dxa"/>
            <w:shd w:val="clear" w:color="auto" w:fill="D9D9D9" w:themeFill="background1" w:themeFillShade="D9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1275" w:type="dxa"/>
            <w:shd w:val="clear" w:color="auto" w:fill="D9D9D9" w:themeFill="background1" w:themeFillShade="D9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Chequeado</w:t>
            </w: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Declaraciones</w:t>
            </w: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1. Nombramiento. ¿El nombramiento de variables está de acuerdo al estándar de la compañía?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2. Nombramiento. ¿Son todos los nombres de variables y funciones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claro</w:t>
            </w: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 y significativ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o</w:t>
            </w: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s?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3. Tipos correctos. ¿Son todas las variables y argumentos de función del tamaño y tipo correctos?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4. Ámbito de aplicación. ¿No hay variables públicas, propiedades o métodos que podrían ser privados o protegidos?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5. Ámbito de aplicación. ¿No hay variables cuyo alcance podría ser más estrecho?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6. ¿Son utilizadas todas las variables y funciones? (No se aplica a las bibliotecas).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7. Uso adecuado de los espacios de nombres.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8. Función adecuada de sobrecarga.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9. ¿Uso apropiado de operador de asignación?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Variables</w:t>
            </w: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1. Inicialización. ¿Están todas las variables inicializadas correctamente?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2. Los valores asignados están siempre dentro del rango de valores válidos para el tipo.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Expresiones</w:t>
            </w: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1. Aritmética. ¿Hay división por cero o desbordamientos?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2. Aritmética. ¿Son todas las variables en los cálculos de tipos compatibles?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3. Aritmética. No hay conversiones de tipos involuntarias (implícitas)</w:t>
            </w:r>
            <w:proofErr w:type="gramStart"/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?</w:t>
            </w:r>
            <w:proofErr w:type="gramEnd"/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4. Expresión booleana. No se evalúa nunca el valor verdadero o falso explícitamente.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5. Expresión booleana. Utilización del tipo </w:t>
            </w:r>
            <w:proofErr w:type="spellStart"/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bool</w:t>
            </w:r>
            <w:proofErr w:type="spellEnd"/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para almacenamiento de resultados.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6. Precedencia de operadores. ¿Está correctamente usada? ¿Puede utilizar paréntesis para aclarar?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Control de Flujo</w:t>
            </w: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1. Valor de retorno. ¿Todos los flujos de control en una función conllevan a un resultado correcto, o en caso contrario a una excepción?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2. Control de errores. ¿Uso correcto de tratamiento de errores?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CB7CF5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</w:t>
            </w:r>
            <w:r w:rsidR="009341EA"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 Control de errores. ¿No hay errores no capturados o excepciones?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CB7CF5" w:rsidP="00CB7C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</w:t>
            </w:r>
            <w:r w:rsidR="009341EA"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. </w:t>
            </w:r>
            <w:proofErr w:type="spellStart"/>
            <w:r w:rsidR="009341EA"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Loops</w:t>
            </w:r>
            <w:proofErr w:type="spellEnd"/>
            <w:r w:rsidR="009341EA"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 No hay bucles infinitos</w:t>
            </w:r>
            <w:proofErr w:type="gramStart"/>
            <w:r w:rsidR="009341EA"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?</w:t>
            </w:r>
            <w:proofErr w:type="gramEnd"/>
            <w:r w:rsidR="009341EA"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¿Todos los bucles tienen final?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CB7CF5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</w:t>
            </w:r>
            <w:r w:rsidR="009341EA"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. </w:t>
            </w:r>
            <w:proofErr w:type="spellStart"/>
            <w:r w:rsidR="009341EA"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Loops</w:t>
            </w:r>
            <w:proofErr w:type="spellEnd"/>
            <w:r w:rsidR="009341EA"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 ¿Es correcta la indexación en los bucles?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CB7CF5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</w:t>
            </w:r>
            <w:r w:rsidR="009341EA"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 Terminación del programa. ¿Puede el programa terminar correctamente?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CB7CF5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</w:t>
            </w:r>
            <w:r w:rsidR="009341EA"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 Sentencias. Las sentencias "</w:t>
            </w:r>
            <w:proofErr w:type="spellStart"/>
            <w:r w:rsidR="009341EA"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Switch</w:t>
            </w:r>
            <w:proofErr w:type="spellEnd"/>
            <w:r w:rsidR="009341EA"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" cubren todas las posibilidades necesarias</w:t>
            </w:r>
            <w:proofErr w:type="gramStart"/>
            <w:r w:rsidR="009341EA"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?</w:t>
            </w:r>
            <w:proofErr w:type="gramEnd"/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API´s</w:t>
            </w:r>
            <w:proofErr w:type="spellEnd"/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1. Documentación. ¿Están todas las propiedades o métodos documentados?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2. Documentación. ¿Es la documentación precisa y actualizada?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CB7CF5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</w:t>
            </w:r>
            <w:r w:rsidR="009341EA"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 Argumentos. ¿Están todos los argumentos de entrada verificados?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CB7CF5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</w:t>
            </w:r>
            <w:r w:rsidR="009341EA"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 Argumentos. ¿Son correctos los valores para los parámetros por defecto?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CB7CF5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</w:t>
            </w:r>
            <w:r w:rsidR="009341EA"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. Argumentos. ¿Todos los argumentos de salida tienen </w:t>
            </w:r>
            <w:r w:rsid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los </w:t>
            </w:r>
            <w:r w:rsidR="009341EA"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valores correctos al</w:t>
            </w:r>
            <w:r w:rsid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salir</w:t>
            </w:r>
            <w:proofErr w:type="spellEnd"/>
            <w:r w:rsidR="009341EA"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?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Formato</w:t>
            </w: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1. Restricciones. ¿No hay líneas de código que excedan el estándar de la compañía para longitud máxima de línea?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2. Restricciones. ¿No hay funciones que excedan el estándar de la compañía para número máximo de líneas?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3. Complejidad.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¿</w:t>
            </w: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No hay funciones o expresiones que se deban dividir en partes más pequeñas?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4. Sangría. ¿Sangría adecuada?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Misceláneos</w:t>
            </w: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1. Recursos. ¿No hay pérdidas de memoria?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CB7CF5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  <w:r w:rsidR="009341EA"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 Calidad. Algoritmos, eficiencia, mantenibilidad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1B3D07" w:rsidRPr="009341EA" w:rsidTr="009341EA">
        <w:trPr>
          <w:trHeight w:val="600"/>
        </w:trPr>
        <w:tc>
          <w:tcPr>
            <w:tcW w:w="1063" w:type="dxa"/>
            <w:vMerge/>
            <w:vAlign w:val="center"/>
          </w:tcPr>
          <w:p w:rsidR="001B3D07" w:rsidRPr="009341EA" w:rsidRDefault="001B3D07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</w:tcPr>
          <w:p w:rsidR="001B3D07" w:rsidRPr="009341EA" w:rsidRDefault="00CB7CF5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</w:t>
            </w:r>
            <w:r w:rsidR="001B3D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 ¿El código fuente está apropiadamente comentado?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1B3D07" w:rsidRPr="009341EA" w:rsidRDefault="001B3D07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9341EA" w:rsidRPr="009341EA" w:rsidTr="009341EA">
        <w:trPr>
          <w:trHeight w:val="600"/>
        </w:trPr>
        <w:tc>
          <w:tcPr>
            <w:tcW w:w="1063" w:type="dxa"/>
            <w:vMerge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316" w:type="dxa"/>
            <w:shd w:val="clear" w:color="auto" w:fill="auto"/>
            <w:vAlign w:val="center"/>
            <w:hideMark/>
          </w:tcPr>
          <w:p w:rsidR="009341EA" w:rsidRPr="009341EA" w:rsidRDefault="00CB7CF5" w:rsidP="00934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</w:t>
            </w:r>
            <w:r w:rsidR="009341EA" w:rsidRPr="00934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 ¿Tiene sentido común?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341EA" w:rsidRPr="009341EA" w:rsidRDefault="009341EA" w:rsidP="00934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</w:tbl>
    <w:p w:rsidR="009341EA" w:rsidRDefault="009341EA"/>
    <w:p w:rsidR="009341EA" w:rsidRDefault="009341EA"/>
    <w:sectPr w:rsidR="009341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1EA"/>
    <w:rsid w:val="0017515B"/>
    <w:rsid w:val="001B2A4B"/>
    <w:rsid w:val="001B3D07"/>
    <w:rsid w:val="009341EA"/>
    <w:rsid w:val="00C44F70"/>
    <w:rsid w:val="00C978BB"/>
    <w:rsid w:val="00CB7CF5"/>
    <w:rsid w:val="00D90A16"/>
    <w:rsid w:val="00E1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9341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934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7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466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Malaga, Rodrigo</dc:creator>
  <cp:lastModifiedBy>Malaga, Rodrigo</cp:lastModifiedBy>
  <cp:revision>6</cp:revision>
  <dcterms:created xsi:type="dcterms:W3CDTF">2013-01-31T14:39:00Z</dcterms:created>
  <dcterms:modified xsi:type="dcterms:W3CDTF">2013-02-11T17:11:00Z</dcterms:modified>
</cp:coreProperties>
</file>