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88" w:rsidRPr="009D1F12" w:rsidRDefault="009D1F12">
      <w:pPr>
        <w:rPr>
          <w:b/>
          <w:u w:val="single"/>
        </w:rPr>
      </w:pPr>
      <w:r w:rsidRPr="009D1F12">
        <w:rPr>
          <w:b/>
          <w:u w:val="single"/>
        </w:rPr>
        <w:t xml:space="preserve">Diagrama de </w:t>
      </w:r>
      <w:r w:rsidR="00F05188" w:rsidRPr="009D1F12">
        <w:rPr>
          <w:b/>
          <w:u w:val="single"/>
        </w:rPr>
        <w:t>Actores del Sistema</w:t>
      </w:r>
    </w:p>
    <w:p w:rsidR="00765CB1" w:rsidRDefault="007F3B54">
      <w:r>
        <w:rPr>
          <w:noProof/>
          <w:lang w:eastAsia="es-PE"/>
        </w:rPr>
        <w:pict>
          <v:group id="_x0000_s1095" style="position:absolute;margin-left:216.95pt;margin-top:9.65pt;width:11.75pt;height:40.2pt;z-index:251709440" coordorigin="1941,1398" coordsize="235,804">
            <v:oval id="_x0000_s1096" style="position:absolute;left:1951;top:1398;width:219;height:21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2066;top:1617;width:0;height:418" o:connectortype="straight"/>
            <v:shape id="_x0000_s1098" type="#_x0000_t32" style="position:absolute;left:1951;top:1784;width:219;height:0" o:connectortype="straight"/>
            <v:shape id="_x0000_s1099" type="#_x0000_t32" style="position:absolute;left:1941;top:2035;width:115;height:167;flip:x" o:connectortype="straight"/>
            <v:shape id="_x0000_s1100" type="#_x0000_t32" style="position:absolute;left:2061;top:2035;width:115;height:167" o:connectortype="straight"/>
          </v:group>
        </w:pict>
      </w:r>
    </w:p>
    <w:p w:rsidR="009D1F12" w:rsidRDefault="009D1F12"/>
    <w:p w:rsidR="009D1F12" w:rsidRDefault="007F3B54">
      <w:r>
        <w:rPr>
          <w:noProof/>
          <w:lang w:eastAsia="es-PE"/>
        </w:rPr>
        <w:pict>
          <v:shape id="_x0000_s1129" type="#_x0000_t32" style="position:absolute;margin-left:223.15pt;margin-top:14.6pt;width:0;height:13.55pt;flip:y;z-index:251722752" o:connectortype="straight">
            <v:stroke endarrow="block"/>
          </v:shape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180.4pt;margin-top:2.5pt;width:83.45pt;height:14.3pt;z-index:251710464;mso-width-relative:margin;mso-height-relative:margin" stroked="f">
            <v:textbox style="mso-next-textbox:#_x0000_s1101" inset="0,0,0,0">
              <w:txbxContent>
                <w:p w:rsidR="009D1F12" w:rsidRPr="00D21377" w:rsidRDefault="00133F99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r>
                    <w:rPr>
                      <w:sz w:val="18"/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9D1F12" w:rsidRDefault="007F3B54">
      <w:r>
        <w:rPr>
          <w:noProof/>
          <w:lang w:eastAsia="es-PE"/>
        </w:rPr>
        <w:pict>
          <v:shape id="_x0000_s1128" type="#_x0000_t32" style="position:absolute;margin-left:267.6pt;margin-top:3.25pt;width:0;height:14.05pt;flip:y;z-index:251721728" o:connectortype="straight"/>
        </w:pict>
      </w:r>
      <w:r>
        <w:rPr>
          <w:noProof/>
          <w:lang w:eastAsia="es-PE"/>
        </w:rPr>
        <w:pict>
          <v:shape id="_x0000_s1127" type="#_x0000_t32" style="position:absolute;margin-left:174.7pt;margin-top:3.25pt;width:92.15pt;height:0;z-index:251720704" o:connectortype="straight"/>
        </w:pict>
      </w:r>
      <w:r>
        <w:rPr>
          <w:noProof/>
          <w:lang w:eastAsia="es-PE"/>
        </w:rPr>
        <w:pict>
          <v:shape id="_x0000_s1125" type="#_x0000_t32" style="position:absolute;margin-left:174.45pt;margin-top:3.25pt;width:0;height:14.05pt;flip:y;z-index:251719680" o:connectortype="straight"/>
        </w:pict>
      </w:r>
    </w:p>
    <w:p w:rsidR="009D1F12" w:rsidRDefault="007F3B54">
      <w:r>
        <w:rPr>
          <w:noProof/>
          <w:lang w:eastAsia="es-PE"/>
        </w:rPr>
        <w:pict>
          <v:group id="_x0000_s1102" style="position:absolute;margin-left:168.7pt;margin-top:1pt;width:11.75pt;height:40.2pt;z-index:251711488" coordorigin="1941,1398" coordsize="235,804">
            <v:oval id="_x0000_s1103" style="position:absolute;left:1951;top:1398;width:219;height:219"/>
            <v:shape id="_x0000_s1104" type="#_x0000_t32" style="position:absolute;left:2066;top:1617;width:0;height:418" o:connectortype="straight"/>
            <v:shape id="_x0000_s1105" type="#_x0000_t32" style="position:absolute;left:1951;top:1784;width:219;height:0" o:connectortype="straight"/>
            <v:shape id="_x0000_s1106" type="#_x0000_t32" style="position:absolute;left:1941;top:2035;width:115;height:167;flip:x" o:connectortype="straight"/>
            <v:shape id="_x0000_s1107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group id="_x0000_s1109" style="position:absolute;margin-left:261.35pt;margin-top:1pt;width:11.75pt;height:40.2pt;z-index:251713536" coordorigin="1941,1398" coordsize="235,804">
            <v:oval id="_x0000_s1110" style="position:absolute;left:1951;top:1398;width:219;height:219"/>
            <v:shape id="_x0000_s1111" type="#_x0000_t32" style="position:absolute;left:2066;top:1617;width:0;height:418" o:connectortype="straight"/>
            <v:shape id="_x0000_s1112" type="#_x0000_t32" style="position:absolute;left:1951;top:1784;width:219;height:0" o:connectortype="straight"/>
            <v:shape id="_x0000_s1113" type="#_x0000_t32" style="position:absolute;left:1941;top:2035;width:115;height:167;flip:x" o:connectortype="straight"/>
            <v:shape id="_x0000_s1114" type="#_x0000_t32" style="position:absolute;left:2061;top:2035;width:115;height:167" o:connectortype="straight"/>
          </v:group>
        </w:pict>
      </w:r>
    </w:p>
    <w:p w:rsidR="009D1F12" w:rsidRPr="00010FE8" w:rsidRDefault="007F3B54">
      <w:r>
        <w:rPr>
          <w:noProof/>
          <w:lang w:eastAsia="es-PE"/>
        </w:rPr>
        <w:pict>
          <v:shape id="_x0000_s1115" type="#_x0000_t202" style="position:absolute;margin-left:228pt;margin-top:19.3pt;width:77.85pt;height:14.3pt;z-index:251714560;mso-width-relative:margin;mso-height-relative:margin" stroked="f">
            <v:textbox style="mso-next-textbox:#_x0000_s1115" inset="0,0,0,0">
              <w:txbxContent>
                <w:p w:rsidR="009D1F12" w:rsidRPr="00D21377" w:rsidRDefault="00133F99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Gerente</w:t>
                  </w:r>
                  <w:r w:rsidR="009D1F12" w:rsidRPr="00D21377">
                    <w:rPr>
                      <w:sz w:val="18"/>
                      <w:lang w:val="es-ES"/>
                    </w:rPr>
                    <w:t>_Comercial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108" type="#_x0000_t202" style="position:absolute;margin-left:140.1pt;margin-top:19.3pt;width:66.2pt;height:14.3pt;z-index:251712512;mso-width-relative:margin;mso-height-relative:margin" stroked="f">
            <v:textbox style="mso-next-textbox:#_x0000_s1108" inset="0,0,0,0">
              <w:txbxContent>
                <w:p w:rsidR="009D1F12" w:rsidRPr="00D21377" w:rsidRDefault="009D1F12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Jefe_Legal</w:t>
                  </w:r>
                  <w:proofErr w:type="spellEnd"/>
                </w:p>
              </w:txbxContent>
            </v:textbox>
          </v:shape>
        </w:pict>
      </w:r>
    </w:p>
    <w:p w:rsidR="009D1F12" w:rsidRPr="00010FE8" w:rsidRDefault="007F3B54">
      <w:r>
        <w:rPr>
          <w:noProof/>
          <w:lang w:eastAsia="es-PE"/>
        </w:rPr>
        <w:pict>
          <v:shape id="_x0000_s1124" type="#_x0000_t32" style="position:absolute;margin-left:266.3pt;margin-top:8.15pt;width:.55pt;height:22.55pt;flip:x y;z-index:251718656" o:connectortype="straight">
            <v:stroke endarrow="block"/>
          </v:shape>
        </w:pict>
      </w:r>
    </w:p>
    <w:p w:rsidR="009D1F12" w:rsidRPr="00010FE8" w:rsidRDefault="007F3B54">
      <w:r>
        <w:rPr>
          <w:noProof/>
          <w:lang w:eastAsia="es-PE"/>
        </w:rPr>
        <w:pict>
          <v:group id="_x0000_s1117" style="position:absolute;margin-left:261.1pt;margin-top:10.6pt;width:11.75pt;height:40.2pt;z-index:251716608" coordorigin="1941,1398" coordsize="235,804">
            <v:oval id="_x0000_s1118" style="position:absolute;left:1951;top:1398;width:219;height:219"/>
            <v:shape id="_x0000_s1119" type="#_x0000_t32" style="position:absolute;left:2066;top:1617;width:0;height:418" o:connectortype="straight"/>
            <v:shape id="_x0000_s1120" type="#_x0000_t32" style="position:absolute;left:1951;top:1784;width:219;height:0" o:connectortype="straight"/>
            <v:shape id="_x0000_s1121" type="#_x0000_t32" style="position:absolute;left:1941;top:2035;width:115;height:167;flip:x" o:connectortype="straight"/>
            <v:shape id="_x0000_s1122" type="#_x0000_t32" style="position:absolute;left:2061;top:2035;width:115;height:167" o:connectortype="straight"/>
          </v:group>
        </w:pict>
      </w:r>
    </w:p>
    <w:p w:rsidR="009D1F12" w:rsidRPr="00010FE8" w:rsidRDefault="009D1F12"/>
    <w:p w:rsidR="009D1F12" w:rsidRPr="00010FE8" w:rsidRDefault="007F3B54">
      <w:r>
        <w:rPr>
          <w:noProof/>
          <w:lang w:eastAsia="es-PE"/>
        </w:rPr>
        <w:pict>
          <v:shape id="_x0000_s1123" type="#_x0000_t202" style="position:absolute;margin-left:234.5pt;margin-top:5pt;width:66.2pt;height:14.3pt;z-index:251717632;mso-width-relative:margin;mso-height-relative:margin" stroked="f">
            <v:textbox style="mso-next-textbox:#_x0000_s1123" inset="0,0,0,0">
              <w:txbxContent>
                <w:p w:rsidR="00133F99" w:rsidRPr="00D21377" w:rsidRDefault="00133F99" w:rsidP="00133F99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Jefe_Comercial</w:t>
                  </w:r>
                  <w:proofErr w:type="spellEnd"/>
                </w:p>
              </w:txbxContent>
            </v:textbox>
          </v:shape>
        </w:pict>
      </w:r>
    </w:p>
    <w:p w:rsidR="00133F99" w:rsidRPr="00010FE8" w:rsidRDefault="00133F99"/>
    <w:p w:rsidR="00133F99" w:rsidRPr="00010FE8" w:rsidRDefault="00133F99"/>
    <w:p w:rsidR="00765CB1" w:rsidRPr="00010FE8" w:rsidRDefault="00765CB1">
      <w:pPr>
        <w:rPr>
          <w:b/>
          <w:u w:val="single"/>
        </w:rPr>
      </w:pPr>
      <w:r w:rsidRPr="00010FE8">
        <w:rPr>
          <w:b/>
          <w:u w:val="single"/>
        </w:rPr>
        <w:t>Paquetes del Sistema</w:t>
      </w:r>
    </w:p>
    <w:p w:rsidR="00765CB1" w:rsidRDefault="00765CB1">
      <w:r>
        <w:t>Solicitud</w:t>
      </w:r>
      <w:r w:rsidRPr="00765CB1">
        <w:t xml:space="preserve"> de Contrato</w:t>
      </w:r>
    </w:p>
    <w:p w:rsidR="00017527" w:rsidRPr="00765CB1" w:rsidRDefault="00765CB1">
      <w:r>
        <w:t>Evaluación de Contrato</w:t>
      </w:r>
    </w:p>
    <w:p w:rsidR="00765CB1" w:rsidRPr="00765CB1" w:rsidRDefault="00765CB1">
      <w:r w:rsidRPr="00765CB1">
        <w:t>Seguimiento de Contrato</w:t>
      </w:r>
    </w:p>
    <w:p w:rsidR="00A61F78" w:rsidRPr="00765CB1" w:rsidRDefault="00A61F78"/>
    <w:p w:rsidR="00A61F78" w:rsidRPr="00765CB1" w:rsidRDefault="00A61F78"/>
    <w:p w:rsidR="009162F8" w:rsidRDefault="009162F8">
      <w:r w:rsidRPr="00765CB1">
        <w:br w:type="page"/>
      </w:r>
    </w:p>
    <w:p w:rsidR="00017527" w:rsidRDefault="00017527">
      <w:pPr>
        <w:rPr>
          <w:b/>
        </w:rPr>
      </w:pPr>
      <w:r w:rsidRPr="00017527">
        <w:rPr>
          <w:b/>
        </w:rPr>
        <w:lastRenderedPageBreak/>
        <w:t>Diagrama de Casos de Uso del Paquete “Solicitud de Contrato”</w:t>
      </w:r>
    </w:p>
    <w:p w:rsidR="00BD74F8" w:rsidRPr="00017527" w:rsidRDefault="00BD74F8">
      <w:pPr>
        <w:rPr>
          <w:b/>
        </w:rPr>
      </w:pPr>
    </w:p>
    <w:p w:rsidR="00017527" w:rsidRPr="00017527" w:rsidRDefault="007F3B54">
      <w:r>
        <w:rPr>
          <w:noProof/>
          <w:lang w:eastAsia="es-PE"/>
        </w:rPr>
        <w:pict>
          <v:shape id="_x0000_s1046" type="#_x0000_t32" style="position:absolute;margin-left:78.25pt;margin-top:18.5pt;width:81.7pt;height:77.2pt;flip:y;z-index:251672576" o:connectortype="straight">
            <v:stroke endarrow="block"/>
          </v:shape>
        </w:pict>
      </w:r>
      <w:r>
        <w:rPr>
          <w:noProof/>
          <w:lang w:eastAsia="es-PE"/>
        </w:rPr>
        <w:pict>
          <v:oval id="_x0000_s1032" style="position:absolute;margin-left:159.55pt;margin-top:2.8pt;width:98.2pt;height:27.15pt;z-index:251663360">
            <v:textbox inset="0,0,0,0">
              <w:txbxContent>
                <w:p w:rsidR="00E21AA8" w:rsidRPr="008B3D64" w:rsidRDefault="00E21AA8" w:rsidP="00D21377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r w:rsidRPr="008B3D64">
                    <w:rPr>
                      <w:sz w:val="14"/>
                      <w:szCs w:val="14"/>
                    </w:rPr>
                    <w:t>clientes</w:t>
                  </w:r>
                </w:p>
              </w:txbxContent>
            </v:textbox>
          </v:oval>
        </w:pict>
      </w:r>
    </w:p>
    <w:p w:rsidR="00017527" w:rsidRPr="00010FE8" w:rsidRDefault="007F3B54">
      <w:r>
        <w:rPr>
          <w:noProof/>
          <w:lang w:eastAsia="es-PE"/>
        </w:rPr>
        <w:pict>
          <v:oval id="_x0000_s1044" style="position:absolute;margin-left:313.2pt;margin-top:19.6pt;width:113.35pt;height:40.95pt;z-index:251670528">
            <v:textbox inset="0,0,0,0">
              <w:txbxContent>
                <w:p w:rsidR="00765CB1" w:rsidRPr="008B3D64" w:rsidRDefault="00765CB1" w:rsidP="00765CB1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requerimientos de contrato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_x0000_s1054" type="#_x0000_t202" style="position:absolute;margin-left:271.9pt;margin-top:24.6pt;width:39.1pt;height:8.6pt;z-index:251677696;mso-width-relative:margin;mso-height-relative:margin" stroked="f">
            <v:textbox style="mso-next-textbox:#_x0000_s1054" inset="0,0,0,0">
              <w:txbxContent>
                <w:p w:rsidR="00627142" w:rsidRPr="00627142" w:rsidRDefault="00627142" w:rsidP="00627142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oval id="_x0000_s1034" style="position:absolute;margin-left:150.65pt;margin-top:13.4pt;width:116.4pt;height:40.9pt;z-index:251666432">
            <v:textbox inset="0,0,0,0">
              <w:txbxContent>
                <w:p w:rsidR="00D21377" w:rsidRPr="008B3D64" w:rsidRDefault="00D21377" w:rsidP="00D21377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requerimientos de contrato</w:t>
                  </w:r>
                </w:p>
              </w:txbxContent>
            </v:textbox>
          </v:oval>
        </w:pict>
      </w:r>
    </w:p>
    <w:p w:rsidR="00017527" w:rsidRPr="00010FE8" w:rsidRDefault="007F3B54">
      <w:r>
        <w:rPr>
          <w:noProof/>
          <w:lang w:eastAsia="es-PE"/>
        </w:rPr>
        <w:pict>
          <v:shape id="_x0000_s1049" type="#_x0000_t32" style="position:absolute;margin-left:266.8pt;margin-top:7.75pt;width:46.35pt;height:7.3pt;flip:x y;z-index:251675648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67" type="#_x0000_t32" style="position:absolute;margin-left:86.05pt;margin-top:11.95pt;width:65.1pt;height:44.9pt;flip:y;z-index:251686912" o:connectortype="straight">
            <v:stroke endarrow="block"/>
          </v:shape>
        </w:pict>
      </w:r>
    </w:p>
    <w:p w:rsidR="00017527" w:rsidRPr="00010FE8" w:rsidRDefault="007F3B54">
      <w:r>
        <w:rPr>
          <w:noProof/>
          <w:lang w:eastAsia="es-PE"/>
        </w:rPr>
        <w:pict>
          <v:oval id="_x0000_s1045" style="position:absolute;margin-left:321.95pt;margin-top:23.75pt;width:99.1pt;height:39pt;z-index:251671552">
            <v:textbox inset="0,0,0,0">
              <w:txbxContent>
                <w:p w:rsidR="00765CB1" w:rsidRPr="008B3D64" w:rsidRDefault="00765CB1" w:rsidP="00765CB1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cambios de contrato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group id="_x0000_s1036" style="position:absolute;margin-left:56.1pt;margin-top:23.35pt;width:11.75pt;height:40.2pt;z-index:251662336" coordorigin="1941,1398" coordsize="235,804">
            <v:oval id="_x0000_s1026" style="position:absolute;left:1951;top:1398;width:219;height:219"/>
            <v:shape id="_x0000_s1028" type="#_x0000_t32" style="position:absolute;left:2066;top:1617;width:0;height:418" o:connectortype="straight"/>
            <v:shape id="_x0000_s1029" type="#_x0000_t32" style="position:absolute;left:1951;top:1784;width:219;height:0" o:connectortype="straight"/>
            <v:shape id="_x0000_s1030" type="#_x0000_t32" style="position:absolute;left:1941;top:2035;width:115;height:167;flip:x" o:connectortype="straight"/>
            <v:shape id="_x0000_s1031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oval id="_x0000_s1035" style="position:absolute;margin-left:159.45pt;margin-top:12.6pt;width:101.85pt;height:40.95pt;z-index:251667456">
            <v:textbox style="mso-next-textbox:#_x0000_s1035" inset="0,0,0,0">
              <w:txbxContent>
                <w:p w:rsidR="00D21377" w:rsidRPr="008B3D64" w:rsidRDefault="00D21377" w:rsidP="00D21377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cambios de contrato</w:t>
                  </w:r>
                </w:p>
              </w:txbxContent>
            </v:textbox>
          </v:oval>
        </w:pict>
      </w:r>
    </w:p>
    <w:p w:rsidR="00017527" w:rsidRPr="00010FE8" w:rsidRDefault="007F3B54">
      <w:r>
        <w:rPr>
          <w:noProof/>
          <w:lang w:eastAsia="es-PE"/>
        </w:rPr>
        <w:pict>
          <v:shape id="_x0000_s1055" type="#_x0000_t202" style="position:absolute;margin-left:277.15pt;margin-top:1.85pt;width:39.1pt;height:8.6pt;z-index:251678720;mso-width-relative:margin;mso-height-relative:margin" stroked="f">
            <v:textbox style="mso-next-textbox:#_x0000_s1055" inset="0,0,0,0">
              <w:txbxContent>
                <w:p w:rsidR="00627142" w:rsidRPr="00627142" w:rsidRDefault="00627142" w:rsidP="00627142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50" type="#_x0000_t32" style="position:absolute;margin-left:261.3pt;margin-top:9.45pt;width:60.65pt;height:7.75pt;flip:x y;z-index:25167667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47" type="#_x0000_t32" style="position:absolute;margin-left:93.25pt;margin-top:6.5pt;width:66.3pt;height:15.5pt;flip:y;z-index:251673600" o:connectortype="straight">
            <v:stroke endarrow="block"/>
          </v:shape>
        </w:pict>
      </w:r>
    </w:p>
    <w:p w:rsidR="00017527" w:rsidRPr="00010FE8" w:rsidRDefault="007F3B54">
      <w:r>
        <w:rPr>
          <w:noProof/>
          <w:lang w:eastAsia="es-PE"/>
        </w:rPr>
        <w:pict>
          <v:oval id="_x0000_s1061" style="position:absolute;margin-left:322.75pt;margin-top:22.9pt;width:113.75pt;height:43.3pt;z-index:251680768">
            <v:textbox style="mso-next-textbox:#_x0000_s1061" inset="0,0,0,0">
              <w:txbxContent>
                <w:p w:rsidR="008B3D64" w:rsidRPr="008B3D64" w:rsidRDefault="008B3D64" w:rsidP="008B3D64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incumplimiento de contrato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_x0000_s1048" type="#_x0000_t32" style="position:absolute;margin-left:95.25pt;margin-top:12.65pt;width:61.15pt;height:15.7pt;z-index:251674624" o:connectortype="straight">
            <v:stroke endarrow="block"/>
          </v:shape>
        </w:pict>
      </w:r>
      <w:r w:rsidRPr="007F3B54">
        <w:rPr>
          <w:noProof/>
          <w:lang w:val="en-US"/>
        </w:rPr>
        <w:pict>
          <v:shape id="_x0000_s1033" type="#_x0000_t202" style="position:absolute;margin-left:29.05pt;margin-top:16.2pt;width:66.2pt;height:14.3pt;z-index:251665408;mso-width-relative:margin;mso-height-relative:margin" stroked="f">
            <v:textbox style="mso-next-textbox:#_x0000_s1033" inset="0,0,0,0">
              <w:txbxContent>
                <w:p w:rsidR="00D21377" w:rsidRPr="00D21377" w:rsidRDefault="00D21377" w:rsidP="00D21377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 w:rsidRPr="00D21377">
                    <w:rPr>
                      <w:sz w:val="18"/>
                      <w:lang w:val="es-ES"/>
                    </w:rPr>
                    <w:t>Jefe_Comercial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oval id="_x0000_s1060" style="position:absolute;margin-left:156.4pt;margin-top:9.7pt;width:113.7pt;height:43.1pt;z-index:251679744">
            <v:textbox inset="0,0,0,0">
              <w:txbxContent>
                <w:p w:rsidR="008B3D64" w:rsidRPr="008B3D64" w:rsidRDefault="008B3D64" w:rsidP="008B3D64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incumplimiento de contrato</w:t>
                  </w:r>
                </w:p>
              </w:txbxContent>
            </v:textbox>
          </v:oval>
        </w:pict>
      </w:r>
    </w:p>
    <w:p w:rsidR="00017527" w:rsidRPr="00010FE8" w:rsidRDefault="007F3B54">
      <w:r>
        <w:rPr>
          <w:noProof/>
          <w:lang w:eastAsia="es-PE"/>
        </w:rPr>
        <w:pict>
          <v:shape id="_x0000_s1062" type="#_x0000_t32" style="position:absolute;margin-left:270.1pt;margin-top:9.55pt;width:51.85pt;height:8.65pt;flip:x y;z-index:25168179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68" type="#_x0000_t32" style="position:absolute;margin-left:95.25pt;margin-top:2.45pt;width:69.85pt;height:43.3pt;z-index:251687936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63" type="#_x0000_t202" style="position:absolute;margin-left:282.85pt;margin-top:.95pt;width:39.1pt;height:8.6pt;z-index:251682816;mso-width-relative:margin;mso-height-relative:margin" stroked="f">
            <v:textbox style="mso-next-textbox:#_x0000_s1063" inset="0,0,0,0">
              <w:txbxContent>
                <w:p w:rsidR="008B3D64" w:rsidRPr="00627142" w:rsidRDefault="008B3D64" w:rsidP="008B3D64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</w:p>
    <w:p w:rsidR="00017527" w:rsidRPr="00010FE8" w:rsidRDefault="007F3B54">
      <w:r w:rsidRPr="007F3B54">
        <w:rPr>
          <w:b/>
          <w:noProof/>
          <w:lang w:eastAsia="es-PE"/>
        </w:rPr>
        <w:pict>
          <v:shape id="_x0000_s1071" type="#_x0000_t202" style="position:absolute;margin-left:274.05pt;margin-top:21.25pt;width:39.1pt;height:8.6pt;z-index:251691008;mso-width-relative:margin;mso-height-relative:margin" stroked="f">
            <v:textbox style="mso-next-textbox:#_x0000_s1071" inset="0,0,0,0">
              <w:txbxContent>
                <w:p w:rsidR="006311A3" w:rsidRPr="00627142" w:rsidRDefault="006311A3" w:rsidP="006311A3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 w:rsidRPr="007F3B54">
        <w:rPr>
          <w:b/>
          <w:noProof/>
          <w:lang w:eastAsia="es-PE"/>
        </w:rPr>
        <w:pict>
          <v:oval id="_x0000_s1069" style="position:absolute;margin-left:321.95pt;margin-top:23.25pt;width:103.25pt;height:28.95pt;z-index:251688960">
            <v:textbox inset="0,0,0,0">
              <w:txbxContent>
                <w:p w:rsidR="006311A3" w:rsidRPr="008B3D64" w:rsidRDefault="006311A3" w:rsidP="006311A3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 xml:space="preserve">Actualizar </w:t>
                  </w:r>
                  <w:r>
                    <w:rPr>
                      <w:sz w:val="14"/>
                      <w:szCs w:val="14"/>
                    </w:rPr>
                    <w:t xml:space="preserve">información de </w:t>
                  </w:r>
                  <w:proofErr w:type="spellStart"/>
                  <w:r>
                    <w:rPr>
                      <w:sz w:val="14"/>
                      <w:szCs w:val="14"/>
                    </w:rPr>
                    <w:t>BuenaPro</w:t>
                  </w:r>
                  <w:proofErr w:type="spellEnd"/>
                </w:p>
              </w:txbxContent>
            </v:textbox>
          </v:oval>
        </w:pict>
      </w:r>
      <w:r w:rsidRPr="007F3B54">
        <w:rPr>
          <w:b/>
          <w:noProof/>
          <w:lang w:eastAsia="es-PE"/>
        </w:rPr>
        <w:pict>
          <v:oval id="_x0000_s1065" style="position:absolute;margin-left:163.1pt;margin-top:10.4pt;width:98.2pt;height:27.15pt;z-index:251684864">
            <v:textbox inset="0,0,0,0">
              <w:txbxContent>
                <w:p w:rsidR="006E2EFE" w:rsidRPr="008B3D64" w:rsidRDefault="006E2EFE" w:rsidP="006E2EFE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contratos</w:t>
                  </w:r>
                  <w:proofErr w:type="spellEnd"/>
                </w:p>
              </w:txbxContent>
            </v:textbox>
          </v:oval>
        </w:pict>
      </w:r>
    </w:p>
    <w:p w:rsidR="00017527" w:rsidRPr="00010FE8" w:rsidRDefault="00010FE8">
      <w:r>
        <w:rPr>
          <w:b/>
          <w:noProof/>
          <w:lang w:eastAsia="es-PE"/>
        </w:rPr>
        <w:pict>
          <v:shape id="_x0000_s1131" type="#_x0000_t202" style="position:absolute;margin-left:279.55pt;margin-top:19.35pt;width:39.1pt;height:8.6pt;z-index:251723776;mso-width-relative:margin;mso-height-relative:margin" stroked="f">
            <v:textbox style="mso-next-textbox:#_x0000_s1131" inset="0,0,0,0">
              <w:txbxContent>
                <w:p w:rsidR="00010FE8" w:rsidRPr="00627142" w:rsidRDefault="00010FE8" w:rsidP="00010FE8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64" type="#_x0000_t32" style="position:absolute;margin-left:251.45pt;margin-top:8.1pt;width:40.5pt;height:29.25pt;flip:x y;z-index:251683840" o:connectortype="straight">
            <v:stroke endarrow="block"/>
          </v:shape>
        </w:pict>
      </w:r>
      <w:r w:rsidR="007F3B54" w:rsidRPr="007F3B54">
        <w:rPr>
          <w:b/>
          <w:noProof/>
          <w:lang w:eastAsia="es-PE"/>
        </w:rPr>
        <w:pict>
          <v:shape id="_x0000_s1070" type="#_x0000_t32" style="position:absolute;margin-left:259.3pt;margin-top:2.25pt;width:62.65pt;height:9.85pt;flip:x y;z-index:251689984" o:connectortype="straight">
            <v:stroke endarrow="block"/>
          </v:shape>
        </w:pict>
      </w:r>
    </w:p>
    <w:p w:rsidR="008B3D64" w:rsidRDefault="00010FE8">
      <w:pPr>
        <w:rPr>
          <w:b/>
        </w:rPr>
      </w:pPr>
      <w:r w:rsidRPr="007F3B54">
        <w:rPr>
          <w:b/>
          <w:noProof/>
          <w:lang w:eastAsia="es-PE"/>
        </w:rPr>
        <w:pict>
          <v:oval id="_x0000_s1066" style="position:absolute;margin-left:286.5pt;margin-top:5.15pt;width:98.2pt;height:27.15pt;z-index:251685888">
            <v:textbox inset="0,0,0,0">
              <w:txbxContent>
                <w:p w:rsidR="006E2EFE" w:rsidRPr="008B3D64" w:rsidRDefault="006E2EFE" w:rsidP="006E2EFE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adendas</w:t>
                  </w:r>
                  <w:proofErr w:type="spellEnd"/>
                </w:p>
              </w:txbxContent>
            </v:textbox>
          </v:oval>
        </w:pict>
      </w: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017527" w:rsidRPr="00017527" w:rsidRDefault="00017527">
      <w:pPr>
        <w:rPr>
          <w:b/>
        </w:rPr>
      </w:pPr>
      <w:r w:rsidRPr="00017527">
        <w:rPr>
          <w:b/>
        </w:rPr>
        <w:t>Diagrama de Casos de Uso del Paquete “</w:t>
      </w:r>
      <w:r>
        <w:rPr>
          <w:b/>
        </w:rPr>
        <w:t>Evaluación</w:t>
      </w:r>
      <w:r w:rsidRPr="00017527">
        <w:rPr>
          <w:b/>
        </w:rPr>
        <w:t xml:space="preserve"> de Contrato”</w:t>
      </w:r>
    </w:p>
    <w:p w:rsidR="00017527" w:rsidRPr="00017527" w:rsidRDefault="007F3B54">
      <w:r>
        <w:rPr>
          <w:noProof/>
          <w:lang w:eastAsia="es-PE"/>
        </w:rPr>
        <w:pict>
          <v:oval id="_x0000_s1072" style="position:absolute;margin-left:171.3pt;margin-top:23.45pt;width:104.25pt;height:32.95pt;z-index:251692032">
            <v:textbox inset="0,0,0,0">
              <w:txbxContent>
                <w:p w:rsidR="00C00484" w:rsidRPr="00C00484" w:rsidRDefault="00C00484" w:rsidP="00C00484">
                  <w:r w:rsidRPr="00C00484">
                    <w:rPr>
                      <w:sz w:val="14"/>
                      <w:szCs w:val="14"/>
                    </w:rPr>
                    <w:t>Actualizar información de las cláusulas predefinidas</w:t>
                  </w:r>
                </w:p>
              </w:txbxContent>
            </v:textbox>
          </v:oval>
        </w:pict>
      </w:r>
    </w:p>
    <w:p w:rsidR="00017527" w:rsidRPr="00017527" w:rsidRDefault="007F3B54">
      <w:r>
        <w:rPr>
          <w:noProof/>
          <w:lang w:eastAsia="es-PE"/>
        </w:rPr>
        <w:pict>
          <v:shape id="_x0000_s1077" type="#_x0000_t32" style="position:absolute;margin-left:106.7pt;margin-top:14.55pt;width:65.1pt;height:44.9pt;flip:y;z-index:251697152" o:connectortype="straight">
            <v:stroke endarrow="block"/>
          </v:shape>
        </w:pict>
      </w:r>
    </w:p>
    <w:p w:rsidR="00017527" w:rsidRPr="00017527" w:rsidRDefault="007F3B54">
      <w:r>
        <w:rPr>
          <w:noProof/>
          <w:lang w:eastAsia="es-PE"/>
        </w:rPr>
        <w:pict>
          <v:oval id="_x0000_s1076" style="position:absolute;margin-left:321.35pt;margin-top:24.35pt;width:103.8pt;height:43.1pt;z-index:251696128">
            <v:textbox inset="0,0,0,0">
              <w:txbxContent>
                <w:p w:rsidR="00C00484" w:rsidRPr="00C00484" w:rsidRDefault="00C00484" w:rsidP="00C00484">
                  <w:pPr>
                    <w:jc w:val="center"/>
                  </w:pPr>
                  <w:r w:rsidRPr="00C00484">
                    <w:rPr>
                      <w:sz w:val="14"/>
                      <w:szCs w:val="14"/>
                    </w:rPr>
                    <w:t>Actualizar información de las responsa</w:t>
                  </w:r>
                  <w:r>
                    <w:rPr>
                      <w:sz w:val="14"/>
                      <w:szCs w:val="14"/>
                    </w:rPr>
                    <w:t>bilidades asignadas a los roles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group id="_x0000_s1037" style="position:absolute;margin-left:79.9pt;margin-top:23.1pt;width:11.75pt;height:40.2pt;z-index:251668480" coordorigin="1941,1398" coordsize="235,804">
            <v:oval id="_x0000_s1038" style="position:absolute;left:1951;top:1398;width:219;height:219"/>
            <v:shape id="_x0000_s1039" type="#_x0000_t32" style="position:absolute;left:2066;top:1617;width:0;height:418" o:connectortype="straight"/>
            <v:shape id="_x0000_s1040" type="#_x0000_t32" style="position:absolute;left:1951;top:1784;width:219;height:0" o:connectortype="straight"/>
            <v:shape id="_x0000_s1041" type="#_x0000_t32" style="position:absolute;left:1941;top:2035;width:115;height:167;flip:x" o:connectortype="straight"/>
            <v:shape id="_x0000_s1042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shape id="_x0000_s1075" type="#_x0000_t32" style="position:absolute;margin-left:115.9pt;margin-top:66.1pt;width:61.15pt;height:15.7pt;z-index:251695104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43" type="#_x0000_t202" style="position:absolute;margin-left:48.6pt;margin-top:66.85pt;width:79.3pt;height:14.3pt;z-index:251669504;mso-width-relative:margin;mso-height-relative:margin" stroked="f">
            <v:textbox inset="0,0,0,0">
              <w:txbxContent>
                <w:p w:rsidR="00D21377" w:rsidRPr="00D21377" w:rsidRDefault="00627142" w:rsidP="00D21377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Jefe_Legal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74" type="#_x0000_t32" style="position:absolute;margin-left:113.9pt;margin-top:34.5pt;width:66.3pt;height:15.5pt;flip:y;z-index:251694080" o:connectortype="straight">
            <v:stroke endarrow="block"/>
          </v:shape>
        </w:pict>
      </w:r>
      <w:r>
        <w:rPr>
          <w:noProof/>
          <w:lang w:eastAsia="es-PE"/>
        </w:rPr>
        <w:pict>
          <v:oval id="_x0000_s1073" style="position:absolute;margin-left:180.1pt;margin-top:15.15pt;width:101.85pt;height:40.95pt;z-index:251693056">
            <v:textbox style="mso-next-textbox:#_x0000_s1073" inset="0,0,0,0">
              <w:txbxContent>
                <w:p w:rsidR="00C00484" w:rsidRPr="00C00484" w:rsidRDefault="00C00484" w:rsidP="00C00484">
                  <w:pPr>
                    <w:jc w:val="center"/>
                  </w:pPr>
                  <w:r w:rsidRPr="00C00484">
                    <w:rPr>
                      <w:sz w:val="14"/>
                      <w:szCs w:val="14"/>
                    </w:rPr>
                    <w:t>Actualizar información de los roles involucrados en el contrato</w:t>
                  </w:r>
                </w:p>
              </w:txbxContent>
            </v:textbox>
          </v:oval>
        </w:pict>
      </w:r>
    </w:p>
    <w:p w:rsidR="00017527" w:rsidRPr="00017527" w:rsidRDefault="007F3B54">
      <w:r w:rsidRPr="007F3B54">
        <w:rPr>
          <w:b/>
          <w:noProof/>
          <w:lang w:eastAsia="es-PE"/>
        </w:rPr>
        <w:pict>
          <v:shape id="_x0000_s1080" type="#_x0000_t202" style="position:absolute;margin-left:283.65pt;margin-top:4.15pt;width:39.1pt;height:8.6pt;z-index:251699200;mso-width-relative:margin;mso-height-relative:margin" stroked="f">
            <v:textbox style="mso-next-textbox:#_x0000_s1080" inset="0,0,0,0">
              <w:txbxContent>
                <w:p w:rsidR="00C00484" w:rsidRPr="00627142" w:rsidRDefault="00C00484" w:rsidP="00C00484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sz w:val="14"/>
                      <w:lang w:val="es-ES"/>
                    </w:rPr>
                    <w:t>include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78" type="#_x0000_t32" style="position:absolute;margin-left:281.95pt;margin-top:12.75pt;width:40pt;height:7.3pt;z-index:251698176" o:connectortype="straight">
            <v:stroke endarrow="block"/>
          </v:shape>
        </w:pict>
      </w:r>
    </w:p>
    <w:p w:rsidR="00017527" w:rsidRPr="00017527" w:rsidRDefault="007F3B54">
      <w:r>
        <w:rPr>
          <w:noProof/>
          <w:lang w:eastAsia="es-PE"/>
        </w:rPr>
        <w:pict>
          <v:oval id="_x0000_s1081" style="position:absolute;margin-left:176.7pt;margin-top:16.55pt;width:104.25pt;height:32.95pt;z-index:251700224">
            <v:textbox inset="0,0,0,0">
              <w:txbxContent>
                <w:p w:rsidR="00C00484" w:rsidRPr="00C00484" w:rsidRDefault="00C00484" w:rsidP="00C00484">
                  <w:pPr>
                    <w:jc w:val="center"/>
                  </w:pPr>
                  <w:r>
                    <w:rPr>
                      <w:sz w:val="14"/>
                      <w:szCs w:val="14"/>
                    </w:rPr>
                    <w:t>Actualizar información de las penalidades</w:t>
                  </w:r>
                </w:p>
              </w:txbxContent>
            </v:textbox>
          </v:oval>
        </w:pict>
      </w:r>
    </w:p>
    <w:p w:rsidR="00FB7AF8" w:rsidRDefault="00FB7AF8">
      <w:r>
        <w:br w:type="page"/>
      </w:r>
    </w:p>
    <w:p w:rsidR="00F05188" w:rsidRPr="00BD74F8" w:rsidRDefault="00FB7AF8">
      <w:pPr>
        <w:rPr>
          <w:b/>
        </w:rPr>
      </w:pPr>
      <w:r w:rsidRPr="00BD74F8">
        <w:rPr>
          <w:b/>
        </w:rPr>
        <w:lastRenderedPageBreak/>
        <w:t>Diagrama de Casos de Uso del Paquete “Seguimiento de Contrato”</w:t>
      </w:r>
    </w:p>
    <w:p w:rsidR="00FB7AF8" w:rsidRDefault="007F3B54">
      <w:r>
        <w:rPr>
          <w:noProof/>
          <w:lang w:eastAsia="es-PE"/>
        </w:rPr>
        <w:pict>
          <v:oval id="_x0000_s1089" style="position:absolute;margin-left:213.75pt;margin-top:17.95pt;width:94.2pt;height:42.25pt;z-index:251703296">
            <v:textbox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Generar reporte de contratos rechazados y aprobados por cliente</w:t>
                  </w:r>
                </w:p>
              </w:txbxContent>
            </v:textbox>
          </v:oval>
        </w:pict>
      </w:r>
    </w:p>
    <w:p w:rsidR="00FB7AF8" w:rsidRPr="00627142" w:rsidRDefault="007F3B54">
      <w:r>
        <w:rPr>
          <w:noProof/>
          <w:lang w:eastAsia="es-PE"/>
        </w:rPr>
        <w:pict>
          <v:shape id="_x0000_s1092" type="#_x0000_t32" style="position:absolute;margin-left:149.85pt;margin-top:86pt;width:63.9pt;height:22.05pt;z-index:251706368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93" type="#_x0000_t32" style="position:absolute;margin-left:140.65pt;margin-top:17.55pt;width:73.1pt;height:36.35pt;flip:y;z-index:25170739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91" type="#_x0000_t32" style="position:absolute;margin-left:147.85pt;margin-top:64pt;width:62.8pt;height:5.9pt;flip:y;z-index:251705344" o:connectortype="straight">
            <v:stroke endarrow="block"/>
          </v:shape>
        </w:pict>
      </w:r>
      <w:r>
        <w:rPr>
          <w:noProof/>
          <w:lang w:eastAsia="es-PE"/>
        </w:rPr>
        <w:pict>
          <v:group id="_x0000_s1082" style="position:absolute;margin-left:113.85pt;margin-top:50pt;width:11.75pt;height:40.2pt;z-index:251701248" coordorigin="1941,1398" coordsize="235,804">
            <v:oval id="_x0000_s1083" style="position:absolute;left:1951;top:1398;width:219;height:219"/>
            <v:shape id="_x0000_s1084" type="#_x0000_t32" style="position:absolute;left:2066;top:1617;width:0;height:418" o:connectortype="straight"/>
            <v:shape id="_x0000_s1085" type="#_x0000_t32" style="position:absolute;left:1951;top:1784;width:219;height:0" o:connectortype="straight"/>
            <v:shape id="_x0000_s1086" type="#_x0000_t32" style="position:absolute;left:1941;top:2035;width:115;height:167;flip:x" o:connectortype="straight"/>
            <v:shape id="_x0000_s1087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shape id="_x0000_s1088" type="#_x0000_t202" style="position:absolute;margin-left:82.55pt;margin-top:93.75pt;width:79.3pt;height:14.3pt;z-index:251702272;mso-width-relative:margin;mso-height-relative:margin" stroked="f">
            <v:textbox inset="0,0,0,0">
              <w:txbxContent>
                <w:p w:rsidR="00FB7AF8" w:rsidRPr="00D21377" w:rsidRDefault="00FB7AF8" w:rsidP="00FB7AF8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Gerente_Comercial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oval id="_x0000_s1094" style="position:absolute;margin-left:211.65pt;margin-top:93.35pt;width:104.25pt;height:40.05pt;z-index:251708416">
            <v:textbox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Visualizar tablero de anuncios de contratos y adendas en proceso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90" style="position:absolute;margin-left:210.65pt;margin-top:42.25pt;width:101.85pt;height:40.95pt;z-index:251704320">
            <v:textbox style="mso-next-textbox:#_x0000_s1090"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Generar reporte de adendas rechazadas y aprobadas por cliente</w:t>
                  </w:r>
                </w:p>
              </w:txbxContent>
            </v:textbox>
          </v:oval>
        </w:pict>
      </w:r>
    </w:p>
    <w:sectPr w:rsidR="00FB7AF8" w:rsidRPr="00627142" w:rsidSect="00F8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F05188"/>
    <w:rsid w:val="00010FE8"/>
    <w:rsid w:val="00017527"/>
    <w:rsid w:val="00133F99"/>
    <w:rsid w:val="0019033D"/>
    <w:rsid w:val="00627142"/>
    <w:rsid w:val="006311A3"/>
    <w:rsid w:val="006E2EFE"/>
    <w:rsid w:val="00765CB1"/>
    <w:rsid w:val="007F3B54"/>
    <w:rsid w:val="008B3D64"/>
    <w:rsid w:val="009162F8"/>
    <w:rsid w:val="009D1F12"/>
    <w:rsid w:val="00A61F78"/>
    <w:rsid w:val="00BD74F8"/>
    <w:rsid w:val="00C00484"/>
    <w:rsid w:val="00CF485A"/>
    <w:rsid w:val="00D21377"/>
    <w:rsid w:val="00D32990"/>
    <w:rsid w:val="00E21AA8"/>
    <w:rsid w:val="00EB3AA8"/>
    <w:rsid w:val="00F05188"/>
    <w:rsid w:val="00F83D01"/>
    <w:rsid w:val="00FB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1" type="connector" idref="#_x0000_s1121"/>
        <o:r id="V:Rule52" type="connector" idref="#_x0000_s1074"/>
        <o:r id="V:Rule53" type="connector" idref="#_x0000_s1105"/>
        <o:r id="V:Rule54" type="connector" idref="#_x0000_s1106"/>
        <o:r id="V:Rule55" type="connector" idref="#_x0000_s1120"/>
        <o:r id="V:Rule56" type="connector" idref="#_x0000_s1070"/>
        <o:r id="V:Rule57" type="connector" idref="#_x0000_s1111"/>
        <o:r id="V:Rule58" type="connector" idref="#_x0000_s1122"/>
        <o:r id="V:Rule59" type="connector" idref="#_x0000_s1124"/>
        <o:r id="V:Rule60" type="connector" idref="#_x0000_s1068"/>
        <o:r id="V:Rule61" type="connector" idref="#_x0000_s1107"/>
        <o:r id="V:Rule62" type="connector" idref="#_x0000_s1067"/>
        <o:r id="V:Rule63" type="connector" idref="#_x0000_s1075"/>
        <o:r id="V:Rule64" type="connector" idref="#_x0000_s1077"/>
        <o:r id="V:Rule65" type="connector" idref="#_x0000_s1029"/>
        <o:r id="V:Rule66" type="connector" idref="#_x0000_s1048"/>
        <o:r id="V:Rule67" type="connector" idref="#_x0000_s1114"/>
        <o:r id="V:Rule68" type="connector" idref="#_x0000_s1104"/>
        <o:r id="V:Rule69" type="connector" idref="#_x0000_s1028"/>
        <o:r id="V:Rule70" type="connector" idref="#_x0000_s1078"/>
        <o:r id="V:Rule71" type="connector" idref="#_x0000_s1125"/>
        <o:r id="V:Rule72" type="connector" idref="#_x0000_s1112"/>
        <o:r id="V:Rule73" type="connector" idref="#_x0000_s1113"/>
        <o:r id="V:Rule74" type="connector" idref="#_x0000_s1100"/>
        <o:r id="V:Rule75" type="connector" idref="#_x0000_s1091"/>
        <o:r id="V:Rule76" type="connector" idref="#_x0000_s1039"/>
        <o:r id="V:Rule77" type="connector" idref="#_x0000_s1049"/>
        <o:r id="V:Rule78" type="connector" idref="#_x0000_s1092"/>
        <o:r id="V:Rule79" type="connector" idref="#_x0000_s1040"/>
        <o:r id="V:Rule80" type="connector" idref="#_x0000_s1128"/>
        <o:r id="V:Rule81" type="connector" idref="#_x0000_s1087"/>
        <o:r id="V:Rule82" type="connector" idref="#_x0000_s1042"/>
        <o:r id="V:Rule83" type="connector" idref="#_x0000_s1086"/>
        <o:r id="V:Rule84" type="connector" idref="#_x0000_s1041"/>
        <o:r id="V:Rule85" type="connector" idref="#_x0000_s1129"/>
        <o:r id="V:Rule86" type="connector" idref="#_x0000_s1050"/>
        <o:r id="V:Rule87" type="connector" idref="#_x0000_s1047"/>
        <o:r id="V:Rule88" type="connector" idref="#_x0000_s1127"/>
        <o:r id="V:Rule89" type="connector" idref="#_x0000_s1097"/>
        <o:r id="V:Rule90" type="connector" idref="#_x0000_s1030"/>
        <o:r id="V:Rule91" type="connector" idref="#_x0000_s1031"/>
        <o:r id="V:Rule92" type="connector" idref="#_x0000_s1093"/>
        <o:r id="V:Rule93" type="connector" idref="#_x0000_s1119"/>
        <o:r id="V:Rule94" type="connector" idref="#_x0000_s1064"/>
        <o:r id="V:Rule95" type="connector" idref="#_x0000_s1084"/>
        <o:r id="V:Rule96" type="connector" idref="#_x0000_s1098"/>
        <o:r id="V:Rule97" type="connector" idref="#_x0000_s1062"/>
        <o:r id="V:Rule98" type="connector" idref="#_x0000_s1046"/>
        <o:r id="V:Rule99" type="connector" idref="#_x0000_s1085"/>
        <o:r id="V:Rule100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9</cp:revision>
  <dcterms:created xsi:type="dcterms:W3CDTF">2012-06-06T22:22:00Z</dcterms:created>
  <dcterms:modified xsi:type="dcterms:W3CDTF">2012-06-07T01:16:00Z</dcterms:modified>
</cp:coreProperties>
</file>