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EC80" w14:textId="71B49FB2" w:rsidR="007B1C65" w:rsidRPr="00421008" w:rsidRDefault="00B52A51" w:rsidP="001442B3">
      <w:pPr>
        <w:bidi w:val="0"/>
        <w:spacing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21008">
        <w:rPr>
          <w:rFonts w:asciiTheme="majorBidi" w:hAnsiTheme="majorBidi" w:cstheme="majorBidi"/>
          <w:b/>
          <w:bCs/>
          <w:sz w:val="28"/>
          <w:szCs w:val="28"/>
          <w:u w:val="single"/>
        </w:rPr>
        <w:t>Pr</w:t>
      </w:r>
      <w:r w:rsidR="00021118" w:rsidRPr="00421008">
        <w:rPr>
          <w:rFonts w:asciiTheme="majorBidi" w:hAnsiTheme="majorBidi" w:cstheme="majorBidi"/>
          <w:b/>
          <w:bCs/>
          <w:sz w:val="28"/>
          <w:szCs w:val="28"/>
          <w:u w:val="single"/>
        </w:rPr>
        <w:t>o</w:t>
      </w:r>
      <w:r w:rsidRPr="00421008">
        <w:rPr>
          <w:rFonts w:asciiTheme="majorBidi" w:hAnsiTheme="majorBidi" w:cstheme="majorBidi"/>
          <w:b/>
          <w:bCs/>
          <w:sz w:val="28"/>
          <w:szCs w:val="28"/>
          <w:u w:val="single"/>
        </w:rPr>
        <w:t>ject report</w:t>
      </w:r>
    </w:p>
    <w:p w14:paraId="4A8E08A1" w14:textId="288EA107" w:rsidR="001442B3" w:rsidRPr="00421008" w:rsidRDefault="0002518F" w:rsidP="003308E9">
      <w:pPr>
        <w:bidi w:val="0"/>
        <w:spacing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421008">
        <w:rPr>
          <w:rFonts w:asciiTheme="majorBidi" w:hAnsiTheme="majorBidi" w:cstheme="majorBidi"/>
          <w:sz w:val="24"/>
          <w:szCs w:val="24"/>
          <w:u w:val="single"/>
        </w:rPr>
        <w:t>Project study</w:t>
      </w:r>
    </w:p>
    <w:p w14:paraId="02C4554D" w14:textId="0EB59D99" w:rsidR="003308E9" w:rsidRDefault="004D4A44" w:rsidP="003308E9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Our </w:t>
      </w:r>
      <w:r w:rsidR="00487B52">
        <w:rPr>
          <w:rFonts w:asciiTheme="majorBidi" w:hAnsiTheme="majorBidi" w:cstheme="majorBidi"/>
        </w:rPr>
        <w:t>study flow was:</w:t>
      </w:r>
    </w:p>
    <w:p w14:paraId="686BB3A5" w14:textId="0FD7B685" w:rsidR="00487B52" w:rsidRDefault="00487B52" w:rsidP="00487B52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Reading </w:t>
      </w:r>
      <w:r w:rsidR="00404D18">
        <w:rPr>
          <w:rFonts w:asciiTheme="majorBidi" w:hAnsiTheme="majorBidi" w:cstheme="majorBidi"/>
        </w:rPr>
        <w:t>the abstract and introduction part of the paper</w:t>
      </w:r>
      <w:r w:rsidR="00BC1565">
        <w:rPr>
          <w:rFonts w:asciiTheme="majorBidi" w:hAnsiTheme="majorBidi" w:cstheme="majorBidi"/>
        </w:rPr>
        <w:t>(individually)</w:t>
      </w:r>
    </w:p>
    <w:p w14:paraId="2AC6095D" w14:textId="623EDD5B" w:rsidR="00E26A45" w:rsidRPr="00E26A45" w:rsidRDefault="00BC1565" w:rsidP="00E26A45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Discussing the purpose </w:t>
      </w:r>
      <w:r w:rsidR="00E26A45">
        <w:rPr>
          <w:rFonts w:asciiTheme="majorBidi" w:hAnsiTheme="majorBidi" w:cstheme="majorBidi"/>
        </w:rPr>
        <w:t xml:space="preserve">and the main idea of the </w:t>
      </w:r>
      <w:proofErr w:type="gramStart"/>
      <w:r w:rsidR="00E26A45">
        <w:rPr>
          <w:rFonts w:asciiTheme="majorBidi" w:hAnsiTheme="majorBidi" w:cstheme="majorBidi"/>
        </w:rPr>
        <w:t>paper(</w:t>
      </w:r>
      <w:proofErr w:type="gramEnd"/>
      <w:r w:rsidR="00E26A45">
        <w:rPr>
          <w:rFonts w:asciiTheme="majorBidi" w:hAnsiTheme="majorBidi" w:cstheme="majorBidi"/>
        </w:rPr>
        <w:t>as a group)</w:t>
      </w:r>
    </w:p>
    <w:p w14:paraId="1BC0DE2A" w14:textId="77777777" w:rsidR="00665F37" w:rsidRDefault="00C97DF2" w:rsidP="00404D18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Read the </w:t>
      </w:r>
      <w:r w:rsidR="00735BCD">
        <w:rPr>
          <w:rFonts w:asciiTheme="majorBidi" w:hAnsiTheme="majorBidi" w:cstheme="majorBidi"/>
        </w:rPr>
        <w:t>rest of the paper</w:t>
      </w:r>
      <w:r w:rsidR="00D12A78">
        <w:rPr>
          <w:rFonts w:asciiTheme="majorBidi" w:hAnsiTheme="majorBidi" w:cstheme="majorBidi"/>
        </w:rPr>
        <w:t xml:space="preserve"> </w:t>
      </w:r>
      <w:r w:rsidR="00472428">
        <w:rPr>
          <w:rFonts w:asciiTheme="majorBidi" w:hAnsiTheme="majorBidi" w:cstheme="majorBidi"/>
        </w:rPr>
        <w:t xml:space="preserve">(together) </w:t>
      </w:r>
      <w:r w:rsidR="002C430A">
        <w:rPr>
          <w:rFonts w:asciiTheme="majorBidi" w:hAnsiTheme="majorBidi" w:cstheme="majorBidi"/>
        </w:rPr>
        <w:t>and</w:t>
      </w:r>
      <w:r w:rsidR="00665F37">
        <w:rPr>
          <w:rFonts w:asciiTheme="majorBidi" w:hAnsiTheme="majorBidi" w:cstheme="majorBidi"/>
        </w:rPr>
        <w:t xml:space="preserve"> while reading:</w:t>
      </w:r>
    </w:p>
    <w:p w14:paraId="5AFA0C1E" w14:textId="6AB1DAE8" w:rsidR="00404D18" w:rsidRDefault="002C430A" w:rsidP="00665F37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lookup for any </w:t>
      </w:r>
      <w:r w:rsidR="0072309E">
        <w:rPr>
          <w:rFonts w:asciiTheme="majorBidi" w:hAnsiTheme="majorBidi" w:cstheme="majorBidi"/>
        </w:rPr>
        <w:t xml:space="preserve">term we </w:t>
      </w:r>
      <w:proofErr w:type="gramStart"/>
      <w:r w:rsidR="0072309E">
        <w:rPr>
          <w:rFonts w:asciiTheme="majorBidi" w:hAnsiTheme="majorBidi" w:cstheme="majorBidi"/>
        </w:rPr>
        <w:t>didn't</w:t>
      </w:r>
      <w:proofErr w:type="gramEnd"/>
      <w:r w:rsidR="0072309E">
        <w:rPr>
          <w:rFonts w:asciiTheme="majorBidi" w:hAnsiTheme="majorBidi" w:cstheme="majorBidi"/>
        </w:rPr>
        <w:t xml:space="preserve"> kn</w:t>
      </w:r>
      <w:r w:rsidR="00665F37">
        <w:rPr>
          <w:rFonts w:asciiTheme="majorBidi" w:hAnsiTheme="majorBidi" w:cstheme="majorBidi"/>
        </w:rPr>
        <w:t>o</w:t>
      </w:r>
      <w:r w:rsidR="0072309E">
        <w:rPr>
          <w:rFonts w:asciiTheme="majorBidi" w:hAnsiTheme="majorBidi" w:cstheme="majorBidi"/>
        </w:rPr>
        <w:t>w before</w:t>
      </w:r>
      <w:r w:rsidR="00665F37">
        <w:rPr>
          <w:rFonts w:asciiTheme="majorBidi" w:hAnsiTheme="majorBidi" w:cstheme="majorBidi"/>
        </w:rPr>
        <w:t>.</w:t>
      </w:r>
    </w:p>
    <w:p w14:paraId="2B8BB9C6" w14:textId="13330A67" w:rsidR="00FA624B" w:rsidRDefault="00665F37" w:rsidP="00FA624B">
      <w:pPr>
        <w:pStyle w:val="ListParagraph"/>
        <w:numPr>
          <w:ilvl w:val="1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Discuss the term </w:t>
      </w:r>
      <w:r w:rsidR="00686CEA">
        <w:rPr>
          <w:rFonts w:asciiTheme="majorBidi" w:hAnsiTheme="majorBidi" w:cstheme="majorBidi"/>
        </w:rPr>
        <w:t>so we all understand the concept.</w:t>
      </w:r>
    </w:p>
    <w:p w14:paraId="2822D7A1" w14:textId="5A11E263" w:rsidR="00FA624B" w:rsidRDefault="00FA624B" w:rsidP="00FA624B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</w:t>
      </w:r>
      <w:r w:rsidR="00BC4639">
        <w:rPr>
          <w:rFonts w:asciiTheme="majorBidi" w:hAnsiTheme="majorBidi" w:cstheme="majorBidi"/>
        </w:rPr>
        <w:t xml:space="preserve"> an</w:t>
      </w:r>
      <w:r>
        <w:rPr>
          <w:rFonts w:asciiTheme="majorBidi" w:hAnsiTheme="majorBidi" w:cstheme="majorBidi"/>
        </w:rPr>
        <w:t xml:space="preserve"> implementation of the DRNE algorithm </w:t>
      </w:r>
      <w:r w:rsidR="00BC4639">
        <w:rPr>
          <w:rFonts w:asciiTheme="majorBidi" w:hAnsiTheme="majorBidi" w:cstheme="majorBidi"/>
        </w:rPr>
        <w:t xml:space="preserve">in </w:t>
      </w:r>
      <w:proofErr w:type="gramStart"/>
      <w:r w:rsidR="00BC4639">
        <w:rPr>
          <w:rFonts w:asciiTheme="majorBidi" w:hAnsiTheme="majorBidi" w:cstheme="majorBidi"/>
        </w:rPr>
        <w:t>python</w:t>
      </w:r>
      <w:proofErr w:type="gramEnd"/>
    </w:p>
    <w:p w14:paraId="7B26E500" w14:textId="134C11CF" w:rsidR="00BC4639" w:rsidRDefault="009A0B48" w:rsidP="00BC4639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an environment for the code to run in.</w:t>
      </w:r>
    </w:p>
    <w:p w14:paraId="685400DF" w14:textId="15432A82" w:rsidR="009A0B48" w:rsidRDefault="00CB6FAA" w:rsidP="009A0B48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Adjust the </w:t>
      </w:r>
      <w:proofErr w:type="spellStart"/>
      <w:r>
        <w:rPr>
          <w:rFonts w:asciiTheme="majorBidi" w:hAnsiTheme="majorBidi" w:cstheme="majorBidi"/>
        </w:rPr>
        <w:t>cond</w:t>
      </w:r>
      <w:proofErr w:type="spellEnd"/>
      <w:r>
        <w:rPr>
          <w:rFonts w:asciiTheme="majorBidi" w:hAnsiTheme="majorBidi" w:cstheme="majorBidi"/>
        </w:rPr>
        <w:t xml:space="preserve"> for compilation </w:t>
      </w:r>
      <w:proofErr w:type="gramStart"/>
      <w:r>
        <w:rPr>
          <w:rFonts w:asciiTheme="majorBidi" w:hAnsiTheme="majorBidi" w:cstheme="majorBidi"/>
        </w:rPr>
        <w:t>errors</w:t>
      </w:r>
      <w:proofErr w:type="gramEnd"/>
    </w:p>
    <w:p w14:paraId="4CC2719A" w14:textId="30DD3751" w:rsidR="002906E4" w:rsidRDefault="002906E4" w:rsidP="002906E4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Run the </w:t>
      </w:r>
      <w:proofErr w:type="gramStart"/>
      <w:r>
        <w:rPr>
          <w:rFonts w:asciiTheme="majorBidi" w:hAnsiTheme="majorBidi" w:cstheme="majorBidi"/>
        </w:rPr>
        <w:t>code</w:t>
      </w:r>
      <w:proofErr w:type="gramEnd"/>
    </w:p>
    <w:p w14:paraId="319FFA24" w14:textId="77F6DB1F" w:rsidR="002906E4" w:rsidRDefault="002906E4" w:rsidP="002906E4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Discuss the results of the code an</w:t>
      </w:r>
      <w:r w:rsidR="00E74D30">
        <w:rPr>
          <w:rFonts w:asciiTheme="majorBidi" w:hAnsiTheme="majorBidi" w:cstheme="majorBidi"/>
        </w:rPr>
        <w:t>d compare them to the expected result.</w:t>
      </w:r>
    </w:p>
    <w:p w14:paraId="4AF62383" w14:textId="6C0CFF11" w:rsidR="00E74D30" w:rsidRDefault="00E35F13" w:rsidP="00E74D30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Split the code </w:t>
      </w:r>
      <w:r w:rsidR="006B1888">
        <w:rPr>
          <w:rFonts w:asciiTheme="majorBidi" w:hAnsiTheme="majorBidi" w:cstheme="majorBidi"/>
        </w:rPr>
        <w:t>in</w:t>
      </w:r>
      <w:r>
        <w:rPr>
          <w:rFonts w:asciiTheme="majorBidi" w:hAnsiTheme="majorBidi" w:cstheme="majorBidi"/>
        </w:rPr>
        <w:t>to pieces</w:t>
      </w:r>
      <w:r w:rsidR="006B1888">
        <w:rPr>
          <w:rFonts w:asciiTheme="majorBidi" w:hAnsiTheme="majorBidi" w:cstheme="majorBidi"/>
        </w:rPr>
        <w:t>, read and discuss every piece</w:t>
      </w:r>
      <w:r w:rsidR="00D4274C">
        <w:rPr>
          <w:rFonts w:asciiTheme="majorBidi" w:hAnsiTheme="majorBidi" w:cstheme="majorBidi"/>
        </w:rPr>
        <w:t xml:space="preserve"> to make sure we understand each part.</w:t>
      </w:r>
    </w:p>
    <w:p w14:paraId="49A21EE5" w14:textId="776F54D5" w:rsidR="00D4274C" w:rsidRDefault="00D4274C" w:rsidP="00D4274C">
      <w:pPr>
        <w:pStyle w:val="ListParagraph"/>
        <w:numPr>
          <w:ilvl w:val="0"/>
          <w:numId w:val="2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Read the code </w:t>
      </w:r>
      <w:proofErr w:type="gramStart"/>
      <w:r>
        <w:rPr>
          <w:rFonts w:asciiTheme="majorBidi" w:hAnsiTheme="majorBidi" w:cstheme="majorBidi"/>
        </w:rPr>
        <w:t xml:space="preserve">as a whole </w:t>
      </w:r>
      <w:r w:rsidR="00564F75">
        <w:rPr>
          <w:rFonts w:asciiTheme="majorBidi" w:hAnsiTheme="majorBidi" w:cstheme="majorBidi"/>
        </w:rPr>
        <w:t>to</w:t>
      </w:r>
      <w:proofErr w:type="gramEnd"/>
      <w:r w:rsidR="00564F75">
        <w:rPr>
          <w:rFonts w:asciiTheme="majorBidi" w:hAnsiTheme="majorBidi" w:cstheme="majorBidi"/>
        </w:rPr>
        <w:t xml:space="preserve"> understand the integration of each piece.</w:t>
      </w:r>
    </w:p>
    <w:p w14:paraId="05166DA3" w14:textId="03D76CCE" w:rsidR="00564F75" w:rsidRPr="00564F75" w:rsidRDefault="002A0D08" w:rsidP="002A0D08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study way helped us to make sure we </w:t>
      </w:r>
      <w:r w:rsidR="00212890">
        <w:rPr>
          <w:rFonts w:asciiTheme="majorBidi" w:hAnsiTheme="majorBidi" w:cstheme="majorBidi"/>
        </w:rPr>
        <w:t>understand the core of the algorithm step by step</w:t>
      </w:r>
      <w:r w:rsidR="00D33346">
        <w:rPr>
          <w:rFonts w:asciiTheme="majorBidi" w:hAnsiTheme="majorBidi" w:cstheme="majorBidi"/>
        </w:rPr>
        <w:t xml:space="preserve">. And make sure </w:t>
      </w:r>
      <w:r w:rsidR="00421008">
        <w:rPr>
          <w:rFonts w:asciiTheme="majorBidi" w:hAnsiTheme="majorBidi" w:cstheme="majorBidi"/>
        </w:rPr>
        <w:t>none of</w:t>
      </w:r>
      <w:r w:rsidR="00D33346">
        <w:rPr>
          <w:rFonts w:asciiTheme="majorBidi" w:hAnsiTheme="majorBidi" w:cstheme="majorBidi"/>
        </w:rPr>
        <w:t xml:space="preserve"> the group members </w:t>
      </w:r>
      <w:r w:rsidR="00421008">
        <w:rPr>
          <w:rFonts w:asciiTheme="majorBidi" w:hAnsiTheme="majorBidi" w:cstheme="majorBidi"/>
        </w:rPr>
        <w:t>is left behind.</w:t>
      </w:r>
    </w:p>
    <w:p w14:paraId="6F314556" w14:textId="46C0A8AC" w:rsidR="0002518F" w:rsidRPr="00421008" w:rsidRDefault="0002518F" w:rsidP="001442B3">
      <w:pPr>
        <w:bidi w:val="0"/>
        <w:spacing w:line="276" w:lineRule="auto"/>
        <w:rPr>
          <w:rFonts w:asciiTheme="majorBidi" w:hAnsiTheme="majorBidi" w:cstheme="majorBidi"/>
          <w:u w:val="single"/>
        </w:rPr>
      </w:pPr>
      <w:r w:rsidRPr="00421008">
        <w:rPr>
          <w:rFonts w:asciiTheme="majorBidi" w:hAnsiTheme="majorBidi" w:cstheme="majorBidi"/>
          <w:u w:val="single"/>
        </w:rPr>
        <w:t>Project flow</w:t>
      </w:r>
    </w:p>
    <w:p w14:paraId="0115BF43" w14:textId="77777777" w:rsidR="00302709" w:rsidRDefault="00625939" w:rsidP="00C66DB0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a given graph </w:t>
      </w:r>
      <w:r w:rsidR="00171DF5">
        <w:rPr>
          <w:rFonts w:asciiTheme="majorBidi" w:hAnsiTheme="majorBidi" w:cstheme="majorBidi"/>
        </w:rPr>
        <w:t xml:space="preserve">the DRNE algorithm </w:t>
      </w:r>
    </w:p>
    <w:p w14:paraId="68139B6F" w14:textId="688B81DF" w:rsidR="00C66DB0" w:rsidRDefault="00302709" w:rsidP="00302709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ajorBidi" w:hAnsiTheme="majorBidi" w:cstheme="majorBidi"/>
        </w:rPr>
      </w:pPr>
      <w:r w:rsidRPr="00302709">
        <w:rPr>
          <w:rFonts w:asciiTheme="majorBidi" w:hAnsiTheme="majorBidi" w:cstheme="majorBidi"/>
        </w:rPr>
        <w:t xml:space="preserve">sample the </w:t>
      </w:r>
      <w:proofErr w:type="gramStart"/>
      <w:r w:rsidRPr="00302709">
        <w:rPr>
          <w:rFonts w:asciiTheme="majorBidi" w:hAnsiTheme="majorBidi" w:cstheme="majorBidi"/>
        </w:rPr>
        <w:t>neighborhood</w:t>
      </w:r>
      <w:proofErr w:type="gramEnd"/>
    </w:p>
    <w:p w14:paraId="4B024883" w14:textId="10B6DD10" w:rsidR="002A21B2" w:rsidRDefault="002A21B2" w:rsidP="002A21B2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sort the neighbors of each vertex </w:t>
      </w:r>
      <w:r w:rsidR="00F35122">
        <w:rPr>
          <w:rFonts w:asciiTheme="majorBidi" w:hAnsiTheme="majorBidi" w:cstheme="majorBidi"/>
        </w:rPr>
        <w:t xml:space="preserve">by their </w:t>
      </w:r>
      <w:proofErr w:type="gramStart"/>
      <w:r w:rsidR="00F35122">
        <w:rPr>
          <w:rFonts w:asciiTheme="majorBidi" w:hAnsiTheme="majorBidi" w:cstheme="majorBidi"/>
        </w:rPr>
        <w:t>degree</w:t>
      </w:r>
      <w:proofErr w:type="gramEnd"/>
    </w:p>
    <w:p w14:paraId="524B78EA" w14:textId="7995A00B" w:rsidR="00F55109" w:rsidRDefault="00F55109" w:rsidP="00F55109">
      <w:pPr>
        <w:pStyle w:val="ListParagraph"/>
        <w:numPr>
          <w:ilvl w:val="0"/>
          <w:numId w:val="1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each vertex:</w:t>
      </w:r>
    </w:p>
    <w:p w14:paraId="589CB051" w14:textId="6926E9F6" w:rsidR="00BD4F2F" w:rsidRDefault="008C3F33" w:rsidP="00F55109">
      <w:pPr>
        <w:pStyle w:val="ListParagraph"/>
        <w:numPr>
          <w:ilvl w:val="1"/>
          <w:numId w:val="1"/>
        </w:numPr>
        <w:bidi w:val="0"/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aggregate the embeddings of the neighbors using </w:t>
      </w:r>
      <w:r w:rsidR="00B93D1F">
        <w:rPr>
          <w:rFonts w:asciiTheme="majorBidi" w:hAnsiTheme="majorBidi" w:cstheme="majorBidi"/>
        </w:rPr>
        <w:t xml:space="preserve">Layer-normalized </w:t>
      </w:r>
      <w:proofErr w:type="gramStart"/>
      <w:r w:rsidR="00B93D1F">
        <w:rPr>
          <w:rFonts w:asciiTheme="majorBidi" w:hAnsiTheme="majorBidi" w:cstheme="majorBidi"/>
        </w:rPr>
        <w:t>LSTM</w:t>
      </w:r>
      <w:proofErr w:type="gramEnd"/>
    </w:p>
    <w:p w14:paraId="07B8B336" w14:textId="241BAD54" w:rsidR="00C62C4C" w:rsidRPr="00C62C4C" w:rsidRDefault="00C62C4C" w:rsidP="00F55109">
      <w:pPr>
        <w:bidi w:val="0"/>
        <w:spacing w:after="0" w:line="276" w:lineRule="auto"/>
        <w:ind w:left="720"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into the embeddings of the</w:t>
      </w:r>
      <w:r w:rsidR="00582211">
        <w:rPr>
          <w:rFonts w:asciiTheme="majorBidi" w:hAnsiTheme="majorBidi" w:cstheme="majorBidi"/>
        </w:rPr>
        <w:t xml:space="preserve"> vertex</w:t>
      </w:r>
    </w:p>
    <w:p w14:paraId="7857EA98" w14:textId="5192FF80" w:rsidR="00302709" w:rsidRPr="004D4A44" w:rsidRDefault="00582211" w:rsidP="00F55109">
      <w:pPr>
        <w:pStyle w:val="ListParagraph"/>
        <w:numPr>
          <w:ilvl w:val="1"/>
          <w:numId w:val="1"/>
        </w:num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regulate the </w:t>
      </w:r>
      <w:proofErr w:type="gramStart"/>
      <w:r w:rsidR="004D4A44">
        <w:rPr>
          <w:rFonts w:asciiTheme="majorBidi" w:hAnsiTheme="majorBidi" w:cstheme="majorBidi"/>
        </w:rPr>
        <w:t>answer</w:t>
      </w:r>
      <w:proofErr w:type="gramEnd"/>
    </w:p>
    <w:p w14:paraId="2369CE12" w14:textId="401D1CC9" w:rsidR="0002518F" w:rsidRPr="00421008" w:rsidRDefault="002C4111" w:rsidP="001442B3">
      <w:pPr>
        <w:bidi w:val="0"/>
        <w:spacing w:line="276" w:lineRule="auto"/>
        <w:rPr>
          <w:rFonts w:asciiTheme="majorBidi" w:hAnsiTheme="majorBidi" w:cstheme="majorBidi"/>
          <w:u w:val="single"/>
        </w:rPr>
      </w:pPr>
      <w:r w:rsidRPr="00421008">
        <w:rPr>
          <w:rFonts w:asciiTheme="majorBidi" w:hAnsiTheme="majorBidi" w:cstheme="majorBidi"/>
          <w:u w:val="single"/>
        </w:rPr>
        <w:t>R</w:t>
      </w:r>
      <w:r w:rsidR="0002518F" w:rsidRPr="00421008">
        <w:rPr>
          <w:rFonts w:asciiTheme="majorBidi" w:hAnsiTheme="majorBidi" w:cstheme="majorBidi"/>
          <w:u w:val="single"/>
        </w:rPr>
        <w:t>esults</w:t>
      </w:r>
    </w:p>
    <w:p w14:paraId="37E630D9" w14:textId="765B35C0" w:rsidR="00506793" w:rsidRDefault="00506793" w:rsidP="00506793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Given the "barbell" dataset (shown below), </w:t>
      </w:r>
      <w:r w:rsidR="00E20AC2">
        <w:rPr>
          <w:rFonts w:asciiTheme="majorBidi" w:hAnsiTheme="majorBidi" w:cstheme="majorBidi"/>
        </w:rPr>
        <w:t>our algorithm output embe</w:t>
      </w:r>
      <w:r w:rsidR="00736ACA">
        <w:rPr>
          <w:rFonts w:asciiTheme="majorBidi" w:hAnsiTheme="majorBidi" w:cstheme="majorBidi"/>
        </w:rPr>
        <w:t>dding which give</w:t>
      </w:r>
      <w:r w:rsidR="00F66240">
        <w:rPr>
          <w:rFonts w:asciiTheme="majorBidi" w:hAnsiTheme="majorBidi" w:cstheme="majorBidi"/>
        </w:rPr>
        <w:t>s</w:t>
      </w:r>
      <w:r w:rsidR="00736ACA">
        <w:rPr>
          <w:rFonts w:asciiTheme="majorBidi" w:hAnsiTheme="majorBidi" w:cstheme="majorBidi"/>
        </w:rPr>
        <w:t xml:space="preserve"> us more clusteri</w:t>
      </w:r>
      <w:r w:rsidR="00C3758B">
        <w:rPr>
          <w:rFonts w:asciiTheme="majorBidi" w:hAnsiTheme="majorBidi" w:cstheme="majorBidi"/>
        </w:rPr>
        <w:t>z</w:t>
      </w:r>
      <w:r w:rsidR="00736ACA">
        <w:rPr>
          <w:rFonts w:asciiTheme="majorBidi" w:hAnsiTheme="majorBidi" w:cstheme="majorBidi"/>
        </w:rPr>
        <w:t xml:space="preserve">ation </w:t>
      </w:r>
      <w:r w:rsidR="005E40FD">
        <w:rPr>
          <w:rFonts w:asciiTheme="majorBidi" w:hAnsiTheme="majorBidi" w:cstheme="majorBidi"/>
        </w:rPr>
        <w:t>than other algorithms,</w:t>
      </w:r>
    </w:p>
    <w:p w14:paraId="41F7A3FF" w14:textId="77D0190C" w:rsidR="00B43CA8" w:rsidRDefault="00B43CA8" w:rsidP="00B43CA8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example in figures</w:t>
      </w:r>
      <w:r w:rsidR="00CF2F1E">
        <w:rPr>
          <w:rFonts w:asciiTheme="majorBidi" w:hAnsiTheme="majorBidi" w:cstheme="majorBidi"/>
        </w:rPr>
        <w:t>[(</w:t>
      </w:r>
      <w:r>
        <w:rPr>
          <w:rFonts w:asciiTheme="majorBidi" w:hAnsiTheme="majorBidi" w:cstheme="majorBidi"/>
        </w:rPr>
        <w:t>b</w:t>
      </w:r>
      <w:proofErr w:type="gramStart"/>
      <w:r w:rsidR="00CF2F1E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,</w:t>
      </w:r>
      <w:r w:rsidR="00CF2F1E"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>c</w:t>
      </w:r>
      <w:r w:rsidR="00CF2F1E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,</w:t>
      </w:r>
      <w:r w:rsidR="00CF2F1E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d</w:t>
      </w:r>
      <w:r w:rsidR="00CF2F1E">
        <w:rPr>
          <w:rFonts w:asciiTheme="majorBidi" w:hAnsiTheme="majorBidi" w:cstheme="majorBidi"/>
        </w:rPr>
        <w:t xml:space="preserve">)] we can see the </w:t>
      </w:r>
      <w:r w:rsidR="0098421C">
        <w:rPr>
          <w:rFonts w:asciiTheme="majorBidi" w:hAnsiTheme="majorBidi" w:cstheme="majorBidi"/>
        </w:rPr>
        <w:t>blue vert</w:t>
      </w:r>
      <w:r w:rsidR="008C1225">
        <w:rPr>
          <w:rFonts w:asciiTheme="majorBidi" w:hAnsiTheme="majorBidi" w:cstheme="majorBidi"/>
        </w:rPr>
        <w:t>i</w:t>
      </w:r>
      <w:r w:rsidR="00F66240">
        <w:rPr>
          <w:rFonts w:asciiTheme="majorBidi" w:hAnsiTheme="majorBidi" w:cstheme="majorBidi"/>
        </w:rPr>
        <w:t>c</w:t>
      </w:r>
      <w:r w:rsidR="008C1225">
        <w:rPr>
          <w:rFonts w:asciiTheme="majorBidi" w:hAnsiTheme="majorBidi" w:cstheme="majorBidi"/>
        </w:rPr>
        <w:t>es</w:t>
      </w:r>
      <w:r w:rsidR="0098421C">
        <w:rPr>
          <w:rFonts w:asciiTheme="majorBidi" w:hAnsiTheme="majorBidi" w:cstheme="majorBidi"/>
        </w:rPr>
        <w:t xml:space="preserve"> </w:t>
      </w:r>
      <w:r w:rsidR="00BF4DD7">
        <w:rPr>
          <w:rFonts w:asciiTheme="majorBidi" w:hAnsiTheme="majorBidi" w:cstheme="majorBidi"/>
        </w:rPr>
        <w:t>on the left bell</w:t>
      </w:r>
      <w:r w:rsidR="009B3E4C">
        <w:rPr>
          <w:rFonts w:asciiTheme="majorBidi" w:hAnsiTheme="majorBidi" w:cstheme="majorBidi"/>
        </w:rPr>
        <w:t xml:space="preserve"> (K</w:t>
      </w:r>
      <w:r w:rsidR="002350F2">
        <w:rPr>
          <w:rFonts w:asciiTheme="majorBidi" w:hAnsiTheme="majorBidi" w:cstheme="majorBidi"/>
        </w:rPr>
        <w:t>1</w:t>
      </w:r>
      <w:r w:rsidR="009B3E4C">
        <w:rPr>
          <w:rFonts w:asciiTheme="majorBidi" w:hAnsiTheme="majorBidi" w:cstheme="majorBidi"/>
        </w:rPr>
        <w:t>)</w:t>
      </w:r>
      <w:r w:rsidR="00715EC9">
        <w:rPr>
          <w:rFonts w:asciiTheme="majorBidi" w:hAnsiTheme="majorBidi" w:cstheme="majorBidi"/>
        </w:rPr>
        <w:t xml:space="preserve"> and the vert</w:t>
      </w:r>
      <w:r w:rsidR="008C1225">
        <w:rPr>
          <w:rFonts w:asciiTheme="majorBidi" w:hAnsiTheme="majorBidi" w:cstheme="majorBidi"/>
        </w:rPr>
        <w:t>i</w:t>
      </w:r>
      <w:r w:rsidR="00F66240">
        <w:rPr>
          <w:rFonts w:asciiTheme="majorBidi" w:hAnsiTheme="majorBidi" w:cstheme="majorBidi"/>
        </w:rPr>
        <w:t>c</w:t>
      </w:r>
      <w:r w:rsidR="008C1225">
        <w:rPr>
          <w:rFonts w:asciiTheme="majorBidi" w:hAnsiTheme="majorBidi" w:cstheme="majorBidi"/>
        </w:rPr>
        <w:t>es</w:t>
      </w:r>
      <w:r w:rsidR="00715EC9">
        <w:rPr>
          <w:rFonts w:asciiTheme="majorBidi" w:hAnsiTheme="majorBidi" w:cstheme="majorBidi"/>
        </w:rPr>
        <w:t xml:space="preserve"> </w:t>
      </w:r>
      <w:r w:rsidR="009B3E4C">
        <w:rPr>
          <w:rFonts w:asciiTheme="majorBidi" w:hAnsiTheme="majorBidi" w:cstheme="majorBidi"/>
        </w:rPr>
        <w:t>on the right bell</w:t>
      </w:r>
      <w:r w:rsidR="002350F2">
        <w:rPr>
          <w:rFonts w:asciiTheme="majorBidi" w:hAnsiTheme="majorBidi" w:cstheme="majorBidi"/>
        </w:rPr>
        <w:t>(K2) a</w:t>
      </w:r>
      <w:r w:rsidR="00EF30D0">
        <w:rPr>
          <w:rFonts w:asciiTheme="majorBidi" w:hAnsiTheme="majorBidi" w:cstheme="majorBidi"/>
        </w:rPr>
        <w:t>re far from each other even though they serv</w:t>
      </w:r>
      <w:r w:rsidR="005F2CB9">
        <w:rPr>
          <w:rFonts w:asciiTheme="majorBidi" w:hAnsiTheme="majorBidi" w:cstheme="majorBidi"/>
        </w:rPr>
        <w:t>e the same purpose</w:t>
      </w:r>
    </w:p>
    <w:p w14:paraId="732D092D" w14:textId="2177147D" w:rsidR="005F2CB9" w:rsidRDefault="003A7C5C" w:rsidP="005F2CB9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5F2CB9">
        <w:rPr>
          <w:rFonts w:asciiTheme="majorBidi" w:hAnsiTheme="majorBidi" w:cstheme="majorBidi"/>
        </w:rPr>
        <w:t xml:space="preserve">n figure </w:t>
      </w:r>
      <w:r w:rsidR="00C42AF8">
        <w:rPr>
          <w:rFonts w:asciiTheme="majorBidi" w:hAnsiTheme="majorBidi" w:cstheme="majorBidi"/>
        </w:rPr>
        <w:t xml:space="preserve">(e) </w:t>
      </w:r>
      <w:r w:rsidR="00DF401A">
        <w:rPr>
          <w:rFonts w:asciiTheme="majorBidi" w:hAnsiTheme="majorBidi" w:cstheme="majorBidi"/>
        </w:rPr>
        <w:t>these vertex groups are clustered but the pole</w:t>
      </w:r>
      <w:r w:rsidR="002E6D01">
        <w:rPr>
          <w:rFonts w:asciiTheme="majorBidi" w:hAnsiTheme="majorBidi" w:cstheme="majorBidi"/>
        </w:rPr>
        <w:t xml:space="preserve"> (p1, …, p10)</w:t>
      </w:r>
      <w:r w:rsidR="002C52AE">
        <w:rPr>
          <w:rFonts w:asciiTheme="majorBidi" w:hAnsiTheme="majorBidi" w:cstheme="majorBidi"/>
        </w:rPr>
        <w:t xml:space="preserve"> </w:t>
      </w:r>
      <w:proofErr w:type="gramStart"/>
      <w:r w:rsidR="002C52AE">
        <w:rPr>
          <w:rFonts w:asciiTheme="majorBidi" w:hAnsiTheme="majorBidi" w:cstheme="majorBidi"/>
        </w:rPr>
        <w:t>don’t</w:t>
      </w:r>
      <w:proofErr w:type="gramEnd"/>
      <w:r w:rsidR="002C52AE">
        <w:rPr>
          <w:rFonts w:asciiTheme="majorBidi" w:hAnsiTheme="majorBidi" w:cstheme="majorBidi"/>
        </w:rPr>
        <w:t xml:space="preserve"> seem to </w:t>
      </w:r>
      <w:r>
        <w:rPr>
          <w:rFonts w:asciiTheme="majorBidi" w:hAnsiTheme="majorBidi" w:cstheme="majorBidi"/>
        </w:rPr>
        <w:t>b</w:t>
      </w:r>
      <w:r w:rsidR="002C52AE">
        <w:rPr>
          <w:rFonts w:asciiTheme="majorBidi" w:hAnsiTheme="majorBidi" w:cstheme="majorBidi"/>
        </w:rPr>
        <w:t>e very clustered</w:t>
      </w:r>
      <w:r w:rsidR="00D93480">
        <w:rPr>
          <w:rFonts w:asciiTheme="majorBidi" w:hAnsiTheme="majorBidi" w:cstheme="majorBidi"/>
        </w:rPr>
        <w:t xml:space="preserve"> as </w:t>
      </w:r>
      <w:r w:rsidR="00976CFA">
        <w:rPr>
          <w:rFonts w:asciiTheme="majorBidi" w:hAnsiTheme="majorBidi" w:cstheme="majorBidi"/>
        </w:rPr>
        <w:t>p1 and p10 (the red verti</w:t>
      </w:r>
      <w:r>
        <w:rPr>
          <w:rFonts w:asciiTheme="majorBidi" w:hAnsiTheme="majorBidi" w:cstheme="majorBidi"/>
        </w:rPr>
        <w:t>c</w:t>
      </w:r>
      <w:r w:rsidR="00976CFA">
        <w:rPr>
          <w:rFonts w:asciiTheme="majorBidi" w:hAnsiTheme="majorBidi" w:cstheme="majorBidi"/>
        </w:rPr>
        <w:t>es)</w:t>
      </w:r>
      <w:r w:rsidR="00D2318C">
        <w:rPr>
          <w:rFonts w:asciiTheme="majorBidi" w:hAnsiTheme="majorBidi" w:cstheme="majorBidi"/>
        </w:rPr>
        <w:t xml:space="preserve"> are </w:t>
      </w:r>
      <w:r w:rsidR="0029499B">
        <w:rPr>
          <w:rFonts w:asciiTheme="majorBidi" w:hAnsiTheme="majorBidi" w:cstheme="majorBidi"/>
        </w:rPr>
        <w:t xml:space="preserve">very far away, as they connect the bell to the pole, </w:t>
      </w:r>
      <w:r w:rsidR="00EC073C">
        <w:rPr>
          <w:rFonts w:asciiTheme="majorBidi" w:hAnsiTheme="majorBidi" w:cstheme="majorBidi"/>
        </w:rPr>
        <w:t xml:space="preserve">but we can see that these vertices are </w:t>
      </w:r>
      <w:r w:rsidR="000A74DC">
        <w:rPr>
          <w:rFonts w:asciiTheme="majorBidi" w:hAnsiTheme="majorBidi" w:cstheme="majorBidi"/>
        </w:rPr>
        <w:t>more resemble the pole vertices so we will want them to be closer.</w:t>
      </w:r>
    </w:p>
    <w:p w14:paraId="7059B654" w14:textId="15BA4A23" w:rsidR="000A74DC" w:rsidRDefault="007D374E" w:rsidP="000A74DC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That's </w:t>
      </w:r>
      <w:r w:rsidR="00171DF5">
        <w:rPr>
          <w:rFonts w:asciiTheme="majorBidi" w:hAnsiTheme="majorBidi" w:cstheme="majorBidi"/>
        </w:rPr>
        <w:t xml:space="preserve">DRNE </w:t>
      </w:r>
      <w:r>
        <w:rPr>
          <w:rFonts w:asciiTheme="majorBidi" w:hAnsiTheme="majorBidi" w:cstheme="majorBidi"/>
        </w:rPr>
        <w:t xml:space="preserve">algorithm </w:t>
      </w:r>
      <w:r w:rsidR="004E65BE">
        <w:rPr>
          <w:rFonts w:asciiTheme="majorBidi" w:hAnsiTheme="majorBidi" w:cstheme="majorBidi"/>
        </w:rPr>
        <w:t xml:space="preserve">(figure (f)) </w:t>
      </w:r>
      <w:r w:rsidR="002D4FCC">
        <w:rPr>
          <w:rFonts w:asciiTheme="majorBidi" w:hAnsiTheme="majorBidi" w:cstheme="majorBidi"/>
        </w:rPr>
        <w:t>shows the wanted results, K1 and K2 are clustered</w:t>
      </w:r>
      <w:r w:rsidR="00C62107">
        <w:rPr>
          <w:rFonts w:asciiTheme="majorBidi" w:hAnsiTheme="majorBidi" w:cstheme="majorBidi"/>
        </w:rPr>
        <w:t>, p</w:t>
      </w:r>
      <w:proofErr w:type="gramStart"/>
      <w:r w:rsidR="00C62107">
        <w:rPr>
          <w:rFonts w:asciiTheme="majorBidi" w:hAnsiTheme="majorBidi" w:cstheme="majorBidi"/>
        </w:rPr>
        <w:t>2, ..</w:t>
      </w:r>
      <w:proofErr w:type="gramEnd"/>
      <w:r w:rsidR="00C62107">
        <w:rPr>
          <w:rFonts w:asciiTheme="majorBidi" w:hAnsiTheme="majorBidi" w:cstheme="majorBidi"/>
        </w:rPr>
        <w:t xml:space="preserve">, p9 clustered </w:t>
      </w:r>
      <w:r w:rsidR="00CD1AB3">
        <w:rPr>
          <w:rFonts w:asciiTheme="majorBidi" w:hAnsiTheme="majorBidi" w:cstheme="majorBidi"/>
        </w:rPr>
        <w:t xml:space="preserve">and </w:t>
      </w:r>
      <w:r w:rsidR="004C20C3">
        <w:rPr>
          <w:rFonts w:asciiTheme="majorBidi" w:hAnsiTheme="majorBidi" w:cstheme="majorBidi"/>
        </w:rPr>
        <w:t xml:space="preserve">the </w:t>
      </w:r>
      <w:r w:rsidR="000F58AE">
        <w:rPr>
          <w:rFonts w:asciiTheme="majorBidi" w:hAnsiTheme="majorBidi" w:cstheme="majorBidi"/>
        </w:rPr>
        <w:t xml:space="preserve">vertices </w:t>
      </w:r>
      <w:r w:rsidR="00CD1AB3">
        <w:rPr>
          <w:rFonts w:asciiTheme="majorBidi" w:hAnsiTheme="majorBidi" w:cstheme="majorBidi"/>
        </w:rPr>
        <w:t>p1</w:t>
      </w:r>
      <w:r w:rsidR="000F58AE">
        <w:rPr>
          <w:rFonts w:asciiTheme="majorBidi" w:hAnsiTheme="majorBidi" w:cstheme="majorBidi"/>
        </w:rPr>
        <w:t xml:space="preserve"> and </w:t>
      </w:r>
      <w:r w:rsidR="00CD1AB3">
        <w:rPr>
          <w:rFonts w:asciiTheme="majorBidi" w:hAnsiTheme="majorBidi" w:cstheme="majorBidi"/>
        </w:rPr>
        <w:t>p10</w:t>
      </w:r>
      <w:r w:rsidR="00A55BDB">
        <w:rPr>
          <w:rFonts w:asciiTheme="majorBidi" w:hAnsiTheme="majorBidi" w:cstheme="majorBidi"/>
        </w:rPr>
        <w:t xml:space="preserve"> </w:t>
      </w:r>
      <w:r w:rsidR="004C20C3">
        <w:rPr>
          <w:rFonts w:asciiTheme="majorBidi" w:hAnsiTheme="majorBidi" w:cstheme="majorBidi"/>
        </w:rPr>
        <w:t>are close to the other pole vertices</w:t>
      </w:r>
      <w:r w:rsidR="007B3213">
        <w:rPr>
          <w:rFonts w:asciiTheme="majorBidi" w:hAnsiTheme="majorBidi" w:cstheme="majorBidi"/>
        </w:rPr>
        <w:t>.</w:t>
      </w:r>
    </w:p>
    <w:p w14:paraId="52395A61" w14:textId="20429B49" w:rsidR="00506793" w:rsidRDefault="00506793" w:rsidP="00506793">
      <w:pPr>
        <w:bidi w:val="0"/>
        <w:spacing w:line="276" w:lineRule="auto"/>
        <w:rPr>
          <w:rFonts w:asciiTheme="majorBidi" w:hAnsiTheme="majorBidi" w:cstheme="majorBidi"/>
        </w:rPr>
      </w:pPr>
      <w:r w:rsidRPr="00506793">
        <w:rPr>
          <w:rFonts w:asciiTheme="majorBidi" w:hAnsiTheme="majorBidi" w:cstheme="majorBidi"/>
        </w:rPr>
        <w:lastRenderedPageBreak/>
        <w:drawing>
          <wp:inline distT="0" distB="0" distL="0" distR="0" wp14:anchorId="2FB0B16F" wp14:editId="7BCB44D8">
            <wp:extent cx="5420478" cy="310150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06" t="5514" r="4835"/>
                    <a:stretch/>
                  </pic:blipFill>
                  <pic:spPr bwMode="auto">
                    <a:xfrm>
                      <a:off x="0" y="0"/>
                      <a:ext cx="5437783" cy="311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C0641" w14:textId="5EACDF47" w:rsidR="007B3213" w:rsidRPr="001442B3" w:rsidRDefault="004971F1" w:rsidP="007B3213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our output the embeddings of</w:t>
      </w:r>
      <w:r w:rsidR="00E0142B">
        <w:rPr>
          <w:rFonts w:asciiTheme="majorBidi" w:hAnsiTheme="majorBidi" w:cstheme="majorBidi"/>
        </w:rPr>
        <w:t xml:space="preserve"> the "barbell" dataset show the same re</w:t>
      </w:r>
      <w:r w:rsidR="00A60F90">
        <w:rPr>
          <w:rFonts w:asciiTheme="majorBidi" w:hAnsiTheme="majorBidi" w:cstheme="majorBidi"/>
        </w:rPr>
        <w:t>sult</w:t>
      </w:r>
      <w:r w:rsidR="00FC42CF">
        <w:rPr>
          <w:rFonts w:asciiTheme="majorBidi" w:hAnsiTheme="majorBidi" w:cstheme="majorBidi"/>
        </w:rPr>
        <w:t>, as th</w:t>
      </w:r>
      <w:r w:rsidR="00D65B33">
        <w:rPr>
          <w:rFonts w:asciiTheme="majorBidi" w:hAnsiTheme="majorBidi" w:cstheme="majorBidi"/>
        </w:rPr>
        <w:t>e bells vertices(K</w:t>
      </w:r>
      <w:proofErr w:type="gramStart"/>
      <w:r w:rsidR="00D65B33">
        <w:rPr>
          <w:rFonts w:asciiTheme="majorBidi" w:hAnsiTheme="majorBidi" w:cstheme="majorBidi"/>
        </w:rPr>
        <w:t>1,K2</w:t>
      </w:r>
      <w:proofErr w:type="gramEnd"/>
      <w:r w:rsidR="00D65B33">
        <w:rPr>
          <w:rFonts w:asciiTheme="majorBidi" w:hAnsiTheme="majorBidi" w:cstheme="majorBidi"/>
        </w:rPr>
        <w:t xml:space="preserve">) </w:t>
      </w:r>
      <w:r w:rsidR="00634B6B">
        <w:rPr>
          <w:rFonts w:asciiTheme="majorBidi" w:hAnsiTheme="majorBidi" w:cstheme="majorBidi"/>
        </w:rPr>
        <w:t>are within the same range(</w:t>
      </w:r>
      <w:r w:rsidR="00022EC4">
        <w:rPr>
          <w:rFonts w:asciiTheme="majorBidi" w:hAnsiTheme="majorBidi" w:cstheme="majorBidi"/>
        </w:rPr>
        <w:t>0.74 – 1.0</w:t>
      </w:r>
      <w:r w:rsidR="003E40B2">
        <w:rPr>
          <w:rFonts w:asciiTheme="majorBidi" w:hAnsiTheme="majorBidi" w:cstheme="majorBidi"/>
        </w:rPr>
        <w:t>0</w:t>
      </w:r>
      <w:r w:rsidR="00022EC4">
        <w:rPr>
          <w:rFonts w:asciiTheme="majorBidi" w:hAnsiTheme="majorBidi" w:cstheme="majorBidi"/>
        </w:rPr>
        <w:t>)</w:t>
      </w:r>
      <w:r w:rsidR="003E40B2">
        <w:rPr>
          <w:rFonts w:asciiTheme="majorBidi" w:hAnsiTheme="majorBidi" w:cstheme="majorBidi"/>
        </w:rPr>
        <w:t xml:space="preserve"> </w:t>
      </w:r>
      <w:r w:rsidR="007402BD">
        <w:rPr>
          <w:rFonts w:asciiTheme="majorBidi" w:hAnsiTheme="majorBidi" w:cstheme="majorBidi"/>
        </w:rPr>
        <w:t>and</w:t>
      </w:r>
      <w:r w:rsidR="003E40B2">
        <w:rPr>
          <w:rFonts w:asciiTheme="majorBidi" w:hAnsiTheme="majorBidi" w:cstheme="majorBidi"/>
        </w:rPr>
        <w:t xml:space="preserve"> the pole verti</w:t>
      </w:r>
      <w:r w:rsidR="00D26116">
        <w:rPr>
          <w:rFonts w:asciiTheme="majorBidi" w:hAnsiTheme="majorBidi" w:cstheme="majorBidi"/>
        </w:rPr>
        <w:t>ces(p1, .., p10)</w:t>
      </w:r>
      <w:r w:rsidR="004A314F">
        <w:rPr>
          <w:rFonts w:asciiTheme="majorBidi" w:hAnsiTheme="majorBidi" w:cstheme="majorBidi"/>
        </w:rPr>
        <w:t xml:space="preserve"> </w:t>
      </w:r>
      <w:r w:rsidR="004A314F">
        <w:rPr>
          <w:rFonts w:asciiTheme="majorBidi" w:hAnsiTheme="majorBidi" w:cstheme="majorBidi"/>
        </w:rPr>
        <w:t>are within the same range(0.</w:t>
      </w:r>
      <w:r w:rsidR="0037007E">
        <w:rPr>
          <w:rFonts w:asciiTheme="majorBidi" w:hAnsiTheme="majorBidi" w:cstheme="majorBidi"/>
        </w:rPr>
        <w:t>15</w:t>
      </w:r>
      <w:r w:rsidR="004A314F">
        <w:rPr>
          <w:rFonts w:asciiTheme="majorBidi" w:hAnsiTheme="majorBidi" w:cstheme="majorBidi"/>
        </w:rPr>
        <w:t xml:space="preserve"> – </w:t>
      </w:r>
      <w:r w:rsidR="0037007E">
        <w:rPr>
          <w:rFonts w:asciiTheme="majorBidi" w:hAnsiTheme="majorBidi" w:cstheme="majorBidi"/>
        </w:rPr>
        <w:t>0.27</w:t>
      </w:r>
      <w:r w:rsidR="004A314F">
        <w:rPr>
          <w:rFonts w:asciiTheme="majorBidi" w:hAnsiTheme="majorBidi" w:cstheme="majorBidi"/>
        </w:rPr>
        <w:t>)</w:t>
      </w:r>
    </w:p>
    <w:tbl>
      <w:tblPr>
        <w:tblStyle w:val="TableGrid"/>
        <w:tblW w:w="0" w:type="auto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42"/>
        <w:gridCol w:w="488"/>
        <w:gridCol w:w="488"/>
        <w:gridCol w:w="488"/>
        <w:gridCol w:w="488"/>
        <w:gridCol w:w="489"/>
        <w:gridCol w:w="489"/>
        <w:gridCol w:w="490"/>
        <w:gridCol w:w="489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E0142B" w:rsidRPr="001442B3" w14:paraId="507EFF58" w14:textId="77777777" w:rsidTr="00E0142B">
        <w:tc>
          <w:tcPr>
            <w:tcW w:w="442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698A68" w14:textId="76E2C015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K1</w:t>
            </w:r>
          </w:p>
        </w:tc>
        <w:tc>
          <w:tcPr>
            <w:tcW w:w="488" w:type="dxa"/>
            <w:tcBorders>
              <w:top w:val="single" w:sz="12" w:space="0" w:color="auto"/>
            </w:tcBorders>
            <w:shd w:val="clear" w:color="000000" w:fill="346A92"/>
            <w:vAlign w:val="center"/>
          </w:tcPr>
          <w:p w14:paraId="17AF386E" w14:textId="407382B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88" w:type="dxa"/>
            <w:tcBorders>
              <w:top w:val="single" w:sz="12" w:space="0" w:color="auto"/>
            </w:tcBorders>
            <w:shd w:val="clear" w:color="000000" w:fill="346A92"/>
            <w:vAlign w:val="center"/>
          </w:tcPr>
          <w:p w14:paraId="3814802B" w14:textId="09AF084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88" w:type="dxa"/>
            <w:shd w:val="clear" w:color="000000" w:fill="316A94"/>
            <w:vAlign w:val="center"/>
          </w:tcPr>
          <w:p w14:paraId="0585D1E8" w14:textId="0C0BC15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0.79</w:t>
            </w:r>
          </w:p>
        </w:tc>
        <w:tc>
          <w:tcPr>
            <w:tcW w:w="488" w:type="dxa"/>
            <w:shd w:val="clear" w:color="000000" w:fill="3B698C"/>
            <w:vAlign w:val="center"/>
          </w:tcPr>
          <w:p w14:paraId="79D2746A" w14:textId="5066CFB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0.75</w:t>
            </w:r>
          </w:p>
        </w:tc>
        <w:tc>
          <w:tcPr>
            <w:tcW w:w="489" w:type="dxa"/>
            <w:shd w:val="clear" w:color="000000" w:fill="2F6A96"/>
            <w:vAlign w:val="center"/>
          </w:tcPr>
          <w:p w14:paraId="19C8FD1F" w14:textId="5A1D3A9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</w:t>
            </w:r>
          </w:p>
        </w:tc>
        <w:tc>
          <w:tcPr>
            <w:tcW w:w="489" w:type="dxa"/>
            <w:shd w:val="clear" w:color="000000" w:fill="316A94"/>
            <w:vAlign w:val="center"/>
          </w:tcPr>
          <w:p w14:paraId="4EA3566B" w14:textId="60C6FD4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0.79</w:t>
            </w:r>
          </w:p>
        </w:tc>
        <w:tc>
          <w:tcPr>
            <w:tcW w:w="490" w:type="dxa"/>
            <w:shd w:val="clear" w:color="000000" w:fill="346A92"/>
            <w:vAlign w:val="center"/>
          </w:tcPr>
          <w:p w14:paraId="6B371DA3" w14:textId="17E4FF2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89" w:type="dxa"/>
            <w:shd w:val="clear" w:color="000000" w:fill="346A92"/>
            <w:vAlign w:val="center"/>
          </w:tcPr>
          <w:p w14:paraId="3C78DD18" w14:textId="4A8CA85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90" w:type="dxa"/>
            <w:shd w:val="clear" w:color="000000" w:fill="316A94"/>
            <w:vAlign w:val="center"/>
          </w:tcPr>
          <w:p w14:paraId="03C6A456" w14:textId="693DD6A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0.79</w:t>
            </w:r>
          </w:p>
        </w:tc>
        <w:tc>
          <w:tcPr>
            <w:tcW w:w="490" w:type="dxa"/>
            <w:shd w:val="clear" w:color="000000" w:fill="2F6A96"/>
            <w:vAlign w:val="center"/>
          </w:tcPr>
          <w:p w14:paraId="769B16B6" w14:textId="03BD175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</w:t>
            </w:r>
          </w:p>
        </w:tc>
        <w:tc>
          <w:tcPr>
            <w:tcW w:w="490" w:type="dxa"/>
            <w:shd w:val="clear" w:color="000000" w:fill="2F6A96"/>
            <w:vAlign w:val="center"/>
          </w:tcPr>
          <w:p w14:paraId="36C3290C" w14:textId="545A28E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</w:t>
            </w:r>
          </w:p>
        </w:tc>
        <w:tc>
          <w:tcPr>
            <w:tcW w:w="490" w:type="dxa"/>
            <w:shd w:val="clear" w:color="000000" w:fill="366990"/>
            <w:vAlign w:val="center"/>
          </w:tcPr>
          <w:p w14:paraId="780A7E9B" w14:textId="0241E9D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0.77</w:t>
            </w:r>
          </w:p>
        </w:tc>
        <w:tc>
          <w:tcPr>
            <w:tcW w:w="490" w:type="dxa"/>
            <w:shd w:val="clear" w:color="000000" w:fill="346A92"/>
            <w:vAlign w:val="center"/>
          </w:tcPr>
          <w:p w14:paraId="45A80AED" w14:textId="7E62F7B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90" w:type="dxa"/>
            <w:shd w:val="clear" w:color="000000" w:fill="38698E"/>
            <w:vAlign w:val="center"/>
          </w:tcPr>
          <w:p w14:paraId="5AB8016F" w14:textId="3CBFDB0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0.76</w:t>
            </w:r>
          </w:p>
        </w:tc>
        <w:tc>
          <w:tcPr>
            <w:tcW w:w="490" w:type="dxa"/>
            <w:shd w:val="clear" w:color="000000" w:fill="366990"/>
            <w:vAlign w:val="center"/>
          </w:tcPr>
          <w:p w14:paraId="601BE945" w14:textId="42A2917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0.77</w:t>
            </w:r>
          </w:p>
        </w:tc>
        <w:tc>
          <w:tcPr>
            <w:tcW w:w="490" w:type="dxa"/>
            <w:shd w:val="clear" w:color="000000" w:fill="2D6A98"/>
            <w:vAlign w:val="center"/>
          </w:tcPr>
          <w:p w14:paraId="29D0F620" w14:textId="6B43E53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0.81</w:t>
            </w:r>
          </w:p>
        </w:tc>
      </w:tr>
      <w:tr w:rsidR="00E0142B" w:rsidRPr="001442B3" w14:paraId="5C1D7721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041EF69A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346A92"/>
            <w:vAlign w:val="center"/>
          </w:tcPr>
          <w:p w14:paraId="3316A504" w14:textId="31BB93B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88" w:type="dxa"/>
            <w:shd w:val="clear" w:color="000000" w:fill="346A92"/>
            <w:vAlign w:val="center"/>
          </w:tcPr>
          <w:p w14:paraId="06C56053" w14:textId="2A74F37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88" w:type="dxa"/>
            <w:shd w:val="clear" w:color="000000" w:fill="346A92"/>
            <w:vAlign w:val="center"/>
          </w:tcPr>
          <w:p w14:paraId="5D0D09C5" w14:textId="109F307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88" w:type="dxa"/>
            <w:shd w:val="clear" w:color="000000" w:fill="3D688A"/>
            <w:vAlign w:val="center"/>
          </w:tcPr>
          <w:p w14:paraId="583CBE8E" w14:textId="3BE8130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0.74</w:t>
            </w:r>
          </w:p>
        </w:tc>
        <w:tc>
          <w:tcPr>
            <w:tcW w:w="489" w:type="dxa"/>
            <w:shd w:val="clear" w:color="000000" w:fill="2F6A96"/>
            <w:vAlign w:val="center"/>
          </w:tcPr>
          <w:p w14:paraId="2D672E52" w14:textId="19FD73D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</w:t>
            </w:r>
          </w:p>
        </w:tc>
        <w:tc>
          <w:tcPr>
            <w:tcW w:w="489" w:type="dxa"/>
            <w:shd w:val="clear" w:color="000000" w:fill="2F6A96"/>
            <w:vAlign w:val="center"/>
          </w:tcPr>
          <w:p w14:paraId="6A68C65F" w14:textId="70F9037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</w:t>
            </w:r>
          </w:p>
        </w:tc>
        <w:tc>
          <w:tcPr>
            <w:tcW w:w="490" w:type="dxa"/>
            <w:shd w:val="clear" w:color="000000" w:fill="346A92"/>
            <w:vAlign w:val="center"/>
          </w:tcPr>
          <w:p w14:paraId="508F0865" w14:textId="593A6D7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89" w:type="dxa"/>
            <w:shd w:val="clear" w:color="000000" w:fill="346A92"/>
            <w:vAlign w:val="center"/>
          </w:tcPr>
          <w:p w14:paraId="1A41FB63" w14:textId="0F83704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90" w:type="dxa"/>
            <w:shd w:val="clear" w:color="000000" w:fill="346A92"/>
            <w:vAlign w:val="center"/>
          </w:tcPr>
          <w:p w14:paraId="7055BFA2" w14:textId="1DE3741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0.78</w:t>
            </w:r>
          </w:p>
        </w:tc>
        <w:tc>
          <w:tcPr>
            <w:tcW w:w="490" w:type="dxa"/>
            <w:shd w:val="clear" w:color="000000" w:fill="2F6A96"/>
            <w:vAlign w:val="center"/>
          </w:tcPr>
          <w:p w14:paraId="24A58C4F" w14:textId="75D9B82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</w:t>
            </w:r>
          </w:p>
        </w:tc>
        <w:tc>
          <w:tcPr>
            <w:tcW w:w="490" w:type="dxa"/>
            <w:shd w:val="clear" w:color="000000" w:fill="2F6A96"/>
            <w:vAlign w:val="center"/>
          </w:tcPr>
          <w:p w14:paraId="7E04803F" w14:textId="3DBAE93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</w:t>
            </w:r>
          </w:p>
        </w:tc>
        <w:tc>
          <w:tcPr>
            <w:tcW w:w="490" w:type="dxa"/>
            <w:shd w:val="clear" w:color="000000" w:fill="38698E"/>
            <w:vAlign w:val="center"/>
          </w:tcPr>
          <w:p w14:paraId="0DB8F104" w14:textId="57351B7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0.76</w:t>
            </w:r>
          </w:p>
        </w:tc>
        <w:tc>
          <w:tcPr>
            <w:tcW w:w="490" w:type="dxa"/>
            <w:shd w:val="clear" w:color="000000" w:fill="366990"/>
            <w:vAlign w:val="center"/>
          </w:tcPr>
          <w:p w14:paraId="0B02F14F" w14:textId="6E9E0C8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0.77</w:t>
            </w:r>
          </w:p>
        </w:tc>
        <w:tc>
          <w:tcPr>
            <w:tcW w:w="490" w:type="dxa"/>
            <w:shd w:val="clear" w:color="000000" w:fill="3B698C"/>
            <w:vAlign w:val="center"/>
          </w:tcPr>
          <w:p w14:paraId="0AF028C9" w14:textId="601AD20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0.75</w:t>
            </w:r>
          </w:p>
        </w:tc>
        <w:tc>
          <w:tcPr>
            <w:tcW w:w="490" w:type="dxa"/>
            <w:shd w:val="clear" w:color="000000" w:fill="38698E"/>
            <w:vAlign w:val="center"/>
          </w:tcPr>
          <w:p w14:paraId="3A596CA1" w14:textId="59A50BC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0.76</w:t>
            </w:r>
          </w:p>
        </w:tc>
        <w:tc>
          <w:tcPr>
            <w:tcW w:w="490" w:type="dxa"/>
            <w:shd w:val="clear" w:color="000000" w:fill="2D6A98"/>
            <w:vAlign w:val="center"/>
          </w:tcPr>
          <w:p w14:paraId="13A92C84" w14:textId="4030C4A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0.81</w:t>
            </w:r>
          </w:p>
        </w:tc>
      </w:tr>
      <w:tr w:rsidR="00E0142B" w:rsidRPr="001442B3" w14:paraId="259CDF61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2AD293AC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71700926" w14:textId="2E4F148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721BE0AD" w14:textId="2A053E4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32874003" w14:textId="2FB7AC9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09AF93FA" w14:textId="12723C7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2FCC8BFA" w14:textId="768B420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5522CB76" w14:textId="447381B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32E45F4F" w14:textId="19D1831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9" w:type="dxa"/>
            <w:shd w:val="clear" w:color="000000" w:fill="216CA3"/>
            <w:vAlign w:val="center"/>
          </w:tcPr>
          <w:p w14:paraId="7E2933AF" w14:textId="14BC7C6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0DB0C68D" w14:textId="1852927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51BDBA02" w14:textId="6F0A1A4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7695ADB3" w14:textId="127A2A3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67359719" w14:textId="25E02F3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0DF289A7" w14:textId="707F7BA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2C9790E7" w14:textId="31E5C41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4D9EC176" w14:textId="4043E6E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5E70BA03" w14:textId="2FA12C3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54404BAD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373F69F5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0E32615C" w14:textId="3B6BF26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3DCDC716" w14:textId="26C7DD9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1A5B6778" w14:textId="0457EB1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3F9D1D38" w14:textId="6693C87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0976B0C8" w14:textId="4BABE7D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2968AE6B" w14:textId="0139622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2FF7F678" w14:textId="49DF9BF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56B72AE4" w14:textId="38BCEB5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4BF549BD" w14:textId="184C7F6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1C1ABA7E" w14:textId="563F1FA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48713DA7" w14:textId="784A4B0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3B570D41" w14:textId="706504F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15A44B6F" w14:textId="221E3A5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5AEEAC7A" w14:textId="1A85AEB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115BA548" w14:textId="607D9F1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03E07049" w14:textId="27F217A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0BA49091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4872D8F3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41A41DAA" w14:textId="09777FE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5012D939" w14:textId="14FC5CF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7E245112" w14:textId="4382547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36BA1"/>
            <w:vAlign w:val="center"/>
          </w:tcPr>
          <w:p w14:paraId="524718EC" w14:textId="585605B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0C93F978" w14:textId="73B9868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23D61B01" w14:textId="618C556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7D6C7DB" w14:textId="3CE4EB1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35BE1C3D" w14:textId="5ADA8C1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594E176A" w14:textId="1451F97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23E533BF" w14:textId="3058536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2AFEF1FE" w14:textId="5636F84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11965B51" w14:textId="27CD934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5039F530" w14:textId="7C56C03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5A800635" w14:textId="09FDC7A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7C7AFBF0" w14:textId="3837172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15201A7B" w14:textId="5BA93AC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48F2E2C4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48E5D938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434AC0C6" w14:textId="20A3D9C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25D24B51" w14:textId="25E35EE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0FA01EAC" w14:textId="2F48872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0CC56176" w14:textId="02C8487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0B38AF75" w14:textId="2589477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18AFC8D7" w14:textId="452DC04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2AB88F76" w14:textId="2A95C7A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056473EB" w14:textId="411AE06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79BFADDF" w14:textId="2682D9F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497E4A5C" w14:textId="78FAA9A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0CF77920" w14:textId="164C35D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0CEE81F7" w14:textId="232B718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34FCA331" w14:textId="3C2F4ED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5B0D6D0F" w14:textId="608447C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2D1DC59F" w14:textId="199D076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A333130" w14:textId="4447B3A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0F1FC88D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41BB179D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28F25B5C" w14:textId="7F8C3AD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74A7B04F" w14:textId="5CE09FE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C6CA7"/>
            <w:vAlign w:val="center"/>
          </w:tcPr>
          <w:p w14:paraId="6023C95F" w14:textId="5A3C29A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8" w:type="dxa"/>
            <w:shd w:val="clear" w:color="000000" w:fill="236BA1"/>
            <w:vAlign w:val="center"/>
          </w:tcPr>
          <w:p w14:paraId="57F13952" w14:textId="722817F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5C30E9A3" w14:textId="2FC9108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5B7FECCD" w14:textId="597EB5F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55AC6577" w14:textId="1E3368E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51BD5CC6" w14:textId="482E530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89CE9E6" w14:textId="67F337B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6C611D1" w14:textId="46E1683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57A66307" w14:textId="3A41E12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2531F729" w14:textId="5EA5CB1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08E39DCA" w14:textId="6A4F9D0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1F290336" w14:textId="4DF9F7A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036CE445" w14:textId="0150B40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037DE0A5" w14:textId="0B1D153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</w:tr>
      <w:tr w:rsidR="00E0142B" w:rsidRPr="001442B3" w14:paraId="20EFEAA0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0B7E3173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515D7BF3" w14:textId="570C3C9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0A68F1FF" w14:textId="05F3C2D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77187982" w14:textId="683DECF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00FA6113" w14:textId="3633A6F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206AB84C" w14:textId="12AFE18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392CFD66" w14:textId="20CA2B1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0E020378" w14:textId="7B61FFF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7E4BC072" w14:textId="09CEC1B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3B22DBE9" w14:textId="55D249A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435B5548" w14:textId="1552B2B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21E38A9E" w14:textId="20AC62A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3149929C" w14:textId="4131EA2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6E8A41E3" w14:textId="01BF188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490E8BCA" w14:textId="245B0FB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4E1594A1" w14:textId="72588CB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2CF3D2EF" w14:textId="42B2768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4122F7B1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66B87A15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56DAD"/>
            <w:vAlign w:val="center"/>
          </w:tcPr>
          <w:p w14:paraId="2F08C0C3" w14:textId="6882385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0.91</w:t>
            </w:r>
          </w:p>
        </w:tc>
        <w:tc>
          <w:tcPr>
            <w:tcW w:w="488" w:type="dxa"/>
            <w:shd w:val="clear" w:color="000000" w:fill="1A6DA9"/>
            <w:vAlign w:val="center"/>
          </w:tcPr>
          <w:p w14:paraId="7DD7BB00" w14:textId="46137AD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88" w:type="dxa"/>
            <w:shd w:val="clear" w:color="000000" w:fill="186DAB"/>
            <w:vAlign w:val="center"/>
          </w:tcPr>
          <w:p w14:paraId="582DD7C0" w14:textId="1F1E544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71BAB830" w14:textId="4F2319B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233908AB" w14:textId="7CE7055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5E0E4C14" w14:textId="2E94ABB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58991CD" w14:textId="6239715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A6DA9"/>
            <w:vAlign w:val="center"/>
          </w:tcPr>
          <w:p w14:paraId="69AB4CF2" w14:textId="3DE472D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90" w:type="dxa"/>
            <w:shd w:val="clear" w:color="000000" w:fill="186DAB"/>
            <w:vAlign w:val="center"/>
          </w:tcPr>
          <w:p w14:paraId="6BB3DA32" w14:textId="20076A2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</w:t>
            </w:r>
          </w:p>
        </w:tc>
        <w:tc>
          <w:tcPr>
            <w:tcW w:w="490" w:type="dxa"/>
            <w:shd w:val="clear" w:color="000000" w:fill="186DAB"/>
            <w:vAlign w:val="center"/>
          </w:tcPr>
          <w:p w14:paraId="6DC69AC9" w14:textId="7AB48AA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</w:t>
            </w:r>
          </w:p>
        </w:tc>
        <w:tc>
          <w:tcPr>
            <w:tcW w:w="490" w:type="dxa"/>
            <w:shd w:val="clear" w:color="000000" w:fill="136DAF"/>
            <w:vAlign w:val="center"/>
          </w:tcPr>
          <w:p w14:paraId="772CFD23" w14:textId="0A49CB3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0.92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13F82C1E" w14:textId="2A6AA90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32C12CE0" w14:textId="7F209B4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37E36D22" w14:textId="6DECA03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2ADE9070" w14:textId="5A8C8C1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16EB1"/>
            <w:vAlign w:val="center"/>
          </w:tcPr>
          <w:p w14:paraId="3757DF6C" w14:textId="3E6D97F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0.93</w:t>
            </w:r>
          </w:p>
        </w:tc>
      </w:tr>
      <w:tr w:rsidR="00E0142B" w:rsidRPr="001442B3" w14:paraId="1830FBA9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19270540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036FBD"/>
            <w:vAlign w:val="center"/>
          </w:tcPr>
          <w:p w14:paraId="758529BF" w14:textId="62635E5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0.99</w:t>
            </w:r>
          </w:p>
        </w:tc>
        <w:tc>
          <w:tcPr>
            <w:tcW w:w="488" w:type="dxa"/>
            <w:shd w:val="clear" w:color="000000" w:fill="0A6EB7"/>
            <w:vAlign w:val="center"/>
          </w:tcPr>
          <w:p w14:paraId="109F8C89" w14:textId="30534A5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0.96</w:t>
            </w:r>
          </w:p>
        </w:tc>
        <w:tc>
          <w:tcPr>
            <w:tcW w:w="488" w:type="dxa"/>
            <w:shd w:val="clear" w:color="000000" w:fill="0C6EB5"/>
            <w:vAlign w:val="center"/>
          </w:tcPr>
          <w:p w14:paraId="53DF18E5" w14:textId="744C296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0.95</w:t>
            </w:r>
          </w:p>
        </w:tc>
        <w:tc>
          <w:tcPr>
            <w:tcW w:w="488" w:type="dxa"/>
            <w:shd w:val="clear" w:color="000000" w:fill="0A6EB7"/>
            <w:vAlign w:val="center"/>
          </w:tcPr>
          <w:p w14:paraId="30CADAB7" w14:textId="43B8402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0.96</w:t>
            </w:r>
          </w:p>
        </w:tc>
        <w:tc>
          <w:tcPr>
            <w:tcW w:w="489" w:type="dxa"/>
            <w:shd w:val="clear" w:color="000000" w:fill="0C6EB5"/>
            <w:vAlign w:val="center"/>
          </w:tcPr>
          <w:p w14:paraId="713569EE" w14:textId="4BDAA48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0.95</w:t>
            </w:r>
          </w:p>
        </w:tc>
        <w:tc>
          <w:tcPr>
            <w:tcW w:w="489" w:type="dxa"/>
            <w:shd w:val="clear" w:color="000000" w:fill="056FBB"/>
            <w:vAlign w:val="center"/>
          </w:tcPr>
          <w:p w14:paraId="292DCC4B" w14:textId="566E15B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0.98</w:t>
            </w:r>
          </w:p>
        </w:tc>
        <w:tc>
          <w:tcPr>
            <w:tcW w:w="490" w:type="dxa"/>
            <w:shd w:val="clear" w:color="000000" w:fill="0070C0"/>
            <w:vAlign w:val="center"/>
          </w:tcPr>
          <w:p w14:paraId="5D032466" w14:textId="6AF74C1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1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.00</w:t>
            </w:r>
          </w:p>
        </w:tc>
        <w:tc>
          <w:tcPr>
            <w:tcW w:w="489" w:type="dxa"/>
            <w:shd w:val="clear" w:color="000000" w:fill="0A6EB7"/>
            <w:vAlign w:val="center"/>
          </w:tcPr>
          <w:p w14:paraId="5C983E03" w14:textId="4BEA69F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0.96</w:t>
            </w:r>
          </w:p>
        </w:tc>
        <w:tc>
          <w:tcPr>
            <w:tcW w:w="490" w:type="dxa"/>
            <w:shd w:val="clear" w:color="000000" w:fill="076FB9"/>
            <w:vAlign w:val="center"/>
          </w:tcPr>
          <w:p w14:paraId="578FD494" w14:textId="58C1156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0.97</w:t>
            </w:r>
          </w:p>
        </w:tc>
        <w:tc>
          <w:tcPr>
            <w:tcW w:w="490" w:type="dxa"/>
            <w:shd w:val="clear" w:color="000000" w:fill="076FB9"/>
            <w:vAlign w:val="center"/>
          </w:tcPr>
          <w:p w14:paraId="43DB034A" w14:textId="1721120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0.97</w:t>
            </w:r>
          </w:p>
        </w:tc>
        <w:tc>
          <w:tcPr>
            <w:tcW w:w="490" w:type="dxa"/>
            <w:shd w:val="clear" w:color="000000" w:fill="0070C0"/>
            <w:vAlign w:val="center"/>
          </w:tcPr>
          <w:p w14:paraId="4419F956" w14:textId="790F6A1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1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.00</w:t>
            </w:r>
          </w:p>
        </w:tc>
        <w:tc>
          <w:tcPr>
            <w:tcW w:w="490" w:type="dxa"/>
            <w:shd w:val="clear" w:color="000000" w:fill="0E6EB3"/>
            <w:vAlign w:val="center"/>
          </w:tcPr>
          <w:p w14:paraId="337F2EB6" w14:textId="4689B50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0.94</w:t>
            </w:r>
          </w:p>
        </w:tc>
        <w:tc>
          <w:tcPr>
            <w:tcW w:w="490" w:type="dxa"/>
            <w:shd w:val="clear" w:color="000000" w:fill="036FBD"/>
            <w:vAlign w:val="center"/>
          </w:tcPr>
          <w:p w14:paraId="312FC71F" w14:textId="7206F6A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0.99</w:t>
            </w:r>
          </w:p>
        </w:tc>
        <w:tc>
          <w:tcPr>
            <w:tcW w:w="490" w:type="dxa"/>
            <w:shd w:val="clear" w:color="000000" w:fill="0A6EB7"/>
            <w:vAlign w:val="center"/>
          </w:tcPr>
          <w:p w14:paraId="10F6C349" w14:textId="58A023F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0.96</w:t>
            </w:r>
          </w:p>
        </w:tc>
        <w:tc>
          <w:tcPr>
            <w:tcW w:w="490" w:type="dxa"/>
            <w:shd w:val="clear" w:color="000000" w:fill="076FB9"/>
            <w:vAlign w:val="center"/>
          </w:tcPr>
          <w:p w14:paraId="65AE84E2" w14:textId="7985343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0.97</w:t>
            </w:r>
          </w:p>
        </w:tc>
        <w:tc>
          <w:tcPr>
            <w:tcW w:w="490" w:type="dxa"/>
            <w:shd w:val="clear" w:color="000000" w:fill="056FBB"/>
            <w:vAlign w:val="center"/>
          </w:tcPr>
          <w:p w14:paraId="732CC93C" w14:textId="049D16F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0.98</w:t>
            </w:r>
          </w:p>
        </w:tc>
      </w:tr>
      <w:tr w:rsidR="004971F1" w:rsidRPr="001442B3" w14:paraId="029C3B6C" w14:textId="77777777" w:rsidTr="00E0142B">
        <w:tc>
          <w:tcPr>
            <w:tcW w:w="442" w:type="dxa"/>
            <w:shd w:val="clear" w:color="auto" w:fill="auto"/>
            <w:vAlign w:val="center"/>
          </w:tcPr>
          <w:p w14:paraId="0210C61C" w14:textId="3DF483C9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P1</w:t>
            </w:r>
          </w:p>
        </w:tc>
        <w:tc>
          <w:tcPr>
            <w:tcW w:w="488" w:type="dxa"/>
            <w:shd w:val="clear" w:color="000000" w:fill="B65A1F"/>
            <w:vAlign w:val="center"/>
          </w:tcPr>
          <w:p w14:paraId="2A33356C" w14:textId="3B95EF79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8" w:type="dxa"/>
            <w:shd w:val="clear" w:color="000000" w:fill="B95A1D"/>
            <w:vAlign w:val="center"/>
          </w:tcPr>
          <w:p w14:paraId="09953E77" w14:textId="1E1AA37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88" w:type="dxa"/>
            <w:shd w:val="clear" w:color="000000" w:fill="B45B21"/>
            <w:vAlign w:val="center"/>
          </w:tcPr>
          <w:p w14:paraId="3D8A009F" w14:textId="0518A1B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72469FBC" w14:textId="4AD1C50D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9" w:type="dxa"/>
            <w:shd w:val="clear" w:color="000000" w:fill="B25B23"/>
            <w:vAlign w:val="center"/>
          </w:tcPr>
          <w:p w14:paraId="1A6AF68C" w14:textId="3A9027B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89" w:type="dxa"/>
            <w:shd w:val="clear" w:color="000000" w:fill="B65A1F"/>
            <w:vAlign w:val="center"/>
          </w:tcPr>
          <w:p w14:paraId="14810718" w14:textId="1C33DA8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34F9D9F8" w14:textId="56AC967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89" w:type="dxa"/>
            <w:shd w:val="clear" w:color="000000" w:fill="B65A1F"/>
            <w:vAlign w:val="center"/>
          </w:tcPr>
          <w:p w14:paraId="702BC60C" w14:textId="00A6A3B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5A59BB16" w14:textId="283A987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95A1D"/>
            <w:vAlign w:val="center"/>
          </w:tcPr>
          <w:p w14:paraId="3F6B173B" w14:textId="3A4EA80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0A66FCEA" w14:textId="3446528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2C01659D" w14:textId="1CB32CD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4CA41240" w14:textId="513F779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BD5A19"/>
            <w:vAlign w:val="center"/>
          </w:tcPr>
          <w:p w14:paraId="4D5CEF66" w14:textId="0694556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01590735" w14:textId="6F942DB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4F7625FD" w14:textId="6EE13C9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</w:tr>
      <w:tr w:rsidR="004971F1" w:rsidRPr="001442B3" w14:paraId="26EF8494" w14:textId="77777777" w:rsidTr="00E0142B">
        <w:tc>
          <w:tcPr>
            <w:tcW w:w="442" w:type="dxa"/>
            <w:shd w:val="clear" w:color="auto" w:fill="auto"/>
            <w:vAlign w:val="center"/>
          </w:tcPr>
          <w:p w14:paraId="755218BC" w14:textId="080C9F9A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P2</w:t>
            </w:r>
          </w:p>
        </w:tc>
        <w:tc>
          <w:tcPr>
            <w:tcW w:w="488" w:type="dxa"/>
            <w:shd w:val="clear" w:color="000000" w:fill="C25915"/>
            <w:vAlign w:val="center"/>
          </w:tcPr>
          <w:p w14:paraId="3EA05B60" w14:textId="05A06512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88" w:type="dxa"/>
            <w:shd w:val="clear" w:color="000000" w:fill="BB5A1B"/>
            <w:vAlign w:val="center"/>
          </w:tcPr>
          <w:p w14:paraId="28DE541C" w14:textId="12A0C42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744D85AB" w14:textId="5F179B39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8" w:type="dxa"/>
            <w:shd w:val="clear" w:color="000000" w:fill="C05917"/>
            <w:vAlign w:val="center"/>
          </w:tcPr>
          <w:p w14:paraId="5D0DE69B" w14:textId="5C07246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89" w:type="dxa"/>
            <w:shd w:val="clear" w:color="000000" w:fill="BD5A19"/>
            <w:vAlign w:val="center"/>
          </w:tcPr>
          <w:p w14:paraId="7954C151" w14:textId="070CC51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9" w:type="dxa"/>
            <w:shd w:val="clear" w:color="000000" w:fill="C05917"/>
            <w:vAlign w:val="center"/>
          </w:tcPr>
          <w:p w14:paraId="438927AD" w14:textId="1E2391A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90" w:type="dxa"/>
            <w:shd w:val="clear" w:color="000000" w:fill="BD5A19"/>
            <w:vAlign w:val="center"/>
          </w:tcPr>
          <w:p w14:paraId="7FC3FD5F" w14:textId="488323E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9" w:type="dxa"/>
            <w:shd w:val="clear" w:color="000000" w:fill="C25915"/>
            <w:vAlign w:val="center"/>
          </w:tcPr>
          <w:p w14:paraId="1CDC2A70" w14:textId="568B93A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90" w:type="dxa"/>
            <w:shd w:val="clear" w:color="000000" w:fill="BD5A19"/>
            <w:vAlign w:val="center"/>
          </w:tcPr>
          <w:p w14:paraId="4554C728" w14:textId="4BDCD4B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C05917"/>
            <w:vAlign w:val="center"/>
          </w:tcPr>
          <w:p w14:paraId="60691369" w14:textId="2A327CA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3A1A80BB" w14:textId="5B47E11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D5A19"/>
            <w:vAlign w:val="center"/>
          </w:tcPr>
          <w:p w14:paraId="25C95AC1" w14:textId="0B6C510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38AB6944" w14:textId="7F22208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C05917"/>
            <w:vAlign w:val="center"/>
          </w:tcPr>
          <w:p w14:paraId="22F236AA" w14:textId="684E443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4127CCE2" w14:textId="5C409A32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2EEBCBA0" w14:textId="356858C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</w:tr>
      <w:tr w:rsidR="004971F1" w:rsidRPr="001442B3" w14:paraId="18DB6613" w14:textId="77777777" w:rsidTr="00E0142B">
        <w:tc>
          <w:tcPr>
            <w:tcW w:w="442" w:type="dxa"/>
            <w:shd w:val="clear" w:color="auto" w:fill="auto"/>
            <w:vAlign w:val="center"/>
          </w:tcPr>
          <w:p w14:paraId="38D57857" w14:textId="63A62188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P3</w:t>
            </w:r>
          </w:p>
        </w:tc>
        <w:tc>
          <w:tcPr>
            <w:tcW w:w="488" w:type="dxa"/>
            <w:shd w:val="clear" w:color="000000" w:fill="C05917"/>
            <w:vAlign w:val="center"/>
          </w:tcPr>
          <w:p w14:paraId="4DBDF83B" w14:textId="36ECE33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88" w:type="dxa"/>
            <w:shd w:val="clear" w:color="000000" w:fill="C05917"/>
            <w:vAlign w:val="center"/>
          </w:tcPr>
          <w:p w14:paraId="0BE8E0CE" w14:textId="4E8A4FF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88" w:type="dxa"/>
            <w:shd w:val="clear" w:color="000000" w:fill="B25B23"/>
            <w:vAlign w:val="center"/>
          </w:tcPr>
          <w:p w14:paraId="0004EB7F" w14:textId="13B2568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88" w:type="dxa"/>
            <w:shd w:val="clear" w:color="000000" w:fill="B65A1F"/>
            <w:vAlign w:val="center"/>
          </w:tcPr>
          <w:p w14:paraId="57CB2480" w14:textId="161F1B1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9" w:type="dxa"/>
            <w:shd w:val="clear" w:color="000000" w:fill="AF5B25"/>
            <w:vAlign w:val="center"/>
          </w:tcPr>
          <w:p w14:paraId="274439A4" w14:textId="2851A8C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89" w:type="dxa"/>
            <w:shd w:val="clear" w:color="000000" w:fill="BB5A1B"/>
            <w:vAlign w:val="center"/>
          </w:tcPr>
          <w:p w14:paraId="7F640292" w14:textId="325D613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3AC38B82" w14:textId="692607E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9" w:type="dxa"/>
            <w:shd w:val="clear" w:color="000000" w:fill="B95A1D"/>
            <w:vAlign w:val="center"/>
          </w:tcPr>
          <w:p w14:paraId="7ACBC66D" w14:textId="5CFF98D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B95A1D"/>
            <w:vAlign w:val="center"/>
          </w:tcPr>
          <w:p w14:paraId="76883962" w14:textId="6C169D5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C05917"/>
            <w:vAlign w:val="center"/>
          </w:tcPr>
          <w:p w14:paraId="630E531E" w14:textId="7428532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3797A31B" w14:textId="2416042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4F590A4A" w14:textId="1C4F14F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25EC9DAA" w14:textId="3F01696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01694200" w14:textId="58A0FAA2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</w:p>
        </w:tc>
        <w:tc>
          <w:tcPr>
            <w:tcW w:w="490" w:type="dxa"/>
            <w:shd w:val="clear" w:color="000000" w:fill="C25915"/>
            <w:vAlign w:val="center"/>
          </w:tcPr>
          <w:p w14:paraId="3E15B92A" w14:textId="72905CF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626D5ED1" w14:textId="2C97DB2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</w:tr>
      <w:tr w:rsidR="004971F1" w:rsidRPr="001442B3" w14:paraId="48E0777B" w14:textId="77777777" w:rsidTr="00E0142B">
        <w:tc>
          <w:tcPr>
            <w:tcW w:w="442" w:type="dxa"/>
            <w:shd w:val="clear" w:color="auto" w:fill="auto"/>
            <w:vAlign w:val="center"/>
          </w:tcPr>
          <w:p w14:paraId="21EAE351" w14:textId="4111D085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P4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33E79AD4" w14:textId="7B9518F2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572B8C22" w14:textId="16E3BC4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8" w:type="dxa"/>
            <w:shd w:val="clear" w:color="000000" w:fill="AF5B25"/>
            <w:vAlign w:val="center"/>
          </w:tcPr>
          <w:p w14:paraId="3CABDB61" w14:textId="71FDFD1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88" w:type="dxa"/>
            <w:shd w:val="clear" w:color="000000" w:fill="B65A1F"/>
            <w:vAlign w:val="center"/>
          </w:tcPr>
          <w:p w14:paraId="280BE8B7" w14:textId="28C088C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9" w:type="dxa"/>
            <w:shd w:val="clear" w:color="000000" w:fill="AF5B25"/>
            <w:vAlign w:val="center"/>
          </w:tcPr>
          <w:p w14:paraId="6BEB6B1A" w14:textId="3DFF909D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89" w:type="dxa"/>
            <w:shd w:val="clear" w:color="000000" w:fill="B95A1D"/>
            <w:vAlign w:val="center"/>
          </w:tcPr>
          <w:p w14:paraId="4178AE3F" w14:textId="254A795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4DC16CA5" w14:textId="4289F3F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89" w:type="dxa"/>
            <w:shd w:val="clear" w:color="000000" w:fill="B65A1F"/>
            <w:vAlign w:val="center"/>
          </w:tcPr>
          <w:p w14:paraId="1071D3E8" w14:textId="3A25D81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79DB1636" w14:textId="02EADE8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D5A19"/>
            <w:vAlign w:val="center"/>
          </w:tcPr>
          <w:p w14:paraId="64F018E4" w14:textId="4764455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69F7C5A8" w14:textId="4ED01A19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6166AE46" w14:textId="53BF35FD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3B389104" w14:textId="7D0A3D3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B95A1D"/>
            <w:vAlign w:val="center"/>
          </w:tcPr>
          <w:p w14:paraId="04201B47" w14:textId="3690C9B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C25915"/>
            <w:vAlign w:val="center"/>
          </w:tcPr>
          <w:p w14:paraId="5EC31795" w14:textId="3B8F845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7D6C9015" w14:textId="13DAD5F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</w:tr>
      <w:tr w:rsidR="004971F1" w:rsidRPr="001442B3" w14:paraId="6472663C" w14:textId="77777777" w:rsidTr="00E0142B">
        <w:tc>
          <w:tcPr>
            <w:tcW w:w="442" w:type="dxa"/>
            <w:shd w:val="clear" w:color="auto" w:fill="auto"/>
            <w:vAlign w:val="center"/>
          </w:tcPr>
          <w:p w14:paraId="2D65BE0E" w14:textId="46629F4B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P5</w:t>
            </w:r>
          </w:p>
        </w:tc>
        <w:tc>
          <w:tcPr>
            <w:tcW w:w="488" w:type="dxa"/>
            <w:shd w:val="clear" w:color="000000" w:fill="C05917"/>
            <w:vAlign w:val="center"/>
          </w:tcPr>
          <w:p w14:paraId="66547B47" w14:textId="05C9E51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520A4B94" w14:textId="6A845CB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8" w:type="dxa"/>
            <w:shd w:val="clear" w:color="000000" w:fill="B25B23"/>
            <w:vAlign w:val="center"/>
          </w:tcPr>
          <w:p w14:paraId="70023F1C" w14:textId="61B1755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88" w:type="dxa"/>
            <w:shd w:val="clear" w:color="000000" w:fill="B65A1F"/>
            <w:vAlign w:val="center"/>
          </w:tcPr>
          <w:p w14:paraId="213C06EA" w14:textId="542B732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9" w:type="dxa"/>
            <w:shd w:val="clear" w:color="000000" w:fill="AF5B25"/>
            <w:vAlign w:val="center"/>
          </w:tcPr>
          <w:p w14:paraId="16E20EA9" w14:textId="580D324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89" w:type="dxa"/>
            <w:shd w:val="clear" w:color="000000" w:fill="BB5A1B"/>
            <w:vAlign w:val="center"/>
          </w:tcPr>
          <w:p w14:paraId="79592017" w14:textId="002B27C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6B31031F" w14:textId="7A6AAFD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9" w:type="dxa"/>
            <w:shd w:val="clear" w:color="000000" w:fill="B95A1D"/>
            <w:vAlign w:val="center"/>
          </w:tcPr>
          <w:p w14:paraId="5251A456" w14:textId="798B8E2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211A5C9F" w14:textId="7C17006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D5A19"/>
            <w:vAlign w:val="center"/>
          </w:tcPr>
          <w:p w14:paraId="0B601063" w14:textId="723614C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7F616A85" w14:textId="74B3455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5740783C" w14:textId="2DAD88C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5F5182D1" w14:textId="385C3A4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551470C7" w14:textId="0067D66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</w:p>
        </w:tc>
        <w:tc>
          <w:tcPr>
            <w:tcW w:w="490" w:type="dxa"/>
            <w:shd w:val="clear" w:color="000000" w:fill="C25915"/>
            <w:vAlign w:val="center"/>
          </w:tcPr>
          <w:p w14:paraId="0C376EDE" w14:textId="64C81FF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45A4F5B1" w14:textId="0FBF1BA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</w:tr>
      <w:tr w:rsidR="004971F1" w:rsidRPr="001442B3" w14:paraId="6D498FE2" w14:textId="77777777" w:rsidTr="00E0142B">
        <w:tc>
          <w:tcPr>
            <w:tcW w:w="442" w:type="dxa"/>
            <w:shd w:val="clear" w:color="auto" w:fill="auto"/>
            <w:vAlign w:val="center"/>
          </w:tcPr>
          <w:p w14:paraId="4FDD8436" w14:textId="72BA80AE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P6</w:t>
            </w:r>
          </w:p>
        </w:tc>
        <w:tc>
          <w:tcPr>
            <w:tcW w:w="488" w:type="dxa"/>
            <w:shd w:val="clear" w:color="000000" w:fill="C05917"/>
            <w:vAlign w:val="center"/>
          </w:tcPr>
          <w:p w14:paraId="13C8EAF5" w14:textId="75BF885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88" w:type="dxa"/>
            <w:shd w:val="clear" w:color="000000" w:fill="C25915"/>
            <w:vAlign w:val="center"/>
          </w:tcPr>
          <w:p w14:paraId="1DEA86B5" w14:textId="0218FE3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88" w:type="dxa"/>
            <w:shd w:val="clear" w:color="000000" w:fill="AF5B25"/>
            <w:vAlign w:val="center"/>
          </w:tcPr>
          <w:p w14:paraId="493E8F17" w14:textId="3A9C8642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88" w:type="dxa"/>
            <w:shd w:val="clear" w:color="000000" w:fill="B45B21"/>
            <w:vAlign w:val="center"/>
          </w:tcPr>
          <w:p w14:paraId="00044E2F" w14:textId="5EA9759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89" w:type="dxa"/>
            <w:shd w:val="clear" w:color="000000" w:fill="AB5C29"/>
            <w:vAlign w:val="center"/>
          </w:tcPr>
          <w:p w14:paraId="403818F9" w14:textId="100E90E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0.27</w:t>
            </w:r>
          </w:p>
        </w:tc>
        <w:tc>
          <w:tcPr>
            <w:tcW w:w="489" w:type="dxa"/>
            <w:shd w:val="clear" w:color="000000" w:fill="B95A1D"/>
            <w:vAlign w:val="center"/>
          </w:tcPr>
          <w:p w14:paraId="4322CF44" w14:textId="2B4DD63F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29763DFE" w14:textId="626138D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89" w:type="dxa"/>
            <w:shd w:val="clear" w:color="000000" w:fill="B65A1F"/>
            <w:vAlign w:val="center"/>
          </w:tcPr>
          <w:p w14:paraId="38350E65" w14:textId="0CD6A7D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6675F95A" w14:textId="53F869E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C05917"/>
            <w:vAlign w:val="center"/>
          </w:tcPr>
          <w:p w14:paraId="56EBE888" w14:textId="4A86516F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90" w:type="dxa"/>
            <w:shd w:val="clear" w:color="000000" w:fill="AD5B27"/>
            <w:vAlign w:val="center"/>
          </w:tcPr>
          <w:p w14:paraId="33448665" w14:textId="70824CC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0.26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66E49420" w14:textId="2294487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6A137BBF" w14:textId="58091EA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90" w:type="dxa"/>
            <w:shd w:val="clear" w:color="000000" w:fill="B95A1D"/>
            <w:vAlign w:val="center"/>
          </w:tcPr>
          <w:p w14:paraId="087F2C5A" w14:textId="3CF95DA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C25915"/>
            <w:vAlign w:val="center"/>
          </w:tcPr>
          <w:p w14:paraId="11D523A2" w14:textId="1B7DA64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38C4B466" w14:textId="1DE78BC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</w:tr>
      <w:tr w:rsidR="004971F1" w:rsidRPr="001442B3" w14:paraId="5C63C0FF" w14:textId="77777777" w:rsidTr="00E0142B">
        <w:tc>
          <w:tcPr>
            <w:tcW w:w="442" w:type="dxa"/>
            <w:shd w:val="clear" w:color="auto" w:fill="auto"/>
            <w:vAlign w:val="center"/>
          </w:tcPr>
          <w:p w14:paraId="43CDD8FF" w14:textId="3C2349E6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P7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3A21C158" w14:textId="55C6B9A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8" w:type="dxa"/>
            <w:shd w:val="clear" w:color="000000" w:fill="C25915"/>
            <w:vAlign w:val="center"/>
          </w:tcPr>
          <w:p w14:paraId="3C032AB4" w14:textId="7B3DDBC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88" w:type="dxa"/>
            <w:shd w:val="clear" w:color="000000" w:fill="AF5B25"/>
            <w:vAlign w:val="center"/>
          </w:tcPr>
          <w:p w14:paraId="608A1E25" w14:textId="2500BA9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88" w:type="dxa"/>
            <w:shd w:val="clear" w:color="000000" w:fill="B45B21"/>
            <w:vAlign w:val="center"/>
          </w:tcPr>
          <w:p w14:paraId="2DB35AB8" w14:textId="05C04D0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89" w:type="dxa"/>
            <w:shd w:val="clear" w:color="000000" w:fill="AD5B27"/>
            <w:vAlign w:val="center"/>
          </w:tcPr>
          <w:p w14:paraId="54AC0030" w14:textId="524330C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0.26</w:t>
            </w:r>
          </w:p>
        </w:tc>
        <w:tc>
          <w:tcPr>
            <w:tcW w:w="489" w:type="dxa"/>
            <w:shd w:val="clear" w:color="000000" w:fill="B95A1D"/>
            <w:vAlign w:val="center"/>
          </w:tcPr>
          <w:p w14:paraId="659005E1" w14:textId="45C5AF3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613E7DC6" w14:textId="4B5EAA2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89" w:type="dxa"/>
            <w:shd w:val="clear" w:color="000000" w:fill="B65A1F"/>
            <w:vAlign w:val="center"/>
          </w:tcPr>
          <w:p w14:paraId="356C0A7E" w14:textId="0FF3655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0CDB5D64" w14:textId="6B56502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C05917"/>
            <w:vAlign w:val="center"/>
          </w:tcPr>
          <w:p w14:paraId="569A8218" w14:textId="68CD84D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90" w:type="dxa"/>
            <w:shd w:val="clear" w:color="000000" w:fill="AD5B27"/>
            <w:vAlign w:val="center"/>
          </w:tcPr>
          <w:p w14:paraId="007DB87A" w14:textId="077F9E5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0.26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721AC70E" w14:textId="57869A0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085360C6" w14:textId="5B932209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90" w:type="dxa"/>
            <w:shd w:val="clear" w:color="000000" w:fill="B95A1D"/>
            <w:vAlign w:val="center"/>
          </w:tcPr>
          <w:p w14:paraId="01B42E2D" w14:textId="70BB8DB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C25915"/>
            <w:vAlign w:val="center"/>
          </w:tcPr>
          <w:p w14:paraId="785C2832" w14:textId="1D23850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027EFAAF" w14:textId="4A598FC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</w:tr>
      <w:tr w:rsidR="004971F1" w:rsidRPr="001442B3" w14:paraId="7B194556" w14:textId="77777777" w:rsidTr="00E0142B">
        <w:tc>
          <w:tcPr>
            <w:tcW w:w="442" w:type="dxa"/>
            <w:shd w:val="clear" w:color="auto" w:fill="auto"/>
            <w:vAlign w:val="center"/>
          </w:tcPr>
          <w:p w14:paraId="2CDD159E" w14:textId="3EC8D6C8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P8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79EFE408" w14:textId="50DF982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030BFF3F" w14:textId="5B231F7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8" w:type="dxa"/>
            <w:shd w:val="clear" w:color="000000" w:fill="AF5B25"/>
            <w:vAlign w:val="center"/>
          </w:tcPr>
          <w:p w14:paraId="7E4BBC92" w14:textId="3A73050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88" w:type="dxa"/>
            <w:shd w:val="clear" w:color="000000" w:fill="B65A1F"/>
            <w:vAlign w:val="center"/>
          </w:tcPr>
          <w:p w14:paraId="3A8E1F15" w14:textId="7E8FF7E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9" w:type="dxa"/>
            <w:shd w:val="clear" w:color="000000" w:fill="AD5B27"/>
            <w:vAlign w:val="center"/>
          </w:tcPr>
          <w:p w14:paraId="794B44B6" w14:textId="0223DEC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0.26</w:t>
            </w:r>
          </w:p>
        </w:tc>
        <w:tc>
          <w:tcPr>
            <w:tcW w:w="489" w:type="dxa"/>
            <w:shd w:val="clear" w:color="000000" w:fill="B95A1D"/>
            <w:vAlign w:val="center"/>
          </w:tcPr>
          <w:p w14:paraId="57980362" w14:textId="69B921EF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7DC6BDCF" w14:textId="099053D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89" w:type="dxa"/>
            <w:shd w:val="clear" w:color="000000" w:fill="B65A1F"/>
            <w:vAlign w:val="center"/>
          </w:tcPr>
          <w:p w14:paraId="4C6CAE07" w14:textId="14868A3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005D17E4" w14:textId="7C33F9E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D5A19"/>
            <w:vAlign w:val="center"/>
          </w:tcPr>
          <w:p w14:paraId="0E6A3509" w14:textId="3B0604F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AD5B27"/>
            <w:vAlign w:val="center"/>
          </w:tcPr>
          <w:p w14:paraId="1B815E62" w14:textId="455FCA4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0.26</w:t>
            </w:r>
          </w:p>
        </w:tc>
        <w:tc>
          <w:tcPr>
            <w:tcW w:w="490" w:type="dxa"/>
            <w:shd w:val="clear" w:color="000000" w:fill="AF5B25"/>
            <w:vAlign w:val="center"/>
          </w:tcPr>
          <w:p w14:paraId="4D0E9BB7" w14:textId="691CBA7F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0.25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44789DC9" w14:textId="347A4A9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B95A1D"/>
            <w:vAlign w:val="center"/>
          </w:tcPr>
          <w:p w14:paraId="624A0DD8" w14:textId="5C03B73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C65911"/>
            <w:vAlign w:val="center"/>
          </w:tcPr>
          <w:p w14:paraId="4E0211E7" w14:textId="71DBD9E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0.15</w:t>
            </w:r>
          </w:p>
        </w:tc>
        <w:tc>
          <w:tcPr>
            <w:tcW w:w="490" w:type="dxa"/>
            <w:shd w:val="clear" w:color="000000" w:fill="AD5B27"/>
            <w:vAlign w:val="center"/>
          </w:tcPr>
          <w:p w14:paraId="40759D1D" w14:textId="179E8212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0.26</w:t>
            </w:r>
          </w:p>
        </w:tc>
      </w:tr>
      <w:tr w:rsidR="004971F1" w:rsidRPr="001442B3" w14:paraId="35A5105C" w14:textId="77777777" w:rsidTr="00E0142B">
        <w:tc>
          <w:tcPr>
            <w:tcW w:w="442" w:type="dxa"/>
            <w:shd w:val="clear" w:color="auto" w:fill="auto"/>
            <w:vAlign w:val="center"/>
          </w:tcPr>
          <w:p w14:paraId="25BFC93D" w14:textId="6487039C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P9</w:t>
            </w:r>
          </w:p>
        </w:tc>
        <w:tc>
          <w:tcPr>
            <w:tcW w:w="488" w:type="dxa"/>
            <w:shd w:val="clear" w:color="000000" w:fill="C05917"/>
            <w:vAlign w:val="center"/>
          </w:tcPr>
          <w:p w14:paraId="1385F259" w14:textId="4473B3A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88" w:type="dxa"/>
            <w:shd w:val="clear" w:color="000000" w:fill="B65A1F"/>
            <w:vAlign w:val="center"/>
          </w:tcPr>
          <w:p w14:paraId="14AF0EC9" w14:textId="1D76EDE9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8" w:type="dxa"/>
            <w:shd w:val="clear" w:color="000000" w:fill="B95A1D"/>
            <w:vAlign w:val="center"/>
          </w:tcPr>
          <w:p w14:paraId="1AD6EF51" w14:textId="52BFE8A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88" w:type="dxa"/>
            <w:shd w:val="clear" w:color="000000" w:fill="C05917"/>
            <w:vAlign w:val="center"/>
          </w:tcPr>
          <w:p w14:paraId="42A7B60A" w14:textId="7CBDD7C1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0.18</w:t>
            </w:r>
          </w:p>
        </w:tc>
        <w:tc>
          <w:tcPr>
            <w:tcW w:w="489" w:type="dxa"/>
            <w:shd w:val="clear" w:color="000000" w:fill="B95A1D"/>
            <w:vAlign w:val="center"/>
          </w:tcPr>
          <w:p w14:paraId="36FF7FA4" w14:textId="3588F02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89" w:type="dxa"/>
            <w:shd w:val="clear" w:color="000000" w:fill="BD5A19"/>
            <w:vAlign w:val="center"/>
          </w:tcPr>
          <w:p w14:paraId="02D08089" w14:textId="511BEB3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13DFC5F7" w14:textId="1CD05A7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89" w:type="dxa"/>
            <w:shd w:val="clear" w:color="000000" w:fill="BD5A19"/>
            <w:vAlign w:val="center"/>
          </w:tcPr>
          <w:p w14:paraId="0ABA3F12" w14:textId="5C4648A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261251B5" w14:textId="474AD4BE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27D56120" w14:textId="53AA4CA2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95A1D"/>
            <w:vAlign w:val="center"/>
          </w:tcPr>
          <w:p w14:paraId="3FFBD055" w14:textId="4931875A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0.21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3A742033" w14:textId="2CB2A3BF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14041DC5" w14:textId="46906655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7CF6CEDA" w14:textId="3C919FA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C25915"/>
            <w:vAlign w:val="center"/>
          </w:tcPr>
          <w:p w14:paraId="236A7B8E" w14:textId="5CF80369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0.17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4712C1E4" w14:textId="09E602BD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</w:tr>
      <w:tr w:rsidR="004971F1" w:rsidRPr="001442B3" w14:paraId="50D9919F" w14:textId="77777777" w:rsidTr="00E0142B">
        <w:tc>
          <w:tcPr>
            <w:tcW w:w="442" w:type="dxa"/>
            <w:shd w:val="clear" w:color="auto" w:fill="auto"/>
            <w:vAlign w:val="center"/>
          </w:tcPr>
          <w:p w14:paraId="1391BCC2" w14:textId="202B32AB" w:rsidR="004971F1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P10</w:t>
            </w:r>
          </w:p>
        </w:tc>
        <w:tc>
          <w:tcPr>
            <w:tcW w:w="488" w:type="dxa"/>
            <w:shd w:val="clear" w:color="000000" w:fill="B65A1F"/>
            <w:vAlign w:val="center"/>
          </w:tcPr>
          <w:p w14:paraId="18716CAC" w14:textId="3381BF39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8" w:type="dxa"/>
            <w:shd w:val="clear" w:color="000000" w:fill="B65A1F"/>
            <w:vAlign w:val="center"/>
          </w:tcPr>
          <w:p w14:paraId="5262AE64" w14:textId="34A56FD3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88" w:type="dxa"/>
            <w:shd w:val="clear" w:color="000000" w:fill="B45B21"/>
            <w:vAlign w:val="center"/>
          </w:tcPr>
          <w:p w14:paraId="2EC91D1A" w14:textId="5BEEC97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88" w:type="dxa"/>
            <w:shd w:val="clear" w:color="000000" w:fill="BD5A19"/>
            <w:vAlign w:val="center"/>
          </w:tcPr>
          <w:p w14:paraId="746E4210" w14:textId="73B0E0F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89" w:type="dxa"/>
            <w:shd w:val="clear" w:color="000000" w:fill="B25B23"/>
            <w:vAlign w:val="center"/>
          </w:tcPr>
          <w:p w14:paraId="44E954ED" w14:textId="73EB1B1F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  <w:tc>
          <w:tcPr>
            <w:tcW w:w="489" w:type="dxa"/>
            <w:shd w:val="clear" w:color="000000" w:fill="B65A1F"/>
            <w:vAlign w:val="center"/>
          </w:tcPr>
          <w:p w14:paraId="466BDE57" w14:textId="47708EE0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333D8C11" w14:textId="01A7858B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89" w:type="dxa"/>
            <w:shd w:val="clear" w:color="000000" w:fill="B65A1F"/>
            <w:vAlign w:val="center"/>
          </w:tcPr>
          <w:p w14:paraId="5B33478F" w14:textId="259874D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594D1B8E" w14:textId="378314ED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7E26F1EC" w14:textId="708FEDBF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371BD4AF" w14:textId="1A32C8E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B65A1F"/>
            <w:vAlign w:val="center"/>
          </w:tcPr>
          <w:p w14:paraId="41BB116B" w14:textId="66EE2EE6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0.22</w:t>
            </w:r>
          </w:p>
        </w:tc>
        <w:tc>
          <w:tcPr>
            <w:tcW w:w="490" w:type="dxa"/>
            <w:shd w:val="clear" w:color="000000" w:fill="B45B21"/>
            <w:vAlign w:val="center"/>
          </w:tcPr>
          <w:p w14:paraId="40981987" w14:textId="7D7851C8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0.23</w:t>
            </w:r>
          </w:p>
        </w:tc>
        <w:tc>
          <w:tcPr>
            <w:tcW w:w="490" w:type="dxa"/>
            <w:shd w:val="clear" w:color="000000" w:fill="BB5A1B"/>
            <w:vAlign w:val="center"/>
          </w:tcPr>
          <w:p w14:paraId="261819D9" w14:textId="39A69434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BD5A19"/>
            <w:vAlign w:val="center"/>
          </w:tcPr>
          <w:p w14:paraId="05A47074" w14:textId="46B73E77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0.19</w:t>
            </w:r>
          </w:p>
        </w:tc>
        <w:tc>
          <w:tcPr>
            <w:tcW w:w="490" w:type="dxa"/>
            <w:shd w:val="clear" w:color="000000" w:fill="B25B23"/>
            <w:vAlign w:val="center"/>
          </w:tcPr>
          <w:p w14:paraId="107AC4B8" w14:textId="15BA8F5C" w:rsidR="004971F1" w:rsidRPr="001442B3" w:rsidRDefault="004971F1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0.24</w:t>
            </w:r>
          </w:p>
        </w:tc>
      </w:tr>
      <w:tr w:rsidR="00E0142B" w:rsidRPr="001442B3" w14:paraId="5E9EA1DE" w14:textId="77777777" w:rsidTr="00E0142B">
        <w:tc>
          <w:tcPr>
            <w:tcW w:w="442" w:type="dxa"/>
            <w:vMerge w:val="restart"/>
            <w:shd w:val="clear" w:color="auto" w:fill="auto"/>
            <w:vAlign w:val="center"/>
          </w:tcPr>
          <w:p w14:paraId="5EA866DC" w14:textId="4DC015B4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  <w:r>
              <w:rPr>
                <w:rFonts w:asciiTheme="majorBidi" w:hAnsiTheme="majorBidi" w:cstheme="majorBidi"/>
                <w:b/>
                <w:bCs/>
                <w:sz w:val="14"/>
                <w:szCs w:val="14"/>
              </w:rPr>
              <w:t>K2</w:t>
            </w:r>
          </w:p>
        </w:tc>
        <w:tc>
          <w:tcPr>
            <w:tcW w:w="488" w:type="dxa"/>
            <w:shd w:val="clear" w:color="000000" w:fill="0070C0"/>
            <w:vAlign w:val="center"/>
          </w:tcPr>
          <w:p w14:paraId="45B4653E" w14:textId="26F9A09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1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.00</w:t>
            </w:r>
          </w:p>
        </w:tc>
        <w:tc>
          <w:tcPr>
            <w:tcW w:w="488" w:type="dxa"/>
            <w:shd w:val="clear" w:color="000000" w:fill="056FBB"/>
            <w:vAlign w:val="center"/>
          </w:tcPr>
          <w:p w14:paraId="349CC541" w14:textId="60A4CA0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0.98</w:t>
            </w:r>
          </w:p>
        </w:tc>
        <w:tc>
          <w:tcPr>
            <w:tcW w:w="488" w:type="dxa"/>
            <w:shd w:val="clear" w:color="000000" w:fill="0A6EB7"/>
            <w:vAlign w:val="center"/>
          </w:tcPr>
          <w:p w14:paraId="7D481E42" w14:textId="6FC880C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0.96</w:t>
            </w:r>
          </w:p>
        </w:tc>
        <w:tc>
          <w:tcPr>
            <w:tcW w:w="488" w:type="dxa"/>
            <w:shd w:val="clear" w:color="000000" w:fill="0E6EB3"/>
            <w:vAlign w:val="center"/>
          </w:tcPr>
          <w:p w14:paraId="52BDCD66" w14:textId="317E97C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0.94</w:t>
            </w:r>
          </w:p>
        </w:tc>
        <w:tc>
          <w:tcPr>
            <w:tcW w:w="489" w:type="dxa"/>
            <w:shd w:val="clear" w:color="000000" w:fill="0A6EB7"/>
            <w:vAlign w:val="center"/>
          </w:tcPr>
          <w:p w14:paraId="567DB2F8" w14:textId="7603B9C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0.96</w:t>
            </w:r>
          </w:p>
        </w:tc>
        <w:tc>
          <w:tcPr>
            <w:tcW w:w="489" w:type="dxa"/>
            <w:shd w:val="clear" w:color="000000" w:fill="076FB9"/>
            <w:vAlign w:val="center"/>
          </w:tcPr>
          <w:p w14:paraId="2F47CA08" w14:textId="6AC22A9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0.97</w:t>
            </w:r>
          </w:p>
        </w:tc>
        <w:tc>
          <w:tcPr>
            <w:tcW w:w="490" w:type="dxa"/>
            <w:shd w:val="clear" w:color="000000" w:fill="0070C0"/>
            <w:vAlign w:val="center"/>
          </w:tcPr>
          <w:p w14:paraId="701E6AFF" w14:textId="69167B2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1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.00</w:t>
            </w:r>
          </w:p>
        </w:tc>
        <w:tc>
          <w:tcPr>
            <w:tcW w:w="489" w:type="dxa"/>
            <w:shd w:val="clear" w:color="000000" w:fill="0A6EB7"/>
            <w:vAlign w:val="center"/>
          </w:tcPr>
          <w:p w14:paraId="59FBAD86" w14:textId="2E5BD4F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0.96</w:t>
            </w:r>
          </w:p>
        </w:tc>
        <w:tc>
          <w:tcPr>
            <w:tcW w:w="490" w:type="dxa"/>
            <w:shd w:val="clear" w:color="000000" w:fill="076FB9"/>
            <w:vAlign w:val="center"/>
          </w:tcPr>
          <w:p w14:paraId="273CD54F" w14:textId="4FD6E0F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0.97</w:t>
            </w:r>
          </w:p>
        </w:tc>
        <w:tc>
          <w:tcPr>
            <w:tcW w:w="490" w:type="dxa"/>
            <w:shd w:val="clear" w:color="000000" w:fill="076FB9"/>
            <w:vAlign w:val="center"/>
          </w:tcPr>
          <w:p w14:paraId="63CFF331" w14:textId="7D95F56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0.97</w:t>
            </w:r>
          </w:p>
        </w:tc>
        <w:tc>
          <w:tcPr>
            <w:tcW w:w="490" w:type="dxa"/>
            <w:shd w:val="clear" w:color="000000" w:fill="0070C0"/>
            <w:vAlign w:val="center"/>
          </w:tcPr>
          <w:p w14:paraId="3BB1812F" w14:textId="430D12E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1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.00</w:t>
            </w:r>
          </w:p>
        </w:tc>
        <w:tc>
          <w:tcPr>
            <w:tcW w:w="490" w:type="dxa"/>
            <w:shd w:val="clear" w:color="000000" w:fill="0E6EB3"/>
            <w:vAlign w:val="center"/>
          </w:tcPr>
          <w:p w14:paraId="23B5AE82" w14:textId="701FE28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0.94</w:t>
            </w:r>
          </w:p>
        </w:tc>
        <w:tc>
          <w:tcPr>
            <w:tcW w:w="490" w:type="dxa"/>
            <w:shd w:val="clear" w:color="000000" w:fill="076FB9"/>
            <w:vAlign w:val="center"/>
          </w:tcPr>
          <w:p w14:paraId="0BF4812E" w14:textId="10B9DE1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0.97</w:t>
            </w:r>
          </w:p>
        </w:tc>
        <w:tc>
          <w:tcPr>
            <w:tcW w:w="490" w:type="dxa"/>
            <w:shd w:val="clear" w:color="000000" w:fill="076FB9"/>
            <w:vAlign w:val="center"/>
          </w:tcPr>
          <w:p w14:paraId="3E0C6DEB" w14:textId="5687EC1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0.97</w:t>
            </w:r>
          </w:p>
        </w:tc>
        <w:tc>
          <w:tcPr>
            <w:tcW w:w="490" w:type="dxa"/>
            <w:shd w:val="clear" w:color="000000" w:fill="0A6EB7"/>
            <w:vAlign w:val="center"/>
          </w:tcPr>
          <w:p w14:paraId="7DE1B0A7" w14:textId="1D43D9F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0.96</w:t>
            </w:r>
          </w:p>
        </w:tc>
        <w:tc>
          <w:tcPr>
            <w:tcW w:w="490" w:type="dxa"/>
            <w:shd w:val="clear" w:color="000000" w:fill="0070C0"/>
            <w:vAlign w:val="center"/>
          </w:tcPr>
          <w:p w14:paraId="5642E02A" w14:textId="279D828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1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.00</w:t>
            </w:r>
          </w:p>
        </w:tc>
      </w:tr>
      <w:tr w:rsidR="00E0142B" w:rsidRPr="001442B3" w14:paraId="6EE6C7CC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5C850074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06B4B019" w14:textId="6AA87B0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5CD45884" w14:textId="79E087E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5954AAF3" w14:textId="5A48B11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202F14CE" w14:textId="248D441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493DE539" w14:textId="67C17D8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668F92FF" w14:textId="0D26C45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2D0731EE" w14:textId="6CA2749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9" w:type="dxa"/>
            <w:shd w:val="clear" w:color="000000" w:fill="216CA3"/>
            <w:vAlign w:val="center"/>
          </w:tcPr>
          <w:p w14:paraId="08134384" w14:textId="2318CB1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6611E070" w14:textId="304A448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56DC1F73" w14:textId="75A0F5E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55AF54CB" w14:textId="635E80D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4254DDAB" w14:textId="033C3C2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4CC8AE81" w14:textId="70D75A4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49DB6C58" w14:textId="3D869F0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01D851E0" w14:textId="3133C46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2C9B30C" w14:textId="6737333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29EA311B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0DC4A3BF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268BD84B" w14:textId="5A3A686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5DF58066" w14:textId="2873879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2E4BAA03" w14:textId="747AA59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27C61094" w14:textId="77ADDC8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7476CF49" w14:textId="645E2B8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0CFB1557" w14:textId="694CD58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176E5ACA" w14:textId="19A09B0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7F9DA2FD" w14:textId="7F0D078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5D82B92C" w14:textId="6A02EED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7B06B129" w14:textId="4F0EC64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4AC76C7A" w14:textId="20BE7D2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5F996474" w14:textId="5949BAC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1AAF91B5" w14:textId="038D843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5C757EE1" w14:textId="482E4EF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22916B6F" w14:textId="5018F4A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3FD3582B" w14:textId="5A585B5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2360CC93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57E4A9F7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186A973A" w14:textId="49AB9E4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4C384B4F" w14:textId="1EED4DB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26ADFB3B" w14:textId="3B29EA0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7B8BBEA0" w14:textId="64AFC9D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3B1D092B" w14:textId="0F25C33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63F59900" w14:textId="65B7895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5FFB81CB" w14:textId="727C540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4EAF3F0F" w14:textId="3C464D6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3412F505" w14:textId="3F08C3F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564EA119" w14:textId="38A327B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21872595" w14:textId="145A620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58B99560" w14:textId="68C741F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62A47251" w14:textId="5DDFBDC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59C28396" w14:textId="3201B10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163EFC7E" w14:textId="2B9359A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09692FF0" w14:textId="7B5AE6F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30151803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104A35B1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5394FAB1" w14:textId="680E867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15624998" w14:textId="3223AC6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76AE1845" w14:textId="27D67B5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36BA1"/>
            <w:vAlign w:val="center"/>
          </w:tcPr>
          <w:p w14:paraId="0FE5F6EC" w14:textId="496E711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043E65EC" w14:textId="48CADB6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68D8CC53" w14:textId="6151492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02371D4" w14:textId="4D48AA8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4AD2BE83" w14:textId="6D014D1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11E38208" w14:textId="4A23595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0002999" w14:textId="71764E5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0148B15F" w14:textId="5113E33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5CC9345F" w14:textId="5AE3A01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2DEAF675" w14:textId="30DC7BB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29FDB28F" w14:textId="3C65C8E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04B7D971" w14:textId="4DEF3AC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1C1D6E17" w14:textId="0DD0CB9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</w:tr>
      <w:tr w:rsidR="00E0142B" w:rsidRPr="001442B3" w14:paraId="4F86CD68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264BB029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3446F2A6" w14:textId="44F5D72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20D78FB1" w14:textId="013DFA0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08B0346C" w14:textId="24529E2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6AD7D2C5" w14:textId="0C49346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74BDD0F7" w14:textId="005F09C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3106883F" w14:textId="7766992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2A59DBE" w14:textId="722DB2F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06A17F75" w14:textId="2707BB0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7CA36186" w14:textId="3A1424E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22E15076" w14:textId="59D2B60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38D87F3B" w14:textId="63F7C8C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6495D565" w14:textId="7F01A74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63287129" w14:textId="67E3E39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218A1A32" w14:textId="179A6EC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4A1BC402" w14:textId="49DE93A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263B6462" w14:textId="04B8E3B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5DD86400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3D0E9645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0182E567" w14:textId="68B32E9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15A752FF" w14:textId="28E15C3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F6CA5"/>
            <w:vAlign w:val="center"/>
          </w:tcPr>
          <w:p w14:paraId="4F27CB6A" w14:textId="2BA2201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66B9F"/>
            <w:vAlign w:val="center"/>
          </w:tcPr>
          <w:p w14:paraId="44B3917D" w14:textId="14CFFBC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0.84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37E140D4" w14:textId="51EFAC1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5780C561" w14:textId="617E292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0220F535" w14:textId="06DA9A3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456B92FF" w14:textId="3E2753E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4AF328F0" w14:textId="21629500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6D766A08" w14:textId="7B6855F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72CEB5DB" w14:textId="471C1EA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7F23839F" w14:textId="6E95BFE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107D6EB7" w14:textId="75CE4A4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370D1103" w14:textId="077B8DC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0B527237" w14:textId="727AF91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74F45E73" w14:textId="2EF7B9E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</w:tr>
      <w:tr w:rsidR="00E0142B" w:rsidRPr="001442B3" w14:paraId="2F842E52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58ACCA98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F6CA5"/>
            <w:vAlign w:val="center"/>
          </w:tcPr>
          <w:p w14:paraId="51814883" w14:textId="52D88D2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67C7B4BC" w14:textId="785BCB6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C6CA7"/>
            <w:vAlign w:val="center"/>
          </w:tcPr>
          <w:p w14:paraId="736D86C1" w14:textId="0AA4BFB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8" w:type="dxa"/>
            <w:shd w:val="clear" w:color="000000" w:fill="236BA1"/>
            <w:vAlign w:val="center"/>
          </w:tcPr>
          <w:p w14:paraId="4BD7A0FC" w14:textId="0E092C1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89" w:type="dxa"/>
            <w:shd w:val="clear" w:color="000000" w:fill="1A6DA9"/>
            <w:vAlign w:val="center"/>
          </w:tcPr>
          <w:p w14:paraId="2A47BB97" w14:textId="6473EF9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89" w:type="dxa"/>
            <w:shd w:val="clear" w:color="000000" w:fill="1C6CA7"/>
            <w:vAlign w:val="center"/>
          </w:tcPr>
          <w:p w14:paraId="1CF453BE" w14:textId="3544701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643D693A" w14:textId="30ABC28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22FAC1AB" w14:textId="485C4ED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08E490AB" w14:textId="556FE63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438EB7E7" w14:textId="4E173CB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5531F335" w14:textId="0BA038F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784C0D5F" w14:textId="0A8CEE5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18A9DC8A" w14:textId="0853573C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477E6AAE" w14:textId="21EF01D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57CF792A" w14:textId="245E53A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4D6825EF" w14:textId="4A89654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</w:tr>
      <w:tr w:rsidR="00E0142B" w:rsidRPr="001442B3" w14:paraId="72922E4A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044E3E4A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216CA3"/>
            <w:vAlign w:val="center"/>
          </w:tcPr>
          <w:p w14:paraId="7CF1DA39" w14:textId="1D4F3FC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216CA3"/>
            <w:vAlign w:val="center"/>
          </w:tcPr>
          <w:p w14:paraId="654DC620" w14:textId="47B0ACD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88" w:type="dxa"/>
            <w:shd w:val="clear" w:color="000000" w:fill="1C6CA7"/>
            <w:vAlign w:val="center"/>
          </w:tcPr>
          <w:p w14:paraId="73B6988E" w14:textId="3692DC8E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88" w:type="dxa"/>
            <w:shd w:val="clear" w:color="000000" w:fill="236BA1"/>
            <w:vAlign w:val="center"/>
          </w:tcPr>
          <w:p w14:paraId="3F07851C" w14:textId="6EC83B6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89" w:type="dxa"/>
            <w:shd w:val="clear" w:color="000000" w:fill="1A6DA9"/>
            <w:vAlign w:val="center"/>
          </w:tcPr>
          <w:p w14:paraId="1E8A5106" w14:textId="209BDC3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3B532274" w14:textId="6F11F67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7F5D9CB8" w14:textId="734EE7D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89" w:type="dxa"/>
            <w:shd w:val="clear" w:color="000000" w:fill="216CA3"/>
            <w:vAlign w:val="center"/>
          </w:tcPr>
          <w:p w14:paraId="45524437" w14:textId="71E79F5D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000FD81D" w14:textId="02CB903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7AE273C0" w14:textId="7331D5E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86DAB"/>
            <w:vAlign w:val="center"/>
          </w:tcPr>
          <w:p w14:paraId="5C7F74D3" w14:textId="60A5CCA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</w:t>
            </w:r>
            <w:r w:rsidR="003116BF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20B1B5AB" w14:textId="578650D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5C9333FE" w14:textId="38C11EF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236BA1"/>
            <w:vAlign w:val="center"/>
          </w:tcPr>
          <w:p w14:paraId="163E6D12" w14:textId="4A217FC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73EAFE30" w14:textId="7FD9752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19266F8D" w14:textId="55240AB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</w:tr>
      <w:tr w:rsidR="00E0142B" w:rsidRPr="001442B3" w14:paraId="694C5F40" w14:textId="77777777" w:rsidTr="00E0142B">
        <w:tc>
          <w:tcPr>
            <w:tcW w:w="442" w:type="dxa"/>
            <w:vMerge/>
            <w:shd w:val="clear" w:color="auto" w:fill="auto"/>
            <w:vAlign w:val="center"/>
          </w:tcPr>
          <w:p w14:paraId="7562184E" w14:textId="77777777" w:rsidR="00E0142B" w:rsidRPr="00E0142B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14"/>
                <w:szCs w:val="14"/>
              </w:rPr>
            </w:pPr>
          </w:p>
        </w:tc>
        <w:tc>
          <w:tcPr>
            <w:tcW w:w="488" w:type="dxa"/>
            <w:shd w:val="clear" w:color="000000" w:fill="156DAD"/>
            <w:vAlign w:val="center"/>
          </w:tcPr>
          <w:p w14:paraId="6D06C451" w14:textId="75E88C7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0.91</w:t>
            </w:r>
          </w:p>
        </w:tc>
        <w:tc>
          <w:tcPr>
            <w:tcW w:w="488" w:type="dxa"/>
            <w:shd w:val="clear" w:color="000000" w:fill="1A6DA9"/>
            <w:vAlign w:val="center"/>
          </w:tcPr>
          <w:p w14:paraId="37A645F2" w14:textId="2806FB28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88" w:type="dxa"/>
            <w:shd w:val="clear" w:color="000000" w:fill="156DAD"/>
            <w:vAlign w:val="center"/>
          </w:tcPr>
          <w:p w14:paraId="00D62BC3" w14:textId="14BF90DA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0.91</w:t>
            </w:r>
          </w:p>
        </w:tc>
        <w:tc>
          <w:tcPr>
            <w:tcW w:w="488" w:type="dxa"/>
            <w:shd w:val="clear" w:color="000000" w:fill="236BA1"/>
            <w:vAlign w:val="center"/>
          </w:tcPr>
          <w:p w14:paraId="335978F6" w14:textId="62054359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0.85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0A8233CA" w14:textId="2ECAB81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89" w:type="dxa"/>
            <w:shd w:val="clear" w:color="000000" w:fill="1F6CA5"/>
            <w:vAlign w:val="center"/>
          </w:tcPr>
          <w:p w14:paraId="400970C3" w14:textId="74BB5C24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A6DA9"/>
            <w:vAlign w:val="center"/>
          </w:tcPr>
          <w:p w14:paraId="4537B6A7" w14:textId="456A7B5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89" w:type="dxa"/>
            <w:shd w:val="clear" w:color="000000" w:fill="1A6DA9"/>
            <w:vAlign w:val="center"/>
          </w:tcPr>
          <w:p w14:paraId="056703AE" w14:textId="2DFFCCD2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0.89</w:t>
            </w:r>
          </w:p>
        </w:tc>
        <w:tc>
          <w:tcPr>
            <w:tcW w:w="490" w:type="dxa"/>
            <w:shd w:val="clear" w:color="000000" w:fill="156DAD"/>
            <w:vAlign w:val="center"/>
          </w:tcPr>
          <w:p w14:paraId="5C04E9F9" w14:textId="36977E85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0.91</w:t>
            </w:r>
          </w:p>
        </w:tc>
        <w:tc>
          <w:tcPr>
            <w:tcW w:w="490" w:type="dxa"/>
            <w:shd w:val="clear" w:color="000000" w:fill="156DAD"/>
            <w:vAlign w:val="center"/>
          </w:tcPr>
          <w:p w14:paraId="4390E566" w14:textId="085BE07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0.91</w:t>
            </w:r>
          </w:p>
        </w:tc>
        <w:tc>
          <w:tcPr>
            <w:tcW w:w="490" w:type="dxa"/>
            <w:shd w:val="clear" w:color="000000" w:fill="116EB1"/>
            <w:vAlign w:val="center"/>
          </w:tcPr>
          <w:p w14:paraId="28BD6222" w14:textId="7B078916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0.93</w:t>
            </w:r>
          </w:p>
        </w:tc>
        <w:tc>
          <w:tcPr>
            <w:tcW w:w="490" w:type="dxa"/>
            <w:shd w:val="clear" w:color="000000" w:fill="216CA3"/>
            <w:vAlign w:val="center"/>
          </w:tcPr>
          <w:p w14:paraId="046A714C" w14:textId="3C43324F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0.86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028913E8" w14:textId="543C9BF7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C6CA7"/>
            <w:vAlign w:val="center"/>
          </w:tcPr>
          <w:p w14:paraId="5FCD4D99" w14:textId="6A1E2E31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0.88</w:t>
            </w:r>
          </w:p>
        </w:tc>
        <w:tc>
          <w:tcPr>
            <w:tcW w:w="490" w:type="dxa"/>
            <w:shd w:val="clear" w:color="000000" w:fill="1F6CA5"/>
            <w:vAlign w:val="center"/>
          </w:tcPr>
          <w:p w14:paraId="6226C7C4" w14:textId="5F9F6B43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0.87</w:t>
            </w:r>
          </w:p>
        </w:tc>
        <w:tc>
          <w:tcPr>
            <w:tcW w:w="490" w:type="dxa"/>
            <w:shd w:val="clear" w:color="000000" w:fill="116EB1"/>
            <w:vAlign w:val="center"/>
          </w:tcPr>
          <w:p w14:paraId="04CA8B3D" w14:textId="74ED7BCB" w:rsidR="00E0142B" w:rsidRPr="001442B3" w:rsidRDefault="00E0142B" w:rsidP="00E0142B">
            <w:pPr>
              <w:bidi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</w:pPr>
            <w:r w:rsidRPr="001442B3"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0.93</w:t>
            </w:r>
          </w:p>
        </w:tc>
      </w:tr>
    </w:tbl>
    <w:p w14:paraId="4FD07F4E" w14:textId="77777777" w:rsidR="00481BDA" w:rsidRPr="001442B3" w:rsidRDefault="00481BDA" w:rsidP="001442B3">
      <w:pPr>
        <w:bidi w:val="0"/>
        <w:spacing w:line="276" w:lineRule="auto"/>
        <w:rPr>
          <w:rFonts w:asciiTheme="majorBidi" w:hAnsiTheme="majorBidi" w:cstheme="majorBidi"/>
        </w:rPr>
      </w:pPr>
    </w:p>
    <w:p w14:paraId="2A613D65" w14:textId="19B70EC9" w:rsidR="002C4111" w:rsidRPr="00FA3F99" w:rsidRDefault="007402BD" w:rsidP="001442B3">
      <w:pPr>
        <w:bidi w:val="0"/>
        <w:spacing w:line="276" w:lineRule="auto"/>
        <w:rPr>
          <w:rFonts w:asciiTheme="majorBidi" w:hAnsiTheme="majorBidi" w:cstheme="majorBidi"/>
          <w:u w:val="single"/>
        </w:rPr>
      </w:pPr>
      <w:r w:rsidRPr="00FA3F99">
        <w:rPr>
          <w:rFonts w:asciiTheme="majorBidi" w:hAnsiTheme="majorBidi" w:cstheme="majorBidi"/>
          <w:u w:val="single"/>
        </w:rPr>
        <w:t>C</w:t>
      </w:r>
      <w:r w:rsidR="002C4111" w:rsidRPr="00FA3F99">
        <w:rPr>
          <w:rFonts w:asciiTheme="majorBidi" w:hAnsiTheme="majorBidi" w:cstheme="majorBidi"/>
          <w:u w:val="single"/>
        </w:rPr>
        <w:t>onclusions</w:t>
      </w:r>
    </w:p>
    <w:p w14:paraId="477CAE4E" w14:textId="5C9E1A1A" w:rsidR="007402BD" w:rsidRPr="001442B3" w:rsidRDefault="002F7F82" w:rsidP="007402BD">
      <w:pPr>
        <w:bidi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DRNE algorithm gives better results for </w:t>
      </w:r>
      <w:r w:rsidR="009659AC">
        <w:rPr>
          <w:rFonts w:asciiTheme="majorBidi" w:hAnsiTheme="majorBidi" w:cstheme="majorBidi"/>
        </w:rPr>
        <w:t xml:space="preserve">regular </w:t>
      </w:r>
      <w:r w:rsidR="00E86419">
        <w:rPr>
          <w:rFonts w:asciiTheme="majorBidi" w:hAnsiTheme="majorBidi" w:cstheme="majorBidi"/>
        </w:rPr>
        <w:t>equivalence than the other algorithms</w:t>
      </w:r>
      <w:r w:rsidR="00B735FF">
        <w:rPr>
          <w:rFonts w:asciiTheme="majorBidi" w:hAnsiTheme="majorBidi" w:cstheme="majorBidi"/>
        </w:rPr>
        <w:t xml:space="preserve"> we </w:t>
      </w:r>
      <w:proofErr w:type="gramStart"/>
      <w:r w:rsidR="00B735FF">
        <w:rPr>
          <w:rFonts w:asciiTheme="majorBidi" w:hAnsiTheme="majorBidi" w:cstheme="majorBidi"/>
        </w:rPr>
        <w:t>compared( deep</w:t>
      </w:r>
      <w:proofErr w:type="gramEnd"/>
      <w:r w:rsidR="00B735FF">
        <w:rPr>
          <w:rFonts w:asciiTheme="majorBidi" w:hAnsiTheme="majorBidi" w:cstheme="majorBidi"/>
        </w:rPr>
        <w:t xml:space="preserve"> walk, </w:t>
      </w:r>
      <w:r w:rsidR="00A54238">
        <w:rPr>
          <w:rFonts w:asciiTheme="majorBidi" w:hAnsiTheme="majorBidi" w:cstheme="majorBidi"/>
        </w:rPr>
        <w:t>LINE, node2vec, struct2vec).</w:t>
      </w:r>
    </w:p>
    <w:sectPr w:rsidR="007402BD" w:rsidRPr="001442B3" w:rsidSect="00314C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C4F"/>
    <w:multiLevelType w:val="hybridMultilevel"/>
    <w:tmpl w:val="7E1A53CE"/>
    <w:lvl w:ilvl="0" w:tplc="507AD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69F0"/>
    <w:multiLevelType w:val="hybridMultilevel"/>
    <w:tmpl w:val="94C86A66"/>
    <w:lvl w:ilvl="0" w:tplc="D0421F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xsDQxMDU3NDQzN7NQ0lEKTi0uzszPAykwrAUAibETiCwAAAA="/>
  </w:docVars>
  <w:rsids>
    <w:rsidRoot w:val="007B1C65"/>
    <w:rsid w:val="00021118"/>
    <w:rsid w:val="00022EC4"/>
    <w:rsid w:val="0002518F"/>
    <w:rsid w:val="00083905"/>
    <w:rsid w:val="000A74DC"/>
    <w:rsid w:val="000C29EF"/>
    <w:rsid w:val="000F58AE"/>
    <w:rsid w:val="001442B3"/>
    <w:rsid w:val="00171DF5"/>
    <w:rsid w:val="00212890"/>
    <w:rsid w:val="002350F2"/>
    <w:rsid w:val="002906E4"/>
    <w:rsid w:val="0029499B"/>
    <w:rsid w:val="002A0D08"/>
    <w:rsid w:val="002A21B2"/>
    <w:rsid w:val="002C4111"/>
    <w:rsid w:val="002C430A"/>
    <w:rsid w:val="002C52AE"/>
    <w:rsid w:val="002D4FCC"/>
    <w:rsid w:val="002E6D01"/>
    <w:rsid w:val="002F7F82"/>
    <w:rsid w:val="00302709"/>
    <w:rsid w:val="003116BF"/>
    <w:rsid w:val="00314C97"/>
    <w:rsid w:val="003308E9"/>
    <w:rsid w:val="0037007E"/>
    <w:rsid w:val="003A7C5C"/>
    <w:rsid w:val="003E40B2"/>
    <w:rsid w:val="00404D18"/>
    <w:rsid w:val="00421008"/>
    <w:rsid w:val="00472428"/>
    <w:rsid w:val="00481BDA"/>
    <w:rsid w:val="00487B52"/>
    <w:rsid w:val="004971F1"/>
    <w:rsid w:val="004A314F"/>
    <w:rsid w:val="004C20C3"/>
    <w:rsid w:val="004D4A44"/>
    <w:rsid w:val="004E65BE"/>
    <w:rsid w:val="00506793"/>
    <w:rsid w:val="00564F75"/>
    <w:rsid w:val="00582211"/>
    <w:rsid w:val="005E40FD"/>
    <w:rsid w:val="005F2CB9"/>
    <w:rsid w:val="00625939"/>
    <w:rsid w:val="00634B6B"/>
    <w:rsid w:val="00665F37"/>
    <w:rsid w:val="00686CEA"/>
    <w:rsid w:val="006B1888"/>
    <w:rsid w:val="00715EC9"/>
    <w:rsid w:val="0072309E"/>
    <w:rsid w:val="00735BCD"/>
    <w:rsid w:val="00736ACA"/>
    <w:rsid w:val="007402BD"/>
    <w:rsid w:val="00772D02"/>
    <w:rsid w:val="007A47A5"/>
    <w:rsid w:val="007B1C65"/>
    <w:rsid w:val="007B3213"/>
    <w:rsid w:val="007D374E"/>
    <w:rsid w:val="0084701A"/>
    <w:rsid w:val="008C1225"/>
    <w:rsid w:val="008C3F33"/>
    <w:rsid w:val="009659AC"/>
    <w:rsid w:val="00976CFA"/>
    <w:rsid w:val="00980BD7"/>
    <w:rsid w:val="0098421C"/>
    <w:rsid w:val="009A0B48"/>
    <w:rsid w:val="009A5499"/>
    <w:rsid w:val="009B3E4C"/>
    <w:rsid w:val="00A54238"/>
    <w:rsid w:val="00A55BDB"/>
    <w:rsid w:val="00A60F90"/>
    <w:rsid w:val="00B43CA8"/>
    <w:rsid w:val="00B52A51"/>
    <w:rsid w:val="00B735FF"/>
    <w:rsid w:val="00B93D1F"/>
    <w:rsid w:val="00BC1565"/>
    <w:rsid w:val="00BC4639"/>
    <w:rsid w:val="00BD4F2F"/>
    <w:rsid w:val="00BF4DD7"/>
    <w:rsid w:val="00C3758B"/>
    <w:rsid w:val="00C42AF8"/>
    <w:rsid w:val="00C62107"/>
    <w:rsid w:val="00C62C4C"/>
    <w:rsid w:val="00C66DB0"/>
    <w:rsid w:val="00C97DF2"/>
    <w:rsid w:val="00CB6FAA"/>
    <w:rsid w:val="00CD1AB3"/>
    <w:rsid w:val="00CF2F1E"/>
    <w:rsid w:val="00D12A78"/>
    <w:rsid w:val="00D2318C"/>
    <w:rsid w:val="00D26116"/>
    <w:rsid w:val="00D33346"/>
    <w:rsid w:val="00D4274C"/>
    <w:rsid w:val="00D65B33"/>
    <w:rsid w:val="00D93480"/>
    <w:rsid w:val="00DF401A"/>
    <w:rsid w:val="00E0142B"/>
    <w:rsid w:val="00E20AC2"/>
    <w:rsid w:val="00E26A45"/>
    <w:rsid w:val="00E35F13"/>
    <w:rsid w:val="00E74D30"/>
    <w:rsid w:val="00E86419"/>
    <w:rsid w:val="00EC073C"/>
    <w:rsid w:val="00EF30D0"/>
    <w:rsid w:val="00F35122"/>
    <w:rsid w:val="00F55109"/>
    <w:rsid w:val="00F66240"/>
    <w:rsid w:val="00FA3F99"/>
    <w:rsid w:val="00FA624B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4432"/>
  <w15:chartTrackingRefBased/>
  <w15:docId w15:val="{2080F9EE-60D8-41F8-A29D-F953A93F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799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מן</dc:creator>
  <cp:keywords/>
  <dc:description/>
  <cp:lastModifiedBy>אור מן</cp:lastModifiedBy>
  <cp:revision>110</cp:revision>
  <dcterms:created xsi:type="dcterms:W3CDTF">2021-05-26T07:56:00Z</dcterms:created>
  <dcterms:modified xsi:type="dcterms:W3CDTF">2021-05-26T11:48:00Z</dcterms:modified>
</cp:coreProperties>
</file>