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7FEE" w14:textId="3803BED9" w:rsidR="005749A4" w:rsidRDefault="005749A4" w:rsidP="006F2893"/>
    <w:p w14:paraId="25F8A501" w14:textId="34A2773F" w:rsidR="006F22E4" w:rsidRDefault="00FD675E" w:rsidP="00FD675E">
      <w:pPr>
        <w:jc w:val="center"/>
        <w:rPr>
          <w:b/>
          <w:bCs/>
        </w:rPr>
      </w:pPr>
      <w:r>
        <w:rPr>
          <w:b/>
          <w:bCs/>
        </w:rPr>
        <w:t>CLAUSURA DE BACHILLERATO</w:t>
      </w:r>
    </w:p>
    <w:p w14:paraId="50822CB1" w14:textId="5182E763" w:rsidR="00FD675E" w:rsidRDefault="00FD675E" w:rsidP="00FD675E">
      <w:pPr>
        <w:jc w:val="center"/>
        <w:rPr>
          <w:b/>
          <w:bCs/>
        </w:rPr>
      </w:pPr>
      <w:r>
        <w:rPr>
          <w:b/>
          <w:bCs/>
        </w:rPr>
        <w:t>“EUREKA”</w:t>
      </w:r>
    </w:p>
    <w:p w14:paraId="44F7B8D0" w14:textId="5FB11BFF" w:rsidR="00FD675E" w:rsidRDefault="00FD675E" w:rsidP="00FD675E">
      <w:pPr>
        <w:jc w:val="center"/>
        <w:rPr>
          <w:b/>
          <w:bCs/>
        </w:rPr>
      </w:pPr>
      <w:r>
        <w:rPr>
          <w:b/>
          <w:bCs/>
        </w:rPr>
        <w:t>ARTE CONCIENCIA</w:t>
      </w:r>
    </w:p>
    <w:p w14:paraId="11639736" w14:textId="77777777" w:rsidR="00FD675E" w:rsidRDefault="00FD675E" w:rsidP="00FD675E">
      <w:pPr>
        <w:jc w:val="center"/>
        <w:rPr>
          <w:b/>
          <w:bCs/>
          <w:noProof/>
        </w:rPr>
      </w:pPr>
    </w:p>
    <w:p w14:paraId="11637606" w14:textId="0BA699B6" w:rsidR="00FD675E" w:rsidRDefault="00FD675E" w:rsidP="00FD675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752" behindDoc="0" locked="0" layoutInCell="1" allowOverlap="1" wp14:anchorId="022D1CDF" wp14:editId="5E981691">
            <wp:simplePos x="0" y="0"/>
            <wp:positionH relativeFrom="column">
              <wp:posOffset>3500755</wp:posOffset>
            </wp:positionH>
            <wp:positionV relativeFrom="paragraph">
              <wp:posOffset>8255</wp:posOffset>
            </wp:positionV>
            <wp:extent cx="1358900" cy="1695450"/>
            <wp:effectExtent l="0" t="0" r="0" b="0"/>
            <wp:wrapSquare wrapText="bothSides"/>
            <wp:docPr id="505734721" name="Imagen 1" descr="Imagen que contiene fuego, hombre, tabla, montar a cabal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4721" name="Imagen 1" descr="Imagen que contiene fuego, hombre, tabla, montar a caballo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22"/>
                    <a:stretch/>
                  </pic:blipFill>
                  <pic:spPr bwMode="auto">
                    <a:xfrm>
                      <a:off x="0" y="0"/>
                      <a:ext cx="13589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B6F33" w14:textId="61BBF96D" w:rsidR="00A97B2A" w:rsidRDefault="00A97B2A" w:rsidP="006F22E4">
      <w:pPr>
        <w:jc w:val="center"/>
        <w:rPr>
          <w:b/>
          <w:bCs/>
        </w:rPr>
      </w:pPr>
    </w:p>
    <w:p w14:paraId="3A0DD3EA" w14:textId="77777777" w:rsidR="00A97B2A" w:rsidRDefault="00A97B2A" w:rsidP="00A97B2A">
      <w:pPr>
        <w:rPr>
          <w:b/>
          <w:bCs/>
        </w:rPr>
      </w:pPr>
    </w:p>
    <w:p w14:paraId="338E47BB" w14:textId="61D64023" w:rsidR="00C07291" w:rsidRDefault="00C07291" w:rsidP="006F22E4">
      <w:pPr>
        <w:jc w:val="center"/>
        <w:rPr>
          <w:b/>
          <w:bCs/>
        </w:rPr>
      </w:pPr>
    </w:p>
    <w:p w14:paraId="63745AF0" w14:textId="77777777" w:rsidR="00FD675E" w:rsidRDefault="00FD675E" w:rsidP="006F22E4">
      <w:pPr>
        <w:jc w:val="center"/>
        <w:rPr>
          <w:b/>
          <w:bCs/>
        </w:rPr>
      </w:pPr>
    </w:p>
    <w:p w14:paraId="62A43B46" w14:textId="77777777" w:rsidR="00FD675E" w:rsidRDefault="00FD675E" w:rsidP="006F22E4">
      <w:pPr>
        <w:jc w:val="center"/>
        <w:rPr>
          <w:b/>
          <w:bCs/>
        </w:rPr>
      </w:pPr>
    </w:p>
    <w:p w14:paraId="3248ED31" w14:textId="77777777" w:rsidR="00FD675E" w:rsidRDefault="00FD675E" w:rsidP="006F22E4">
      <w:pPr>
        <w:jc w:val="center"/>
        <w:rPr>
          <w:b/>
          <w:bCs/>
        </w:rPr>
      </w:pPr>
    </w:p>
    <w:p w14:paraId="137B4418" w14:textId="77777777" w:rsidR="00FD675E" w:rsidRDefault="00FD675E" w:rsidP="006F22E4">
      <w:pPr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6"/>
        <w:gridCol w:w="2615"/>
        <w:gridCol w:w="1504"/>
        <w:gridCol w:w="4518"/>
        <w:gridCol w:w="1774"/>
        <w:gridCol w:w="1249"/>
      </w:tblGrid>
      <w:tr w:rsidR="00FD675E" w14:paraId="4006BAA8" w14:textId="77777777" w:rsidTr="0A40EC93">
        <w:tc>
          <w:tcPr>
            <w:tcW w:w="1432" w:type="dxa"/>
            <w:shd w:val="clear" w:color="auto" w:fill="D3F3F9"/>
          </w:tcPr>
          <w:p w14:paraId="0C734303" w14:textId="19F0EE40" w:rsidR="00C71924" w:rsidRDefault="00C7192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ESCENA</w:t>
            </w:r>
          </w:p>
        </w:tc>
        <w:tc>
          <w:tcPr>
            <w:tcW w:w="3178" w:type="dxa"/>
            <w:shd w:val="clear" w:color="auto" w:fill="D3F3F9"/>
          </w:tcPr>
          <w:p w14:paraId="7A47F5FC" w14:textId="77777777" w:rsidR="00C71924" w:rsidRDefault="007E6D15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PERSONAJES</w:t>
            </w:r>
          </w:p>
          <w:p w14:paraId="3CDE7014" w14:textId="03A044AE" w:rsidR="00996FE8" w:rsidRPr="00996FE8" w:rsidRDefault="00996FE8" w:rsidP="00996FE8">
            <w:pPr>
              <w:rPr>
                <w:b/>
                <w:bCs/>
              </w:rPr>
            </w:pPr>
          </w:p>
        </w:tc>
        <w:tc>
          <w:tcPr>
            <w:tcW w:w="1504" w:type="dxa"/>
            <w:shd w:val="clear" w:color="auto" w:fill="D3F3F9"/>
          </w:tcPr>
          <w:p w14:paraId="3C7E8CA0" w14:textId="2B90DFEA" w:rsidR="00C71924" w:rsidRDefault="009E3890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CONDICIONES DE LA ESCENA</w:t>
            </w:r>
          </w:p>
        </w:tc>
        <w:tc>
          <w:tcPr>
            <w:tcW w:w="3947" w:type="dxa"/>
            <w:shd w:val="clear" w:color="auto" w:fill="D3F3F9"/>
          </w:tcPr>
          <w:p w14:paraId="5DE5BC67" w14:textId="0528E268" w:rsidR="00C71924" w:rsidRDefault="009E3890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PRESENTACIÓN</w:t>
            </w:r>
          </w:p>
        </w:tc>
        <w:tc>
          <w:tcPr>
            <w:tcW w:w="1901" w:type="dxa"/>
            <w:shd w:val="clear" w:color="auto" w:fill="D3F3F9"/>
          </w:tcPr>
          <w:p w14:paraId="62BE819E" w14:textId="6753055E" w:rsidR="00C71924" w:rsidRDefault="0071329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1260" w:type="dxa"/>
            <w:shd w:val="clear" w:color="auto" w:fill="D3F3F9"/>
          </w:tcPr>
          <w:p w14:paraId="517992EF" w14:textId="78AD6034" w:rsidR="00C71924" w:rsidRDefault="00ED61D8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DURACIÓN </w:t>
            </w:r>
          </w:p>
        </w:tc>
      </w:tr>
      <w:tr w:rsidR="00FD675E" w14:paraId="184C2926" w14:textId="77777777" w:rsidTr="0A40EC93">
        <w:tc>
          <w:tcPr>
            <w:tcW w:w="1432" w:type="dxa"/>
            <w:shd w:val="clear" w:color="auto" w:fill="D3F3F9"/>
          </w:tcPr>
          <w:p w14:paraId="145EF518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  <w:p w14:paraId="40949EE1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  <w:p w14:paraId="5CA6DA80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  <w:shd w:val="clear" w:color="auto" w:fill="D3F3F9"/>
          </w:tcPr>
          <w:p w14:paraId="08195518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504" w:type="dxa"/>
            <w:shd w:val="clear" w:color="auto" w:fill="D3F3F9"/>
          </w:tcPr>
          <w:p w14:paraId="4EE21F1B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  <w:shd w:val="clear" w:color="auto" w:fill="D3F3F9"/>
          </w:tcPr>
          <w:p w14:paraId="53D04126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901" w:type="dxa"/>
            <w:shd w:val="clear" w:color="auto" w:fill="D3F3F9"/>
          </w:tcPr>
          <w:p w14:paraId="77602FAF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shd w:val="clear" w:color="auto" w:fill="D3F3F9"/>
          </w:tcPr>
          <w:p w14:paraId="40124775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</w:tr>
      <w:tr w:rsidR="00FD675E" w14:paraId="2A12D935" w14:textId="77777777" w:rsidTr="0A40EC93">
        <w:tc>
          <w:tcPr>
            <w:tcW w:w="1432" w:type="dxa"/>
          </w:tcPr>
          <w:p w14:paraId="6E7AC7A4" w14:textId="66647C5C" w:rsidR="00C71924" w:rsidRDefault="00360F9A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PROLOGO</w:t>
            </w:r>
          </w:p>
          <w:p w14:paraId="5D33A515" w14:textId="15220F88" w:rsidR="00A746C1" w:rsidRDefault="00A746C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6908CD53" w14:textId="73A703F0" w:rsidR="00C71924" w:rsidRDefault="00C71924" w:rsidP="00EA53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40077A6" w14:textId="77777777" w:rsidR="006F2F05" w:rsidRPr="006F2F05" w:rsidRDefault="00070FA1" w:rsidP="00EA53FB">
            <w:pPr>
              <w:jc w:val="center"/>
              <w:rPr>
                <w:b/>
                <w:bCs/>
              </w:rPr>
            </w:pPr>
            <w:r w:rsidRPr="006F2F05">
              <w:rPr>
                <w:b/>
                <w:bCs/>
              </w:rPr>
              <w:t>ELI</w:t>
            </w:r>
            <w:r w:rsidR="00A42035" w:rsidRPr="006F2F05">
              <w:rPr>
                <w:b/>
                <w:bCs/>
              </w:rPr>
              <w:t xml:space="preserve"> de 6°: </w:t>
            </w:r>
          </w:p>
          <w:p w14:paraId="2150FF9B" w14:textId="1648DAD9" w:rsidR="00AC32C8" w:rsidRPr="00A42035" w:rsidRDefault="00A42035" w:rsidP="00EA53FB">
            <w:pPr>
              <w:jc w:val="center"/>
            </w:pPr>
            <w:r>
              <w:t>Amalia</w:t>
            </w:r>
          </w:p>
        </w:tc>
        <w:tc>
          <w:tcPr>
            <w:tcW w:w="1504" w:type="dxa"/>
          </w:tcPr>
          <w:p w14:paraId="6AB05EED" w14:textId="77777777" w:rsidR="00070FA1" w:rsidRPr="00CC0288" w:rsidRDefault="00070FA1" w:rsidP="00070FA1">
            <w:r w:rsidRPr="00CC0288">
              <w:t xml:space="preserve">Escenario vacío. Luz cenital </w:t>
            </w:r>
            <w:r w:rsidRPr="00CC0288">
              <w:lastRenderedPageBreak/>
              <w:t>blanca. Silencio.</w:t>
            </w:r>
          </w:p>
          <w:p w14:paraId="3B6AA324" w14:textId="7F62280A" w:rsidR="00C71924" w:rsidRPr="00396097" w:rsidRDefault="00C71924" w:rsidP="006F22E4">
            <w:pPr>
              <w:jc w:val="center"/>
            </w:pPr>
          </w:p>
        </w:tc>
        <w:tc>
          <w:tcPr>
            <w:tcW w:w="3947" w:type="dxa"/>
          </w:tcPr>
          <w:p w14:paraId="60B70D3E" w14:textId="77777777" w:rsidR="00D43E90" w:rsidRPr="00360F9A" w:rsidRDefault="00D43E90" w:rsidP="00EA53FB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es-CO"/>
              </w:rPr>
            </w:pPr>
          </w:p>
          <w:p w14:paraId="2FA85880" w14:textId="77777777" w:rsidR="00070FA1" w:rsidRPr="00CC0288" w:rsidRDefault="00070FA1" w:rsidP="00070FA1">
            <w:r w:rsidRPr="00CC0288">
              <w:t>Eli entra lentamente con un cuaderno en la mano.</w:t>
            </w:r>
          </w:p>
          <w:p w14:paraId="04F993FF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  <w:p w14:paraId="75AF5BC0" w14:textId="2F9A3EBD" w:rsidR="00A42035" w:rsidRPr="00F70B1E" w:rsidRDefault="00A42035" w:rsidP="00A42035">
            <w:pPr>
              <w:spacing w:before="240" w:after="24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lastRenderedPageBreak/>
              <w:t>“Since I was little, they told me that life was a story.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That we all have a role to fulfill.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But no one explained how to write my own.</w:t>
            </w:r>
          </w:p>
          <w:p w14:paraId="635FC4D7" w14:textId="77777777" w:rsidR="00A42035" w:rsidRPr="00F70B1E" w:rsidRDefault="00A42035" w:rsidP="00A42035">
            <w:pPr>
              <w:spacing w:before="240" w:after="24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>I have read about impossible loves.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I have seen gods decide destinies.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I have encountered strange lives and overwhelming passions.</w:t>
            </w:r>
          </w:p>
          <w:p w14:paraId="6C0F621D" w14:textId="3D0A6565" w:rsidR="00A42035" w:rsidRPr="00F70B1E" w:rsidRDefault="00A42035" w:rsidP="00A42035">
            <w:pPr>
              <w:spacing w:before="240" w:after="24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>And now I wonder…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Am I a character, or the author?”</w:t>
            </w:r>
          </w:p>
          <w:p w14:paraId="05018103" w14:textId="77777777" w:rsidR="00A42035" w:rsidRPr="00A42035" w:rsidRDefault="00A42035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01" w:type="dxa"/>
          </w:tcPr>
          <w:p w14:paraId="63CD33A1" w14:textId="5882CC91" w:rsidR="00C71924" w:rsidRPr="00396097" w:rsidRDefault="00070FA1" w:rsidP="006F22E4">
            <w:pPr>
              <w:jc w:val="center"/>
            </w:pPr>
            <w:r>
              <w:lastRenderedPageBreak/>
              <w:t>Geraldine Carroll</w:t>
            </w:r>
          </w:p>
        </w:tc>
        <w:tc>
          <w:tcPr>
            <w:tcW w:w="1224" w:type="dxa"/>
          </w:tcPr>
          <w:p w14:paraId="25BEF6E8" w14:textId="5C012745" w:rsidR="00C71924" w:rsidRPr="00396097" w:rsidRDefault="00ED61D8" w:rsidP="006F22E4">
            <w:pPr>
              <w:jc w:val="center"/>
            </w:pPr>
            <w:r w:rsidRPr="00396097">
              <w:t>2:00</w:t>
            </w:r>
          </w:p>
        </w:tc>
      </w:tr>
      <w:tr w:rsidR="00FD675E" w14:paraId="58DC0F4B" w14:textId="77777777" w:rsidTr="0A40EC93">
        <w:tc>
          <w:tcPr>
            <w:tcW w:w="1432" w:type="dxa"/>
          </w:tcPr>
          <w:p w14:paraId="30237F33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055C397" w14:textId="77777777" w:rsidR="00C71924" w:rsidRPr="00010CBE" w:rsidRDefault="00010CBE" w:rsidP="006F22E4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>Eli de 6°:</w:t>
            </w:r>
          </w:p>
          <w:p w14:paraId="5CD3A32A" w14:textId="3D5D38F9" w:rsidR="00010CBE" w:rsidRPr="003C6527" w:rsidRDefault="00010CBE" w:rsidP="006F22E4">
            <w:pPr>
              <w:jc w:val="center"/>
            </w:pPr>
            <w:r>
              <w:t>Amalia</w:t>
            </w:r>
          </w:p>
        </w:tc>
        <w:tc>
          <w:tcPr>
            <w:tcW w:w="1504" w:type="dxa"/>
          </w:tcPr>
          <w:p w14:paraId="5B4FD120" w14:textId="77777777" w:rsidR="00070FA1" w:rsidRDefault="00070FA1" w:rsidP="00070FA1">
            <w:r>
              <w:t>Transición: Oscuro parcial. Cambio de atmósfera a tonos cálidos.</w:t>
            </w:r>
          </w:p>
          <w:p w14:paraId="3E2761B8" w14:textId="7BC5AA43" w:rsidR="00C71924" w:rsidRPr="00FE2133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</w:tcPr>
          <w:p w14:paraId="07DC930F" w14:textId="78B3070D" w:rsidR="00C71924" w:rsidRPr="00070FA1" w:rsidRDefault="00010CBE" w:rsidP="00360F9A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  <w:r>
              <w:t>Eli se queda a un costado del escenario sin salir de escena</w:t>
            </w:r>
          </w:p>
        </w:tc>
        <w:tc>
          <w:tcPr>
            <w:tcW w:w="1901" w:type="dxa"/>
          </w:tcPr>
          <w:p w14:paraId="4840D6F6" w14:textId="30A790D4" w:rsidR="00C71924" w:rsidRPr="006549FA" w:rsidRDefault="004760B7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3402574E" w14:textId="0EFE62D5" w:rsidR="00C71924" w:rsidRPr="00F77645" w:rsidRDefault="00070FA1" w:rsidP="006F22E4">
            <w:pPr>
              <w:jc w:val="center"/>
            </w:pPr>
            <w:r>
              <w:t>0:30</w:t>
            </w:r>
          </w:p>
        </w:tc>
      </w:tr>
      <w:tr w:rsidR="00FD675E" w14:paraId="003D0C8B" w14:textId="77777777" w:rsidTr="0A40EC93">
        <w:tc>
          <w:tcPr>
            <w:tcW w:w="1432" w:type="dxa"/>
          </w:tcPr>
          <w:p w14:paraId="0D43A6C9" w14:textId="420F6F67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ACTO I. </w:t>
            </w:r>
            <w:r w:rsidRPr="00360F9A">
              <w:rPr>
                <w:b/>
                <w:bCs/>
              </w:rPr>
              <w:t>El amor y la tragedia</w:t>
            </w:r>
          </w:p>
        </w:tc>
        <w:tc>
          <w:tcPr>
            <w:tcW w:w="3178" w:type="dxa"/>
          </w:tcPr>
          <w:p w14:paraId="77622E21" w14:textId="75683713" w:rsidR="00070FA1" w:rsidRDefault="006F2F05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Escenas del libro “Romeo y Julieta” leído por los estudiantes de 6° </w:t>
            </w:r>
          </w:p>
        </w:tc>
        <w:tc>
          <w:tcPr>
            <w:tcW w:w="1504" w:type="dxa"/>
          </w:tcPr>
          <w:p w14:paraId="0C90A246" w14:textId="280674E2" w:rsidR="00070FA1" w:rsidRPr="00A42035" w:rsidRDefault="00070FA1" w:rsidP="006F22E4">
            <w:pPr>
              <w:jc w:val="center"/>
            </w:pPr>
            <w:r w:rsidRPr="00A42035">
              <w:t>Escenas del libro pintadas por los estudiantes de sexto proyectadas en el fondo del escenario.</w:t>
            </w:r>
          </w:p>
        </w:tc>
        <w:tc>
          <w:tcPr>
            <w:tcW w:w="3947" w:type="dxa"/>
          </w:tcPr>
          <w:p w14:paraId="65319D01" w14:textId="77777777" w:rsidR="00070FA1" w:rsidRPr="00070FA1" w:rsidRDefault="00070FA1" w:rsidP="00726E4F">
            <w:pPr>
              <w:jc w:val="center"/>
              <w:rPr>
                <w:sz w:val="16"/>
                <w:szCs w:val="16"/>
              </w:rPr>
            </w:pPr>
          </w:p>
          <w:p w14:paraId="23AE1BB1" w14:textId="65126A8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901" w:type="dxa"/>
          </w:tcPr>
          <w:p w14:paraId="793F150B" w14:textId="68F50174" w:rsidR="00070FA1" w:rsidRPr="00A42035" w:rsidRDefault="00070FA1" w:rsidP="006F22E4">
            <w:pPr>
              <w:jc w:val="center"/>
            </w:pPr>
            <w:r w:rsidRPr="00A42035">
              <w:t>Geraldine Carroll</w:t>
            </w:r>
          </w:p>
        </w:tc>
        <w:tc>
          <w:tcPr>
            <w:tcW w:w="1224" w:type="dxa"/>
          </w:tcPr>
          <w:p w14:paraId="69691AFB" w14:textId="6BEE33C8" w:rsidR="00070FA1" w:rsidRPr="00DF56F8" w:rsidRDefault="00070FA1" w:rsidP="006F22E4">
            <w:pPr>
              <w:jc w:val="center"/>
            </w:pPr>
            <w:r w:rsidRPr="00FA69E2">
              <w:rPr>
                <w:lang w:val="en-US"/>
              </w:rPr>
              <w:t>2:0</w:t>
            </w:r>
            <w:r>
              <w:rPr>
                <w:lang w:val="en-US"/>
              </w:rPr>
              <w:t>0</w:t>
            </w:r>
          </w:p>
        </w:tc>
      </w:tr>
      <w:tr w:rsidR="00FD675E" w:rsidRPr="009B215A" w14:paraId="24472657" w14:textId="77777777" w:rsidTr="0A40EC93">
        <w:tc>
          <w:tcPr>
            <w:tcW w:w="1432" w:type="dxa"/>
          </w:tcPr>
          <w:p w14:paraId="5BF85C06" w14:textId="1599FAEB" w:rsidR="00070FA1" w:rsidRPr="00360F9A" w:rsidRDefault="00070FA1" w:rsidP="00360F9A">
            <w:pPr>
              <w:rPr>
                <w:b/>
                <w:bCs/>
              </w:rPr>
            </w:pPr>
          </w:p>
        </w:tc>
        <w:tc>
          <w:tcPr>
            <w:tcW w:w="3178" w:type="dxa"/>
          </w:tcPr>
          <w:p w14:paraId="61EF4B7D" w14:textId="4561D4A5" w:rsidR="00070FA1" w:rsidRPr="00360F9A" w:rsidRDefault="00070FA1" w:rsidP="009B215A">
            <w:pPr>
              <w:jc w:val="center"/>
            </w:pPr>
            <w:r>
              <w:t xml:space="preserve">Bailarines </w:t>
            </w:r>
            <w:r w:rsidR="00A42035">
              <w:t>6°</w:t>
            </w:r>
          </w:p>
        </w:tc>
        <w:tc>
          <w:tcPr>
            <w:tcW w:w="1504" w:type="dxa"/>
          </w:tcPr>
          <w:p w14:paraId="342FD72C" w14:textId="506EECA1" w:rsidR="00070FA1" w:rsidRPr="00FA69E2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</w:tcPr>
          <w:p w14:paraId="21790464" w14:textId="77777777" w:rsidR="00070FA1" w:rsidRPr="003D7215" w:rsidRDefault="00070FA1" w:rsidP="009B215A">
            <w:pPr>
              <w:jc w:val="center"/>
              <w:rPr>
                <w:sz w:val="20"/>
                <w:szCs w:val="20"/>
              </w:rPr>
            </w:pPr>
            <w:r w:rsidRPr="003D7215">
              <w:rPr>
                <w:sz w:val="20"/>
                <w:szCs w:val="20"/>
              </w:rPr>
              <w:t>DANZA:</w:t>
            </w:r>
          </w:p>
          <w:p w14:paraId="009CCB63" w14:textId="77777777" w:rsidR="00A42035" w:rsidRPr="003D7215" w:rsidRDefault="00A42035" w:rsidP="009B215A">
            <w:pPr>
              <w:jc w:val="center"/>
              <w:rPr>
                <w:sz w:val="16"/>
                <w:szCs w:val="16"/>
              </w:rPr>
            </w:pPr>
          </w:p>
          <w:p w14:paraId="39A328ED" w14:textId="6F900496" w:rsidR="00A42035" w:rsidRPr="003D7215" w:rsidRDefault="3BB8460F" w:rsidP="009B215A">
            <w:pPr>
              <w:jc w:val="center"/>
              <w:rPr>
                <w:sz w:val="16"/>
                <w:szCs w:val="16"/>
              </w:rPr>
            </w:pPr>
            <w:r w:rsidRPr="003D7215">
              <w:rPr>
                <w:sz w:val="16"/>
                <w:szCs w:val="16"/>
              </w:rPr>
              <w:t>Banda sonora de “Romeo y Julieta” 1996 - Graham</w:t>
            </w:r>
          </w:p>
          <w:p w14:paraId="3768276E" w14:textId="77777777" w:rsidR="00A42035" w:rsidRPr="003D7215" w:rsidRDefault="00A42035" w:rsidP="009B215A">
            <w:pPr>
              <w:jc w:val="center"/>
              <w:rPr>
                <w:sz w:val="16"/>
                <w:szCs w:val="16"/>
              </w:rPr>
            </w:pPr>
          </w:p>
          <w:p w14:paraId="2E73ED42" w14:textId="77777777" w:rsidR="00070FA1" w:rsidRPr="003D7215" w:rsidRDefault="00070FA1" w:rsidP="009B215A">
            <w:pPr>
              <w:jc w:val="center"/>
              <w:rPr>
                <w:sz w:val="16"/>
                <w:szCs w:val="16"/>
              </w:rPr>
            </w:pPr>
          </w:p>
          <w:p w14:paraId="2A5E87E1" w14:textId="726F1443" w:rsidR="00070FA1" w:rsidRPr="003D7215" w:rsidRDefault="00070FA1" w:rsidP="009B21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01" w:type="dxa"/>
          </w:tcPr>
          <w:p w14:paraId="078F94DD" w14:textId="76257699" w:rsidR="00070FA1" w:rsidRPr="003E213D" w:rsidRDefault="00070FA1" w:rsidP="006F22E4">
            <w:pPr>
              <w:jc w:val="center"/>
            </w:pPr>
            <w:r>
              <w:t>Ana Margarita Bello</w:t>
            </w:r>
          </w:p>
        </w:tc>
        <w:tc>
          <w:tcPr>
            <w:tcW w:w="1224" w:type="dxa"/>
          </w:tcPr>
          <w:p w14:paraId="2A4E98C2" w14:textId="2CA803F1" w:rsidR="00070FA1" w:rsidRPr="00FA69E2" w:rsidRDefault="00070FA1" w:rsidP="006F22E4">
            <w:pPr>
              <w:jc w:val="center"/>
              <w:rPr>
                <w:lang w:val="en-US"/>
              </w:rPr>
            </w:pPr>
          </w:p>
        </w:tc>
      </w:tr>
      <w:tr w:rsidR="00FD675E" w:rsidRPr="009B215A" w14:paraId="4CBEEF6D" w14:textId="77777777" w:rsidTr="0A40EC93">
        <w:tc>
          <w:tcPr>
            <w:tcW w:w="1432" w:type="dxa"/>
          </w:tcPr>
          <w:p w14:paraId="4C0CE7E4" w14:textId="7777777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18AF870" w14:textId="0CC7CB8E" w:rsidR="006F2F05" w:rsidRPr="00010CBE" w:rsidRDefault="00010CBE" w:rsidP="00726E4F">
            <w:pPr>
              <w:jc w:val="center"/>
              <w:rPr>
                <w:b/>
                <w:bCs/>
              </w:rPr>
            </w:pPr>
            <w:r w:rsidRPr="00010CBE">
              <w:t>Entra al centro del escenario</w:t>
            </w:r>
            <w:r w:rsidRPr="00010CBE">
              <w:rPr>
                <w:b/>
                <w:bCs/>
              </w:rPr>
              <w:t xml:space="preserve"> </w:t>
            </w:r>
            <w:r w:rsidR="00070FA1" w:rsidRPr="00010CBE">
              <w:rPr>
                <w:b/>
                <w:bCs/>
              </w:rPr>
              <w:t>Eli</w:t>
            </w:r>
            <w:r w:rsidR="00A42035" w:rsidRPr="00010CBE">
              <w:rPr>
                <w:b/>
                <w:bCs/>
              </w:rPr>
              <w:t xml:space="preserve"> de 6°:</w:t>
            </w:r>
          </w:p>
          <w:p w14:paraId="2629039A" w14:textId="20FAD35A" w:rsidR="00070FA1" w:rsidRPr="009B215A" w:rsidRDefault="00A42035" w:rsidP="00726E4F">
            <w:pPr>
              <w:jc w:val="center"/>
              <w:rPr>
                <w:lang w:val="en-US"/>
              </w:rPr>
            </w:pPr>
            <w:r w:rsidRPr="00010CBE">
              <w:t xml:space="preserve"> </w:t>
            </w:r>
            <w:r>
              <w:rPr>
                <w:lang w:val="en-US"/>
              </w:rPr>
              <w:t>Amalia</w:t>
            </w:r>
          </w:p>
        </w:tc>
        <w:tc>
          <w:tcPr>
            <w:tcW w:w="1504" w:type="dxa"/>
          </w:tcPr>
          <w:p w14:paraId="0E7BE265" w14:textId="4F86F3EF" w:rsidR="00070FA1" w:rsidRPr="00A42035" w:rsidRDefault="00070FA1" w:rsidP="006F22E4">
            <w:pPr>
              <w:jc w:val="center"/>
              <w:rPr>
                <w:lang w:val="en-US"/>
              </w:rPr>
            </w:pPr>
            <w:r w:rsidRPr="00A42035">
              <w:rPr>
                <w:lang w:val="en-US"/>
              </w:rPr>
              <w:t>Luz focal</w:t>
            </w:r>
          </w:p>
        </w:tc>
        <w:tc>
          <w:tcPr>
            <w:tcW w:w="3947" w:type="dxa"/>
          </w:tcPr>
          <w:p w14:paraId="6E4AF857" w14:textId="140EFB47" w:rsidR="00070FA1" w:rsidRPr="00F70B1E" w:rsidRDefault="00070FA1" w:rsidP="00070FA1">
            <w:pPr>
              <w:rPr>
                <w:b/>
                <w:bCs/>
                <w:lang w:val="en-US"/>
              </w:rPr>
            </w:pP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>“They look at each other as if the world had disappeared.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As if loving were enough.”</w:t>
            </w:r>
          </w:p>
          <w:p w14:paraId="41A9000D" w14:textId="77777777" w:rsidR="00070FA1" w:rsidRPr="00F70B1E" w:rsidRDefault="00070FA1" w:rsidP="009B21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01" w:type="dxa"/>
          </w:tcPr>
          <w:p w14:paraId="0B73D7E1" w14:textId="13E184FE" w:rsidR="00070FA1" w:rsidRPr="00DC1173" w:rsidRDefault="00070FA1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</w:t>
            </w:r>
            <w:r w:rsidR="00A42035">
              <w:rPr>
                <w:lang w:val="en-US"/>
              </w:rPr>
              <w:t>ldine Carroll</w:t>
            </w:r>
          </w:p>
        </w:tc>
        <w:tc>
          <w:tcPr>
            <w:tcW w:w="1224" w:type="dxa"/>
          </w:tcPr>
          <w:p w14:paraId="762D8E74" w14:textId="17D71E0E" w:rsidR="00070FA1" w:rsidRPr="00726E4F" w:rsidRDefault="00070FA1" w:rsidP="006F22E4">
            <w:pPr>
              <w:jc w:val="center"/>
              <w:rPr>
                <w:lang w:val="en-US"/>
              </w:rPr>
            </w:pPr>
            <w:r w:rsidRPr="007D772F">
              <w:t>1:00</w:t>
            </w:r>
          </w:p>
        </w:tc>
      </w:tr>
      <w:tr w:rsidR="00FD675E" w:rsidRPr="009B215A" w14:paraId="3A05178D" w14:textId="77777777" w:rsidTr="007A60D1">
        <w:tc>
          <w:tcPr>
            <w:tcW w:w="1432" w:type="dxa"/>
          </w:tcPr>
          <w:p w14:paraId="2E69CFC0" w14:textId="7777777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701771B1" w14:textId="10D853FF" w:rsidR="004760B7" w:rsidRDefault="004760B7" w:rsidP="00726E4F">
            <w:pPr>
              <w:jc w:val="center"/>
            </w:pPr>
            <w:r w:rsidRPr="004760B7">
              <w:t xml:space="preserve">Se retira Eli a un costado del </w:t>
            </w:r>
            <w:r w:rsidR="00010CBE" w:rsidRPr="004760B7">
              <w:t>escenario,</w:t>
            </w:r>
            <w:r w:rsidRPr="004760B7">
              <w:t xml:space="preserve"> </w:t>
            </w:r>
            <w:r>
              <w:t xml:space="preserve">observando como entran los músicos y viendo la presentación. </w:t>
            </w:r>
          </w:p>
          <w:p w14:paraId="2C53D61D" w14:textId="48363B89" w:rsidR="00070FA1" w:rsidRPr="004760B7" w:rsidRDefault="004760B7" w:rsidP="00726E4F">
            <w:pPr>
              <w:jc w:val="center"/>
            </w:pPr>
            <w:r>
              <w:t>Entran m</w:t>
            </w:r>
            <w:r w:rsidR="00A42035" w:rsidRPr="004760B7">
              <w:t>úsicos</w:t>
            </w:r>
            <w:r>
              <w:t xml:space="preserve"> </w:t>
            </w:r>
            <w:r w:rsidR="00010CBE">
              <w:t xml:space="preserve">de </w:t>
            </w:r>
            <w:r w:rsidR="00010CBE" w:rsidRPr="004760B7">
              <w:t>6</w:t>
            </w:r>
            <w:r w:rsidR="00A42035" w:rsidRPr="004760B7">
              <w:t>°</w:t>
            </w:r>
          </w:p>
        </w:tc>
        <w:tc>
          <w:tcPr>
            <w:tcW w:w="1504" w:type="dxa"/>
          </w:tcPr>
          <w:p w14:paraId="2749D673" w14:textId="77777777" w:rsidR="00070FA1" w:rsidRPr="004760B7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  <w:shd w:val="clear" w:color="auto" w:fill="FFE599" w:themeFill="accent4" w:themeFillTint="66"/>
          </w:tcPr>
          <w:p w14:paraId="69B3CCAC" w14:textId="77777777" w:rsidR="00070FA1" w:rsidRDefault="00A42035" w:rsidP="009B215A">
            <w:pPr>
              <w:jc w:val="center"/>
              <w:rPr>
                <w:lang w:val="en-US"/>
              </w:rPr>
            </w:pPr>
            <w:r w:rsidRPr="00A42035">
              <w:rPr>
                <w:lang w:val="en-US"/>
              </w:rPr>
              <w:t>MUSICA:</w:t>
            </w:r>
            <w:r>
              <w:rPr>
                <w:lang w:val="en-US"/>
              </w:rPr>
              <w:t xml:space="preserve"> </w:t>
            </w:r>
          </w:p>
          <w:p w14:paraId="29096FE1" w14:textId="1C8A6CF8" w:rsidR="00A42035" w:rsidRDefault="515758D8" w:rsidP="009B215A">
            <w:pPr>
              <w:jc w:val="center"/>
              <w:rPr>
                <w:lang w:val="en-US"/>
              </w:rPr>
            </w:pPr>
            <w:r w:rsidRPr="0A40EC93">
              <w:rPr>
                <w:lang w:val="en-US"/>
              </w:rPr>
              <w:t>Count On Me – Bruno Mars</w:t>
            </w:r>
          </w:p>
          <w:p w14:paraId="623FD258" w14:textId="77777777" w:rsidR="00A42035" w:rsidRDefault="00A42035" w:rsidP="009B215A">
            <w:pPr>
              <w:jc w:val="center"/>
              <w:rPr>
                <w:lang w:val="en-US"/>
              </w:rPr>
            </w:pPr>
          </w:p>
          <w:p w14:paraId="44EB7208" w14:textId="77777777" w:rsidR="00A42035" w:rsidRDefault="00A42035" w:rsidP="009B215A">
            <w:pPr>
              <w:jc w:val="center"/>
              <w:rPr>
                <w:lang w:val="en-US"/>
              </w:rPr>
            </w:pPr>
          </w:p>
          <w:p w14:paraId="56B4D14B" w14:textId="28998E3E" w:rsidR="00A42035" w:rsidRPr="00A42035" w:rsidRDefault="00A42035" w:rsidP="009B215A">
            <w:pPr>
              <w:jc w:val="center"/>
              <w:rPr>
                <w:lang w:val="en-US"/>
              </w:rPr>
            </w:pPr>
          </w:p>
        </w:tc>
        <w:tc>
          <w:tcPr>
            <w:tcW w:w="1901" w:type="dxa"/>
          </w:tcPr>
          <w:p w14:paraId="71CE0A14" w14:textId="727E8D5C" w:rsidR="00070FA1" w:rsidRPr="004760B7" w:rsidRDefault="00A42035" w:rsidP="006F22E4">
            <w:pPr>
              <w:jc w:val="center"/>
            </w:pPr>
            <w:r w:rsidRPr="004760B7">
              <w:t>Orlando Gomez</w:t>
            </w:r>
            <w:r w:rsidR="004760B7" w:rsidRPr="004760B7">
              <w:t>/Oscar Villarreal/J</w:t>
            </w:r>
            <w:r w:rsidR="004760B7">
              <w:t>oan Cabrera</w:t>
            </w:r>
          </w:p>
        </w:tc>
        <w:tc>
          <w:tcPr>
            <w:tcW w:w="1224" w:type="dxa"/>
          </w:tcPr>
          <w:p w14:paraId="08658752" w14:textId="223CE4A9" w:rsidR="00070FA1" w:rsidRPr="007D772F" w:rsidRDefault="00070FA1" w:rsidP="006F22E4">
            <w:pPr>
              <w:jc w:val="center"/>
            </w:pPr>
          </w:p>
        </w:tc>
      </w:tr>
      <w:tr w:rsidR="00FD675E" w:rsidRPr="00A42035" w14:paraId="72AA2B3E" w14:textId="77777777" w:rsidTr="0A40EC93">
        <w:tc>
          <w:tcPr>
            <w:tcW w:w="1432" w:type="dxa"/>
          </w:tcPr>
          <w:p w14:paraId="734D646A" w14:textId="77777777" w:rsidR="00A42035" w:rsidRDefault="00A42035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20A769B" w14:textId="4449A2A2" w:rsidR="00010CBE" w:rsidRPr="00010CBE" w:rsidRDefault="00010CBE" w:rsidP="00726E4F">
            <w:pPr>
              <w:jc w:val="center"/>
            </w:pPr>
            <w:r w:rsidRPr="00010CBE">
              <w:t xml:space="preserve">Salen </w:t>
            </w:r>
            <w:proofErr w:type="spellStart"/>
            <w:r w:rsidRPr="00010CBE">
              <w:t>Musicos</w:t>
            </w:r>
            <w:proofErr w:type="spellEnd"/>
            <w:r w:rsidRPr="00010CBE">
              <w:t xml:space="preserve"> 6°</w:t>
            </w:r>
          </w:p>
          <w:p w14:paraId="1C7DD738" w14:textId="507844DF" w:rsidR="00010CBE" w:rsidRPr="00010CBE" w:rsidRDefault="00010CBE" w:rsidP="00726E4F">
            <w:pPr>
              <w:jc w:val="center"/>
            </w:pPr>
            <w:r w:rsidRPr="00010CBE">
              <w:t>Entra al centro del escenario</w:t>
            </w:r>
          </w:p>
          <w:p w14:paraId="04A6A1E1" w14:textId="1E0E0FB8" w:rsidR="006F2F05" w:rsidRPr="00010CBE" w:rsidRDefault="00A42035" w:rsidP="00726E4F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 xml:space="preserve">Eli de 6°: </w:t>
            </w:r>
          </w:p>
          <w:p w14:paraId="7B1231C3" w14:textId="5B69CB3C" w:rsidR="00A42035" w:rsidRPr="00010CBE" w:rsidRDefault="00A42035" w:rsidP="00726E4F">
            <w:pPr>
              <w:jc w:val="center"/>
            </w:pPr>
            <w:r w:rsidRPr="00010CBE">
              <w:t>Amalia</w:t>
            </w:r>
          </w:p>
        </w:tc>
        <w:tc>
          <w:tcPr>
            <w:tcW w:w="1504" w:type="dxa"/>
          </w:tcPr>
          <w:p w14:paraId="040BFE67" w14:textId="239214C7" w:rsidR="00A42035" w:rsidRPr="00A42035" w:rsidRDefault="00A42035" w:rsidP="006F22E4">
            <w:pPr>
              <w:jc w:val="center"/>
              <w:rPr>
                <w:lang w:val="en-US"/>
              </w:rPr>
            </w:pPr>
            <w:r w:rsidRPr="00A42035">
              <w:rPr>
                <w:lang w:val="en-US"/>
              </w:rPr>
              <w:t>Transición a luz focal</w:t>
            </w:r>
          </w:p>
        </w:tc>
        <w:tc>
          <w:tcPr>
            <w:tcW w:w="3947" w:type="dxa"/>
          </w:tcPr>
          <w:p w14:paraId="5B2B72EF" w14:textId="592F75C8" w:rsidR="00A42035" w:rsidRPr="00F70B1E" w:rsidRDefault="00A42035" w:rsidP="009B215A">
            <w:pPr>
              <w:jc w:val="center"/>
              <w:rPr>
                <w:b/>
                <w:bCs/>
                <w:lang w:val="en-US"/>
              </w:rPr>
            </w:pP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>“How can something so beautiful end in tragedy?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Maybe loving is not about losing yourself…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It is choosing to stay without ceasing to be yourself.”</w:t>
            </w:r>
          </w:p>
        </w:tc>
        <w:tc>
          <w:tcPr>
            <w:tcW w:w="1901" w:type="dxa"/>
          </w:tcPr>
          <w:p w14:paraId="2CE51989" w14:textId="10C80C99" w:rsidR="00A42035" w:rsidRPr="00A42035" w:rsidRDefault="00A4203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6C116705" w14:textId="7263D715" w:rsidR="00A42035" w:rsidRPr="00A42035" w:rsidRDefault="00A4203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2:00</w:t>
            </w:r>
          </w:p>
        </w:tc>
      </w:tr>
      <w:tr w:rsidR="00FD675E" w:rsidRPr="00A42035" w14:paraId="7035CC8B" w14:textId="77777777" w:rsidTr="0A40EC93">
        <w:tc>
          <w:tcPr>
            <w:tcW w:w="1432" w:type="dxa"/>
          </w:tcPr>
          <w:p w14:paraId="28C1A52A" w14:textId="77777777" w:rsidR="00A42035" w:rsidRDefault="00A42035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4AE9B7AA" w14:textId="77777777" w:rsidR="00A42035" w:rsidRPr="00010CBE" w:rsidRDefault="00010CBE" w:rsidP="00726E4F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>Eli de 6°:</w:t>
            </w:r>
          </w:p>
          <w:p w14:paraId="28B92BB8" w14:textId="77777777" w:rsidR="00010CBE" w:rsidRDefault="00010CBE" w:rsidP="00726E4F">
            <w:pPr>
              <w:jc w:val="center"/>
            </w:pPr>
            <w:r>
              <w:t>Amalia</w:t>
            </w:r>
          </w:p>
          <w:p w14:paraId="334BB3DB" w14:textId="77777777" w:rsidR="00010CBE" w:rsidRPr="00010CBE" w:rsidRDefault="00010CBE" w:rsidP="00726E4F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>Eli de 7°:</w:t>
            </w:r>
          </w:p>
          <w:p w14:paraId="27EA05C4" w14:textId="55776A6F" w:rsidR="00010CBE" w:rsidRPr="00010CBE" w:rsidRDefault="00010CBE" w:rsidP="00726E4F">
            <w:pPr>
              <w:jc w:val="center"/>
            </w:pPr>
          </w:p>
        </w:tc>
        <w:tc>
          <w:tcPr>
            <w:tcW w:w="1504" w:type="dxa"/>
          </w:tcPr>
          <w:p w14:paraId="7F1C734B" w14:textId="77777777" w:rsidR="00A42035" w:rsidRPr="00CC0288" w:rsidRDefault="00A42035" w:rsidP="00A42035">
            <w:r>
              <w:t>Transición: La luz cálida se enfría. Sonido de trueno.</w:t>
            </w:r>
          </w:p>
          <w:p w14:paraId="57EBEAF2" w14:textId="77777777" w:rsidR="00A42035" w:rsidRPr="00010CBE" w:rsidRDefault="00A42035" w:rsidP="006F22E4">
            <w:pPr>
              <w:jc w:val="center"/>
            </w:pPr>
          </w:p>
        </w:tc>
        <w:tc>
          <w:tcPr>
            <w:tcW w:w="3947" w:type="dxa"/>
          </w:tcPr>
          <w:p w14:paraId="10A12F57" w14:textId="2FD7FBC9" w:rsidR="00A42035" w:rsidRPr="00010CBE" w:rsidRDefault="00010CBE" w:rsidP="009B215A">
            <w:pPr>
              <w:jc w:val="center"/>
              <w:rPr>
                <w:rFonts w:ascii="Calibri" w:eastAsia="Calibri" w:hAnsi="Calibri" w:cs="Calibri"/>
              </w:rPr>
            </w:pPr>
            <w:r w:rsidRPr="00010CBE">
              <w:t>Eli de 6° sale de e</w:t>
            </w:r>
            <w:r>
              <w:t>scena y entra Eli de 7° al escenario, se mantiene a un costado</w:t>
            </w:r>
          </w:p>
        </w:tc>
        <w:tc>
          <w:tcPr>
            <w:tcW w:w="1901" w:type="dxa"/>
          </w:tcPr>
          <w:p w14:paraId="12A1E5E3" w14:textId="1D379445" w:rsidR="00A42035" w:rsidRDefault="00A4203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67FD01AA" w14:textId="22E110C7" w:rsidR="00A42035" w:rsidRDefault="00A4203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0:30</w:t>
            </w:r>
          </w:p>
        </w:tc>
      </w:tr>
      <w:tr w:rsidR="00FD675E" w:rsidRPr="00D83CC6" w14:paraId="2384E540" w14:textId="77777777" w:rsidTr="0A40EC93">
        <w:tc>
          <w:tcPr>
            <w:tcW w:w="1432" w:type="dxa"/>
          </w:tcPr>
          <w:p w14:paraId="32A8B410" w14:textId="77777777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 II. El destino</w:t>
            </w:r>
          </w:p>
          <w:p w14:paraId="2460395B" w14:textId="7777777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1A8520F7" w14:textId="0E14EE87" w:rsidR="00070FA1" w:rsidRDefault="00070FA1" w:rsidP="00726E4F">
            <w:pPr>
              <w:jc w:val="center"/>
            </w:pPr>
          </w:p>
        </w:tc>
        <w:tc>
          <w:tcPr>
            <w:tcW w:w="1504" w:type="dxa"/>
          </w:tcPr>
          <w:p w14:paraId="004E7375" w14:textId="29F29AED" w:rsidR="00070FA1" w:rsidRPr="00D83CC6" w:rsidRDefault="006F2F05" w:rsidP="006F22E4">
            <w:pPr>
              <w:jc w:val="center"/>
              <w:rPr>
                <w:b/>
                <w:bCs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Bajan de tramoyas, figuras de Zeus y Hades pintados en entretela. Al fondo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lastRenderedPageBreak/>
              <w:t>paisajes de</w:t>
            </w:r>
            <w:r w:rsidR="004760B7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 templos griegos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pintados por los estudiantes de 7°</w:t>
            </w:r>
          </w:p>
        </w:tc>
        <w:tc>
          <w:tcPr>
            <w:tcW w:w="3947" w:type="dxa"/>
          </w:tcPr>
          <w:p w14:paraId="5CB00D2B" w14:textId="77777777" w:rsidR="00070FA1" w:rsidRPr="00D83CC6" w:rsidRDefault="00070FA1" w:rsidP="009B215A">
            <w:pPr>
              <w:jc w:val="center"/>
              <w:rPr>
                <w:b/>
                <w:bCs/>
              </w:rPr>
            </w:pPr>
          </w:p>
        </w:tc>
        <w:tc>
          <w:tcPr>
            <w:tcW w:w="1901" w:type="dxa"/>
          </w:tcPr>
          <w:p w14:paraId="68F61744" w14:textId="7DFFDBF9" w:rsidR="00070FA1" w:rsidRPr="00D83CC6" w:rsidRDefault="006F2F05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43E78277" w14:textId="20EBAEB5" w:rsidR="00070FA1" w:rsidRPr="007D772F" w:rsidRDefault="006F2F05" w:rsidP="006F22E4">
            <w:pPr>
              <w:jc w:val="center"/>
            </w:pPr>
            <w:r>
              <w:t>1:00</w:t>
            </w:r>
          </w:p>
        </w:tc>
      </w:tr>
      <w:tr w:rsidR="00FD675E" w:rsidRPr="006F2F05" w14:paraId="0C03552F" w14:textId="77777777" w:rsidTr="0A40EC93">
        <w:tc>
          <w:tcPr>
            <w:tcW w:w="1432" w:type="dxa"/>
          </w:tcPr>
          <w:p w14:paraId="3EA466CE" w14:textId="7D7B52C8" w:rsidR="00070FA1" w:rsidRDefault="00070FA1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2E659D41" w14:textId="77777777" w:rsidR="00070FA1" w:rsidRPr="004760B7" w:rsidRDefault="006F2F05" w:rsidP="007D2ACB">
            <w:pPr>
              <w:jc w:val="center"/>
              <w:rPr>
                <w:b/>
                <w:bCs/>
              </w:rPr>
            </w:pPr>
            <w:r w:rsidRPr="004760B7">
              <w:rPr>
                <w:b/>
                <w:bCs/>
              </w:rPr>
              <w:t>Animación de fondo: letras haciendo referencia a “Perseo” libro leído por los estudiantes de 7°</w:t>
            </w:r>
          </w:p>
          <w:p w14:paraId="4408C10E" w14:textId="6626D558" w:rsidR="006F2F05" w:rsidRPr="004760B7" w:rsidRDefault="006F2F05" w:rsidP="007D2ACB">
            <w:pPr>
              <w:jc w:val="center"/>
            </w:pPr>
            <w:r w:rsidRPr="004760B7">
              <w:rPr>
                <w:b/>
                <w:bCs/>
              </w:rPr>
              <w:t>(Animación hecha por estudiantes de 9°)</w:t>
            </w:r>
          </w:p>
        </w:tc>
        <w:tc>
          <w:tcPr>
            <w:tcW w:w="1504" w:type="dxa"/>
          </w:tcPr>
          <w:p w14:paraId="1EE31639" w14:textId="4558B5AF" w:rsidR="00070FA1" w:rsidRPr="00010CBE" w:rsidRDefault="00010CBE" w:rsidP="00FE2133">
            <w:pPr>
              <w:jc w:val="center"/>
            </w:pPr>
            <w:r w:rsidRPr="00010CBE">
              <w:t>Transición leve entre templos griegos a la animación</w:t>
            </w:r>
          </w:p>
        </w:tc>
        <w:tc>
          <w:tcPr>
            <w:tcW w:w="3947" w:type="dxa"/>
          </w:tcPr>
          <w:p w14:paraId="08D83DE9" w14:textId="204C1212" w:rsidR="00070FA1" w:rsidRPr="00F70B1E" w:rsidRDefault="006F2F05" w:rsidP="009B215A">
            <w:pPr>
              <w:jc w:val="center"/>
              <w:rPr>
                <w:b/>
                <w:bCs/>
                <w:lang w:val="en-US"/>
              </w:rPr>
            </w:pP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“Everything is written. No one escapes.</w:t>
            </w:r>
            <w:r w:rsidRPr="00F70B1E">
              <w:rPr>
                <w:rStyle w:val="eop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 “</w:t>
            </w:r>
          </w:p>
        </w:tc>
        <w:tc>
          <w:tcPr>
            <w:tcW w:w="1901" w:type="dxa"/>
          </w:tcPr>
          <w:p w14:paraId="6ACBC5C5" w14:textId="34D7B05F" w:rsidR="00070FA1" w:rsidRPr="006F2F05" w:rsidRDefault="006F2F0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266F0443" w14:textId="0FC089FE" w:rsidR="00070FA1" w:rsidRPr="006F2F05" w:rsidRDefault="006F2F05" w:rsidP="006F22E4">
            <w:pPr>
              <w:jc w:val="center"/>
              <w:rPr>
                <w:lang w:val="en-US"/>
              </w:rPr>
            </w:pPr>
            <w:r w:rsidRPr="006F2F05">
              <w:rPr>
                <w:lang w:val="en-US"/>
              </w:rPr>
              <w:t>0:30</w:t>
            </w:r>
          </w:p>
        </w:tc>
      </w:tr>
      <w:tr w:rsidR="00FD675E" w:rsidRPr="006F2F05" w14:paraId="0069A78B" w14:textId="77777777" w:rsidTr="007A60D1">
        <w:tc>
          <w:tcPr>
            <w:tcW w:w="1432" w:type="dxa"/>
          </w:tcPr>
          <w:p w14:paraId="11E8DE30" w14:textId="77777777" w:rsidR="004760B7" w:rsidRDefault="004760B7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F9E3EE3" w14:textId="77777777" w:rsidR="004760B7" w:rsidRDefault="004760B7" w:rsidP="007D2ACB">
            <w:pPr>
              <w:jc w:val="center"/>
            </w:pPr>
            <w:r w:rsidRPr="004760B7">
              <w:t>Entran músicos 7°</w:t>
            </w:r>
          </w:p>
          <w:p w14:paraId="5FE4E181" w14:textId="77777777" w:rsidR="00010CBE" w:rsidRPr="00F70B1E" w:rsidRDefault="00010CBE" w:rsidP="007D2ACB">
            <w:pPr>
              <w:jc w:val="center"/>
              <w:rPr>
                <w:b/>
                <w:bCs/>
              </w:rPr>
            </w:pPr>
            <w:r w:rsidRPr="00F70B1E">
              <w:rPr>
                <w:b/>
                <w:bCs/>
              </w:rPr>
              <w:t>Eli de 7°:</w:t>
            </w:r>
          </w:p>
          <w:p w14:paraId="1CF101A9" w14:textId="77777777" w:rsidR="00010CBE" w:rsidRDefault="00010CBE" w:rsidP="007D2ACB">
            <w:pPr>
              <w:jc w:val="center"/>
            </w:pPr>
          </w:p>
          <w:p w14:paraId="2DA08FDC" w14:textId="6495BFBC" w:rsidR="00010CBE" w:rsidRPr="004760B7" w:rsidRDefault="00010CBE" w:rsidP="007D2ACB">
            <w:pPr>
              <w:jc w:val="center"/>
            </w:pPr>
            <w:r>
              <w:t>Se mantiene al costado observando la presentación de música con interés.</w:t>
            </w:r>
          </w:p>
        </w:tc>
        <w:tc>
          <w:tcPr>
            <w:tcW w:w="1504" w:type="dxa"/>
          </w:tcPr>
          <w:p w14:paraId="03BBBC26" w14:textId="089B72C3" w:rsidR="004760B7" w:rsidRPr="004760B7" w:rsidRDefault="004760B7" w:rsidP="00FE2133">
            <w:pPr>
              <w:jc w:val="center"/>
            </w:pPr>
            <w:r w:rsidRPr="004760B7">
              <w:t xml:space="preserve">Pasa animación y vuelve </w:t>
            </w:r>
            <w:r w:rsidR="00010CBE">
              <w:t xml:space="preserve">en transición la </w:t>
            </w:r>
            <w:r w:rsidRPr="004760B7">
              <w:t>proyección de tempos griegos</w:t>
            </w:r>
          </w:p>
        </w:tc>
        <w:tc>
          <w:tcPr>
            <w:tcW w:w="3947" w:type="dxa"/>
            <w:shd w:val="clear" w:color="auto" w:fill="FFE599" w:themeFill="accent4" w:themeFillTint="66"/>
          </w:tcPr>
          <w:p w14:paraId="6FD17891" w14:textId="77F27BEF" w:rsidR="004760B7" w:rsidRDefault="004760B7" w:rsidP="00010CBE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  <w:t>MUSICA</w:t>
            </w:r>
            <w:r w:rsidR="00010CBE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  <w:t>:</w:t>
            </w:r>
            <w:r>
              <w:br/>
            </w:r>
            <w:r w:rsidR="10AEA62C" w:rsidRPr="0A40EC93">
              <w:rPr>
                <w:rStyle w:val="normaltextrun"/>
                <w:rFonts w:ascii="Calibri" w:hAnsi="Calibri" w:cs="Calibri"/>
                <w:color w:val="000000" w:themeColor="text1"/>
                <w:lang w:val="en-US"/>
              </w:rPr>
              <w:t>Viva La vida - Coldplay</w:t>
            </w:r>
          </w:p>
          <w:p w14:paraId="138C20B3" w14:textId="77777777" w:rsidR="004760B7" w:rsidRDefault="004760B7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</w:p>
          <w:p w14:paraId="542DAD62" w14:textId="2B7E82AD" w:rsidR="004760B7" w:rsidRPr="006F2F05" w:rsidRDefault="004760B7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901" w:type="dxa"/>
          </w:tcPr>
          <w:p w14:paraId="77616F8D" w14:textId="7C07365A" w:rsidR="004760B7" w:rsidRDefault="004760B7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Orlando Gomez/Oscar Villarreal</w:t>
            </w:r>
          </w:p>
        </w:tc>
        <w:tc>
          <w:tcPr>
            <w:tcW w:w="1224" w:type="dxa"/>
          </w:tcPr>
          <w:p w14:paraId="70016417" w14:textId="45A81CCF" w:rsidR="004760B7" w:rsidRPr="006F2F05" w:rsidRDefault="004760B7" w:rsidP="006F22E4">
            <w:pPr>
              <w:jc w:val="center"/>
              <w:rPr>
                <w:lang w:val="en-US"/>
              </w:rPr>
            </w:pPr>
          </w:p>
        </w:tc>
      </w:tr>
      <w:tr w:rsidR="00FD675E" w:rsidRPr="006F2F05" w14:paraId="54D6173C" w14:textId="77777777" w:rsidTr="0A40EC93">
        <w:tc>
          <w:tcPr>
            <w:tcW w:w="1432" w:type="dxa"/>
          </w:tcPr>
          <w:p w14:paraId="16B28ACB" w14:textId="77777777" w:rsidR="004760B7" w:rsidRDefault="004760B7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B1FD8E0" w14:textId="563C279B" w:rsidR="00010CBE" w:rsidRDefault="00010CBE" w:rsidP="007D2ACB">
            <w:pPr>
              <w:jc w:val="center"/>
              <w:rPr>
                <w:b/>
                <w:bCs/>
              </w:rPr>
            </w:pPr>
            <w:r w:rsidRPr="00F70B1E">
              <w:t>Se retiran músicos de 7°</w:t>
            </w:r>
            <w:r>
              <w:rPr>
                <w:b/>
                <w:bCs/>
              </w:rPr>
              <w:t xml:space="preserve"> </w:t>
            </w:r>
            <w:r w:rsidR="00F70B1E" w:rsidRPr="00F70B1E">
              <w:t>E</w:t>
            </w:r>
            <w:r w:rsidRPr="00F70B1E">
              <w:t>ntra al centro del escenario</w:t>
            </w:r>
            <w:r>
              <w:rPr>
                <w:b/>
                <w:bCs/>
              </w:rPr>
              <w:t>.</w:t>
            </w:r>
          </w:p>
          <w:p w14:paraId="76E94906" w14:textId="0264410A" w:rsidR="004760B7" w:rsidRDefault="004760B7" w:rsidP="007D2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 de 7°:</w:t>
            </w:r>
          </w:p>
          <w:p w14:paraId="0B254557" w14:textId="77777777" w:rsidR="004760B7" w:rsidRDefault="004760B7" w:rsidP="007D2ACB">
            <w:pPr>
              <w:jc w:val="center"/>
              <w:rPr>
                <w:b/>
                <w:bCs/>
              </w:rPr>
            </w:pPr>
          </w:p>
          <w:p w14:paraId="5A833A7A" w14:textId="32457EEE" w:rsidR="004760B7" w:rsidRDefault="004760B7" w:rsidP="004760B7">
            <w:pPr>
              <w:rPr>
                <w:b/>
                <w:bCs/>
              </w:rPr>
            </w:pPr>
          </w:p>
        </w:tc>
        <w:tc>
          <w:tcPr>
            <w:tcW w:w="1504" w:type="dxa"/>
          </w:tcPr>
          <w:p w14:paraId="73C29BEB" w14:textId="77777777" w:rsidR="004760B7" w:rsidRDefault="004760B7" w:rsidP="00FE2133">
            <w:pPr>
              <w:jc w:val="center"/>
            </w:pPr>
            <w:r w:rsidRPr="004760B7">
              <w:t>Luz focal</w:t>
            </w:r>
            <w:r>
              <w:t>, se mantienen pendones de dioses abajo</w:t>
            </w:r>
          </w:p>
          <w:p w14:paraId="77674504" w14:textId="2EC659E1" w:rsidR="004760B7" w:rsidRPr="004760B7" w:rsidRDefault="004760B7" w:rsidP="00FE2133">
            <w:pPr>
              <w:jc w:val="center"/>
            </w:pPr>
          </w:p>
        </w:tc>
        <w:tc>
          <w:tcPr>
            <w:tcW w:w="3947" w:type="dxa"/>
          </w:tcPr>
          <w:p w14:paraId="4FCF9D78" w14:textId="024078EA" w:rsidR="004760B7" w:rsidRPr="00F70B1E" w:rsidRDefault="004760B7" w:rsidP="009B215A">
            <w:pPr>
              <w:jc w:val="center"/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</w:pP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“What if I can’t follow the script others wrote”</w:t>
            </w:r>
            <w:r w:rsidRPr="00F70B1E">
              <w:rPr>
                <w:rStyle w:val="eop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 </w:t>
            </w:r>
          </w:p>
        </w:tc>
        <w:tc>
          <w:tcPr>
            <w:tcW w:w="1901" w:type="dxa"/>
          </w:tcPr>
          <w:p w14:paraId="6AD8D789" w14:textId="652F3DFD" w:rsidR="004760B7" w:rsidRDefault="004760B7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1BD1A5E6" w14:textId="7FD5DC4C" w:rsidR="004760B7" w:rsidRPr="006F2F05" w:rsidRDefault="004760B7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0:10</w:t>
            </w:r>
          </w:p>
        </w:tc>
      </w:tr>
      <w:tr w:rsidR="00FD675E" w:rsidRPr="006F2F05" w14:paraId="438A29E7" w14:textId="77777777" w:rsidTr="0A40EC93">
        <w:tc>
          <w:tcPr>
            <w:tcW w:w="1432" w:type="dxa"/>
          </w:tcPr>
          <w:p w14:paraId="09A20175" w14:textId="77777777" w:rsidR="004760B7" w:rsidRDefault="004760B7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271E8A25" w14:textId="4FE573E4" w:rsidR="004760B7" w:rsidRPr="00F70B1E" w:rsidRDefault="00F70B1E" w:rsidP="007D2ACB">
            <w:pPr>
              <w:jc w:val="center"/>
            </w:pPr>
            <w:r w:rsidRPr="00F70B1E">
              <w:t>Eli s</w:t>
            </w:r>
            <w:r w:rsidR="00010CBE" w:rsidRPr="00F70B1E">
              <w:t>e hace a un costado del escenario</w:t>
            </w:r>
            <w:r w:rsidRPr="00F70B1E">
              <w:t xml:space="preserve">, </w:t>
            </w:r>
            <w:r w:rsidR="00010CBE" w:rsidRPr="00F70B1E">
              <w:t>observando la entrada y presentación de danza de 7°</w:t>
            </w:r>
          </w:p>
        </w:tc>
        <w:tc>
          <w:tcPr>
            <w:tcW w:w="1504" w:type="dxa"/>
          </w:tcPr>
          <w:p w14:paraId="59A68076" w14:textId="77777777" w:rsidR="004760B7" w:rsidRPr="004760B7" w:rsidRDefault="004760B7" w:rsidP="00FE2133">
            <w:pPr>
              <w:jc w:val="center"/>
            </w:pPr>
          </w:p>
        </w:tc>
        <w:tc>
          <w:tcPr>
            <w:tcW w:w="3947" w:type="dxa"/>
          </w:tcPr>
          <w:p w14:paraId="571DFEB4" w14:textId="77777777" w:rsidR="004760B7" w:rsidRPr="003D7215" w:rsidRDefault="00010CBE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  <w:r w:rsidRPr="003D7215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DANZA:</w:t>
            </w:r>
          </w:p>
          <w:p w14:paraId="04AD1BB7" w14:textId="4BB058A7" w:rsidR="00010CBE" w:rsidRPr="003D7215" w:rsidRDefault="290B7E42" w:rsidP="5F16F225">
            <w:pPr>
              <w:jc w:val="center"/>
              <w:rPr>
                <w:rStyle w:val="normaltextrun"/>
                <w:rFonts w:ascii="Calibri" w:hAnsi="Calibri" w:cs="Calibri"/>
                <w:color w:val="000000" w:themeColor="text1"/>
              </w:rPr>
            </w:pPr>
            <w:r w:rsidRPr="003D7215">
              <w:rPr>
                <w:rStyle w:val="normaltextrun"/>
                <w:rFonts w:ascii="Calibri" w:hAnsi="Calibri" w:cs="Calibri"/>
                <w:color w:val="000000" w:themeColor="text1"/>
              </w:rPr>
              <w:t>Las 9 musas – 3 piezas clasicas:</w:t>
            </w:r>
          </w:p>
          <w:p w14:paraId="1985F57A" w14:textId="0DBD1F46" w:rsidR="00010CBE" w:rsidRDefault="290B7E42" w:rsidP="5F16F225">
            <w:pPr>
              <w:pStyle w:val="Prrafodelista"/>
              <w:numPr>
                <w:ilvl w:val="0"/>
                <w:numId w:val="1"/>
              </w:numPr>
              <w:jc w:val="center"/>
              <w:rPr>
                <w:rStyle w:val="normaltextrun"/>
                <w:rFonts w:ascii="Calibri" w:hAnsi="Calibri" w:cs="Calibri"/>
                <w:color w:val="000000" w:themeColor="text1"/>
                <w:lang w:val="en-US"/>
              </w:rPr>
            </w:pPr>
            <w:r w:rsidRPr="5F16F225">
              <w:rPr>
                <w:rStyle w:val="normaltextrun"/>
                <w:rFonts w:ascii="Calibri" w:hAnsi="Calibri" w:cs="Calibri"/>
                <w:color w:val="000000" w:themeColor="text1"/>
                <w:lang w:val="en-US"/>
              </w:rPr>
              <w:t>Claro de Luna</w:t>
            </w:r>
          </w:p>
          <w:p w14:paraId="7C1F676D" w14:textId="10586FBE" w:rsidR="00010CBE" w:rsidRDefault="290B7E42" w:rsidP="5F16F225">
            <w:pPr>
              <w:pStyle w:val="Prrafodelista"/>
              <w:numPr>
                <w:ilvl w:val="0"/>
                <w:numId w:val="1"/>
              </w:numPr>
              <w:jc w:val="center"/>
              <w:rPr>
                <w:rStyle w:val="normaltextrun"/>
                <w:rFonts w:ascii="Calibri" w:hAnsi="Calibri" w:cs="Calibri"/>
                <w:color w:val="000000" w:themeColor="text1"/>
                <w:lang w:val="en-US"/>
              </w:rPr>
            </w:pPr>
            <w:r w:rsidRPr="5F16F225">
              <w:rPr>
                <w:rStyle w:val="normaltextrun"/>
                <w:rFonts w:ascii="Calibri" w:hAnsi="Calibri" w:cs="Calibri"/>
                <w:color w:val="000000" w:themeColor="text1"/>
                <w:lang w:val="en-US"/>
              </w:rPr>
              <w:t>...</w:t>
            </w:r>
          </w:p>
          <w:p w14:paraId="639B1298" w14:textId="61366815" w:rsidR="00010CBE" w:rsidRDefault="290B7E42" w:rsidP="5F16F225">
            <w:pPr>
              <w:pStyle w:val="Prrafodelista"/>
              <w:numPr>
                <w:ilvl w:val="0"/>
                <w:numId w:val="1"/>
              </w:num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  <w:r w:rsidRPr="5F16F225">
              <w:rPr>
                <w:rStyle w:val="normaltextrun"/>
                <w:rFonts w:ascii="Calibri" w:hAnsi="Calibri" w:cs="Calibri"/>
                <w:color w:val="000000" w:themeColor="text1"/>
                <w:lang w:val="en-US"/>
              </w:rPr>
              <w:lastRenderedPageBreak/>
              <w:t xml:space="preserve">... </w:t>
            </w:r>
          </w:p>
        </w:tc>
        <w:tc>
          <w:tcPr>
            <w:tcW w:w="1901" w:type="dxa"/>
          </w:tcPr>
          <w:p w14:paraId="4F25485B" w14:textId="7738505E" w:rsidR="004760B7" w:rsidRDefault="00010CBE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Ana Margarita Bello</w:t>
            </w:r>
          </w:p>
        </w:tc>
        <w:tc>
          <w:tcPr>
            <w:tcW w:w="1224" w:type="dxa"/>
          </w:tcPr>
          <w:p w14:paraId="64559D8E" w14:textId="77777777" w:rsidR="004760B7" w:rsidRDefault="004760B7" w:rsidP="006F22E4">
            <w:pPr>
              <w:jc w:val="center"/>
              <w:rPr>
                <w:lang w:val="en-US"/>
              </w:rPr>
            </w:pPr>
          </w:p>
        </w:tc>
      </w:tr>
      <w:tr w:rsidR="00FD675E" w:rsidRPr="006F2F05" w14:paraId="3C015D07" w14:textId="77777777" w:rsidTr="0A40EC93">
        <w:tc>
          <w:tcPr>
            <w:tcW w:w="1432" w:type="dxa"/>
          </w:tcPr>
          <w:p w14:paraId="584A7168" w14:textId="77777777" w:rsidR="00010CBE" w:rsidRDefault="00010CBE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19B7E97B" w14:textId="77777777" w:rsidR="00F70B1E" w:rsidRPr="00F70B1E" w:rsidRDefault="00010CBE" w:rsidP="007D2ACB">
            <w:pPr>
              <w:jc w:val="center"/>
            </w:pPr>
            <w:r w:rsidRPr="00F70B1E">
              <w:t xml:space="preserve">Salen bailarines de 7° </w:t>
            </w:r>
          </w:p>
          <w:p w14:paraId="08DBE21B" w14:textId="6799565F" w:rsidR="00010CBE" w:rsidRDefault="00F70B1E" w:rsidP="007D2ACB">
            <w:pPr>
              <w:jc w:val="center"/>
              <w:rPr>
                <w:b/>
                <w:bCs/>
              </w:rPr>
            </w:pPr>
            <w:r w:rsidRPr="00F70B1E">
              <w:t>E</w:t>
            </w:r>
            <w:r w:rsidR="00010CBE" w:rsidRPr="00F70B1E">
              <w:t>ntra al centro del escenario</w:t>
            </w:r>
            <w:r w:rsidR="00010CBE">
              <w:rPr>
                <w:b/>
                <w:bCs/>
              </w:rPr>
              <w:t>.</w:t>
            </w:r>
          </w:p>
          <w:p w14:paraId="6892E574" w14:textId="77777777" w:rsidR="00010CBE" w:rsidRDefault="00010CBE" w:rsidP="007D2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 de 7°:</w:t>
            </w:r>
          </w:p>
          <w:p w14:paraId="3AED98CB" w14:textId="45356462" w:rsidR="00010CBE" w:rsidRDefault="00010CBE" w:rsidP="007D2ACB">
            <w:pPr>
              <w:jc w:val="center"/>
              <w:rPr>
                <w:b/>
                <w:bCs/>
              </w:rPr>
            </w:pPr>
          </w:p>
        </w:tc>
        <w:tc>
          <w:tcPr>
            <w:tcW w:w="1504" w:type="dxa"/>
          </w:tcPr>
          <w:p w14:paraId="480B80CF" w14:textId="4FEA98F2" w:rsidR="00010CBE" w:rsidRPr="004760B7" w:rsidRDefault="00010CBE" w:rsidP="00FE2133">
            <w:pPr>
              <w:jc w:val="center"/>
            </w:pPr>
            <w:r>
              <w:t>Luz focal</w:t>
            </w:r>
          </w:p>
        </w:tc>
        <w:tc>
          <w:tcPr>
            <w:tcW w:w="3947" w:type="dxa"/>
          </w:tcPr>
          <w:p w14:paraId="7C594F9A" w14:textId="1C4F4130" w:rsidR="00010CBE" w:rsidRPr="00010CBE" w:rsidRDefault="00010CBE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“I am not prophecy.</w:t>
            </w:r>
            <w:r w:rsidRPr="00010CBE">
              <w:rPr>
                <w:rStyle w:val="scxw43103292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010CB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 am not a label.</w:t>
            </w:r>
            <w:r w:rsidRPr="00010CBE">
              <w:rPr>
                <w:rStyle w:val="scxw43103292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010CB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Destiny may influence…</w:t>
            </w:r>
            <w:r w:rsidRPr="00010CBE">
              <w:rPr>
                <w:rStyle w:val="scxw43103292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010CB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but it does not decide for me.</w:t>
            </w:r>
            <w:r w:rsidRPr="00010CBE"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“</w:t>
            </w:r>
          </w:p>
        </w:tc>
        <w:tc>
          <w:tcPr>
            <w:tcW w:w="1901" w:type="dxa"/>
          </w:tcPr>
          <w:p w14:paraId="094FAEF3" w14:textId="52E48E34" w:rsidR="00010CBE" w:rsidRDefault="00F70B1E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50F75840" w14:textId="0E68EB7C" w:rsidR="00010CBE" w:rsidRDefault="00F70B1E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0:10</w:t>
            </w:r>
          </w:p>
        </w:tc>
      </w:tr>
      <w:tr w:rsidR="00FD675E" w:rsidRPr="00F70B1E" w14:paraId="7920F7C1" w14:textId="77777777" w:rsidTr="0A40EC93">
        <w:tc>
          <w:tcPr>
            <w:tcW w:w="1432" w:type="dxa"/>
          </w:tcPr>
          <w:p w14:paraId="2067B59B" w14:textId="77777777" w:rsidR="00F70B1E" w:rsidRDefault="00F70B1E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45AEBFDE" w14:textId="62D32B9F" w:rsidR="00F70B1E" w:rsidRPr="00F70B1E" w:rsidRDefault="00F70B1E" w:rsidP="007D2ACB">
            <w:pPr>
              <w:jc w:val="center"/>
            </w:pPr>
            <w:r>
              <w:t>Sale de escena Eli de 7°</w:t>
            </w:r>
          </w:p>
        </w:tc>
        <w:tc>
          <w:tcPr>
            <w:tcW w:w="1504" w:type="dxa"/>
          </w:tcPr>
          <w:p w14:paraId="5C038934" w14:textId="4850B73D" w:rsidR="00F70B1E" w:rsidRDefault="00F70B1E" w:rsidP="00FE2133">
            <w:pPr>
              <w:jc w:val="center"/>
            </w:pPr>
            <w:r>
              <w:t>Luces y proyecciones a blackout, suben tramoyas de Dioses griegos.</w:t>
            </w:r>
          </w:p>
        </w:tc>
        <w:tc>
          <w:tcPr>
            <w:tcW w:w="3947" w:type="dxa"/>
          </w:tcPr>
          <w:p w14:paraId="0EB37CC4" w14:textId="77777777" w:rsidR="00F70B1E" w:rsidRPr="00F70B1E" w:rsidRDefault="00F70B1E" w:rsidP="009B215A">
            <w:pPr>
              <w:jc w:val="center"/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1901" w:type="dxa"/>
          </w:tcPr>
          <w:p w14:paraId="16C61BC2" w14:textId="6B75C79A" w:rsidR="00F70B1E" w:rsidRPr="00F70B1E" w:rsidRDefault="00F70B1E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4923AFED" w14:textId="17E3D665" w:rsidR="00F70B1E" w:rsidRPr="00F70B1E" w:rsidRDefault="00F70B1E" w:rsidP="006F22E4">
            <w:pPr>
              <w:jc w:val="center"/>
            </w:pPr>
            <w:r>
              <w:t>0:05</w:t>
            </w:r>
          </w:p>
        </w:tc>
      </w:tr>
      <w:tr w:rsidR="00FD675E" w:rsidRPr="003E213D" w14:paraId="7AA9EBB3" w14:textId="77777777" w:rsidTr="0A40EC93">
        <w:tc>
          <w:tcPr>
            <w:tcW w:w="1432" w:type="dxa"/>
          </w:tcPr>
          <w:p w14:paraId="4F0D55C0" w14:textId="77777777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 III.</w:t>
            </w:r>
          </w:p>
          <w:p w14:paraId="7F85DF77" w14:textId="4D9F7C78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 cotidiano</w:t>
            </w:r>
          </w:p>
        </w:tc>
        <w:tc>
          <w:tcPr>
            <w:tcW w:w="3178" w:type="dxa"/>
          </w:tcPr>
          <w:p w14:paraId="7A76D9A3" w14:textId="77777777" w:rsidR="00070FA1" w:rsidRPr="003B76A0" w:rsidRDefault="00070FA1" w:rsidP="009D50E1">
            <w:pPr>
              <w:jc w:val="center"/>
            </w:pPr>
          </w:p>
          <w:p w14:paraId="4DDAE47F" w14:textId="221F83D3" w:rsidR="00070FA1" w:rsidRDefault="00070FA1" w:rsidP="00726E4F">
            <w:pPr>
              <w:jc w:val="center"/>
            </w:pPr>
          </w:p>
        </w:tc>
        <w:tc>
          <w:tcPr>
            <w:tcW w:w="1504" w:type="dxa"/>
          </w:tcPr>
          <w:p w14:paraId="617CB72C" w14:textId="1C7D2E3F" w:rsidR="00070FA1" w:rsidRPr="00926D3A" w:rsidRDefault="00F70B1E" w:rsidP="003E213D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Bajan tramoyas con maletas de cartón, bajan tramoyas de mariposas en origami y En 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fade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 in, se proyecta mapa mundial intervenido por los estudiantes de 8°</w:t>
            </w:r>
          </w:p>
        </w:tc>
        <w:tc>
          <w:tcPr>
            <w:tcW w:w="3947" w:type="dxa"/>
          </w:tcPr>
          <w:p w14:paraId="088C076D" w14:textId="55AE2271" w:rsidR="00070FA1" w:rsidRPr="00F70B1E" w:rsidRDefault="00070FA1" w:rsidP="00360F9A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</w:p>
        </w:tc>
        <w:tc>
          <w:tcPr>
            <w:tcW w:w="1901" w:type="dxa"/>
          </w:tcPr>
          <w:p w14:paraId="7F059E69" w14:textId="03E3CCF8" w:rsidR="00070FA1" w:rsidRPr="00576990" w:rsidRDefault="00F70B1E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159B1CBB" w14:textId="522CC884" w:rsidR="00070FA1" w:rsidRPr="00536AAE" w:rsidRDefault="00F70B1E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1:00</w:t>
            </w:r>
          </w:p>
        </w:tc>
      </w:tr>
      <w:tr w:rsidR="00FD675E" w:rsidRPr="00F70B1E" w14:paraId="04DCBC10" w14:textId="77777777" w:rsidTr="0A40EC93">
        <w:tc>
          <w:tcPr>
            <w:tcW w:w="1432" w:type="dxa"/>
          </w:tcPr>
          <w:p w14:paraId="1B8FBFA2" w14:textId="77777777" w:rsidR="004760B7" w:rsidRDefault="004760B7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33BD4482" w14:textId="153228C9" w:rsidR="00F70B1E" w:rsidRPr="004760B7" w:rsidRDefault="00F70B1E" w:rsidP="00F70B1E">
            <w:pPr>
              <w:jc w:val="center"/>
              <w:rPr>
                <w:b/>
                <w:bCs/>
              </w:rPr>
            </w:pPr>
            <w:r w:rsidRPr="004760B7">
              <w:rPr>
                <w:b/>
                <w:bCs/>
              </w:rPr>
              <w:t>Animación de fondo: letras haciendo referencia a “</w:t>
            </w:r>
            <w:r>
              <w:rPr>
                <w:b/>
                <w:bCs/>
              </w:rPr>
              <w:t xml:space="preserve">Doce cuentos </w:t>
            </w:r>
            <w:r>
              <w:rPr>
                <w:b/>
                <w:bCs/>
              </w:rPr>
              <w:lastRenderedPageBreak/>
              <w:t>peregrinos</w:t>
            </w:r>
            <w:r w:rsidRPr="004760B7">
              <w:rPr>
                <w:b/>
                <w:bCs/>
              </w:rPr>
              <w:t xml:space="preserve">” libro leído por los estudiantes de </w:t>
            </w:r>
            <w:r>
              <w:rPr>
                <w:b/>
                <w:bCs/>
              </w:rPr>
              <w:t>8</w:t>
            </w:r>
            <w:r w:rsidRPr="004760B7">
              <w:rPr>
                <w:b/>
                <w:bCs/>
              </w:rPr>
              <w:t>°</w:t>
            </w:r>
          </w:p>
          <w:p w14:paraId="74B75ADA" w14:textId="7EFA0983" w:rsidR="004760B7" w:rsidRPr="003B76A0" w:rsidRDefault="00F70B1E" w:rsidP="00F70B1E">
            <w:pPr>
              <w:jc w:val="center"/>
            </w:pPr>
            <w:r w:rsidRPr="004760B7">
              <w:rPr>
                <w:b/>
                <w:bCs/>
              </w:rPr>
              <w:t>(Animación hecha por estudiantes de 9°)</w:t>
            </w:r>
          </w:p>
        </w:tc>
        <w:tc>
          <w:tcPr>
            <w:tcW w:w="1504" w:type="dxa"/>
          </w:tcPr>
          <w:p w14:paraId="39255575" w14:textId="134FE729" w:rsidR="004760B7" w:rsidRPr="00F70B1E" w:rsidRDefault="00F70B1E" w:rsidP="003E213D">
            <w:pPr>
              <w:shd w:val="clear" w:color="auto" w:fill="FFFFFF"/>
              <w:jc w:val="center"/>
              <w:outlineLvl w:val="0"/>
            </w:pPr>
            <w:r w:rsidRPr="00F70B1E">
              <w:lastRenderedPageBreak/>
              <w:t xml:space="preserve">Se hace una transición leve </w:t>
            </w:r>
            <w:r w:rsidRPr="00F70B1E">
              <w:lastRenderedPageBreak/>
              <w:t xml:space="preserve">integrando los mapas con las letras referentes a los cuentos de Gabriel </w:t>
            </w:r>
            <w:r w:rsidR="00A222FA" w:rsidRPr="00F70B1E">
              <w:t>García</w:t>
            </w:r>
            <w:r w:rsidRPr="00F70B1E">
              <w:t xml:space="preserve"> </w:t>
            </w:r>
            <w:r w:rsidR="00A222FA" w:rsidRPr="00F70B1E">
              <w:t>Márquez</w:t>
            </w:r>
          </w:p>
        </w:tc>
        <w:tc>
          <w:tcPr>
            <w:tcW w:w="3947" w:type="dxa"/>
          </w:tcPr>
          <w:p w14:paraId="684C3182" w14:textId="1BE75900" w:rsidR="004760B7" w:rsidRPr="00F70B1E" w:rsidRDefault="00F70B1E" w:rsidP="00360F9A">
            <w:pPr>
              <w:shd w:val="clear" w:color="auto" w:fill="FFFFFF"/>
              <w:jc w:val="center"/>
              <w:outlineLvl w:val="0"/>
              <w:rPr>
                <w:b/>
                <w:bCs/>
                <w:lang w:val="en-US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lastRenderedPageBreak/>
              <w:t>“</w:t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 dreamed of you.</w:t>
            </w:r>
            <w:r w:rsidRPr="00F70B1E">
              <w:rPr>
                <w:rStyle w:val="scxw81712588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F70B1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 left without saying goodbye.</w:t>
            </w:r>
            <w:r w:rsidRPr="00F70B1E">
              <w:rPr>
                <w:rStyle w:val="scxw81712588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F70B1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 was not who you thought I was.</w:t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”</w:t>
            </w:r>
          </w:p>
        </w:tc>
        <w:tc>
          <w:tcPr>
            <w:tcW w:w="1901" w:type="dxa"/>
          </w:tcPr>
          <w:p w14:paraId="4E14376B" w14:textId="0E60E4E0" w:rsidR="004760B7" w:rsidRPr="00F70B1E" w:rsidRDefault="00F70B1E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t>eraldine Carroll</w:t>
            </w:r>
          </w:p>
        </w:tc>
        <w:tc>
          <w:tcPr>
            <w:tcW w:w="1224" w:type="dxa"/>
          </w:tcPr>
          <w:p w14:paraId="789EF2FD" w14:textId="698D583D" w:rsidR="004760B7" w:rsidRPr="00F70B1E" w:rsidRDefault="00A222FA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0:15</w:t>
            </w:r>
          </w:p>
        </w:tc>
      </w:tr>
      <w:tr w:rsidR="00FD675E" w:rsidRPr="00352577" w14:paraId="016DDA48" w14:textId="77777777" w:rsidTr="0A40EC93">
        <w:tc>
          <w:tcPr>
            <w:tcW w:w="1432" w:type="dxa"/>
          </w:tcPr>
          <w:p w14:paraId="4B03DFDF" w14:textId="51D07B8C" w:rsidR="00070FA1" w:rsidRPr="00F70B1E" w:rsidRDefault="00070FA1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78" w:type="dxa"/>
          </w:tcPr>
          <w:p w14:paraId="74C73FD4" w14:textId="666B4D7A" w:rsidR="00A222FA" w:rsidRPr="00A222FA" w:rsidRDefault="00A222FA" w:rsidP="00726E4F">
            <w:pPr>
              <w:jc w:val="center"/>
            </w:pPr>
            <w:r w:rsidRPr="00A222FA">
              <w:t>Entra a escena</w:t>
            </w:r>
          </w:p>
          <w:p w14:paraId="55D86600" w14:textId="3D882AF8" w:rsidR="00070FA1" w:rsidRDefault="00A222FA" w:rsidP="00726E4F">
            <w:pPr>
              <w:jc w:val="center"/>
              <w:rPr>
                <w:b/>
                <w:bCs/>
              </w:rPr>
            </w:pPr>
            <w:r w:rsidRPr="00A222FA">
              <w:rPr>
                <w:b/>
                <w:bCs/>
              </w:rPr>
              <w:t xml:space="preserve"> Eli de 8°</w:t>
            </w:r>
            <w:r>
              <w:rPr>
                <w:b/>
                <w:bCs/>
              </w:rPr>
              <w:t>:</w:t>
            </w:r>
          </w:p>
          <w:p w14:paraId="1A21A1D8" w14:textId="77777777" w:rsidR="00A222FA" w:rsidRPr="00A222FA" w:rsidRDefault="00A222FA" w:rsidP="00726E4F">
            <w:pPr>
              <w:jc w:val="center"/>
            </w:pPr>
          </w:p>
          <w:p w14:paraId="60E329BC" w14:textId="75C0B113" w:rsidR="00A222FA" w:rsidRDefault="00A222FA" w:rsidP="00726E4F">
            <w:pPr>
              <w:jc w:val="center"/>
            </w:pPr>
            <w:r w:rsidRPr="00A222FA">
              <w:t>Se hace a un c</w:t>
            </w:r>
            <w:r>
              <w:t>ostado del escenario observando a las bailarinas de 8°</w:t>
            </w:r>
          </w:p>
          <w:p w14:paraId="6EB04D2B" w14:textId="3E44FC4B" w:rsidR="00A222FA" w:rsidRPr="00A222FA" w:rsidRDefault="00A222FA" w:rsidP="00726E4F">
            <w:pPr>
              <w:jc w:val="center"/>
            </w:pPr>
            <w:r>
              <w:t>Entran bailarinas de 8°</w:t>
            </w:r>
          </w:p>
        </w:tc>
        <w:tc>
          <w:tcPr>
            <w:tcW w:w="1504" w:type="dxa"/>
          </w:tcPr>
          <w:p w14:paraId="7C8D5EAF" w14:textId="51982165" w:rsidR="00070FA1" w:rsidRPr="00A222FA" w:rsidRDefault="00A222FA" w:rsidP="00360F9A">
            <w:pPr>
              <w:shd w:val="clear" w:color="auto" w:fill="FFFFFF"/>
              <w:outlineLvl w:val="0"/>
            </w:pPr>
            <w:r>
              <w:rPr>
                <w:b/>
                <w:bCs/>
              </w:rPr>
              <w:t xml:space="preserve"> </w:t>
            </w:r>
            <w:r w:rsidRPr="00A222FA">
              <w:t>Vuelve transición a proyección de mapas intervenidos al fondo del escenario</w:t>
            </w:r>
          </w:p>
        </w:tc>
        <w:tc>
          <w:tcPr>
            <w:tcW w:w="3947" w:type="dxa"/>
          </w:tcPr>
          <w:p w14:paraId="1BE5DA5C" w14:textId="4E1356C6" w:rsidR="00070FA1" w:rsidRPr="00A222FA" w:rsidRDefault="244587F1" w:rsidP="5F16F225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color w:val="0F0F0F"/>
                <w:lang w:eastAsia="es-CO"/>
              </w:rPr>
            </w:pPr>
            <w:r w:rsidRPr="5F16F225">
              <w:rPr>
                <w:rFonts w:eastAsia="Times New Roman"/>
                <w:color w:val="0F0F0F"/>
                <w:kern w:val="36"/>
                <w:lang w:eastAsia="es-CO"/>
              </w:rPr>
              <w:t>DANZA:</w:t>
            </w:r>
          </w:p>
          <w:p w14:paraId="2F4581B4" w14:textId="56895994" w:rsidR="00070FA1" w:rsidRPr="00A222FA" w:rsidRDefault="00070FA1" w:rsidP="5F16F225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color w:val="0F0F0F"/>
                <w:lang w:eastAsia="es-CO"/>
              </w:rPr>
            </w:pPr>
          </w:p>
          <w:p w14:paraId="56764759" w14:textId="200A675E" w:rsidR="00070FA1" w:rsidRPr="00A222FA" w:rsidRDefault="322E6C71" w:rsidP="5F16F225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color w:val="0F0F0F"/>
                <w:kern w:val="36"/>
                <w:lang w:eastAsia="es-CO"/>
              </w:rPr>
            </w:pPr>
            <w:r w:rsidRPr="0A40EC93">
              <w:rPr>
                <w:rFonts w:eastAsia="Times New Roman"/>
                <w:color w:val="0F0F0F"/>
                <w:lang w:eastAsia="es-CO"/>
              </w:rPr>
              <w:t>Cumbia hacia ritmos caleños - Latín Jazz</w:t>
            </w:r>
            <w:r w:rsidR="00A222FA">
              <w:br/>
            </w:r>
            <w:r w:rsidR="7E42647A" w:rsidRPr="0A40EC93">
              <w:rPr>
                <w:rFonts w:eastAsia="Times New Roman"/>
                <w:color w:val="0F0F0F"/>
                <w:lang w:eastAsia="es-CO"/>
              </w:rPr>
              <w:t>Vallenato - Obsesión - mi muchacho</w:t>
            </w:r>
          </w:p>
        </w:tc>
        <w:tc>
          <w:tcPr>
            <w:tcW w:w="1901" w:type="dxa"/>
          </w:tcPr>
          <w:p w14:paraId="129C1134" w14:textId="75F1E0BA" w:rsidR="00070FA1" w:rsidRPr="00A222FA" w:rsidRDefault="00A222FA" w:rsidP="00352577">
            <w:pPr>
              <w:jc w:val="center"/>
            </w:pPr>
            <w:r>
              <w:t>Ana Margarita Bello</w:t>
            </w:r>
          </w:p>
        </w:tc>
        <w:tc>
          <w:tcPr>
            <w:tcW w:w="1224" w:type="dxa"/>
          </w:tcPr>
          <w:p w14:paraId="084CB2A3" w14:textId="0EDF64C7" w:rsidR="00070FA1" w:rsidRPr="00352577" w:rsidRDefault="00070FA1" w:rsidP="006F22E4">
            <w:pPr>
              <w:jc w:val="center"/>
            </w:pPr>
          </w:p>
        </w:tc>
      </w:tr>
      <w:tr w:rsidR="00FD675E" w:rsidRPr="00A222FA" w14:paraId="7B66202E" w14:textId="77777777" w:rsidTr="0A40EC93">
        <w:tc>
          <w:tcPr>
            <w:tcW w:w="1432" w:type="dxa"/>
          </w:tcPr>
          <w:p w14:paraId="708712A5" w14:textId="77777777" w:rsidR="004760B7" w:rsidRDefault="004760B7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2DA59B1" w14:textId="77777777" w:rsidR="004760B7" w:rsidRDefault="00A222FA" w:rsidP="00726E4F">
            <w:pPr>
              <w:jc w:val="center"/>
            </w:pPr>
            <w:r>
              <w:t>Salen bailarinas de 8°</w:t>
            </w:r>
          </w:p>
          <w:p w14:paraId="3C572099" w14:textId="77777777" w:rsidR="00A222FA" w:rsidRDefault="00A222FA" w:rsidP="00726E4F">
            <w:pPr>
              <w:jc w:val="center"/>
            </w:pPr>
            <w:r>
              <w:t>Entra al centro del escenario</w:t>
            </w:r>
          </w:p>
          <w:p w14:paraId="1871D37B" w14:textId="77777777" w:rsidR="00A222FA" w:rsidRPr="00A222FA" w:rsidRDefault="00A222FA" w:rsidP="00726E4F">
            <w:pPr>
              <w:jc w:val="center"/>
              <w:rPr>
                <w:b/>
                <w:bCs/>
              </w:rPr>
            </w:pPr>
            <w:r w:rsidRPr="00A222FA">
              <w:rPr>
                <w:b/>
                <w:bCs/>
              </w:rPr>
              <w:t>Eli de 8°:</w:t>
            </w:r>
          </w:p>
          <w:p w14:paraId="08E3414D" w14:textId="6472A975" w:rsidR="00A222FA" w:rsidRDefault="00A222FA" w:rsidP="00726E4F">
            <w:pPr>
              <w:jc w:val="center"/>
            </w:pPr>
          </w:p>
        </w:tc>
        <w:tc>
          <w:tcPr>
            <w:tcW w:w="1504" w:type="dxa"/>
          </w:tcPr>
          <w:p w14:paraId="37DAB0CF" w14:textId="77777777" w:rsidR="00A222FA" w:rsidRDefault="00A222FA" w:rsidP="00360F9A">
            <w:pPr>
              <w:shd w:val="clear" w:color="auto" w:fill="FFFFFF"/>
              <w:outlineLvl w:val="0"/>
            </w:pPr>
          </w:p>
          <w:p w14:paraId="114CD61B" w14:textId="5C2CA59F" w:rsidR="004760B7" w:rsidRPr="00A222FA" w:rsidRDefault="00A222FA" w:rsidP="00A222FA">
            <w:pPr>
              <w:shd w:val="clear" w:color="auto" w:fill="FFFFFF"/>
              <w:jc w:val="center"/>
              <w:outlineLvl w:val="0"/>
            </w:pPr>
            <w:r w:rsidRPr="00A222FA">
              <w:t>Luz focal</w:t>
            </w:r>
          </w:p>
        </w:tc>
        <w:tc>
          <w:tcPr>
            <w:tcW w:w="3947" w:type="dxa"/>
          </w:tcPr>
          <w:p w14:paraId="4BBE86F3" w14:textId="54C5C73A" w:rsidR="004760B7" w:rsidRPr="00A222FA" w:rsidRDefault="00A222FA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 w:rsidRPr="00A222FA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“</w:t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Life does not always shout.</w:t>
            </w:r>
            <w:r w:rsidRPr="00A222FA">
              <w:rPr>
                <w:rStyle w:val="scxw257400769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A222FA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Sometimes it whispers.</w:t>
            </w:r>
            <w:r w:rsidRPr="00A222FA">
              <w:rPr>
                <w:rStyle w:val="scxw257400769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A222FA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And in the small things… there’s also a truth.</w:t>
            </w:r>
            <w:r w:rsidRPr="00A222FA"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“</w:t>
            </w:r>
          </w:p>
        </w:tc>
        <w:tc>
          <w:tcPr>
            <w:tcW w:w="1901" w:type="dxa"/>
          </w:tcPr>
          <w:p w14:paraId="674BFA82" w14:textId="1DC249DA" w:rsidR="004760B7" w:rsidRPr="00A222FA" w:rsidRDefault="00A222FA" w:rsidP="0035257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68D62C15" w14:textId="12CCF701" w:rsidR="004760B7" w:rsidRPr="00A222FA" w:rsidRDefault="00A222FA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0:10</w:t>
            </w:r>
          </w:p>
        </w:tc>
      </w:tr>
      <w:tr w:rsidR="00FD675E" w:rsidRPr="00A222FA" w14:paraId="7470C98A" w14:textId="77777777" w:rsidTr="0A40EC93">
        <w:tc>
          <w:tcPr>
            <w:tcW w:w="1432" w:type="dxa"/>
          </w:tcPr>
          <w:p w14:paraId="3BA4A98D" w14:textId="77777777" w:rsidR="00A222FA" w:rsidRDefault="00A222FA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370962AF" w14:textId="77777777" w:rsidR="00A222FA" w:rsidRDefault="00A222FA" w:rsidP="00726E4F">
            <w:pPr>
              <w:jc w:val="center"/>
            </w:pPr>
          </w:p>
        </w:tc>
        <w:tc>
          <w:tcPr>
            <w:tcW w:w="1504" w:type="dxa"/>
          </w:tcPr>
          <w:p w14:paraId="7D2F81F7" w14:textId="2C3A71EC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va a blackout, suben tramoyas de acto III.</w:t>
            </w:r>
          </w:p>
          <w:p w14:paraId="4E0D1C05" w14:textId="77777777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</w:p>
          <w:p w14:paraId="32C247E8" w14:textId="2870746F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Cambio sutil de iluminación cálida a roja.</w:t>
            </w:r>
          </w:p>
          <w:p w14:paraId="05B39E43" w14:textId="77777777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</w:p>
          <w:p w14:paraId="6B80E6B7" w14:textId="777731E6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lastRenderedPageBreak/>
              <w:t>Luz roja comienza a invadir el espacio.</w:t>
            </w:r>
          </w:p>
          <w:p w14:paraId="7E1BB2F4" w14:textId="13993447" w:rsidR="00A222FA" w:rsidRDefault="00A222FA" w:rsidP="00360F9A">
            <w:pPr>
              <w:shd w:val="clear" w:color="auto" w:fill="FFFFFF"/>
              <w:outlineLvl w:val="0"/>
            </w:pPr>
          </w:p>
        </w:tc>
        <w:tc>
          <w:tcPr>
            <w:tcW w:w="3947" w:type="dxa"/>
          </w:tcPr>
          <w:p w14:paraId="07AD439D" w14:textId="77777777" w:rsidR="00A222FA" w:rsidRPr="00A222FA" w:rsidRDefault="00A222FA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1D079303" w14:textId="3BD85F1B" w:rsidR="00A222FA" w:rsidRPr="00A222FA" w:rsidRDefault="00A222FA" w:rsidP="00352577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469F9DAD" w14:textId="12357905" w:rsidR="00A222FA" w:rsidRPr="00A222FA" w:rsidRDefault="00A222FA" w:rsidP="006F22E4">
            <w:pPr>
              <w:jc w:val="center"/>
            </w:pPr>
            <w:r>
              <w:t>0:10</w:t>
            </w:r>
          </w:p>
        </w:tc>
      </w:tr>
      <w:tr w:rsidR="00FD675E" w:rsidRPr="00352577" w14:paraId="1CE0F63A" w14:textId="77777777" w:rsidTr="0A40EC93">
        <w:tc>
          <w:tcPr>
            <w:tcW w:w="1432" w:type="dxa"/>
          </w:tcPr>
          <w:p w14:paraId="10779EE8" w14:textId="77777777" w:rsidR="00070FA1" w:rsidRDefault="00070FA1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ACTO IV.</w:t>
            </w:r>
          </w:p>
          <w:p w14:paraId="0B1D5321" w14:textId="5817DAC2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 pasión</w:t>
            </w:r>
          </w:p>
        </w:tc>
        <w:tc>
          <w:tcPr>
            <w:tcW w:w="3178" w:type="dxa"/>
          </w:tcPr>
          <w:p w14:paraId="7F0ACE2F" w14:textId="59E6BB70" w:rsidR="00070FA1" w:rsidRDefault="3D3E3638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(Escenografía hecha por los estudiantes de 8° y 9°)</w:t>
            </w:r>
          </w:p>
        </w:tc>
        <w:tc>
          <w:tcPr>
            <w:tcW w:w="1504" w:type="dxa"/>
          </w:tcPr>
          <w:p w14:paraId="3A9C56F4" w14:textId="5DB8CA98" w:rsidR="00070FA1" w:rsidRPr="00FA69E2" w:rsidRDefault="3D3E3638" w:rsidP="5F16F225">
            <w:pPr>
              <w:shd w:val="clear" w:color="auto" w:fill="FFFFFF" w:themeFill="background1"/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t>Bajan tiras de telas rojas colgando de tramoyas posteriores junto con tramoya siguiente con cenefa de láminas circulares de aluminio.</w:t>
            </w:r>
          </w:p>
          <w:p w14:paraId="5C94DFED" w14:textId="7B7741A1" w:rsidR="00070FA1" w:rsidRPr="00FA69E2" w:rsidRDefault="3D3E3638" w:rsidP="5F16F225">
            <w:pPr>
              <w:shd w:val="clear" w:color="auto" w:fill="FFFFFF" w:themeFill="background1"/>
              <w:jc w:val="center"/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t>La luna está proyectada en el fondo del escenario.</w:t>
            </w:r>
          </w:p>
        </w:tc>
        <w:tc>
          <w:tcPr>
            <w:tcW w:w="3947" w:type="dxa"/>
          </w:tcPr>
          <w:p w14:paraId="26303253" w14:textId="77777777" w:rsidR="00070FA1" w:rsidRDefault="00070FA1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  <w:p w14:paraId="565F74DE" w14:textId="2142DE03" w:rsidR="00070FA1" w:rsidRPr="00570DB2" w:rsidRDefault="00070FA1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27134676" w14:textId="79626EF5" w:rsidR="00070FA1" w:rsidRPr="00352577" w:rsidRDefault="00070FA1" w:rsidP="5F16F225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24" w:type="dxa"/>
          </w:tcPr>
          <w:p w14:paraId="2982E03B" w14:textId="66789E73" w:rsidR="00070FA1" w:rsidRPr="00352577" w:rsidRDefault="3D3E3638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1:15</w:t>
            </w:r>
          </w:p>
        </w:tc>
      </w:tr>
      <w:tr w:rsidR="00FD675E" w:rsidRPr="00352577" w14:paraId="2D7F27FB" w14:textId="77777777" w:rsidTr="0A40EC93">
        <w:tc>
          <w:tcPr>
            <w:tcW w:w="1432" w:type="dxa"/>
          </w:tcPr>
          <w:p w14:paraId="452A51F9" w14:textId="6627C152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A4C2349" w14:textId="4DFD6F77" w:rsidR="00070FA1" w:rsidRDefault="61817EB1" w:rsidP="5F16F225">
            <w:pPr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  <w:lang w:val="es"/>
              </w:rPr>
              <w:t>Entra en escena al costado del escenario.</w:t>
            </w:r>
          </w:p>
          <w:p w14:paraId="35316158" w14:textId="57A9A9B5" w:rsidR="00070FA1" w:rsidRDefault="61817EB1" w:rsidP="5F16F225">
            <w:pPr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  <w:b/>
                <w:bCs/>
                <w:lang w:val="es"/>
              </w:rPr>
              <w:t>Eli de 9°:</w:t>
            </w:r>
          </w:p>
          <w:p w14:paraId="574C7A78" w14:textId="340E2ACD" w:rsidR="00070FA1" w:rsidRDefault="61817EB1" w:rsidP="5F16F225">
            <w:pPr>
              <w:jc w:val="center"/>
            </w:pPr>
            <w:r w:rsidRPr="5F16F225">
              <w:rPr>
                <w:rFonts w:ascii="Calibri" w:eastAsia="Calibri" w:hAnsi="Calibri" w:cs="Calibri"/>
                <w:lang w:val="es"/>
              </w:rPr>
              <w:t>Zoé</w:t>
            </w:r>
          </w:p>
          <w:p w14:paraId="7D8D3DBC" w14:textId="530FDAC0" w:rsidR="00070FA1" w:rsidRDefault="00070FA1" w:rsidP="5F16F225">
            <w:pPr>
              <w:jc w:val="center"/>
              <w:rPr>
                <w:rFonts w:ascii="Calibri" w:eastAsia="Calibri" w:hAnsi="Calibri" w:cs="Calibri"/>
                <w:lang w:val="es"/>
              </w:rPr>
            </w:pPr>
          </w:p>
          <w:p w14:paraId="1DEF70F1" w14:textId="192AEAD9" w:rsidR="00070FA1" w:rsidRDefault="61817EB1" w:rsidP="5F16F225">
            <w:pPr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  <w:lang w:val="es"/>
              </w:rPr>
              <w:lastRenderedPageBreak/>
              <w:t>Entra animación de las letras.</w:t>
            </w:r>
          </w:p>
          <w:p w14:paraId="23E4F6FE" w14:textId="53D87C98" w:rsidR="00070FA1" w:rsidRDefault="61817EB1" w:rsidP="5F16F225">
            <w:pPr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  <w:lang w:val="es"/>
              </w:rPr>
              <w:t>Libro “Bodas de sangre” que los estudiantes de 9° leyeron</w:t>
            </w:r>
          </w:p>
          <w:p w14:paraId="039792CE" w14:textId="70467596" w:rsidR="00070FA1" w:rsidRDefault="61817EB1" w:rsidP="5F16F225">
            <w:pPr>
              <w:jc w:val="center"/>
            </w:pPr>
            <w:r w:rsidRPr="5F16F225">
              <w:rPr>
                <w:rFonts w:ascii="Calibri" w:eastAsia="Calibri" w:hAnsi="Calibri" w:cs="Calibri"/>
                <w:lang w:val="es"/>
              </w:rPr>
              <w:t>(Animación realizada por los estudiantes de 9°)</w:t>
            </w:r>
          </w:p>
        </w:tc>
        <w:tc>
          <w:tcPr>
            <w:tcW w:w="1504" w:type="dxa"/>
          </w:tcPr>
          <w:p w14:paraId="7399B35B" w14:textId="24AACBC6" w:rsidR="5F16F225" w:rsidRDefault="5F16F225" w:rsidP="5F16F225">
            <w:pPr>
              <w:shd w:val="clear" w:color="auto" w:fill="FFFFFF" w:themeFill="background1"/>
              <w:jc w:val="center"/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lastRenderedPageBreak/>
              <w:t xml:space="preserve">Se hace una transición entre la luna para proyectar la animación de las letras referentes al </w:t>
            </w:r>
            <w:r w:rsidRPr="5F16F225">
              <w:rPr>
                <w:rFonts w:ascii="Calibri" w:eastAsia="Calibri" w:hAnsi="Calibri" w:cs="Calibri"/>
                <w:color w:val="000000" w:themeColor="text1"/>
              </w:rPr>
              <w:lastRenderedPageBreak/>
              <w:t>libro “Bodas de Sangre”.</w:t>
            </w:r>
          </w:p>
        </w:tc>
        <w:tc>
          <w:tcPr>
            <w:tcW w:w="3947" w:type="dxa"/>
          </w:tcPr>
          <w:p w14:paraId="1E30455A" w14:textId="77777777" w:rsidR="00070FA1" w:rsidRDefault="00070FA1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3CE14A03" w14:textId="77777777" w:rsidR="00070FA1" w:rsidRDefault="00070FA1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17C0A21C" w14:textId="3BB6DD43" w:rsidR="00070FA1" w:rsidRPr="00A446D3" w:rsidRDefault="00070FA1" w:rsidP="5F16F225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  <w:color w:val="0F0F0F"/>
                <w:kern w:val="36"/>
              </w:rPr>
            </w:pPr>
          </w:p>
        </w:tc>
        <w:tc>
          <w:tcPr>
            <w:tcW w:w="1901" w:type="dxa"/>
          </w:tcPr>
          <w:p w14:paraId="5417C3EB" w14:textId="6800C4A4" w:rsidR="00070FA1" w:rsidRDefault="00070FA1" w:rsidP="5F16F225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24" w:type="dxa"/>
          </w:tcPr>
          <w:p w14:paraId="2EC3ED9B" w14:textId="1AC64612" w:rsidR="00070FA1" w:rsidRPr="00352577" w:rsidRDefault="00070FA1" w:rsidP="006F22E4">
            <w:pPr>
              <w:jc w:val="center"/>
            </w:pPr>
          </w:p>
        </w:tc>
      </w:tr>
      <w:tr w:rsidR="00FD675E" w:rsidRPr="00352577" w14:paraId="0C73D671" w14:textId="77777777" w:rsidTr="006A507E">
        <w:tc>
          <w:tcPr>
            <w:tcW w:w="1432" w:type="dxa"/>
          </w:tcPr>
          <w:p w14:paraId="36982E14" w14:textId="0718F415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72C8F8F" w14:textId="3F30205E" w:rsidR="00070FA1" w:rsidRDefault="48240AF9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Entran músicos de 9° a escena</w:t>
            </w:r>
          </w:p>
        </w:tc>
        <w:tc>
          <w:tcPr>
            <w:tcW w:w="1504" w:type="dxa"/>
          </w:tcPr>
          <w:p w14:paraId="2CDC21F5" w14:textId="030822C7" w:rsidR="00070FA1" w:rsidRPr="00FA69E2" w:rsidRDefault="48240AF9" w:rsidP="5F16F225">
            <w:pPr>
              <w:shd w:val="clear" w:color="auto" w:fill="FFFFFF" w:themeFill="background1"/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t xml:space="preserve">Se hace transición nuevamente a proyección de luna. Dos estudiantes de Staff entran a mover las telas rojas simulando viento. </w:t>
            </w:r>
          </w:p>
          <w:p w14:paraId="45C7EFD8" w14:textId="3C0E82CD" w:rsidR="00070FA1" w:rsidRPr="00FA69E2" w:rsidRDefault="48240AF9" w:rsidP="5F16F225">
            <w:pPr>
              <w:shd w:val="clear" w:color="auto" w:fill="FFFFFF" w:themeFill="background1"/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</w:rPr>
              <w:t xml:space="preserve"> </w:t>
            </w:r>
          </w:p>
          <w:p w14:paraId="538C0FB4" w14:textId="1C5E2230" w:rsidR="00070FA1" w:rsidRPr="00FA69E2" w:rsidRDefault="48240AF9" w:rsidP="5F16F225">
            <w:pPr>
              <w:shd w:val="clear" w:color="auto" w:fill="FFFFFF" w:themeFill="background1"/>
              <w:jc w:val="center"/>
            </w:pPr>
            <w:r w:rsidRPr="5F16F225">
              <w:rPr>
                <w:rFonts w:ascii="Calibri" w:eastAsia="Calibri" w:hAnsi="Calibri" w:cs="Calibri"/>
              </w:rPr>
              <w:t>La iluminación se encarga de que las láminas hagan destellos sutiles.</w:t>
            </w:r>
          </w:p>
        </w:tc>
        <w:tc>
          <w:tcPr>
            <w:tcW w:w="3947" w:type="dxa"/>
            <w:shd w:val="clear" w:color="auto" w:fill="FFE599" w:themeFill="accent4" w:themeFillTint="66"/>
          </w:tcPr>
          <w:p w14:paraId="0FB09EE4" w14:textId="1B02C89C" w:rsidR="00070FA1" w:rsidRPr="00352577" w:rsidRDefault="48240AF9" w:rsidP="5F16F225">
            <w:pPr>
              <w:shd w:val="clear" w:color="auto" w:fill="FFFFFF" w:themeFill="background1"/>
              <w:spacing w:after="160" w:line="257" w:lineRule="auto"/>
              <w:jc w:val="center"/>
            </w:pPr>
            <w:r w:rsidRPr="0A40EC93">
              <w:rPr>
                <w:rFonts w:ascii="Calibri" w:eastAsia="Calibri" w:hAnsi="Calibri" w:cs="Calibri"/>
                <w:color w:val="0F0F0F"/>
              </w:rPr>
              <w:t>MUSICA:</w:t>
            </w:r>
          </w:p>
          <w:p w14:paraId="3F43536B" w14:textId="33035DBE" w:rsidR="00070FA1" w:rsidRPr="00352577" w:rsidRDefault="4C8F6823" w:rsidP="0A40EC93">
            <w:pPr>
              <w:shd w:val="clear" w:color="auto" w:fill="FFFFFF" w:themeFill="background1"/>
              <w:jc w:val="center"/>
            </w:pPr>
            <w:r w:rsidRPr="0A40EC93">
              <w:rPr>
                <w:rFonts w:ascii="Calibri" w:eastAsia="Calibri" w:hAnsi="Calibri" w:cs="Calibri"/>
                <w:color w:val="0F0F0F"/>
              </w:rPr>
              <w:t>Para No verte Más - La Mosca Tsé - Tsé</w:t>
            </w:r>
          </w:p>
        </w:tc>
        <w:tc>
          <w:tcPr>
            <w:tcW w:w="1901" w:type="dxa"/>
          </w:tcPr>
          <w:p w14:paraId="14E40059" w14:textId="7F78CC3C" w:rsidR="00070FA1" w:rsidRDefault="48240AF9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Orlando Gómez/Oscar Villarreal</w:t>
            </w:r>
          </w:p>
        </w:tc>
        <w:tc>
          <w:tcPr>
            <w:tcW w:w="1224" w:type="dxa"/>
          </w:tcPr>
          <w:p w14:paraId="09EE0CF5" w14:textId="34B4A848" w:rsidR="00070FA1" w:rsidRPr="00352577" w:rsidRDefault="00070FA1" w:rsidP="006F22E4">
            <w:pPr>
              <w:jc w:val="center"/>
            </w:pPr>
          </w:p>
        </w:tc>
      </w:tr>
      <w:tr w:rsidR="5F16F225" w14:paraId="5920E813" w14:textId="77777777" w:rsidTr="0A40EC93">
        <w:trPr>
          <w:trHeight w:val="300"/>
        </w:trPr>
        <w:tc>
          <w:tcPr>
            <w:tcW w:w="1363" w:type="dxa"/>
          </w:tcPr>
          <w:p w14:paraId="6D74465E" w14:textId="5337EA3F" w:rsidR="5F16F225" w:rsidRDefault="5F16F225" w:rsidP="5F16F225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56416E45" w14:textId="39601950" w:rsidR="48240AF9" w:rsidRDefault="48240AF9" w:rsidP="5F16F225">
            <w:pPr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</w:rPr>
              <w:t>Salen músicos de 9°</w:t>
            </w:r>
          </w:p>
          <w:p w14:paraId="5EF9711D" w14:textId="316E5CF5" w:rsidR="48240AF9" w:rsidRDefault="48240AF9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Entran Bailarines de 9°</w:t>
            </w:r>
          </w:p>
        </w:tc>
        <w:tc>
          <w:tcPr>
            <w:tcW w:w="1504" w:type="dxa"/>
          </w:tcPr>
          <w:p w14:paraId="1EEA6265" w14:textId="6321935A" w:rsidR="5F16F225" w:rsidRDefault="5F16F225" w:rsidP="5F16F225">
            <w:pPr>
              <w:shd w:val="clear" w:color="auto" w:fill="FFFFFF" w:themeFill="background1"/>
              <w:jc w:val="center"/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t>Transición de música a danza.</w:t>
            </w:r>
          </w:p>
          <w:p w14:paraId="11AE3018" w14:textId="6B7285A1" w:rsidR="5F16F225" w:rsidRDefault="5F16F225" w:rsidP="5F16F225">
            <w:pPr>
              <w:shd w:val="clear" w:color="auto" w:fill="FFFFFF" w:themeFill="background1"/>
              <w:jc w:val="center"/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t>Se mantienen elementos de escenografía</w:t>
            </w:r>
          </w:p>
        </w:tc>
        <w:tc>
          <w:tcPr>
            <w:tcW w:w="4518" w:type="dxa"/>
          </w:tcPr>
          <w:p w14:paraId="2F2273A0" w14:textId="50AF1131" w:rsidR="5F16F225" w:rsidRDefault="5F16F225" w:rsidP="5F16F225">
            <w:pPr>
              <w:jc w:val="center"/>
              <w:rPr>
                <w:rFonts w:ascii="Calibri" w:eastAsia="Calibri" w:hAnsi="Calibri" w:cs="Calibri"/>
                <w:color w:val="0F0F0F"/>
              </w:rPr>
            </w:pPr>
          </w:p>
        </w:tc>
        <w:tc>
          <w:tcPr>
            <w:tcW w:w="1810" w:type="dxa"/>
          </w:tcPr>
          <w:p w14:paraId="564391D1" w14:textId="22F8AB1F" w:rsidR="5F16F225" w:rsidRDefault="5F16F225" w:rsidP="5F16F225">
            <w:pPr>
              <w:jc w:val="center"/>
            </w:pPr>
            <w:r w:rsidRPr="5F16F225">
              <w:rPr>
                <w:rFonts w:ascii="Calibri" w:eastAsia="Calibri" w:hAnsi="Calibri" w:cs="Calibri"/>
                <w:lang w:val="en-US"/>
              </w:rPr>
              <w:t>Geraldine Carroll</w:t>
            </w:r>
          </w:p>
        </w:tc>
        <w:tc>
          <w:tcPr>
            <w:tcW w:w="1252" w:type="dxa"/>
          </w:tcPr>
          <w:p w14:paraId="4201521A" w14:textId="155C47A2" w:rsidR="165B5F70" w:rsidRDefault="165B5F70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1:30</w:t>
            </w:r>
          </w:p>
        </w:tc>
      </w:tr>
      <w:tr w:rsidR="5F16F225" w14:paraId="4BDBC9A9" w14:textId="77777777" w:rsidTr="0A40EC93">
        <w:trPr>
          <w:trHeight w:val="300"/>
        </w:trPr>
        <w:tc>
          <w:tcPr>
            <w:tcW w:w="1363" w:type="dxa"/>
          </w:tcPr>
          <w:p w14:paraId="1B855620" w14:textId="4B7C49F8" w:rsidR="5F16F225" w:rsidRDefault="5F16F225" w:rsidP="5F16F225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776D464E" w14:textId="69EBD631" w:rsidR="5F16F225" w:rsidRDefault="5F16F225" w:rsidP="5F16F225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04" w:type="dxa"/>
          </w:tcPr>
          <w:p w14:paraId="1C1A71A3" w14:textId="1D5D5AAB" w:rsidR="165B5F70" w:rsidRDefault="165B5F70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Se mantienen los elementos de escenografía de música.</w:t>
            </w:r>
          </w:p>
        </w:tc>
        <w:tc>
          <w:tcPr>
            <w:tcW w:w="4518" w:type="dxa"/>
          </w:tcPr>
          <w:p w14:paraId="384E3B47" w14:textId="2C783F9A" w:rsidR="165B5F70" w:rsidRDefault="165B5F70" w:rsidP="5F16F225">
            <w:pPr>
              <w:jc w:val="center"/>
              <w:rPr>
                <w:rFonts w:ascii="Calibri" w:eastAsia="Calibri" w:hAnsi="Calibri" w:cs="Calibri"/>
              </w:rPr>
            </w:pPr>
            <w:r w:rsidRPr="5F16F225">
              <w:rPr>
                <w:rFonts w:ascii="Roboto" w:eastAsia="Roboto" w:hAnsi="Roboto" w:cs="Roboto"/>
                <w:color w:val="0F0F0F"/>
                <w:sz w:val="20"/>
                <w:szCs w:val="20"/>
                <w:lang w:val="en-US"/>
              </w:rPr>
              <w:t>DANZA:</w:t>
            </w:r>
          </w:p>
        </w:tc>
        <w:tc>
          <w:tcPr>
            <w:tcW w:w="1810" w:type="dxa"/>
          </w:tcPr>
          <w:p w14:paraId="55774DED" w14:textId="6B4CADC5" w:rsidR="55797F12" w:rsidRDefault="55797F12" w:rsidP="5F16F225">
            <w:pPr>
              <w:jc w:val="center"/>
              <w:rPr>
                <w:rFonts w:ascii="Calibri" w:eastAsia="Calibri" w:hAnsi="Calibri" w:cs="Calibri"/>
              </w:rPr>
            </w:pPr>
            <w:r w:rsidRPr="5F16F225">
              <w:rPr>
                <w:rFonts w:ascii="Calibri" w:eastAsia="Calibri" w:hAnsi="Calibri" w:cs="Calibri"/>
                <w:lang w:val="en-US"/>
              </w:rPr>
              <w:t>Ana Margarita Bello</w:t>
            </w:r>
          </w:p>
        </w:tc>
        <w:tc>
          <w:tcPr>
            <w:tcW w:w="1252" w:type="dxa"/>
          </w:tcPr>
          <w:p w14:paraId="5D508476" w14:textId="373F389C" w:rsidR="5F16F225" w:rsidRDefault="5F16F225" w:rsidP="5F16F225">
            <w:pPr>
              <w:jc w:val="center"/>
            </w:pPr>
          </w:p>
        </w:tc>
      </w:tr>
      <w:tr w:rsidR="5F16F225" w14:paraId="4596B367" w14:textId="77777777" w:rsidTr="0A40EC93">
        <w:trPr>
          <w:trHeight w:val="300"/>
        </w:trPr>
        <w:tc>
          <w:tcPr>
            <w:tcW w:w="1363" w:type="dxa"/>
          </w:tcPr>
          <w:p w14:paraId="228DE340" w14:textId="4B5BB51F" w:rsidR="5F16F225" w:rsidRDefault="5F16F225" w:rsidP="5F16F225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41863DF3" w14:textId="1D530413" w:rsidR="55797F12" w:rsidRDefault="55797F12" w:rsidP="5F16F225">
            <w:pPr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</w:rPr>
              <w:t>Salen Bailarines de 9°</w:t>
            </w:r>
          </w:p>
          <w:p w14:paraId="29D4EFA0" w14:textId="0BFD0A4C" w:rsidR="55797F12" w:rsidRDefault="55797F12" w:rsidP="5F16F225">
            <w:pPr>
              <w:jc w:val="center"/>
              <w:rPr>
                <w:rFonts w:ascii="Calibri" w:eastAsia="Calibri" w:hAnsi="Calibri" w:cs="Calibri"/>
              </w:rPr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t>Entran todas las actrices “Eli</w:t>
            </w: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</w:rPr>
              <w:t>”</w:t>
            </w:r>
            <w:r w:rsidRPr="5F16F225">
              <w:rPr>
                <w:rFonts w:ascii="Calibri" w:eastAsia="Calibri" w:hAnsi="Calibri" w:cs="Calibri"/>
                <w:color w:val="000000" w:themeColor="text1"/>
              </w:rPr>
              <w:t xml:space="preserve"> al centro del escenario</w:t>
            </w:r>
          </w:p>
        </w:tc>
        <w:tc>
          <w:tcPr>
            <w:tcW w:w="1504" w:type="dxa"/>
          </w:tcPr>
          <w:p w14:paraId="5A26FDDF" w14:textId="674FFFE0" w:rsidR="55797F12" w:rsidRDefault="55797F12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Proyección va a blackout, suben tramoyas, el escenario queda vacío. Solo el libro del inicio se mantiene en el costado. Se hace luz focal en él y en las cuatro actrices.</w:t>
            </w:r>
          </w:p>
        </w:tc>
        <w:tc>
          <w:tcPr>
            <w:tcW w:w="4518" w:type="dxa"/>
          </w:tcPr>
          <w:p w14:paraId="442D10BE" w14:textId="10EFEDC3" w:rsidR="5F16F225" w:rsidRPr="003D7215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Roboto" w:eastAsia="Roboto" w:hAnsi="Roboto" w:cs="Roboto"/>
                <w:color w:val="0F0F0F"/>
                <w:sz w:val="20"/>
                <w:szCs w:val="20"/>
                <w:lang w:val="en-US"/>
              </w:rPr>
              <w:t xml:space="preserve">Eli de 6°: </w:t>
            </w:r>
          </w:p>
          <w:p w14:paraId="5012A0E9" w14:textId="73E4A6AB" w:rsidR="5F16F225" w:rsidRPr="003D7215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Roboto" w:eastAsia="Roboto" w:hAnsi="Roboto" w:cs="Roboto"/>
                <w:color w:val="0F0F0F"/>
                <w:sz w:val="14"/>
                <w:szCs w:val="14"/>
                <w:lang w:val="en-US"/>
              </w:rPr>
              <w:t>“</w:t>
            </w: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 am not Romeo.</w:t>
            </w:r>
            <w:r w:rsidRPr="003D7215">
              <w:rPr>
                <w:lang w:val="en-US"/>
              </w:rPr>
              <w:br/>
            </w:r>
            <w:r w:rsidRPr="5F16F225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 am not a prophecy.</w:t>
            </w:r>
            <w:r w:rsidRPr="003D7215">
              <w:rPr>
                <w:lang w:val="en-US"/>
              </w:rPr>
              <w:br/>
            </w:r>
            <w:r w:rsidRPr="5F16F225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 am not the blood that drags me.”</w:t>
            </w:r>
          </w:p>
          <w:p w14:paraId="00240CD2" w14:textId="72B62A53" w:rsidR="5F16F225" w:rsidRPr="003D7215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Calibri" w:eastAsia="Calibri" w:hAnsi="Calibri" w:cs="Calibri"/>
                <w:color w:val="000000" w:themeColor="text1"/>
                <w:lang w:val="en-US"/>
              </w:rPr>
              <w:t>Eli de 7°:</w:t>
            </w:r>
          </w:p>
          <w:p w14:paraId="21E3F8B7" w14:textId="381E3109" w:rsidR="5F16F225" w:rsidRPr="003D7215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“I am the one who’s learning.</w:t>
            </w:r>
            <w:r w:rsidRPr="003D7215">
              <w:rPr>
                <w:lang w:val="en-US"/>
              </w:rPr>
              <w:br/>
            </w:r>
            <w:r w:rsidRPr="5F16F225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 am the one who thinks.</w:t>
            </w:r>
            <w:r w:rsidRPr="003D7215">
              <w:rPr>
                <w:lang w:val="en-US"/>
              </w:rPr>
              <w:br/>
            </w:r>
            <w:r w:rsidRPr="5F16F225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 am the one who feels.”</w:t>
            </w:r>
          </w:p>
          <w:p w14:paraId="108133F8" w14:textId="01C059C8" w:rsidR="5F16F225" w:rsidRPr="003D7215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Calibri" w:eastAsia="Calibri" w:hAnsi="Calibri" w:cs="Calibri"/>
                <w:color w:val="000000" w:themeColor="text1"/>
                <w:lang w:val="en-US"/>
              </w:rPr>
              <w:t>Eli de 8°:</w:t>
            </w:r>
          </w:p>
          <w:p w14:paraId="2DB5D061" w14:textId="25E62923" w:rsidR="5F16F225" w:rsidRPr="003D7215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“But above all… I am the one who decides.</w:t>
            </w:r>
          </w:p>
          <w:p w14:paraId="27BF9FF4" w14:textId="5D135016" w:rsidR="5F16F225" w:rsidRPr="007A60D1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Art does not confine us.</w:t>
            </w:r>
            <w:r w:rsidRPr="003D7215">
              <w:rPr>
                <w:lang w:val="en-US"/>
              </w:rPr>
              <w:br/>
            </w:r>
            <w:r w:rsidRPr="5F16F225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It makes us conscious.”</w:t>
            </w:r>
          </w:p>
          <w:p w14:paraId="4C32AF7B" w14:textId="1EB477F3" w:rsidR="5F16F225" w:rsidRPr="007A60D1" w:rsidRDefault="5F16F225" w:rsidP="5F16F225">
            <w:pPr>
              <w:spacing w:before="240" w:after="240"/>
              <w:rPr>
                <w:lang w:val="en-US"/>
              </w:rPr>
            </w:pP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lastRenderedPageBreak/>
              <w:t>Eli de 9°</w:t>
            </w:r>
          </w:p>
          <w:p w14:paraId="55179273" w14:textId="62BF9083" w:rsidR="5F16F225" w:rsidRDefault="5F16F225" w:rsidP="5F16F225">
            <w:pPr>
              <w:spacing w:before="240" w:after="240"/>
            </w:pP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</w:rPr>
              <w:t>“Eureka.”</w:t>
            </w:r>
          </w:p>
          <w:p w14:paraId="30EB86D6" w14:textId="54D88053" w:rsidR="5F16F225" w:rsidRDefault="5F16F225" w:rsidP="5F16F225">
            <w:pPr>
              <w:spacing w:before="240" w:after="240"/>
            </w:pPr>
            <w:r w:rsidRPr="5F16F225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</w:p>
          <w:p w14:paraId="614F80A4" w14:textId="2A8D91BC" w:rsidR="5F16F225" w:rsidRDefault="5F16F225" w:rsidP="5F16F225">
            <w:pPr>
              <w:spacing w:before="240" w:after="240"/>
            </w:pPr>
          </w:p>
          <w:p w14:paraId="1EEA9279" w14:textId="735806A6" w:rsidR="5F16F225" w:rsidRDefault="5F16F225" w:rsidP="5F16F225">
            <w:pPr>
              <w:spacing w:before="240" w:after="240"/>
            </w:pPr>
          </w:p>
          <w:p w14:paraId="33C4B658" w14:textId="62DE90E1" w:rsidR="5F16F225" w:rsidRDefault="5F16F225" w:rsidP="5F16F225">
            <w:pPr>
              <w:jc w:val="center"/>
              <w:rPr>
                <w:rFonts w:ascii="Roboto" w:eastAsia="Roboto" w:hAnsi="Roboto" w:cs="Roboto"/>
                <w:color w:val="0F0F0F"/>
                <w:sz w:val="14"/>
                <w:szCs w:val="14"/>
                <w:lang w:val="en-US"/>
              </w:rPr>
            </w:pPr>
          </w:p>
        </w:tc>
        <w:tc>
          <w:tcPr>
            <w:tcW w:w="1810" w:type="dxa"/>
          </w:tcPr>
          <w:p w14:paraId="24CDBBE1" w14:textId="166BF08A" w:rsidR="5F16F225" w:rsidRDefault="5F16F225" w:rsidP="5F16F225">
            <w:pPr>
              <w:jc w:val="center"/>
            </w:pPr>
          </w:p>
        </w:tc>
        <w:tc>
          <w:tcPr>
            <w:tcW w:w="1252" w:type="dxa"/>
          </w:tcPr>
          <w:p w14:paraId="3E85434E" w14:textId="3EE92EF6" w:rsidR="3C4DC1FD" w:rsidRDefault="3C4DC1FD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2:30</w:t>
            </w:r>
          </w:p>
        </w:tc>
      </w:tr>
      <w:tr w:rsidR="5F16F225" w14:paraId="40C242E7" w14:textId="77777777" w:rsidTr="0A40EC93">
        <w:trPr>
          <w:trHeight w:val="300"/>
        </w:trPr>
        <w:tc>
          <w:tcPr>
            <w:tcW w:w="1363" w:type="dxa"/>
          </w:tcPr>
          <w:p w14:paraId="58171EBE" w14:textId="5873217D" w:rsidR="5F16F225" w:rsidRDefault="5F16F225" w:rsidP="5F16F225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2D7AF56A" w14:textId="6A500912" w:rsidR="5F16F225" w:rsidRDefault="5F16F225" w:rsidP="5F16F225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04" w:type="dxa"/>
          </w:tcPr>
          <w:p w14:paraId="34AC0AA2" w14:textId="1E49E179" w:rsidR="3C4DC1FD" w:rsidRDefault="3C4DC1FD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Escenario va a blackout</w:t>
            </w:r>
          </w:p>
        </w:tc>
        <w:tc>
          <w:tcPr>
            <w:tcW w:w="4518" w:type="dxa"/>
          </w:tcPr>
          <w:p w14:paraId="321BF6CD" w14:textId="13CFAFE6" w:rsidR="5F16F225" w:rsidRDefault="5F16F225" w:rsidP="5F16F225">
            <w:pPr>
              <w:jc w:val="center"/>
              <w:rPr>
                <w:rFonts w:ascii="Calibri" w:eastAsia="Calibri" w:hAnsi="Calibri" w:cs="Calibri"/>
                <w:color w:val="0F0F0F"/>
              </w:rPr>
            </w:pPr>
          </w:p>
        </w:tc>
        <w:tc>
          <w:tcPr>
            <w:tcW w:w="1810" w:type="dxa"/>
          </w:tcPr>
          <w:p w14:paraId="7D5721EC" w14:textId="714843D6" w:rsidR="5F16F225" w:rsidRDefault="5F16F225" w:rsidP="5F16F225">
            <w:pPr>
              <w:jc w:val="center"/>
            </w:pPr>
          </w:p>
        </w:tc>
        <w:tc>
          <w:tcPr>
            <w:tcW w:w="1252" w:type="dxa"/>
          </w:tcPr>
          <w:p w14:paraId="61AC167C" w14:textId="7570C325" w:rsidR="5F16F225" w:rsidRDefault="5F16F225" w:rsidP="5F16F225">
            <w:pPr>
              <w:jc w:val="center"/>
            </w:pPr>
          </w:p>
        </w:tc>
      </w:tr>
      <w:tr w:rsidR="00FD675E" w:rsidRPr="00F23371" w14:paraId="5E92AE9E" w14:textId="77777777" w:rsidTr="0A40EC93">
        <w:tc>
          <w:tcPr>
            <w:tcW w:w="1432" w:type="dxa"/>
          </w:tcPr>
          <w:p w14:paraId="075B5635" w14:textId="77777777" w:rsidR="00070FA1" w:rsidRDefault="75FD3B9D" w:rsidP="5F16F225">
            <w:pPr>
              <w:jc w:val="center"/>
              <w:rPr>
                <w:b/>
                <w:bCs/>
                <w:lang w:val="en-US"/>
              </w:rPr>
            </w:pPr>
            <w:r w:rsidRPr="5F16F225">
              <w:rPr>
                <w:b/>
                <w:bCs/>
                <w:lang w:val="en-US"/>
              </w:rPr>
              <w:t>ACTO V.</w:t>
            </w:r>
          </w:p>
          <w:p w14:paraId="54CCD556" w14:textId="1647F127" w:rsidR="00070FA1" w:rsidRDefault="75FD3B9D" w:rsidP="5F16F225">
            <w:pPr>
              <w:jc w:val="center"/>
              <w:rPr>
                <w:b/>
                <w:bCs/>
                <w:lang w:val="en-US"/>
              </w:rPr>
            </w:pPr>
            <w:r w:rsidRPr="5F16F225">
              <w:rPr>
                <w:b/>
                <w:bCs/>
                <w:lang w:val="en-US"/>
              </w:rPr>
              <w:t>Eureka</w:t>
            </w:r>
          </w:p>
          <w:p w14:paraId="3C7758A7" w14:textId="48C50919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4990DDE7" w14:textId="34931C61" w:rsidR="00070FA1" w:rsidRPr="00B76096" w:rsidRDefault="00070FA1" w:rsidP="009D50E1">
            <w:pPr>
              <w:jc w:val="center"/>
            </w:pPr>
          </w:p>
        </w:tc>
        <w:tc>
          <w:tcPr>
            <w:tcW w:w="1504" w:type="dxa"/>
          </w:tcPr>
          <w:p w14:paraId="5DE22D73" w14:textId="31732145" w:rsidR="00070FA1" w:rsidRPr="00FA69E2" w:rsidRDefault="67AF2CAA" w:rsidP="5F16F225">
            <w:pPr>
              <w:shd w:val="clear" w:color="auto" w:fill="FFFFFF" w:themeFill="background1"/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  <w:color w:val="000000" w:themeColor="text1"/>
              </w:rPr>
              <w:t xml:space="preserve">Inicia </w:t>
            </w:r>
            <w:r w:rsidR="3C480952" w:rsidRPr="5F16F225">
              <w:rPr>
                <w:rFonts w:ascii="Calibri" w:eastAsia="Calibri" w:hAnsi="Calibri" w:cs="Calibri"/>
                <w:color w:val="000000" w:themeColor="text1"/>
              </w:rPr>
              <w:t>cámara</w:t>
            </w:r>
            <w:r w:rsidRPr="5F16F225">
              <w:rPr>
                <w:rFonts w:ascii="Calibri" w:eastAsia="Calibri" w:hAnsi="Calibri" w:cs="Calibri"/>
                <w:color w:val="000000" w:themeColor="text1"/>
              </w:rPr>
              <w:t xml:space="preserve"> de humo.</w:t>
            </w:r>
          </w:p>
          <w:p w14:paraId="559DBB96" w14:textId="0A0770E3" w:rsidR="00070FA1" w:rsidRPr="00FA69E2" w:rsidRDefault="67AF2CAA" w:rsidP="5F16F225">
            <w:pPr>
              <w:shd w:val="clear" w:color="auto" w:fill="FFFFFF" w:themeFill="background1"/>
              <w:jc w:val="center"/>
            </w:pPr>
            <w:r w:rsidRPr="5F16F225">
              <w:rPr>
                <w:rFonts w:ascii="Calibri" w:eastAsia="Calibri" w:hAnsi="Calibri" w:cs="Calibri"/>
              </w:rPr>
              <w:t>Luz cenital empieza a iluminar el escenario.</w:t>
            </w:r>
          </w:p>
        </w:tc>
        <w:tc>
          <w:tcPr>
            <w:tcW w:w="3947" w:type="dxa"/>
          </w:tcPr>
          <w:p w14:paraId="7CCC71B2" w14:textId="77777777" w:rsidR="00070FA1" w:rsidRPr="003D7215" w:rsidRDefault="00070FA1" w:rsidP="009B31DC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1F324D13" w14:textId="52F45667" w:rsidR="00070FA1" w:rsidRPr="003D7215" w:rsidRDefault="00070FA1" w:rsidP="00360F9A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0C5F6C5D" w14:textId="0A536CF5" w:rsidR="00070FA1" w:rsidRPr="00F23371" w:rsidRDefault="6AD04A66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Geraldine Carroll</w:t>
            </w:r>
          </w:p>
          <w:p w14:paraId="67C394BC" w14:textId="17466501" w:rsidR="00070FA1" w:rsidRPr="00F23371" w:rsidRDefault="00070FA1" w:rsidP="006F22E4">
            <w:pPr>
              <w:jc w:val="center"/>
              <w:rPr>
                <w:lang w:val="en-US"/>
              </w:rPr>
            </w:pPr>
          </w:p>
        </w:tc>
        <w:tc>
          <w:tcPr>
            <w:tcW w:w="1224" w:type="dxa"/>
          </w:tcPr>
          <w:p w14:paraId="4F4CAA09" w14:textId="0C0FF350" w:rsidR="00070FA1" w:rsidRPr="00F23371" w:rsidRDefault="6AD04A66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0:30</w:t>
            </w:r>
          </w:p>
          <w:p w14:paraId="552DF166" w14:textId="6984DC90" w:rsidR="00070FA1" w:rsidRPr="00F23371" w:rsidRDefault="00070FA1" w:rsidP="006F22E4">
            <w:pPr>
              <w:jc w:val="center"/>
              <w:rPr>
                <w:lang w:val="en-US"/>
              </w:rPr>
            </w:pPr>
          </w:p>
        </w:tc>
      </w:tr>
      <w:tr w:rsidR="00FD675E" w:rsidRPr="006D38E2" w14:paraId="635FB68C" w14:textId="77777777" w:rsidTr="004430CE">
        <w:tc>
          <w:tcPr>
            <w:tcW w:w="1432" w:type="dxa"/>
          </w:tcPr>
          <w:p w14:paraId="03B5CA81" w14:textId="1FF754AA" w:rsidR="00070FA1" w:rsidRPr="00F23371" w:rsidRDefault="00070FA1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78" w:type="dxa"/>
          </w:tcPr>
          <w:p w14:paraId="6969E8E7" w14:textId="0CFB8E27" w:rsidR="00070FA1" w:rsidRPr="00F23371" w:rsidRDefault="535FD69A" w:rsidP="5F16F225">
            <w:pPr>
              <w:jc w:val="center"/>
              <w:rPr>
                <w:rFonts w:ascii="Calibri" w:eastAsia="Calibri" w:hAnsi="Calibri" w:cs="Calibri"/>
              </w:rPr>
            </w:pPr>
            <w:r w:rsidRPr="5F16F225">
              <w:rPr>
                <w:rFonts w:ascii="Calibri" w:eastAsia="Calibri" w:hAnsi="Calibri" w:cs="Calibri"/>
                <w:lang w:val="es"/>
              </w:rPr>
              <w:t>Entran los estudiantes de diploma de música 10° a escenario</w:t>
            </w:r>
          </w:p>
          <w:p w14:paraId="702658E1" w14:textId="379E1301" w:rsidR="00070FA1" w:rsidRPr="003D7215" w:rsidRDefault="00070FA1" w:rsidP="003B0D26">
            <w:pPr>
              <w:jc w:val="center"/>
            </w:pPr>
          </w:p>
        </w:tc>
        <w:tc>
          <w:tcPr>
            <w:tcW w:w="1504" w:type="dxa"/>
          </w:tcPr>
          <w:p w14:paraId="0A2C9B6A" w14:textId="2196F156" w:rsidR="00070FA1" w:rsidRPr="00F23371" w:rsidRDefault="535FD69A" w:rsidP="5F16F225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</w:rPr>
            </w:pPr>
            <w:r w:rsidRPr="5F16F225">
              <w:rPr>
                <w:rFonts w:ascii="Calibri" w:eastAsia="Calibri" w:hAnsi="Calibri" w:cs="Calibri"/>
                <w:lang w:val="en-US"/>
              </w:rPr>
              <w:t>Por definir</w:t>
            </w:r>
          </w:p>
        </w:tc>
        <w:tc>
          <w:tcPr>
            <w:tcW w:w="3947" w:type="dxa"/>
            <w:shd w:val="clear" w:color="auto" w:fill="FFE599" w:themeFill="accent4" w:themeFillTint="66"/>
          </w:tcPr>
          <w:p w14:paraId="6C52E5BB" w14:textId="5B3D04E0" w:rsidR="00070FA1" w:rsidRPr="006D38E2" w:rsidRDefault="535FD69A" w:rsidP="5F16F225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  <w:kern w:val="36"/>
              </w:rPr>
            </w:pPr>
            <w:r w:rsidRPr="5F16F225">
              <w:rPr>
                <w:rFonts w:ascii="Calibri" w:eastAsia="Calibri" w:hAnsi="Calibri" w:cs="Calibri"/>
                <w:color w:val="0F0F0F"/>
              </w:rPr>
              <w:t>MUSICA:</w:t>
            </w:r>
            <w:r w:rsidR="004430CE">
              <w:rPr>
                <w:rFonts w:ascii="Calibri" w:eastAsia="Calibri" w:hAnsi="Calibri" w:cs="Calibri"/>
                <w:color w:val="0F0F0F"/>
              </w:rPr>
              <w:br/>
            </w:r>
            <w:r w:rsidR="004430CE">
              <w:rPr>
                <w:rFonts w:ascii="Calibri" w:eastAsia="Calibri" w:hAnsi="Calibri" w:cs="Calibri"/>
                <w:color w:val="0F0F0F"/>
                <w:kern w:val="36"/>
              </w:rPr>
              <w:t>Definiendo canciones</w:t>
            </w:r>
          </w:p>
        </w:tc>
        <w:tc>
          <w:tcPr>
            <w:tcW w:w="1901" w:type="dxa"/>
          </w:tcPr>
          <w:p w14:paraId="2931C8A5" w14:textId="61F14607" w:rsidR="00070FA1" w:rsidRPr="006D38E2" w:rsidRDefault="535FD69A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Orlando Gómez</w:t>
            </w:r>
          </w:p>
          <w:p w14:paraId="434427ED" w14:textId="3E8DE807" w:rsidR="00070FA1" w:rsidRPr="006D38E2" w:rsidRDefault="00070FA1" w:rsidP="006F22E4">
            <w:pPr>
              <w:jc w:val="center"/>
            </w:pPr>
          </w:p>
        </w:tc>
        <w:tc>
          <w:tcPr>
            <w:tcW w:w="1224" w:type="dxa"/>
          </w:tcPr>
          <w:p w14:paraId="28BC85A4" w14:textId="60FB20E2" w:rsidR="00070FA1" w:rsidRPr="006D38E2" w:rsidRDefault="00070FA1" w:rsidP="006F22E4">
            <w:pPr>
              <w:jc w:val="center"/>
            </w:pPr>
          </w:p>
        </w:tc>
      </w:tr>
      <w:tr w:rsidR="00FD675E" w:rsidRPr="006D38E2" w14:paraId="1F1716E4" w14:textId="77777777" w:rsidTr="004430CE">
        <w:tc>
          <w:tcPr>
            <w:tcW w:w="1432" w:type="dxa"/>
          </w:tcPr>
          <w:p w14:paraId="27E222FE" w14:textId="1D297564" w:rsidR="00070FA1" w:rsidRDefault="00070FA1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78" w:type="dxa"/>
          </w:tcPr>
          <w:p w14:paraId="04F101B8" w14:textId="46A19DD6" w:rsidR="00070FA1" w:rsidRDefault="535FD69A" w:rsidP="5F16F225">
            <w:pPr>
              <w:spacing w:after="160" w:line="257" w:lineRule="auto"/>
              <w:jc w:val="center"/>
            </w:pPr>
            <w:r w:rsidRPr="5F16F225">
              <w:rPr>
                <w:rFonts w:ascii="Calibri" w:eastAsia="Calibri" w:hAnsi="Calibri" w:cs="Calibri"/>
              </w:rPr>
              <w:t>Salen estudiantes de 10° del escenario.</w:t>
            </w:r>
          </w:p>
          <w:p w14:paraId="539C9BDB" w14:textId="1ED4EAAF" w:rsidR="00070FA1" w:rsidRDefault="535FD69A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Entran estudiantes de música grado 11°</w:t>
            </w:r>
          </w:p>
          <w:p w14:paraId="296521A6" w14:textId="4929642E" w:rsidR="00070FA1" w:rsidRPr="003D7215" w:rsidRDefault="00070FA1" w:rsidP="003B0D26">
            <w:pPr>
              <w:jc w:val="center"/>
            </w:pPr>
          </w:p>
        </w:tc>
        <w:tc>
          <w:tcPr>
            <w:tcW w:w="1504" w:type="dxa"/>
          </w:tcPr>
          <w:p w14:paraId="27C899B3" w14:textId="77777777" w:rsidR="00070FA1" w:rsidRPr="003D7215" w:rsidRDefault="00070FA1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FFE599" w:themeFill="accent4" w:themeFillTint="66"/>
          </w:tcPr>
          <w:p w14:paraId="35995D61" w14:textId="7C693409" w:rsidR="00070FA1" w:rsidRPr="00D752A2" w:rsidRDefault="535FD69A" w:rsidP="5F16F225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</w:rPr>
            </w:pPr>
            <w:r w:rsidRPr="5F16F225">
              <w:rPr>
                <w:rFonts w:ascii="Calibri" w:eastAsia="Calibri" w:hAnsi="Calibri" w:cs="Calibri"/>
                <w:color w:val="0F0F0F"/>
              </w:rPr>
              <w:t>MUSICA</w:t>
            </w:r>
          </w:p>
          <w:p w14:paraId="55BD2AF0" w14:textId="08BB764C" w:rsidR="00070FA1" w:rsidRPr="00D752A2" w:rsidRDefault="004430CE" w:rsidP="5F16F225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color w:val="0F0F0F"/>
                <w:kern w:val="36"/>
                <w:lang w:eastAsia="es-CO"/>
              </w:rPr>
            </w:pPr>
            <w:r>
              <w:rPr>
                <w:rFonts w:eastAsia="Times New Roman"/>
                <w:color w:val="0F0F0F"/>
                <w:kern w:val="36"/>
                <w:lang w:eastAsia="es-CO"/>
              </w:rPr>
              <w:t>Definiendo Canciones</w:t>
            </w:r>
          </w:p>
        </w:tc>
        <w:tc>
          <w:tcPr>
            <w:tcW w:w="1901" w:type="dxa"/>
          </w:tcPr>
          <w:p w14:paraId="5D0EC31F" w14:textId="61F14607" w:rsidR="00070FA1" w:rsidRPr="006D38E2" w:rsidRDefault="535FD69A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Orlando Gómez</w:t>
            </w:r>
          </w:p>
          <w:p w14:paraId="55251AE5" w14:textId="21F010F8" w:rsidR="00070FA1" w:rsidRPr="006D38E2" w:rsidRDefault="00070FA1" w:rsidP="006F22E4">
            <w:pPr>
              <w:jc w:val="center"/>
            </w:pPr>
          </w:p>
        </w:tc>
        <w:tc>
          <w:tcPr>
            <w:tcW w:w="1224" w:type="dxa"/>
          </w:tcPr>
          <w:p w14:paraId="0B8597A4" w14:textId="31529BC3" w:rsidR="00070FA1" w:rsidRPr="006D38E2" w:rsidRDefault="00070FA1" w:rsidP="006F22E4">
            <w:pPr>
              <w:jc w:val="center"/>
            </w:pPr>
          </w:p>
        </w:tc>
      </w:tr>
      <w:tr w:rsidR="00FD675E" w:rsidRPr="006D38E2" w14:paraId="1020E983" w14:textId="77777777" w:rsidTr="0A40EC93">
        <w:tc>
          <w:tcPr>
            <w:tcW w:w="1432" w:type="dxa"/>
          </w:tcPr>
          <w:p w14:paraId="1F38A504" w14:textId="77777777" w:rsidR="00070FA1" w:rsidRPr="00D752A2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B1F3F5A" w14:textId="56411E59" w:rsidR="00070FA1" w:rsidRPr="00D752A2" w:rsidRDefault="7A98EC22" w:rsidP="5F16F225">
            <w:pPr>
              <w:jc w:val="center"/>
            </w:pPr>
            <w:r w:rsidRPr="5F16F225">
              <w:rPr>
                <w:rFonts w:ascii="Calibri" w:eastAsia="Calibri" w:hAnsi="Calibri" w:cs="Calibri"/>
              </w:rPr>
              <w:t>Salen estudiantes de música de Diploma</w:t>
            </w:r>
          </w:p>
        </w:tc>
        <w:tc>
          <w:tcPr>
            <w:tcW w:w="1504" w:type="dxa"/>
          </w:tcPr>
          <w:p w14:paraId="58CE42AD" w14:textId="549922E3" w:rsidR="00070FA1" w:rsidRPr="00D752A2" w:rsidRDefault="7A98EC22" w:rsidP="5F16F225">
            <w:pPr>
              <w:shd w:val="clear" w:color="auto" w:fill="FFFFFF" w:themeFill="background1"/>
              <w:jc w:val="center"/>
            </w:pPr>
            <w:r w:rsidRPr="5F16F225">
              <w:rPr>
                <w:rFonts w:ascii="Calibri" w:eastAsia="Calibri" w:hAnsi="Calibri" w:cs="Calibri"/>
              </w:rPr>
              <w:t>Luces van a blackout</w:t>
            </w:r>
          </w:p>
        </w:tc>
        <w:tc>
          <w:tcPr>
            <w:tcW w:w="3947" w:type="dxa"/>
          </w:tcPr>
          <w:p w14:paraId="7BE0BEA9" w14:textId="3D4BA3DF" w:rsidR="00070FA1" w:rsidRPr="00DC2CE7" w:rsidRDefault="00070FA1" w:rsidP="00360F9A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cstheme="minorHAnsi"/>
                <w:color w:val="0F0F0F"/>
              </w:rPr>
            </w:pPr>
          </w:p>
        </w:tc>
        <w:tc>
          <w:tcPr>
            <w:tcW w:w="1901" w:type="dxa"/>
          </w:tcPr>
          <w:p w14:paraId="77FF5519" w14:textId="42757F17" w:rsidR="00070FA1" w:rsidRPr="006D38E2" w:rsidRDefault="7A98EC22" w:rsidP="006F22E4">
            <w:pPr>
              <w:jc w:val="center"/>
            </w:pPr>
            <w:r>
              <w:t>Gertaldine Carroll</w:t>
            </w:r>
          </w:p>
        </w:tc>
        <w:tc>
          <w:tcPr>
            <w:tcW w:w="1224" w:type="dxa"/>
          </w:tcPr>
          <w:p w14:paraId="19709C17" w14:textId="4115C07C" w:rsidR="00070FA1" w:rsidRPr="006D38E2" w:rsidRDefault="7A98EC22" w:rsidP="006F22E4">
            <w:pPr>
              <w:jc w:val="center"/>
            </w:pPr>
            <w:r>
              <w:t>0:10</w:t>
            </w:r>
          </w:p>
        </w:tc>
      </w:tr>
      <w:tr w:rsidR="00FD675E" w:rsidRPr="006A6C6A" w14:paraId="230CA1DE" w14:textId="77777777" w:rsidTr="0A40EC93">
        <w:tc>
          <w:tcPr>
            <w:tcW w:w="1432" w:type="dxa"/>
          </w:tcPr>
          <w:p w14:paraId="49D04619" w14:textId="77777777" w:rsidR="00070FA1" w:rsidRPr="007B7471" w:rsidRDefault="00070FA1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78" w:type="dxa"/>
          </w:tcPr>
          <w:p w14:paraId="561E069F" w14:textId="68E99E55" w:rsidR="00070FA1" w:rsidRPr="00850420" w:rsidRDefault="00070FA1" w:rsidP="003B0D26">
            <w:pPr>
              <w:jc w:val="center"/>
              <w:rPr>
                <w:lang w:val="en-US"/>
              </w:rPr>
            </w:pPr>
          </w:p>
        </w:tc>
        <w:tc>
          <w:tcPr>
            <w:tcW w:w="1504" w:type="dxa"/>
          </w:tcPr>
          <w:p w14:paraId="58F0DDEC" w14:textId="0D289505" w:rsidR="00070FA1" w:rsidRPr="007B7471" w:rsidRDefault="00070FA1" w:rsidP="00850420">
            <w:pPr>
              <w:shd w:val="clear" w:color="auto" w:fill="FFFFFF"/>
              <w:jc w:val="center"/>
              <w:outlineLvl w:val="0"/>
              <w:rPr>
                <w:lang w:val="en-US"/>
              </w:rPr>
            </w:pPr>
          </w:p>
        </w:tc>
        <w:tc>
          <w:tcPr>
            <w:tcW w:w="3947" w:type="dxa"/>
          </w:tcPr>
          <w:p w14:paraId="2B7E909C" w14:textId="341E73F1" w:rsidR="00070FA1" w:rsidRPr="007B7471" w:rsidRDefault="00070FA1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</w:p>
        </w:tc>
        <w:tc>
          <w:tcPr>
            <w:tcW w:w="1901" w:type="dxa"/>
          </w:tcPr>
          <w:p w14:paraId="317E7D66" w14:textId="0C7A5AFF" w:rsidR="00070FA1" w:rsidRPr="006A6C6A" w:rsidRDefault="00070FA1" w:rsidP="006F22E4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1224" w:type="dxa"/>
          </w:tcPr>
          <w:p w14:paraId="5C9D8BE4" w14:textId="5DE02E07" w:rsidR="00070FA1" w:rsidRPr="006A6C6A" w:rsidRDefault="00070FA1" w:rsidP="006F22E4">
            <w:pPr>
              <w:jc w:val="center"/>
            </w:pPr>
          </w:p>
        </w:tc>
      </w:tr>
    </w:tbl>
    <w:p w14:paraId="0541A202" w14:textId="77777777" w:rsidR="00C07291" w:rsidRPr="006A6C6A" w:rsidRDefault="00C07291" w:rsidP="006F22E4">
      <w:pPr>
        <w:jc w:val="center"/>
        <w:rPr>
          <w:b/>
          <w:bCs/>
        </w:rPr>
      </w:pPr>
    </w:p>
    <w:p w14:paraId="199D3353" w14:textId="77777777" w:rsidR="005749A4" w:rsidRPr="004C45BF" w:rsidRDefault="005749A4" w:rsidP="006F2893"/>
    <w:sectPr w:rsidR="005749A4" w:rsidRPr="004C45BF" w:rsidSect="00BD66A5">
      <w:head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D207D" w14:textId="77777777" w:rsidR="00A51444" w:rsidRDefault="00A51444" w:rsidP="006F22E4">
      <w:pPr>
        <w:spacing w:after="0" w:line="240" w:lineRule="auto"/>
      </w:pPr>
      <w:r>
        <w:separator/>
      </w:r>
    </w:p>
  </w:endnote>
  <w:endnote w:type="continuationSeparator" w:id="0">
    <w:p w14:paraId="6F154E97" w14:textId="77777777" w:rsidR="00A51444" w:rsidRDefault="00A51444" w:rsidP="006F22E4">
      <w:pPr>
        <w:spacing w:after="0" w:line="240" w:lineRule="auto"/>
      </w:pPr>
      <w:r>
        <w:continuationSeparator/>
      </w:r>
    </w:p>
  </w:endnote>
  <w:endnote w:type="continuationNotice" w:id="1">
    <w:p w14:paraId="6564CA20" w14:textId="77777777" w:rsidR="00A51444" w:rsidRDefault="00A514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7401" w14:textId="77777777" w:rsidR="00A51444" w:rsidRDefault="00A51444" w:rsidP="006F22E4">
      <w:pPr>
        <w:spacing w:after="0" w:line="240" w:lineRule="auto"/>
      </w:pPr>
      <w:r>
        <w:separator/>
      </w:r>
    </w:p>
  </w:footnote>
  <w:footnote w:type="continuationSeparator" w:id="0">
    <w:p w14:paraId="0C5FD3CD" w14:textId="77777777" w:rsidR="00A51444" w:rsidRDefault="00A51444" w:rsidP="006F22E4">
      <w:pPr>
        <w:spacing w:after="0" w:line="240" w:lineRule="auto"/>
      </w:pPr>
      <w:r>
        <w:continuationSeparator/>
      </w:r>
    </w:p>
  </w:footnote>
  <w:footnote w:type="continuationNotice" w:id="1">
    <w:p w14:paraId="4CFCBB8C" w14:textId="77777777" w:rsidR="00A51444" w:rsidRDefault="00A514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1C16" w14:textId="3F277294" w:rsidR="006F22E4" w:rsidRDefault="006F22E4">
    <w:pPr>
      <w:pStyle w:val="Encabezado"/>
    </w:pPr>
    <w:r>
      <w:rPr>
        <w:noProof/>
      </w:rPr>
      <w:drawing>
        <wp:inline distT="0" distB="0" distL="0" distR="0" wp14:anchorId="22035BAB" wp14:editId="1E83AC5B">
          <wp:extent cx="798830" cy="969645"/>
          <wp:effectExtent l="0" t="0" r="127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969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360F9A">
      <w:t xml:space="preserve">                                                                                                                                                          </w:t>
    </w:r>
    <w:r w:rsidR="00360F9A">
      <w:rPr>
        <w:noProof/>
      </w:rPr>
      <w:drawing>
        <wp:inline distT="0" distB="0" distL="0" distR="0" wp14:anchorId="2274627B" wp14:editId="48FEA78D">
          <wp:extent cx="2594610" cy="912482"/>
          <wp:effectExtent l="0" t="0" r="0" b="0"/>
          <wp:docPr id="205294234" name="Imagen 1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294234" name="Imagen 1" descr="Interfaz de usuario gráfica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2608991" cy="9175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9C0"/>
    <w:multiLevelType w:val="hybridMultilevel"/>
    <w:tmpl w:val="1D5236C8"/>
    <w:lvl w:ilvl="0" w:tplc="BC3A87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F0E73"/>
    <w:multiLevelType w:val="hybridMultilevel"/>
    <w:tmpl w:val="B63C8A80"/>
    <w:lvl w:ilvl="0" w:tplc="D9BCB9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E4470"/>
    <w:multiLevelType w:val="hybridMultilevel"/>
    <w:tmpl w:val="317CACDE"/>
    <w:lvl w:ilvl="0" w:tplc="593816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93948"/>
    <w:multiLevelType w:val="hybridMultilevel"/>
    <w:tmpl w:val="7682B5C2"/>
    <w:lvl w:ilvl="0" w:tplc="7EEEEF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156FA"/>
    <w:multiLevelType w:val="hybridMultilevel"/>
    <w:tmpl w:val="6F301E62"/>
    <w:lvl w:ilvl="0" w:tplc="DF22C5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38C5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22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CE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20D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181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89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AF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EF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424307">
    <w:abstractNumId w:val="4"/>
  </w:num>
  <w:num w:numId="2" w16cid:durableId="470170148">
    <w:abstractNumId w:val="2"/>
  </w:num>
  <w:num w:numId="3" w16cid:durableId="1938446286">
    <w:abstractNumId w:val="3"/>
  </w:num>
  <w:num w:numId="4" w16cid:durableId="1051343207">
    <w:abstractNumId w:val="1"/>
  </w:num>
  <w:num w:numId="5" w16cid:durableId="47155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93"/>
    <w:rsid w:val="0000466C"/>
    <w:rsid w:val="00007577"/>
    <w:rsid w:val="00007A48"/>
    <w:rsid w:val="000106EC"/>
    <w:rsid w:val="00010CBE"/>
    <w:rsid w:val="00014D98"/>
    <w:rsid w:val="000168CD"/>
    <w:rsid w:val="00024558"/>
    <w:rsid w:val="00025585"/>
    <w:rsid w:val="00027A9F"/>
    <w:rsid w:val="00034936"/>
    <w:rsid w:val="0004019C"/>
    <w:rsid w:val="0005230D"/>
    <w:rsid w:val="000534C0"/>
    <w:rsid w:val="00062ECA"/>
    <w:rsid w:val="00066030"/>
    <w:rsid w:val="00067DFC"/>
    <w:rsid w:val="00070FA1"/>
    <w:rsid w:val="000764BA"/>
    <w:rsid w:val="00080B2D"/>
    <w:rsid w:val="00086A68"/>
    <w:rsid w:val="000872B7"/>
    <w:rsid w:val="00094154"/>
    <w:rsid w:val="00097B33"/>
    <w:rsid w:val="000A1A03"/>
    <w:rsid w:val="000B4B41"/>
    <w:rsid w:val="000C52B0"/>
    <w:rsid w:val="000D748E"/>
    <w:rsid w:val="000E2D7F"/>
    <w:rsid w:val="000E65B3"/>
    <w:rsid w:val="000F5D0C"/>
    <w:rsid w:val="000F7527"/>
    <w:rsid w:val="00117D41"/>
    <w:rsid w:val="00117F08"/>
    <w:rsid w:val="00130283"/>
    <w:rsid w:val="00133BBD"/>
    <w:rsid w:val="00141C36"/>
    <w:rsid w:val="00144887"/>
    <w:rsid w:val="00146642"/>
    <w:rsid w:val="001529F7"/>
    <w:rsid w:val="00155F87"/>
    <w:rsid w:val="00195FC6"/>
    <w:rsid w:val="001A216F"/>
    <w:rsid w:val="001B1522"/>
    <w:rsid w:val="001B4640"/>
    <w:rsid w:val="001C1FBF"/>
    <w:rsid w:val="001D3F1B"/>
    <w:rsid w:val="001D78D2"/>
    <w:rsid w:val="001F68BD"/>
    <w:rsid w:val="00206188"/>
    <w:rsid w:val="00211F86"/>
    <w:rsid w:val="00222B8D"/>
    <w:rsid w:val="00223CD0"/>
    <w:rsid w:val="002255B5"/>
    <w:rsid w:val="0023425D"/>
    <w:rsid w:val="00245D7E"/>
    <w:rsid w:val="0025567C"/>
    <w:rsid w:val="002645BD"/>
    <w:rsid w:val="002663B1"/>
    <w:rsid w:val="00281C69"/>
    <w:rsid w:val="00296202"/>
    <w:rsid w:val="002A4A64"/>
    <w:rsid w:val="002A54E3"/>
    <w:rsid w:val="002A6B33"/>
    <w:rsid w:val="002B1517"/>
    <w:rsid w:val="002B3B38"/>
    <w:rsid w:val="002C02C0"/>
    <w:rsid w:val="002D1EEB"/>
    <w:rsid w:val="002E4A32"/>
    <w:rsid w:val="002F6550"/>
    <w:rsid w:val="00301262"/>
    <w:rsid w:val="003127E4"/>
    <w:rsid w:val="0031404F"/>
    <w:rsid w:val="00316D21"/>
    <w:rsid w:val="003212FA"/>
    <w:rsid w:val="00322114"/>
    <w:rsid w:val="003244DE"/>
    <w:rsid w:val="00333053"/>
    <w:rsid w:val="00352577"/>
    <w:rsid w:val="00360A5A"/>
    <w:rsid w:val="00360F9A"/>
    <w:rsid w:val="003617A8"/>
    <w:rsid w:val="00384BBE"/>
    <w:rsid w:val="00396097"/>
    <w:rsid w:val="003A24F6"/>
    <w:rsid w:val="003B0D26"/>
    <w:rsid w:val="003B76A0"/>
    <w:rsid w:val="003C2B3A"/>
    <w:rsid w:val="003C6527"/>
    <w:rsid w:val="003C7653"/>
    <w:rsid w:val="003D63D7"/>
    <w:rsid w:val="003D7215"/>
    <w:rsid w:val="003D740B"/>
    <w:rsid w:val="003E213D"/>
    <w:rsid w:val="003E3CD1"/>
    <w:rsid w:val="00401E3D"/>
    <w:rsid w:val="00402AD6"/>
    <w:rsid w:val="00406F81"/>
    <w:rsid w:val="00410E83"/>
    <w:rsid w:val="00412603"/>
    <w:rsid w:val="0041635D"/>
    <w:rsid w:val="004241FE"/>
    <w:rsid w:val="004330E1"/>
    <w:rsid w:val="004430CE"/>
    <w:rsid w:val="00463223"/>
    <w:rsid w:val="004760B7"/>
    <w:rsid w:val="004862E5"/>
    <w:rsid w:val="00490D59"/>
    <w:rsid w:val="004925E6"/>
    <w:rsid w:val="004A0DD5"/>
    <w:rsid w:val="004A2DF1"/>
    <w:rsid w:val="004A5DE6"/>
    <w:rsid w:val="004A6DB4"/>
    <w:rsid w:val="004B05B3"/>
    <w:rsid w:val="004B2DA6"/>
    <w:rsid w:val="004B4C06"/>
    <w:rsid w:val="004B6C79"/>
    <w:rsid w:val="004B6E51"/>
    <w:rsid w:val="004B6F6C"/>
    <w:rsid w:val="004C055D"/>
    <w:rsid w:val="004C45BF"/>
    <w:rsid w:val="004E0D64"/>
    <w:rsid w:val="004F56A6"/>
    <w:rsid w:val="00512455"/>
    <w:rsid w:val="00520FA0"/>
    <w:rsid w:val="00522DF0"/>
    <w:rsid w:val="00524A73"/>
    <w:rsid w:val="00536AAE"/>
    <w:rsid w:val="005408CE"/>
    <w:rsid w:val="00546409"/>
    <w:rsid w:val="00547869"/>
    <w:rsid w:val="00561FD6"/>
    <w:rsid w:val="00570DB2"/>
    <w:rsid w:val="005749A4"/>
    <w:rsid w:val="00575651"/>
    <w:rsid w:val="00575BF9"/>
    <w:rsid w:val="00576990"/>
    <w:rsid w:val="0059456F"/>
    <w:rsid w:val="005A1249"/>
    <w:rsid w:val="005A766F"/>
    <w:rsid w:val="005B3B72"/>
    <w:rsid w:val="005B45E6"/>
    <w:rsid w:val="005B4721"/>
    <w:rsid w:val="005B5BDB"/>
    <w:rsid w:val="005B6D68"/>
    <w:rsid w:val="005B6F98"/>
    <w:rsid w:val="005E1A02"/>
    <w:rsid w:val="005E4139"/>
    <w:rsid w:val="005E556B"/>
    <w:rsid w:val="005F12BC"/>
    <w:rsid w:val="00603CBC"/>
    <w:rsid w:val="00622252"/>
    <w:rsid w:val="0062547E"/>
    <w:rsid w:val="00633F8D"/>
    <w:rsid w:val="006477E6"/>
    <w:rsid w:val="0065011F"/>
    <w:rsid w:val="00653F25"/>
    <w:rsid w:val="006549FA"/>
    <w:rsid w:val="00656BFC"/>
    <w:rsid w:val="0066578A"/>
    <w:rsid w:val="006837AA"/>
    <w:rsid w:val="006A075A"/>
    <w:rsid w:val="006A507E"/>
    <w:rsid w:val="006A6C6A"/>
    <w:rsid w:val="006A6CB2"/>
    <w:rsid w:val="006C1D3C"/>
    <w:rsid w:val="006C6E13"/>
    <w:rsid w:val="006D12C2"/>
    <w:rsid w:val="006D38E2"/>
    <w:rsid w:val="006E6265"/>
    <w:rsid w:val="006F22E4"/>
    <w:rsid w:val="006F25C9"/>
    <w:rsid w:val="006F2893"/>
    <w:rsid w:val="006F2F05"/>
    <w:rsid w:val="006F4736"/>
    <w:rsid w:val="006F7B92"/>
    <w:rsid w:val="00700C32"/>
    <w:rsid w:val="007027C4"/>
    <w:rsid w:val="0070481A"/>
    <w:rsid w:val="007113E0"/>
    <w:rsid w:val="00713294"/>
    <w:rsid w:val="007133C9"/>
    <w:rsid w:val="00715935"/>
    <w:rsid w:val="00715D41"/>
    <w:rsid w:val="0071758C"/>
    <w:rsid w:val="00726E4F"/>
    <w:rsid w:val="00733A94"/>
    <w:rsid w:val="007462E2"/>
    <w:rsid w:val="0076785F"/>
    <w:rsid w:val="00787361"/>
    <w:rsid w:val="007A60D1"/>
    <w:rsid w:val="007A6B21"/>
    <w:rsid w:val="007A6C69"/>
    <w:rsid w:val="007B7471"/>
    <w:rsid w:val="007C0069"/>
    <w:rsid w:val="007C3708"/>
    <w:rsid w:val="007C3731"/>
    <w:rsid w:val="007C52C8"/>
    <w:rsid w:val="007D2ACB"/>
    <w:rsid w:val="007D772F"/>
    <w:rsid w:val="007E216A"/>
    <w:rsid w:val="007E444F"/>
    <w:rsid w:val="007E5C2C"/>
    <w:rsid w:val="007E6D15"/>
    <w:rsid w:val="007F2023"/>
    <w:rsid w:val="007F50BA"/>
    <w:rsid w:val="007F5403"/>
    <w:rsid w:val="0080134B"/>
    <w:rsid w:val="00802178"/>
    <w:rsid w:val="0080339E"/>
    <w:rsid w:val="0081640D"/>
    <w:rsid w:val="00820F2C"/>
    <w:rsid w:val="008238DC"/>
    <w:rsid w:val="008276D2"/>
    <w:rsid w:val="00834285"/>
    <w:rsid w:val="00836D4E"/>
    <w:rsid w:val="008427E5"/>
    <w:rsid w:val="00850420"/>
    <w:rsid w:val="00850A44"/>
    <w:rsid w:val="0086075E"/>
    <w:rsid w:val="008958D5"/>
    <w:rsid w:val="008959FC"/>
    <w:rsid w:val="008A6438"/>
    <w:rsid w:val="008C2325"/>
    <w:rsid w:val="008D5BA8"/>
    <w:rsid w:val="008F056B"/>
    <w:rsid w:val="009172D0"/>
    <w:rsid w:val="00922AA9"/>
    <w:rsid w:val="00926D3A"/>
    <w:rsid w:val="0093290B"/>
    <w:rsid w:val="00932ACC"/>
    <w:rsid w:val="00947979"/>
    <w:rsid w:val="009615E8"/>
    <w:rsid w:val="00961B05"/>
    <w:rsid w:val="0096279F"/>
    <w:rsid w:val="00976BA1"/>
    <w:rsid w:val="0097788A"/>
    <w:rsid w:val="0098486D"/>
    <w:rsid w:val="00996FE8"/>
    <w:rsid w:val="009B04EF"/>
    <w:rsid w:val="009B215A"/>
    <w:rsid w:val="009B31DC"/>
    <w:rsid w:val="009B3D28"/>
    <w:rsid w:val="009B4D85"/>
    <w:rsid w:val="009B5F77"/>
    <w:rsid w:val="009C7499"/>
    <w:rsid w:val="009D50E1"/>
    <w:rsid w:val="009D7F3F"/>
    <w:rsid w:val="009E18F3"/>
    <w:rsid w:val="009E3890"/>
    <w:rsid w:val="009F4C62"/>
    <w:rsid w:val="009F4C83"/>
    <w:rsid w:val="00A00A7B"/>
    <w:rsid w:val="00A10D1C"/>
    <w:rsid w:val="00A135B7"/>
    <w:rsid w:val="00A21B55"/>
    <w:rsid w:val="00A222FA"/>
    <w:rsid w:val="00A24C28"/>
    <w:rsid w:val="00A42035"/>
    <w:rsid w:val="00A446D3"/>
    <w:rsid w:val="00A46BB2"/>
    <w:rsid w:val="00A51444"/>
    <w:rsid w:val="00A60AAB"/>
    <w:rsid w:val="00A6618B"/>
    <w:rsid w:val="00A746C1"/>
    <w:rsid w:val="00A76E40"/>
    <w:rsid w:val="00A97B2A"/>
    <w:rsid w:val="00AA11EA"/>
    <w:rsid w:val="00AA30DB"/>
    <w:rsid w:val="00AC32C8"/>
    <w:rsid w:val="00AD0B4C"/>
    <w:rsid w:val="00AD589D"/>
    <w:rsid w:val="00AE7641"/>
    <w:rsid w:val="00AF304C"/>
    <w:rsid w:val="00B03D1E"/>
    <w:rsid w:val="00B07E0F"/>
    <w:rsid w:val="00B16609"/>
    <w:rsid w:val="00B1762B"/>
    <w:rsid w:val="00B206C0"/>
    <w:rsid w:val="00B35B83"/>
    <w:rsid w:val="00B45930"/>
    <w:rsid w:val="00B45ABE"/>
    <w:rsid w:val="00B46BAD"/>
    <w:rsid w:val="00B5479F"/>
    <w:rsid w:val="00B54D96"/>
    <w:rsid w:val="00B65090"/>
    <w:rsid w:val="00B662CC"/>
    <w:rsid w:val="00B6694D"/>
    <w:rsid w:val="00B75789"/>
    <w:rsid w:val="00B76096"/>
    <w:rsid w:val="00B775F2"/>
    <w:rsid w:val="00B77C5F"/>
    <w:rsid w:val="00B81549"/>
    <w:rsid w:val="00BA61A9"/>
    <w:rsid w:val="00BA6249"/>
    <w:rsid w:val="00BB252A"/>
    <w:rsid w:val="00BB373F"/>
    <w:rsid w:val="00BB3AC1"/>
    <w:rsid w:val="00BB3C9F"/>
    <w:rsid w:val="00BC594A"/>
    <w:rsid w:val="00BD0EE9"/>
    <w:rsid w:val="00BD4E0A"/>
    <w:rsid w:val="00BD66A5"/>
    <w:rsid w:val="00BE2447"/>
    <w:rsid w:val="00BE5063"/>
    <w:rsid w:val="00BF3CAA"/>
    <w:rsid w:val="00C0702E"/>
    <w:rsid w:val="00C07291"/>
    <w:rsid w:val="00C10CD6"/>
    <w:rsid w:val="00C51EF7"/>
    <w:rsid w:val="00C56A5E"/>
    <w:rsid w:val="00C60038"/>
    <w:rsid w:val="00C60781"/>
    <w:rsid w:val="00C60AAD"/>
    <w:rsid w:val="00C7135C"/>
    <w:rsid w:val="00C71924"/>
    <w:rsid w:val="00C845F9"/>
    <w:rsid w:val="00C906FF"/>
    <w:rsid w:val="00C94B07"/>
    <w:rsid w:val="00CB1B52"/>
    <w:rsid w:val="00CB5FB7"/>
    <w:rsid w:val="00CB71AB"/>
    <w:rsid w:val="00CC0173"/>
    <w:rsid w:val="00CC03B9"/>
    <w:rsid w:val="00CC0565"/>
    <w:rsid w:val="00CC0C18"/>
    <w:rsid w:val="00CC10EE"/>
    <w:rsid w:val="00CC2402"/>
    <w:rsid w:val="00CC79B3"/>
    <w:rsid w:val="00CD7E6D"/>
    <w:rsid w:val="00CE2EC3"/>
    <w:rsid w:val="00CE499F"/>
    <w:rsid w:val="00D00598"/>
    <w:rsid w:val="00D347E6"/>
    <w:rsid w:val="00D35E2F"/>
    <w:rsid w:val="00D43E90"/>
    <w:rsid w:val="00D67F96"/>
    <w:rsid w:val="00D7120D"/>
    <w:rsid w:val="00D752A2"/>
    <w:rsid w:val="00D83CC6"/>
    <w:rsid w:val="00D8459D"/>
    <w:rsid w:val="00D85FB9"/>
    <w:rsid w:val="00D9358D"/>
    <w:rsid w:val="00DA47F0"/>
    <w:rsid w:val="00DB43D0"/>
    <w:rsid w:val="00DB7969"/>
    <w:rsid w:val="00DC1173"/>
    <w:rsid w:val="00DC2CE7"/>
    <w:rsid w:val="00DC64F4"/>
    <w:rsid w:val="00DD2177"/>
    <w:rsid w:val="00DE1431"/>
    <w:rsid w:val="00DE1CE5"/>
    <w:rsid w:val="00DF56F8"/>
    <w:rsid w:val="00E00B37"/>
    <w:rsid w:val="00E026B4"/>
    <w:rsid w:val="00E138D7"/>
    <w:rsid w:val="00E2481D"/>
    <w:rsid w:val="00E24B81"/>
    <w:rsid w:val="00E54214"/>
    <w:rsid w:val="00E66A17"/>
    <w:rsid w:val="00E67227"/>
    <w:rsid w:val="00EA0856"/>
    <w:rsid w:val="00EA0E37"/>
    <w:rsid w:val="00EA53FB"/>
    <w:rsid w:val="00EA7C86"/>
    <w:rsid w:val="00EB2434"/>
    <w:rsid w:val="00EC4A34"/>
    <w:rsid w:val="00EC5F79"/>
    <w:rsid w:val="00ED3D73"/>
    <w:rsid w:val="00ED45EC"/>
    <w:rsid w:val="00ED55A4"/>
    <w:rsid w:val="00ED61D8"/>
    <w:rsid w:val="00EE5A21"/>
    <w:rsid w:val="00EF5C19"/>
    <w:rsid w:val="00F02EE8"/>
    <w:rsid w:val="00F12536"/>
    <w:rsid w:val="00F23371"/>
    <w:rsid w:val="00F233B5"/>
    <w:rsid w:val="00F237A3"/>
    <w:rsid w:val="00F24C16"/>
    <w:rsid w:val="00F26C21"/>
    <w:rsid w:val="00F26F64"/>
    <w:rsid w:val="00F27271"/>
    <w:rsid w:val="00F321B5"/>
    <w:rsid w:val="00F375AA"/>
    <w:rsid w:val="00F400D7"/>
    <w:rsid w:val="00F415F2"/>
    <w:rsid w:val="00F44F2A"/>
    <w:rsid w:val="00F521D3"/>
    <w:rsid w:val="00F70B1E"/>
    <w:rsid w:val="00F77645"/>
    <w:rsid w:val="00F82FA8"/>
    <w:rsid w:val="00F94615"/>
    <w:rsid w:val="00FA69E2"/>
    <w:rsid w:val="00FB1FFC"/>
    <w:rsid w:val="00FB4D7D"/>
    <w:rsid w:val="00FB7718"/>
    <w:rsid w:val="00FD675E"/>
    <w:rsid w:val="00FE1E03"/>
    <w:rsid w:val="00FE2133"/>
    <w:rsid w:val="00FF5C45"/>
    <w:rsid w:val="02A2A8B3"/>
    <w:rsid w:val="03E6E492"/>
    <w:rsid w:val="05679378"/>
    <w:rsid w:val="07F4F0FE"/>
    <w:rsid w:val="0A1572F1"/>
    <w:rsid w:val="0A40EC93"/>
    <w:rsid w:val="0BE9CA51"/>
    <w:rsid w:val="0DEC1B98"/>
    <w:rsid w:val="0F2E9528"/>
    <w:rsid w:val="10AEA62C"/>
    <w:rsid w:val="10AFAEDB"/>
    <w:rsid w:val="10ECD5C5"/>
    <w:rsid w:val="1219F833"/>
    <w:rsid w:val="1227A75F"/>
    <w:rsid w:val="133F1BCC"/>
    <w:rsid w:val="14DBA2A8"/>
    <w:rsid w:val="165B5F70"/>
    <w:rsid w:val="1787C406"/>
    <w:rsid w:val="18005712"/>
    <w:rsid w:val="1C8FC275"/>
    <w:rsid w:val="1ED2F8B7"/>
    <w:rsid w:val="1F50F559"/>
    <w:rsid w:val="222A3812"/>
    <w:rsid w:val="222BBCEA"/>
    <w:rsid w:val="22302C6C"/>
    <w:rsid w:val="224AF8ED"/>
    <w:rsid w:val="22F87F8A"/>
    <w:rsid w:val="2307C27A"/>
    <w:rsid w:val="243226BA"/>
    <w:rsid w:val="244587F1"/>
    <w:rsid w:val="25C699DE"/>
    <w:rsid w:val="2652053B"/>
    <w:rsid w:val="290B7E42"/>
    <w:rsid w:val="29A12FCC"/>
    <w:rsid w:val="29DC546C"/>
    <w:rsid w:val="2B55AB59"/>
    <w:rsid w:val="2B6896FF"/>
    <w:rsid w:val="2E648EE5"/>
    <w:rsid w:val="2F4872CC"/>
    <w:rsid w:val="322E6C71"/>
    <w:rsid w:val="337FED36"/>
    <w:rsid w:val="341CDFF0"/>
    <w:rsid w:val="351BBEF3"/>
    <w:rsid w:val="3781EA57"/>
    <w:rsid w:val="3A620D56"/>
    <w:rsid w:val="3BB8460F"/>
    <w:rsid w:val="3C480952"/>
    <w:rsid w:val="3C4DC1FD"/>
    <w:rsid w:val="3C84E35F"/>
    <w:rsid w:val="3CBC045A"/>
    <w:rsid w:val="3D3E3638"/>
    <w:rsid w:val="3F4F3C58"/>
    <w:rsid w:val="40C7F920"/>
    <w:rsid w:val="41B5ECB1"/>
    <w:rsid w:val="438423BB"/>
    <w:rsid w:val="43E92DBA"/>
    <w:rsid w:val="47D8E294"/>
    <w:rsid w:val="48240AF9"/>
    <w:rsid w:val="49A1E87C"/>
    <w:rsid w:val="4B67355C"/>
    <w:rsid w:val="4C6437E3"/>
    <w:rsid w:val="4C8F6823"/>
    <w:rsid w:val="4E7DC016"/>
    <w:rsid w:val="4F824CFB"/>
    <w:rsid w:val="515758D8"/>
    <w:rsid w:val="532A1BD6"/>
    <w:rsid w:val="535FD69A"/>
    <w:rsid w:val="55797F12"/>
    <w:rsid w:val="566C258F"/>
    <w:rsid w:val="57FA5EFF"/>
    <w:rsid w:val="57FC79D2"/>
    <w:rsid w:val="5898EC06"/>
    <w:rsid w:val="59F1E405"/>
    <w:rsid w:val="5D6676DD"/>
    <w:rsid w:val="5D7123EA"/>
    <w:rsid w:val="5F16F225"/>
    <w:rsid w:val="5FB80414"/>
    <w:rsid w:val="5FFA52B9"/>
    <w:rsid w:val="5FFB4811"/>
    <w:rsid w:val="6050168A"/>
    <w:rsid w:val="61817EB1"/>
    <w:rsid w:val="61AC5B6F"/>
    <w:rsid w:val="6394DA77"/>
    <w:rsid w:val="63BCF215"/>
    <w:rsid w:val="644FBC96"/>
    <w:rsid w:val="65F12D61"/>
    <w:rsid w:val="67AF2CAA"/>
    <w:rsid w:val="67C88BA7"/>
    <w:rsid w:val="6868B90B"/>
    <w:rsid w:val="68B6CD23"/>
    <w:rsid w:val="69D01A81"/>
    <w:rsid w:val="69F75F51"/>
    <w:rsid w:val="6AD04A66"/>
    <w:rsid w:val="6B953CE4"/>
    <w:rsid w:val="6D340B63"/>
    <w:rsid w:val="6FDE1B62"/>
    <w:rsid w:val="70D0ED5D"/>
    <w:rsid w:val="70FBF5F9"/>
    <w:rsid w:val="71CBD5E1"/>
    <w:rsid w:val="739417B1"/>
    <w:rsid w:val="747D1094"/>
    <w:rsid w:val="74D062A9"/>
    <w:rsid w:val="75608ECE"/>
    <w:rsid w:val="75FD3B9D"/>
    <w:rsid w:val="763AFFBE"/>
    <w:rsid w:val="7A98EC22"/>
    <w:rsid w:val="7A992B3D"/>
    <w:rsid w:val="7AC3E4A4"/>
    <w:rsid w:val="7B18DFD9"/>
    <w:rsid w:val="7B8E4E6B"/>
    <w:rsid w:val="7C570C2B"/>
    <w:rsid w:val="7DD03562"/>
    <w:rsid w:val="7E3ADD67"/>
    <w:rsid w:val="7E42647A"/>
    <w:rsid w:val="7EA5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027AA"/>
  <w15:docId w15:val="{AC2E07EC-2B75-4C56-8BAA-00207954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71"/>
  </w:style>
  <w:style w:type="paragraph" w:styleId="Ttulo1">
    <w:name w:val="heading 1"/>
    <w:basedOn w:val="Normal"/>
    <w:link w:val="Ttulo1Car"/>
    <w:uiPriority w:val="9"/>
    <w:qFormat/>
    <w:rsid w:val="00A00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17D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4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4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749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00A7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2E4"/>
  </w:style>
  <w:style w:type="paragraph" w:styleId="Piedepgina">
    <w:name w:val="footer"/>
    <w:basedOn w:val="Normal"/>
    <w:link w:val="Piedepgina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2E4"/>
  </w:style>
  <w:style w:type="character" w:styleId="Hipervnculovisitado">
    <w:name w:val="FollowedHyperlink"/>
    <w:basedOn w:val="Fuentedeprrafopredeter"/>
    <w:uiPriority w:val="99"/>
    <w:semiHidden/>
    <w:unhideWhenUsed/>
    <w:rsid w:val="00F23371"/>
    <w:rPr>
      <w:color w:val="954F72" w:themeColor="followedHyperlink"/>
      <w:u w:val="single"/>
    </w:rPr>
  </w:style>
  <w:style w:type="character" w:customStyle="1" w:styleId="normaltextrun">
    <w:name w:val="normaltextrun"/>
    <w:basedOn w:val="Fuentedeprrafopredeter"/>
    <w:rsid w:val="006F2F05"/>
  </w:style>
  <w:style w:type="character" w:customStyle="1" w:styleId="eop">
    <w:name w:val="eop"/>
    <w:basedOn w:val="Fuentedeprrafopredeter"/>
    <w:rsid w:val="006F2F05"/>
  </w:style>
  <w:style w:type="character" w:customStyle="1" w:styleId="scxw43103292">
    <w:name w:val="scxw43103292"/>
    <w:basedOn w:val="Fuentedeprrafopredeter"/>
    <w:rsid w:val="00010CBE"/>
  </w:style>
  <w:style w:type="character" w:customStyle="1" w:styleId="scxw81712588">
    <w:name w:val="scxw81712588"/>
    <w:basedOn w:val="Fuentedeprrafopredeter"/>
    <w:rsid w:val="00F70B1E"/>
  </w:style>
  <w:style w:type="character" w:customStyle="1" w:styleId="scxw257400769">
    <w:name w:val="scxw257400769"/>
    <w:basedOn w:val="Fuentedeprrafopredeter"/>
    <w:rsid w:val="00A22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320F0-44E7-4780-AF80-A5F71F2AF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1038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Margarita Bello Mora</dc:creator>
  <cp:keywords/>
  <dc:description/>
  <cp:lastModifiedBy>Orlando Gomez Alonso</cp:lastModifiedBy>
  <cp:revision>5</cp:revision>
  <dcterms:created xsi:type="dcterms:W3CDTF">2026-04-17T18:34:00Z</dcterms:created>
  <dcterms:modified xsi:type="dcterms:W3CDTF">2026-04-17T18:38:00Z</dcterms:modified>
</cp:coreProperties>
</file>