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E3E2" w14:textId="25CE2B69" w:rsidR="00253014" w:rsidRDefault="004E5121">
      <w:r w:rsidRPr="004E5121">
        <w:drawing>
          <wp:inline distT="0" distB="0" distL="0" distR="0" wp14:anchorId="71643162" wp14:editId="60BE2732">
            <wp:extent cx="5943600" cy="3917950"/>
            <wp:effectExtent l="0" t="0" r="0" b="6350"/>
            <wp:docPr id="213884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40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6394" w14:textId="77777777" w:rsidR="004E5121" w:rsidRDefault="004E5121"/>
    <w:p w14:paraId="08449692" w14:textId="1332D2C8" w:rsidR="004E5121" w:rsidRDefault="004E5121">
      <w:r w:rsidRPr="004E5121">
        <w:lastRenderedPageBreak/>
        <w:drawing>
          <wp:inline distT="0" distB="0" distL="0" distR="0" wp14:anchorId="1FCCF4DD" wp14:editId="64109F5A">
            <wp:extent cx="5943600" cy="4231005"/>
            <wp:effectExtent l="0" t="0" r="0" b="0"/>
            <wp:docPr id="211924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47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CFEB" w14:textId="13D06B4B" w:rsidR="004E5121" w:rsidRDefault="004E5121">
      <w:r w:rsidRPr="004E5121">
        <w:lastRenderedPageBreak/>
        <w:drawing>
          <wp:inline distT="0" distB="0" distL="0" distR="0" wp14:anchorId="3DB0C8FB" wp14:editId="076299B3">
            <wp:extent cx="5943600" cy="4011930"/>
            <wp:effectExtent l="0" t="0" r="0" b="7620"/>
            <wp:docPr id="134843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6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21"/>
    <w:rsid w:val="00253014"/>
    <w:rsid w:val="002F5E05"/>
    <w:rsid w:val="004E5121"/>
    <w:rsid w:val="005C023E"/>
    <w:rsid w:val="00D7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8627"/>
  <w15:chartTrackingRefBased/>
  <w15:docId w15:val="{99D7AD2D-BE0B-42FB-86C6-201232DE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Ornales, Melvin [System Power/PH/EWD]</dc:creator>
  <cp:keywords/>
  <dc:description/>
  <cp:lastModifiedBy>Ornales, Melvin [System Power/PH/EWD]</cp:lastModifiedBy>
  <cp:revision>1</cp:revision>
  <dcterms:created xsi:type="dcterms:W3CDTF">2026-10-12T02:54:00Z</dcterms:created>
  <dcterms:modified xsi:type="dcterms:W3CDTF">2026-10-12T02:55:00Z</dcterms:modified>
</cp:coreProperties>
</file>