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Tanto la carpeta cómo la solución deben tener el Apellido.Nombre del alumno. Un vez finalizado el recuperatorio, subir (en un archivo comprimido) completando este Google Form.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https://forms.gle/Ui2iXQTDxiAeovtYA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Ui2iXQTDxiAeovt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