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haiimp3sns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headerReference r:id="rId6" w:type="default"/>
          <w:footerReference r:id="rId7" w:type="default"/>
          <w:type w:val="nextPage"/>
          <w:pgSz w:h="16834" w:w="11909" w:orient="portrait"/>
          <w:pgMar w:bottom="1440" w:top="1440" w:left="1440" w:right="1440" w:header="720" w:footer="720"/>
          <w:pgNumType w:start="1"/>
        </w:sectPr>
      </w:pPr>
      <w:r w:rsidDel="00000000" w:rsidR="00000000" w:rsidRPr="00000000">
        <w:rPr>
          <w:rtl w:val="0"/>
        </w:rPr>
        <w:br w:type="textWrapping"/>
      </w:r>
      <w:r w:rsidDel="00000000" w:rsidR="00000000" w:rsidRPr="00000000">
        <w:rPr/>
        <w:drawing>
          <wp:anchor allowOverlap="1" behindDoc="0" distB="114300" distT="114300" distL="114300" distR="114300" hidden="0" layoutInCell="1" locked="0" relativeHeight="0" simplePos="0">
            <wp:simplePos x="0" y="0"/>
            <wp:positionH relativeFrom="page">
              <wp:posOffset>517688</wp:posOffset>
            </wp:positionH>
            <wp:positionV relativeFrom="page">
              <wp:posOffset>4402559</wp:posOffset>
            </wp:positionV>
            <wp:extent cx="6527350" cy="4862656"/>
            <wp:effectExtent b="0" l="0" r="0" t="0"/>
            <wp:wrapNone/>
            <wp:docPr id="2" name="image5.png"/>
            <a:graphic>
              <a:graphicData uri="http://schemas.openxmlformats.org/drawingml/2006/picture">
                <pic:pic>
                  <pic:nvPicPr>
                    <pic:cNvPr id="0" name="image5.png"/>
                    <pic:cNvPicPr preferRelativeResize="0"/>
                  </pic:nvPicPr>
                  <pic:blipFill>
                    <a:blip r:embed="rId8"/>
                    <a:srcRect b="21879" l="27497" r="26357" t="29545"/>
                    <a:stretch>
                      <a:fillRect/>
                    </a:stretch>
                  </pic:blipFill>
                  <pic:spPr>
                    <a:xfrm>
                      <a:off x="0" y="0"/>
                      <a:ext cx="6527350" cy="4862656"/>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both"/>
        <w:rPr>
          <w:b w:val="1"/>
          <w:bCs w:val="1"/>
          <w:sz w:val="46"/>
          <w:szCs w:val="46"/>
        </w:rPr>
      </w:pPr>
      <w:bookmarkStart w:colFirst="0" w:colLast="0" w:name="_ntpesivshwaz" w:id="1"/>
      <w:bookmarkEnd w:id="1"/>
      <w:r w:rsidDel="00000000" w:rsidR="00000000" w:rsidRPr="00000000">
        <w:rPr>
          <w:b w:val="1"/>
          <w:bCs w:val="1"/>
          <w:sz w:val="46"/>
          <w:szCs w:val="46"/>
          <w:rtl w:val="0"/>
        </w:rPr>
        <w:t xml:space="preserve">Resumen Ejecutivo</w:t>
      </w:r>
    </w:p>
    <w:p w:rsidR="00000000" w:rsidDel="00000000" w:rsidP="00000000" w:rsidRDefault="00000000" w:rsidRPr="00000000" w14:paraId="00000006">
      <w:pPr>
        <w:pStyle w:val="Heading2"/>
        <w:keepNext w:val="0"/>
        <w:keepLines w:val="0"/>
        <w:spacing w:before="480" w:lineRule="auto"/>
        <w:rPr/>
      </w:pPr>
      <w:bookmarkStart w:colFirst="0" w:colLast="0" w:name="_v44fqj4qt42h" w:id="2"/>
      <w:bookmarkEnd w:id="2"/>
      <w:r w:rsidDel="00000000" w:rsidR="00000000" w:rsidRPr="00000000">
        <w:rPr>
          <w:rtl w:val="0"/>
        </w:rPr>
        <w:t xml:space="preserve">Arquitectura del Sistema Proyecto Venus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Venus es una aplicación móvil desarrollada en Android que permite el seguimiento del ciclo menstrual, entregando información sobre fases como menstruación, ovulación y ventana fértil. Su propósito es apoyar el autocuidado y la visualización de datos personales de salud femenina de manera simple y accesible.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Desde el punto de vista arquitectónico, el sistema se basa en un modelo cliente–servidor apoyado en servicios en la nube mediante Backend as a Service (BaaS). La aplicación móvil actúa como cliente principal, desarrollada en Kotlin dentro de Android Studio, encargada de la interfaz de usuario, la captura de datos y la presentación de la información del ciclo.</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El backend se implementa utilizando la plataforma Firebase, la cual proporciona dos servicios principales: autenticación de usuarios mediante Firebase Authentication y almacenamiento de datos en Cloud Firestore. Esto permite gestionar usuarios y persistir información del ciclo menstrual de forma segura y escalable sin necesidad de un servidor propio.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comunicación entre el cliente y el backend se realiza de forma directa a través de los servicios de Firebase, permitiendo que los datos del usuario se almacenen y recuperen en la nube en tiempo real. Esta arquitectura facilita la sincronización de información y mejora la experiencia de uso.</w:t>
      </w:r>
    </w:p>
    <w:p w:rsidR="00000000" w:rsidDel="00000000" w:rsidP="00000000" w:rsidRDefault="00000000" w:rsidRPr="00000000" w14:paraId="0000000B">
      <w:pPr>
        <w:spacing w:after="240" w:before="240" w:lineRule="auto"/>
        <w:jc w:val="both"/>
        <w:rPr>
          <w:b w:val="1"/>
          <w:bCs w:val="1"/>
          <w:sz w:val="46"/>
          <w:szCs w:val="46"/>
        </w:rPr>
      </w:pPr>
      <w:r w:rsidDel="00000000" w:rsidR="00000000" w:rsidRPr="00000000">
        <w:rPr>
          <w:rtl w:val="0"/>
        </w:rPr>
        <w:t xml:space="preserve">En conclusión, la arquitectura de Venus es una solución moderna, escalable y eficiente, que combina una aplicación móvil Android con servicios en la nube para ofrecer una experiencia segura, estable y orientada al usuario.</w: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both"/>
        <w:rPr>
          <w:b w:val="1"/>
          <w:bCs w:val="1"/>
          <w:sz w:val="46"/>
          <w:szCs w:val="46"/>
        </w:rPr>
      </w:pPr>
      <w:bookmarkStart w:colFirst="0" w:colLast="0" w:name="_ibbizvtyqkck"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both"/>
        <w:rPr>
          <w:b w:val="1"/>
          <w:bCs w:val="1"/>
          <w:sz w:val="46"/>
          <w:szCs w:val="46"/>
        </w:rPr>
      </w:pPr>
      <w:bookmarkStart w:colFirst="0" w:colLast="0" w:name="_3sguiksqb05" w:id="4"/>
      <w:bookmarkEnd w:id="4"/>
      <w:r w:rsidDel="00000000" w:rsidR="00000000" w:rsidRPr="00000000">
        <w:rPr>
          <w:b w:val="1"/>
          <w:bCs w:val="1"/>
          <w:sz w:val="46"/>
          <w:szCs w:val="46"/>
          <w:rtl w:val="0"/>
        </w:rPr>
        <w:t xml:space="preserve">Índice </w:t>
      </w:r>
    </w:p>
    <w:sdt>
      <w:sdtPr>
        <w:id w:val="-56148213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ntpesivshwaz">
            <w:r w:rsidDel="00000000" w:rsidR="00000000" w:rsidRPr="00000000">
              <w:rPr>
                <w:b w:val="1"/>
                <w:bCs w:val="1"/>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pPr>
          <w:hyperlink w:anchor="_v44fqj4qt42h">
            <w:r w:rsidDel="00000000" w:rsidR="00000000" w:rsidRPr="00000000">
              <w:rPr>
                <w:rtl w:val="0"/>
              </w:rPr>
              <w:t xml:space="preserve">Arquitectura del Sistema Proyecto Venus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rPr>
          </w:pPr>
          <w:hyperlink w:anchor="_3sguiksqb05">
            <w:r w:rsidDel="00000000" w:rsidR="00000000" w:rsidRPr="00000000">
              <w:rPr>
                <w:b w:val="1"/>
                <w:bCs w:val="1"/>
                <w:rtl w:val="0"/>
              </w:rPr>
              <w:t xml:space="preserve">Índice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rPr>
          </w:pPr>
          <w:hyperlink w:anchor="_j4xji18htbal">
            <w:r w:rsidDel="00000000" w:rsidR="00000000" w:rsidRPr="00000000">
              <w:rPr>
                <w:b w:val="1"/>
                <w:bCs w:val="1"/>
                <w:rtl w:val="0"/>
              </w:rPr>
              <w:t xml:space="preserve">Arquitectura del Sistema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pPr>
          <w:hyperlink w:anchor="_emtevesa9m9t">
            <w:r w:rsidDel="00000000" w:rsidR="00000000" w:rsidRPr="00000000">
              <w:rPr>
                <w:rtl w:val="0"/>
              </w:rPr>
              <w:t xml:space="preserve">1. Descripción general</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pPr>
          <w:hyperlink w:anchor="_6mgdg58g536b">
            <w:r w:rsidDel="00000000" w:rsidR="00000000" w:rsidRPr="00000000">
              <w:rPr>
                <w:rtl w:val="0"/>
              </w:rPr>
              <w:t xml:space="preserve">2. Tipo de arquitectura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pPr>
          <w:hyperlink w:anchor="_7ljldpof703n">
            <w:r w:rsidDel="00000000" w:rsidR="00000000" w:rsidRPr="00000000">
              <w:rPr>
                <w:rtl w:val="0"/>
              </w:rPr>
              <w:t xml:space="preserve">3. Componentes del sistema Cliente (Frontend)</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pPr>
          <w:hyperlink w:anchor="_6uulqgyskri9">
            <w:r w:rsidDel="00000000" w:rsidR="00000000" w:rsidRPr="00000000">
              <w:rPr>
                <w:rtl w:val="0"/>
              </w:rPr>
              <w:t xml:space="preserve">Firebase Authentication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pPr>
          <w:hyperlink w:anchor="_d5ep5vg8eutt">
            <w:r w:rsidDel="00000000" w:rsidR="00000000" w:rsidRPr="00000000">
              <w:rPr>
                <w:rtl w:val="0"/>
              </w:rPr>
              <w:t xml:space="preserve">Cloud Firestore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kwpbk09kc11e">
            <w:r w:rsidDel="00000000" w:rsidR="00000000" w:rsidRPr="00000000">
              <w:rPr>
                <w:rtl w:val="0"/>
              </w:rPr>
              <w:t xml:space="preserve">4. Flujo del sistema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_vrm9kz4oargd">
            <w:r w:rsidDel="00000000" w:rsidR="00000000" w:rsidRPr="00000000">
              <w:rPr>
                <w:rtl w:val="0"/>
              </w:rPr>
              <w:t xml:space="preserve">5. Diagrama de arquitectura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icbsojny6b26">
            <w:r w:rsidDel="00000000" w:rsidR="00000000" w:rsidRPr="00000000">
              <w:rPr>
                <w:rtl w:val="0"/>
              </w:rPr>
              <w:t xml:space="preserve">6. Tecnologías utilizadas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i3wu9z1tss5a">
            <w:r w:rsidDel="00000000" w:rsidR="00000000" w:rsidRPr="00000000">
              <w:rPr>
                <w:rtl w:val="0"/>
              </w:rPr>
              <w:t xml:space="preserve">7. Justificación de la arquitectura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7a92a07fl4md">
            <w:r w:rsidDel="00000000" w:rsidR="00000000" w:rsidRPr="00000000">
              <w:rPr>
                <w:rtl w:val="0"/>
              </w:rPr>
              <w:t xml:space="preserve">8. Resumen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jc w:val="both"/>
        <w:rPr>
          <w:b w:val="1"/>
          <w:bCs w:val="1"/>
          <w:sz w:val="46"/>
          <w:szCs w:val="46"/>
        </w:rPr>
      </w:pPr>
      <w:bookmarkStart w:colFirst="0" w:colLast="0" w:name="_j4xji18htbal" w:id="5"/>
      <w:bookmarkEnd w:id="5"/>
      <w:r w:rsidDel="00000000" w:rsidR="00000000" w:rsidRPr="00000000">
        <w:rPr>
          <w:b w:val="1"/>
          <w:bCs w:val="1"/>
          <w:sz w:val="46"/>
          <w:szCs w:val="46"/>
          <w:rtl w:val="0"/>
        </w:rPr>
        <w:t xml:space="preserve">Arquitectura del Sistema </w:t>
      </w:r>
    </w:p>
    <w:p w:rsidR="00000000" w:rsidDel="00000000" w:rsidP="00000000" w:rsidRDefault="00000000" w:rsidRPr="00000000" w14:paraId="0000001E">
      <w:pPr>
        <w:pStyle w:val="Heading2"/>
        <w:keepNext w:val="0"/>
        <w:keepLines w:val="0"/>
        <w:rPr/>
      </w:pPr>
      <w:bookmarkStart w:colFirst="0" w:colLast="0" w:name="_emtevesa9m9t" w:id="6"/>
      <w:bookmarkEnd w:id="6"/>
      <w:r w:rsidDel="00000000" w:rsidR="00000000" w:rsidRPr="00000000">
        <w:rPr>
          <w:rtl w:val="0"/>
        </w:rPr>
        <w:t xml:space="preserve">1. Descripción general</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Venus es una aplicación móvil desarrollada en Android cuyo objetivo es permitir el seguimiento del ciclo menstrual, ayudando a las usuarias a visualizar etapas como menstruación, ovulación y ventana fértil.</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El sistema se basa en una arquitectura cliente–servidor utilizando servicios en la nube de Firebase para la gestión de autenticación y almacenamiento de datos.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pStyle w:val="Heading2"/>
        <w:keepNext w:val="0"/>
        <w:keepLines w:val="0"/>
        <w:rPr/>
      </w:pPr>
      <w:bookmarkStart w:colFirst="0" w:colLast="0" w:name="_6mgdg58g536b" w:id="7"/>
      <w:bookmarkEnd w:id="7"/>
      <w:r w:rsidDel="00000000" w:rsidR="00000000" w:rsidRPr="00000000">
        <w:rPr>
          <w:rtl w:val="0"/>
        </w:rPr>
        <w:t xml:space="preserve">2. Tipo de arquitectura</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Venus utiliza una </w:t>
      </w:r>
      <w:r w:rsidDel="00000000" w:rsidR="00000000" w:rsidRPr="00000000">
        <w:rPr>
          <w:b w:val="1"/>
          <w:bCs w:val="1"/>
          <w:rtl w:val="0"/>
        </w:rPr>
        <w:t xml:space="preserve">arquitectura cliente–servidor basada en servicios en la nube (Backend as a Service - BaaS)</w:t>
      </w:r>
      <w:r w:rsidDel="00000000" w:rsidR="00000000" w:rsidRPr="00000000">
        <w:rPr>
          <w:rtl w:val="0"/>
        </w:rPr>
        <w:t xml:space="preserv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Esto permite que la aplicación móvil (cliente) se comunique con servicios externos sin necesidad de gestionar un servidor propio.</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keepNext w:val="0"/>
        <w:keepLines w:val="0"/>
        <w:rPr>
          <w:sz w:val="26"/>
          <w:szCs w:val="26"/>
        </w:rPr>
      </w:pPr>
      <w:bookmarkStart w:colFirst="0" w:colLast="0" w:name="_7ljldpof703n" w:id="8"/>
      <w:bookmarkEnd w:id="8"/>
      <w:r w:rsidDel="00000000" w:rsidR="00000000" w:rsidRPr="00000000">
        <w:rPr>
          <w:rtl w:val="0"/>
        </w:rPr>
        <w:t xml:space="preserve">3. Componentes del sistema</w:t>
      </w:r>
      <w:r w:rsidDel="00000000" w:rsidR="00000000" w:rsidRPr="00000000">
        <w:rPr>
          <w:sz w:val="26"/>
          <w:szCs w:val="26"/>
          <w:rtl w:val="0"/>
        </w:rPr>
        <w:t xml:space="preserve"> Cliente (Frontend)</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La aplicación está desarrollada en:</w:t>
      </w:r>
    </w:p>
    <w:p w:rsidR="00000000" w:rsidDel="00000000" w:rsidP="00000000" w:rsidRDefault="00000000" w:rsidRPr="00000000" w14:paraId="00000028">
      <w:pPr>
        <w:numPr>
          <w:ilvl w:val="0"/>
          <w:numId w:val="5"/>
        </w:numPr>
        <w:spacing w:after="0" w:afterAutospacing="0" w:before="240" w:lineRule="auto"/>
        <w:ind w:left="720" w:hanging="360"/>
        <w:jc w:val="both"/>
      </w:pPr>
      <w:r w:rsidDel="00000000" w:rsidR="00000000" w:rsidRPr="00000000">
        <w:rPr>
          <w:rtl w:val="0"/>
        </w:rPr>
        <w:t xml:space="preserve">Android</w:t>
      </w:r>
    </w:p>
    <w:p w:rsidR="00000000" w:rsidDel="00000000" w:rsidP="00000000" w:rsidRDefault="00000000" w:rsidRPr="00000000" w14:paraId="00000029">
      <w:pPr>
        <w:numPr>
          <w:ilvl w:val="0"/>
          <w:numId w:val="5"/>
        </w:numPr>
        <w:spacing w:after="0" w:afterAutospacing="0" w:before="0" w:beforeAutospacing="0" w:lineRule="auto"/>
        <w:ind w:left="720" w:hanging="360"/>
        <w:jc w:val="both"/>
      </w:pPr>
      <w:r w:rsidDel="00000000" w:rsidR="00000000" w:rsidRPr="00000000">
        <w:rPr>
          <w:rtl w:val="0"/>
        </w:rPr>
        <w:t xml:space="preserve">Lenguaje Kotlin</w:t>
      </w:r>
    </w:p>
    <w:p w:rsidR="00000000" w:rsidDel="00000000" w:rsidP="00000000" w:rsidRDefault="00000000" w:rsidRPr="00000000" w14:paraId="0000002A">
      <w:pPr>
        <w:numPr>
          <w:ilvl w:val="0"/>
          <w:numId w:val="5"/>
        </w:numPr>
        <w:spacing w:after="240" w:before="0" w:beforeAutospacing="0" w:lineRule="auto"/>
        <w:ind w:left="720" w:hanging="360"/>
        <w:jc w:val="both"/>
      </w:pPr>
      <w:r w:rsidDel="00000000" w:rsidR="00000000" w:rsidRPr="00000000">
        <w:rPr>
          <w:rtl w:val="0"/>
        </w:rPr>
        <w:t xml:space="preserve">Android Studio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Funciones principales:</w:t>
      </w:r>
    </w:p>
    <w:p w:rsidR="00000000" w:rsidDel="00000000" w:rsidP="00000000" w:rsidRDefault="00000000" w:rsidRPr="00000000" w14:paraId="0000002C">
      <w:pPr>
        <w:numPr>
          <w:ilvl w:val="0"/>
          <w:numId w:val="6"/>
        </w:numPr>
        <w:spacing w:after="0" w:afterAutospacing="0" w:before="240" w:lineRule="auto"/>
        <w:ind w:left="720" w:hanging="360"/>
        <w:jc w:val="both"/>
      </w:pPr>
      <w:r w:rsidDel="00000000" w:rsidR="00000000" w:rsidRPr="00000000">
        <w:rPr>
          <w:rtl w:val="0"/>
        </w:rPr>
        <w:t xml:space="preserve">Interfaz de usuario (login, registro, calendario, perfil)</w:t>
      </w:r>
    </w:p>
    <w:p w:rsidR="00000000" w:rsidDel="00000000" w:rsidP="00000000" w:rsidRDefault="00000000" w:rsidRPr="00000000" w14:paraId="0000002D">
      <w:pPr>
        <w:numPr>
          <w:ilvl w:val="0"/>
          <w:numId w:val="6"/>
        </w:numPr>
        <w:spacing w:after="0" w:afterAutospacing="0" w:before="0" w:beforeAutospacing="0" w:lineRule="auto"/>
        <w:ind w:left="720" w:hanging="360"/>
        <w:jc w:val="both"/>
      </w:pPr>
      <w:r w:rsidDel="00000000" w:rsidR="00000000" w:rsidRPr="00000000">
        <w:rPr>
          <w:rtl w:val="0"/>
        </w:rPr>
        <w:t xml:space="preserve">Captura de datos del ciclo menstrual</w:t>
      </w:r>
    </w:p>
    <w:p w:rsidR="00000000" w:rsidDel="00000000" w:rsidP="00000000" w:rsidRDefault="00000000" w:rsidRPr="00000000" w14:paraId="0000002E">
      <w:pPr>
        <w:numPr>
          <w:ilvl w:val="0"/>
          <w:numId w:val="6"/>
        </w:numPr>
        <w:spacing w:after="0" w:afterAutospacing="0" w:before="0" w:beforeAutospacing="0" w:lineRule="auto"/>
        <w:ind w:left="720" w:hanging="360"/>
        <w:jc w:val="both"/>
      </w:pPr>
      <w:r w:rsidDel="00000000" w:rsidR="00000000" w:rsidRPr="00000000">
        <w:rPr>
          <w:rtl w:val="0"/>
        </w:rPr>
        <w:t xml:space="preserve">Visualización de información del ciclo</w:t>
      </w:r>
    </w:p>
    <w:p w:rsidR="00000000" w:rsidDel="00000000" w:rsidP="00000000" w:rsidRDefault="00000000" w:rsidRPr="00000000" w14:paraId="0000002F">
      <w:pPr>
        <w:numPr>
          <w:ilvl w:val="0"/>
          <w:numId w:val="6"/>
        </w:numPr>
        <w:spacing w:after="240" w:before="0" w:beforeAutospacing="0" w:lineRule="auto"/>
        <w:ind w:left="720" w:hanging="360"/>
        <w:jc w:val="both"/>
      </w:pPr>
      <w:r w:rsidDel="00000000" w:rsidR="00000000" w:rsidRPr="00000000">
        <w:rPr>
          <w:rtl w:val="0"/>
        </w:rPr>
        <w:t xml:space="preserve">Comunicación con servicios de Firebase</w:t>
      </w:r>
    </w:p>
    <w:p w:rsidR="00000000" w:rsidDel="00000000" w:rsidP="00000000" w:rsidRDefault="00000000" w:rsidRPr="00000000" w14:paraId="00000030">
      <w:pPr>
        <w:jc w:val="both"/>
        <w:rPr>
          <w:b w:val="1"/>
          <w:bCs w:val="1"/>
          <w:sz w:val="26"/>
          <w:szCs w:val="26"/>
        </w:rPr>
      </w:pPr>
      <w:r w:rsidDel="00000000" w:rsidR="00000000" w:rsidRPr="00000000">
        <w:rPr>
          <w:b w:val="1"/>
          <w:bCs w:val="1"/>
          <w:sz w:val="26"/>
          <w:szCs w:val="26"/>
          <w:rtl w:val="0"/>
        </w:rPr>
        <w:t xml:space="preserve">Backend (Firebase)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El sistema utiliza la plataforma: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Firebase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Servicios utilizados:</w:t>
      </w:r>
    </w:p>
    <w:p w:rsidR="00000000" w:rsidDel="00000000" w:rsidP="00000000" w:rsidRDefault="00000000" w:rsidRPr="00000000" w14:paraId="00000034">
      <w:pPr>
        <w:pStyle w:val="Heading4"/>
        <w:keepNext w:val="0"/>
        <w:keepLines w:val="0"/>
        <w:spacing w:after="40" w:before="240" w:lineRule="auto"/>
        <w:jc w:val="both"/>
        <w:rPr>
          <w:b w:val="1"/>
          <w:bCs w:val="1"/>
          <w:color w:val="000000"/>
          <w:sz w:val="22"/>
          <w:szCs w:val="22"/>
        </w:rPr>
      </w:pPr>
      <w:bookmarkStart w:colFirst="0" w:colLast="0" w:name="_6uulqgyskri9" w:id="9"/>
      <w:bookmarkEnd w:id="9"/>
      <w:r w:rsidDel="00000000" w:rsidR="00000000" w:rsidRPr="00000000">
        <w:rPr>
          <w:b w:val="1"/>
          <w:bCs w:val="1"/>
          <w:color w:val="000000"/>
          <w:sz w:val="22"/>
          <w:szCs w:val="22"/>
          <w:rtl w:val="0"/>
        </w:rPr>
        <w:t xml:space="preserve">Firebase Authentication</w:t>
      </w:r>
    </w:p>
    <w:p w:rsidR="00000000" w:rsidDel="00000000" w:rsidP="00000000" w:rsidRDefault="00000000" w:rsidRPr="00000000" w14:paraId="00000035">
      <w:pPr>
        <w:numPr>
          <w:ilvl w:val="0"/>
          <w:numId w:val="7"/>
        </w:numPr>
        <w:spacing w:after="0" w:afterAutospacing="0" w:before="240" w:lineRule="auto"/>
        <w:ind w:left="720" w:hanging="360"/>
        <w:jc w:val="both"/>
      </w:pPr>
      <w:r w:rsidDel="00000000" w:rsidR="00000000" w:rsidRPr="00000000">
        <w:rPr>
          <w:rtl w:val="0"/>
        </w:rPr>
        <w:t xml:space="preserve">Registro de usuarios</w:t>
      </w:r>
    </w:p>
    <w:p w:rsidR="00000000" w:rsidDel="00000000" w:rsidP="00000000" w:rsidRDefault="00000000" w:rsidRPr="00000000" w14:paraId="00000036">
      <w:pPr>
        <w:numPr>
          <w:ilvl w:val="0"/>
          <w:numId w:val="7"/>
        </w:numPr>
        <w:spacing w:after="0" w:afterAutospacing="0" w:before="0" w:beforeAutospacing="0" w:lineRule="auto"/>
        <w:ind w:left="720" w:hanging="360"/>
        <w:jc w:val="both"/>
      </w:pPr>
      <w:r w:rsidDel="00000000" w:rsidR="00000000" w:rsidRPr="00000000">
        <w:rPr>
          <w:rtl w:val="0"/>
        </w:rPr>
        <w:t xml:space="preserve">Inicio de sesión seguro</w:t>
      </w:r>
    </w:p>
    <w:p w:rsidR="00000000" w:rsidDel="00000000" w:rsidP="00000000" w:rsidRDefault="00000000" w:rsidRPr="00000000" w14:paraId="00000037">
      <w:pPr>
        <w:numPr>
          <w:ilvl w:val="0"/>
          <w:numId w:val="7"/>
        </w:numPr>
        <w:spacing w:after="240" w:before="0" w:beforeAutospacing="0" w:lineRule="auto"/>
        <w:ind w:left="720" w:hanging="360"/>
        <w:jc w:val="both"/>
      </w:pPr>
      <w:r w:rsidDel="00000000" w:rsidR="00000000" w:rsidRPr="00000000">
        <w:rPr>
          <w:rtl w:val="0"/>
        </w:rPr>
        <w:t xml:space="preserve">Gestión de sesiones</w:t>
      </w:r>
    </w:p>
    <w:p w:rsidR="00000000" w:rsidDel="00000000" w:rsidP="00000000" w:rsidRDefault="00000000" w:rsidRPr="00000000" w14:paraId="00000038">
      <w:pPr>
        <w:pStyle w:val="Heading4"/>
        <w:keepNext w:val="0"/>
        <w:keepLines w:val="0"/>
        <w:spacing w:after="40" w:before="240" w:lineRule="auto"/>
        <w:jc w:val="both"/>
        <w:rPr>
          <w:b w:val="1"/>
          <w:bCs w:val="1"/>
          <w:color w:val="000000"/>
          <w:sz w:val="22"/>
          <w:szCs w:val="22"/>
        </w:rPr>
      </w:pPr>
      <w:bookmarkStart w:colFirst="0" w:colLast="0" w:name="_d5ep5vg8eutt" w:id="10"/>
      <w:bookmarkEnd w:id="10"/>
      <w:r w:rsidDel="00000000" w:rsidR="00000000" w:rsidRPr="00000000">
        <w:rPr>
          <w:b w:val="1"/>
          <w:bCs w:val="1"/>
          <w:color w:val="000000"/>
          <w:sz w:val="22"/>
          <w:szCs w:val="22"/>
          <w:rtl w:val="0"/>
        </w:rPr>
        <w:t xml:space="preserve">Cloud Firestore</w:t>
      </w:r>
    </w:p>
    <w:p w:rsidR="00000000" w:rsidDel="00000000" w:rsidP="00000000" w:rsidRDefault="00000000" w:rsidRPr="00000000" w14:paraId="00000039">
      <w:pPr>
        <w:numPr>
          <w:ilvl w:val="0"/>
          <w:numId w:val="1"/>
        </w:numPr>
        <w:spacing w:after="0" w:afterAutospacing="0" w:before="240" w:lineRule="auto"/>
        <w:ind w:left="720" w:hanging="360"/>
        <w:jc w:val="both"/>
      </w:pPr>
      <w:r w:rsidDel="00000000" w:rsidR="00000000" w:rsidRPr="00000000">
        <w:rPr>
          <w:rtl w:val="0"/>
        </w:rPr>
        <w:t xml:space="preserve">Almacenamiento de datos del usuario</w:t>
      </w:r>
    </w:p>
    <w:p w:rsidR="00000000" w:rsidDel="00000000" w:rsidP="00000000" w:rsidRDefault="00000000" w:rsidRPr="00000000" w14:paraId="0000003A">
      <w:pPr>
        <w:numPr>
          <w:ilvl w:val="0"/>
          <w:numId w:val="1"/>
        </w:numPr>
        <w:spacing w:after="0" w:afterAutospacing="0" w:before="0" w:beforeAutospacing="0" w:lineRule="auto"/>
        <w:ind w:left="720" w:hanging="360"/>
        <w:jc w:val="both"/>
      </w:pPr>
      <w:r w:rsidDel="00000000" w:rsidR="00000000" w:rsidRPr="00000000">
        <w:rPr>
          <w:rtl w:val="0"/>
        </w:rPr>
        <w:t xml:space="preserve">Registro de información del ciclo menstrual</w:t>
      </w:r>
    </w:p>
    <w:p w:rsidR="00000000" w:rsidDel="00000000" w:rsidP="00000000" w:rsidRDefault="00000000" w:rsidRPr="00000000" w14:paraId="0000003B">
      <w:pPr>
        <w:numPr>
          <w:ilvl w:val="0"/>
          <w:numId w:val="1"/>
        </w:numPr>
        <w:spacing w:after="240" w:before="0" w:beforeAutospacing="0" w:lineRule="auto"/>
        <w:ind w:left="720" w:hanging="360"/>
        <w:jc w:val="both"/>
      </w:pPr>
      <w:r w:rsidDel="00000000" w:rsidR="00000000" w:rsidRPr="00000000">
        <w:rPr>
          <w:rtl w:val="0"/>
        </w:rPr>
        <w:t xml:space="preserve">Persistencia de datos en la nube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keepNext w:val="0"/>
        <w:keepLines w:val="0"/>
        <w:rPr/>
      </w:pPr>
      <w:bookmarkStart w:colFirst="0" w:colLast="0" w:name="_kwpbk09kc11e" w:id="11"/>
      <w:bookmarkEnd w:id="11"/>
      <w:r w:rsidDel="00000000" w:rsidR="00000000" w:rsidRPr="00000000">
        <w:rPr>
          <w:rtl w:val="0"/>
        </w:rPr>
        <w:t xml:space="preserve">4. Flujo del sistema</w:t>
      </w:r>
    </w:p>
    <w:p w:rsidR="00000000" w:rsidDel="00000000" w:rsidP="00000000" w:rsidRDefault="00000000" w:rsidRPr="00000000" w14:paraId="0000003E">
      <w:pPr>
        <w:numPr>
          <w:ilvl w:val="0"/>
          <w:numId w:val="4"/>
        </w:numPr>
        <w:spacing w:after="0" w:afterAutospacing="0" w:before="240" w:lineRule="auto"/>
        <w:ind w:left="720" w:hanging="360"/>
        <w:jc w:val="both"/>
      </w:pPr>
      <w:r w:rsidDel="00000000" w:rsidR="00000000" w:rsidRPr="00000000">
        <w:rPr>
          <w:rtl w:val="0"/>
        </w:rPr>
        <w:t xml:space="preserve">La usuaria accede a la aplicación Venus.</w:t>
      </w:r>
    </w:p>
    <w:p w:rsidR="00000000" w:rsidDel="00000000" w:rsidP="00000000" w:rsidRDefault="00000000" w:rsidRPr="00000000" w14:paraId="0000003F">
      <w:pPr>
        <w:numPr>
          <w:ilvl w:val="0"/>
          <w:numId w:val="4"/>
        </w:numPr>
        <w:spacing w:after="0" w:afterAutospacing="0" w:before="0" w:beforeAutospacing="0" w:lineRule="auto"/>
        <w:ind w:left="720" w:hanging="360"/>
        <w:jc w:val="both"/>
      </w:pPr>
      <w:r w:rsidDel="00000000" w:rsidR="00000000" w:rsidRPr="00000000">
        <w:rPr>
          <w:rtl w:val="0"/>
        </w:rPr>
        <w:t xml:space="preserve">Se registra o inicia sesión mediante Firebase Authentication.</w:t>
      </w:r>
    </w:p>
    <w:p w:rsidR="00000000" w:rsidDel="00000000" w:rsidP="00000000" w:rsidRDefault="00000000" w:rsidRPr="00000000" w14:paraId="00000040">
      <w:pPr>
        <w:numPr>
          <w:ilvl w:val="0"/>
          <w:numId w:val="4"/>
        </w:numPr>
        <w:spacing w:after="0" w:afterAutospacing="0" w:before="0" w:beforeAutospacing="0" w:lineRule="auto"/>
        <w:ind w:left="720" w:hanging="360"/>
        <w:jc w:val="both"/>
      </w:pPr>
      <w:r w:rsidDel="00000000" w:rsidR="00000000" w:rsidRPr="00000000">
        <w:rPr>
          <w:rtl w:val="0"/>
        </w:rPr>
        <w:t xml:space="preserve">La aplicación valida la identidad del usuario.</w:t>
      </w:r>
    </w:p>
    <w:p w:rsidR="00000000" w:rsidDel="00000000" w:rsidP="00000000" w:rsidRDefault="00000000" w:rsidRPr="00000000" w14:paraId="00000041">
      <w:pPr>
        <w:numPr>
          <w:ilvl w:val="0"/>
          <w:numId w:val="4"/>
        </w:numPr>
        <w:spacing w:after="0" w:afterAutospacing="0" w:before="0" w:beforeAutospacing="0" w:lineRule="auto"/>
        <w:ind w:left="720" w:hanging="360"/>
        <w:jc w:val="both"/>
      </w:pPr>
      <w:r w:rsidDel="00000000" w:rsidR="00000000" w:rsidRPr="00000000">
        <w:rPr>
          <w:rtl w:val="0"/>
        </w:rPr>
        <w:t xml:space="preserve">La información del ciclo menstrual se guarda en Cloud Firestore.</w:t>
      </w:r>
    </w:p>
    <w:p w:rsidR="00000000" w:rsidDel="00000000" w:rsidP="00000000" w:rsidRDefault="00000000" w:rsidRPr="00000000" w14:paraId="00000042">
      <w:pPr>
        <w:numPr>
          <w:ilvl w:val="0"/>
          <w:numId w:val="4"/>
        </w:numPr>
        <w:spacing w:after="0" w:afterAutospacing="0" w:before="0" w:beforeAutospacing="0" w:lineRule="auto"/>
        <w:ind w:left="720" w:hanging="360"/>
        <w:jc w:val="both"/>
      </w:pPr>
      <w:r w:rsidDel="00000000" w:rsidR="00000000" w:rsidRPr="00000000">
        <w:rPr>
          <w:rtl w:val="0"/>
        </w:rPr>
        <w:t xml:space="preserve">La aplicación recupera los datos desde la nube.</w:t>
      </w:r>
    </w:p>
    <w:p w:rsidR="00000000" w:rsidDel="00000000" w:rsidP="00000000" w:rsidRDefault="00000000" w:rsidRPr="00000000" w14:paraId="00000043">
      <w:pPr>
        <w:numPr>
          <w:ilvl w:val="0"/>
          <w:numId w:val="4"/>
        </w:numPr>
        <w:spacing w:after="0" w:afterAutospacing="0" w:before="0" w:beforeAutospacing="0" w:lineRule="auto"/>
        <w:ind w:left="720" w:hanging="360"/>
        <w:jc w:val="both"/>
      </w:pPr>
      <w:r w:rsidDel="00000000" w:rsidR="00000000" w:rsidRPr="00000000">
        <w:rPr>
          <w:rtl w:val="0"/>
        </w:rPr>
        <w:t xml:space="preserve">El sistema procesa la información y muestra:</w:t>
      </w:r>
    </w:p>
    <w:p w:rsidR="00000000" w:rsidDel="00000000" w:rsidP="00000000" w:rsidRDefault="00000000" w:rsidRPr="00000000" w14:paraId="00000044">
      <w:pPr>
        <w:numPr>
          <w:ilvl w:val="1"/>
          <w:numId w:val="4"/>
        </w:numPr>
        <w:spacing w:after="0" w:afterAutospacing="0" w:before="0" w:beforeAutospacing="0" w:lineRule="auto"/>
        <w:ind w:left="1440" w:hanging="360"/>
        <w:jc w:val="both"/>
      </w:pPr>
      <w:r w:rsidDel="00000000" w:rsidR="00000000" w:rsidRPr="00000000">
        <w:rPr>
          <w:rtl w:val="0"/>
        </w:rPr>
        <w:t xml:space="preserve">Fase menstrual</w:t>
      </w:r>
    </w:p>
    <w:p w:rsidR="00000000" w:rsidDel="00000000" w:rsidP="00000000" w:rsidRDefault="00000000" w:rsidRPr="00000000" w14:paraId="00000045">
      <w:pPr>
        <w:numPr>
          <w:ilvl w:val="1"/>
          <w:numId w:val="4"/>
        </w:numPr>
        <w:spacing w:after="0" w:afterAutospacing="0" w:before="0" w:beforeAutospacing="0" w:lineRule="auto"/>
        <w:ind w:left="1440" w:hanging="360"/>
        <w:jc w:val="both"/>
      </w:pPr>
      <w:r w:rsidDel="00000000" w:rsidR="00000000" w:rsidRPr="00000000">
        <w:rPr>
          <w:rtl w:val="0"/>
        </w:rPr>
        <w:t xml:space="preserve">Ovulación</w:t>
      </w:r>
    </w:p>
    <w:p w:rsidR="00000000" w:rsidDel="00000000" w:rsidP="00000000" w:rsidRDefault="00000000" w:rsidRPr="00000000" w14:paraId="00000046">
      <w:pPr>
        <w:numPr>
          <w:ilvl w:val="1"/>
          <w:numId w:val="4"/>
        </w:numPr>
        <w:spacing w:after="0" w:afterAutospacing="0" w:before="0" w:beforeAutospacing="0" w:lineRule="auto"/>
        <w:ind w:left="1440" w:hanging="360"/>
        <w:jc w:val="both"/>
      </w:pPr>
      <w:r w:rsidDel="00000000" w:rsidR="00000000" w:rsidRPr="00000000">
        <w:rPr>
          <w:rtl w:val="0"/>
        </w:rPr>
        <w:t xml:space="preserve">Ventana fértil</w:t>
      </w:r>
    </w:p>
    <w:p w:rsidR="00000000" w:rsidDel="00000000" w:rsidP="00000000" w:rsidRDefault="00000000" w:rsidRPr="00000000" w14:paraId="00000047">
      <w:pPr>
        <w:numPr>
          <w:ilvl w:val="1"/>
          <w:numId w:val="4"/>
        </w:numPr>
        <w:spacing w:after="240" w:before="0" w:beforeAutospacing="0" w:lineRule="auto"/>
        <w:ind w:left="1440" w:hanging="360"/>
        <w:jc w:val="both"/>
      </w:pPr>
      <w:r w:rsidDel="00000000" w:rsidR="00000000" w:rsidRPr="00000000">
        <w:rPr>
          <w:rtl w:val="0"/>
        </w:rPr>
        <w:t xml:space="preserve">Predicción del ciclo</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keepNext w:val="0"/>
        <w:keepLines w:val="0"/>
        <w:rPr/>
      </w:pPr>
      <w:bookmarkStart w:colFirst="0" w:colLast="0" w:name="_9i6stlgvd8rr" w:id="12"/>
      <w:bookmarkEnd w:id="12"/>
      <w:r w:rsidDel="00000000" w:rsidR="00000000" w:rsidRPr="00000000">
        <w:rPr>
          <w:rtl w:val="0"/>
        </w:rPr>
      </w:r>
    </w:p>
    <w:p w:rsidR="00000000" w:rsidDel="00000000" w:rsidP="00000000" w:rsidRDefault="00000000" w:rsidRPr="00000000" w14:paraId="0000004A">
      <w:pPr>
        <w:pStyle w:val="Heading2"/>
        <w:keepNext w:val="0"/>
        <w:keepLines w:val="0"/>
        <w:rPr/>
      </w:pPr>
      <w:bookmarkStart w:colFirst="0" w:colLast="0" w:name="_9zms7gnwfbb" w:id="13"/>
      <w:bookmarkEnd w:id="13"/>
      <w:r w:rsidDel="00000000" w:rsidR="00000000" w:rsidRPr="00000000">
        <w:rPr>
          <w:rtl w:val="0"/>
        </w:rPr>
      </w:r>
    </w:p>
    <w:p w:rsidR="00000000" w:rsidDel="00000000" w:rsidP="00000000" w:rsidRDefault="00000000" w:rsidRPr="00000000" w14:paraId="0000004B">
      <w:pPr>
        <w:pStyle w:val="Heading2"/>
        <w:keepNext w:val="0"/>
        <w:keepLines w:val="0"/>
        <w:rPr/>
      </w:pPr>
      <w:bookmarkStart w:colFirst="0" w:colLast="0" w:name="_mgb04wj673ip" w:id="14"/>
      <w:bookmarkEnd w:id="14"/>
      <w:r w:rsidDel="00000000" w:rsidR="00000000" w:rsidRPr="00000000">
        <w:rPr>
          <w:rtl w:val="0"/>
        </w:rPr>
      </w:r>
    </w:p>
    <w:p w:rsidR="00000000" w:rsidDel="00000000" w:rsidP="00000000" w:rsidRDefault="00000000" w:rsidRPr="00000000" w14:paraId="0000004C">
      <w:pPr>
        <w:pStyle w:val="Heading2"/>
        <w:keepNext w:val="0"/>
        <w:keepLines w:val="0"/>
        <w:rPr/>
      </w:pPr>
      <w:bookmarkStart w:colFirst="0" w:colLast="0" w:name="_hene7y99ln2t" w:id="15"/>
      <w:bookmarkEnd w:id="15"/>
      <w:r w:rsidDel="00000000" w:rsidR="00000000" w:rsidRPr="00000000">
        <w:rPr>
          <w:rtl w:val="0"/>
        </w:rPr>
      </w:r>
    </w:p>
    <w:p w:rsidR="00000000" w:rsidDel="00000000" w:rsidP="00000000" w:rsidRDefault="00000000" w:rsidRPr="00000000" w14:paraId="0000004D">
      <w:pPr>
        <w:pStyle w:val="Heading2"/>
        <w:keepNext w:val="0"/>
        <w:keepLines w:val="0"/>
        <w:rPr/>
      </w:pPr>
      <w:bookmarkStart w:colFirst="0" w:colLast="0" w:name="_nspuoi12nkt9" w:id="16"/>
      <w:bookmarkEnd w:id="16"/>
      <w:r w:rsidDel="00000000" w:rsidR="00000000" w:rsidRPr="00000000">
        <w:rPr>
          <w:rtl w:val="0"/>
        </w:rPr>
      </w:r>
    </w:p>
    <w:p w:rsidR="00000000" w:rsidDel="00000000" w:rsidP="00000000" w:rsidRDefault="00000000" w:rsidRPr="00000000" w14:paraId="0000004E">
      <w:pPr>
        <w:pStyle w:val="Heading2"/>
        <w:keepNext w:val="0"/>
        <w:keepLines w:val="0"/>
        <w:rPr/>
      </w:pPr>
      <w:bookmarkStart w:colFirst="0" w:colLast="0" w:name="_vrm9kz4oargd" w:id="17"/>
      <w:bookmarkEnd w:id="17"/>
      <w:r w:rsidDel="00000000" w:rsidR="00000000" w:rsidRPr="00000000">
        <w:rPr>
          <w:rtl w:val="0"/>
        </w:rPr>
        <w:t xml:space="preserve">5. Diagrama de arquitectura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drawing>
          <wp:inline distB="114300" distT="114300" distL="114300" distR="114300">
            <wp:extent cx="4981575" cy="4057650"/>
            <wp:effectExtent b="0" l="0" r="0" t="0"/>
            <wp:docPr id="1" name="image3.png"/>
            <a:graphic>
              <a:graphicData uri="http://schemas.openxmlformats.org/drawingml/2006/picture">
                <pic:pic>
                  <pic:nvPicPr>
                    <pic:cNvPr id="0" name="image3.png"/>
                    <pic:cNvPicPr preferRelativeResize="0"/>
                  </pic:nvPicPr>
                  <pic:blipFill>
                    <a:blip r:embed="rId9"/>
                    <a:srcRect b="0" l="4983" r="8140" t="12764"/>
                    <a:stretch>
                      <a:fillRect/>
                    </a:stretch>
                  </pic:blipFill>
                  <pic:spPr>
                    <a:xfrm>
                      <a:off x="0" y="0"/>
                      <a:ext cx="49815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diagrama de arquitectura del sistema Venus representa la interacción entre los distintos componentes de la aplicación. En la parte central se encuentra la aplicación móvil desarrollada en Android con Kotlin, la cual funciona como cliente principal del sistema.</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Esta aplicación es utilizada por la usuaria para registrar y consultar información relacionada con su ciclo menstrual, como fechas de menstruación, ovulación y ventana fértil.</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La aplicación se comunica con los servicios de Firebase, los cuales actúan como backend del sistema. En particular, Firebase Authentication se encarga de la gestión de usuarios, permitiendo el registro e inicio de sesión seguro, mientras que Cloud Firestore se utiliza para almacenar y recuperar la información del ciclo menstrual.</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De esta forma, el flujo del sistema comienza con la interacción del usuario en la aplicación, continúa con el procesamiento de datos en la app y finaliza con el almacenamiento y recuperación de información en la nube a través de Firebase.</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En resumen, el diagrama muestra una arquitectura cliente–servidor donde la aplicación móvil actúa como cliente y Firebase como backend, permitiendo una solución escalable, segura y eficiente.</w:t>
      </w:r>
    </w:p>
    <w:p w:rsidR="00000000" w:rsidDel="00000000" w:rsidP="00000000" w:rsidRDefault="00000000" w:rsidRPr="00000000" w14:paraId="00000056">
      <w:pPr>
        <w:pStyle w:val="Heading2"/>
        <w:keepNext w:val="0"/>
        <w:keepLines w:val="0"/>
        <w:rPr/>
      </w:pPr>
      <w:bookmarkStart w:colFirst="0" w:colLast="0" w:name="_icbsojny6b26" w:id="18"/>
      <w:bookmarkEnd w:id="18"/>
      <w:r w:rsidDel="00000000" w:rsidR="00000000" w:rsidRPr="00000000">
        <w:rPr>
          <w:rtl w:val="0"/>
        </w:rPr>
        <w:t xml:space="preserve">6. Tecnologías utilizadas</w:t>
      </w:r>
    </w:p>
    <w:p w:rsidR="00000000" w:rsidDel="00000000" w:rsidP="00000000" w:rsidRDefault="00000000" w:rsidRPr="00000000" w14:paraId="00000057">
      <w:pPr>
        <w:numPr>
          <w:ilvl w:val="0"/>
          <w:numId w:val="3"/>
        </w:numPr>
        <w:spacing w:after="0" w:afterAutospacing="0" w:before="240" w:lineRule="auto"/>
        <w:ind w:left="720" w:hanging="360"/>
        <w:jc w:val="both"/>
      </w:pPr>
      <w:r w:rsidDel="00000000" w:rsidR="00000000" w:rsidRPr="00000000">
        <w:rPr>
          <w:rtl w:val="0"/>
        </w:rPr>
        <w:t xml:space="preserve">Kotlin (Android)</w:t>
      </w:r>
    </w:p>
    <w:p w:rsidR="00000000" w:rsidDel="00000000" w:rsidP="00000000" w:rsidRDefault="00000000" w:rsidRPr="00000000" w14:paraId="00000058">
      <w:pPr>
        <w:numPr>
          <w:ilvl w:val="0"/>
          <w:numId w:val="3"/>
        </w:numPr>
        <w:spacing w:after="0" w:afterAutospacing="0" w:before="0" w:beforeAutospacing="0" w:lineRule="auto"/>
        <w:ind w:left="720" w:hanging="360"/>
        <w:jc w:val="both"/>
      </w:pPr>
      <w:r w:rsidDel="00000000" w:rsidR="00000000" w:rsidRPr="00000000">
        <w:rPr>
          <w:rtl w:val="0"/>
        </w:rPr>
        <w:t xml:space="preserve">Android Studio</w:t>
      </w:r>
    </w:p>
    <w:p w:rsidR="00000000" w:rsidDel="00000000" w:rsidP="00000000" w:rsidRDefault="00000000" w:rsidRPr="00000000" w14:paraId="00000059">
      <w:pPr>
        <w:numPr>
          <w:ilvl w:val="0"/>
          <w:numId w:val="3"/>
        </w:numPr>
        <w:spacing w:after="0" w:afterAutospacing="0" w:before="0" w:beforeAutospacing="0" w:lineRule="auto"/>
        <w:ind w:left="720" w:hanging="360"/>
        <w:jc w:val="both"/>
      </w:pPr>
      <w:r w:rsidDel="00000000" w:rsidR="00000000" w:rsidRPr="00000000">
        <w:rPr>
          <w:rtl w:val="0"/>
        </w:rPr>
        <w:t xml:space="preserve">Firebase</w:t>
      </w:r>
    </w:p>
    <w:p w:rsidR="00000000" w:rsidDel="00000000" w:rsidP="00000000" w:rsidRDefault="00000000" w:rsidRPr="00000000" w14:paraId="0000005A">
      <w:pPr>
        <w:numPr>
          <w:ilvl w:val="1"/>
          <w:numId w:val="3"/>
        </w:numPr>
        <w:spacing w:after="0" w:afterAutospacing="0" w:before="0" w:beforeAutospacing="0" w:lineRule="auto"/>
        <w:ind w:left="1440" w:hanging="360"/>
        <w:jc w:val="both"/>
      </w:pPr>
      <w:r w:rsidDel="00000000" w:rsidR="00000000" w:rsidRPr="00000000">
        <w:rPr>
          <w:rtl w:val="0"/>
        </w:rPr>
        <w:t xml:space="preserve">Authentication</w:t>
      </w:r>
    </w:p>
    <w:p w:rsidR="00000000" w:rsidDel="00000000" w:rsidP="00000000" w:rsidRDefault="00000000" w:rsidRPr="00000000" w14:paraId="0000005B">
      <w:pPr>
        <w:numPr>
          <w:ilvl w:val="1"/>
          <w:numId w:val="3"/>
        </w:numPr>
        <w:spacing w:after="0" w:afterAutospacing="0" w:before="0" w:beforeAutospacing="0" w:lineRule="auto"/>
        <w:ind w:left="1440" w:hanging="360"/>
        <w:jc w:val="both"/>
      </w:pPr>
      <w:r w:rsidDel="00000000" w:rsidR="00000000" w:rsidRPr="00000000">
        <w:rPr>
          <w:rtl w:val="0"/>
        </w:rPr>
        <w:t xml:space="preserve">Cloud Firestore</w:t>
      </w:r>
    </w:p>
    <w:p w:rsidR="00000000" w:rsidDel="00000000" w:rsidP="00000000" w:rsidRDefault="00000000" w:rsidRPr="00000000" w14:paraId="0000005C">
      <w:pPr>
        <w:numPr>
          <w:ilvl w:val="0"/>
          <w:numId w:val="3"/>
        </w:numPr>
        <w:spacing w:after="240" w:before="0" w:beforeAutospacing="0" w:lineRule="auto"/>
        <w:ind w:left="720" w:hanging="360"/>
        <w:jc w:val="both"/>
      </w:pPr>
      <w:r w:rsidDel="00000000" w:rsidR="00000000" w:rsidRPr="00000000">
        <w:rPr>
          <w:rtl w:val="0"/>
        </w:rPr>
        <w:t xml:space="preserve">Material Design (UI)</w:t>
      </w:r>
    </w:p>
    <w:p w:rsidR="00000000" w:rsidDel="00000000" w:rsidP="00000000" w:rsidRDefault="00000000" w:rsidRPr="00000000" w14:paraId="0000005D">
      <w:pPr>
        <w:pStyle w:val="Heading2"/>
        <w:keepNext w:val="0"/>
        <w:keepLines w:val="0"/>
        <w:rPr/>
      </w:pPr>
      <w:bookmarkStart w:colFirst="0" w:colLast="0" w:name="_i3wu9z1tss5a" w:id="19"/>
      <w:bookmarkEnd w:id="19"/>
      <w:r w:rsidDel="00000000" w:rsidR="00000000" w:rsidRPr="00000000">
        <w:rPr>
          <w:rtl w:val="0"/>
        </w:rPr>
        <w:t xml:space="preserve">7. Justificación de la arquitectura</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La arquitectura basada en Firebase permite:</w:t>
      </w:r>
    </w:p>
    <w:p w:rsidR="00000000" w:rsidDel="00000000" w:rsidP="00000000" w:rsidRDefault="00000000" w:rsidRPr="00000000" w14:paraId="0000005F">
      <w:pPr>
        <w:numPr>
          <w:ilvl w:val="0"/>
          <w:numId w:val="2"/>
        </w:numPr>
        <w:spacing w:after="0" w:afterAutospacing="0" w:before="240" w:lineRule="auto"/>
        <w:ind w:left="720" w:hanging="360"/>
        <w:jc w:val="both"/>
      </w:pPr>
      <w:r w:rsidDel="00000000" w:rsidR="00000000" w:rsidRPr="00000000">
        <w:rPr>
          <w:rtl w:val="0"/>
        </w:rPr>
        <w:t xml:space="preserve">Reducir la complejidad del desarrollo backend</w:t>
      </w:r>
    </w:p>
    <w:p w:rsidR="00000000" w:rsidDel="00000000" w:rsidP="00000000" w:rsidRDefault="00000000" w:rsidRPr="00000000" w14:paraId="00000060">
      <w:pPr>
        <w:numPr>
          <w:ilvl w:val="0"/>
          <w:numId w:val="2"/>
        </w:numPr>
        <w:spacing w:after="0" w:afterAutospacing="0" w:before="0" w:beforeAutospacing="0" w:lineRule="auto"/>
        <w:ind w:left="720" w:hanging="360"/>
        <w:jc w:val="both"/>
      </w:pPr>
      <w:r w:rsidDel="00000000" w:rsidR="00000000" w:rsidRPr="00000000">
        <w:rPr>
          <w:rtl w:val="0"/>
        </w:rPr>
        <w:t xml:space="preserve">Asegurar escalabilidad del sistema</w:t>
      </w:r>
    </w:p>
    <w:p w:rsidR="00000000" w:rsidDel="00000000" w:rsidP="00000000" w:rsidRDefault="00000000" w:rsidRPr="00000000" w14:paraId="00000061">
      <w:pPr>
        <w:numPr>
          <w:ilvl w:val="0"/>
          <w:numId w:val="2"/>
        </w:numPr>
        <w:spacing w:after="0" w:afterAutospacing="0" w:before="0" w:beforeAutospacing="0" w:lineRule="auto"/>
        <w:ind w:left="720" w:hanging="360"/>
        <w:jc w:val="both"/>
      </w:pPr>
      <w:r w:rsidDel="00000000" w:rsidR="00000000" w:rsidRPr="00000000">
        <w:rPr>
          <w:rtl w:val="0"/>
        </w:rPr>
        <w:t xml:space="preserve">Garantizar almacenamiento seguro de datos</w:t>
      </w:r>
    </w:p>
    <w:p w:rsidR="00000000" w:rsidDel="00000000" w:rsidP="00000000" w:rsidRDefault="00000000" w:rsidRPr="00000000" w14:paraId="00000062">
      <w:pPr>
        <w:numPr>
          <w:ilvl w:val="0"/>
          <w:numId w:val="2"/>
        </w:numPr>
        <w:spacing w:after="0" w:afterAutospacing="0" w:before="0" w:beforeAutospacing="0" w:lineRule="auto"/>
        <w:ind w:left="720" w:hanging="360"/>
        <w:jc w:val="both"/>
      </w:pPr>
      <w:r w:rsidDel="00000000" w:rsidR="00000000" w:rsidRPr="00000000">
        <w:rPr>
          <w:rtl w:val="0"/>
        </w:rPr>
        <w:t xml:space="preserve">Facilitar la sincronización en la nube</w:t>
      </w:r>
    </w:p>
    <w:p w:rsidR="00000000" w:rsidDel="00000000" w:rsidP="00000000" w:rsidRDefault="00000000" w:rsidRPr="00000000" w14:paraId="00000063">
      <w:pPr>
        <w:numPr>
          <w:ilvl w:val="0"/>
          <w:numId w:val="2"/>
        </w:numPr>
        <w:spacing w:after="240" w:before="0" w:beforeAutospacing="0" w:lineRule="auto"/>
        <w:ind w:left="720" w:hanging="360"/>
        <w:jc w:val="both"/>
      </w:pPr>
      <w:r w:rsidDel="00000000" w:rsidR="00000000" w:rsidRPr="00000000">
        <w:rPr>
          <w:rtl w:val="0"/>
        </w:rPr>
        <w:t xml:space="preserve">Mejorar la experiencia de usuario</w:t>
      </w:r>
    </w:p>
    <w:p w:rsidR="00000000" w:rsidDel="00000000" w:rsidP="00000000" w:rsidRDefault="00000000" w:rsidRPr="00000000" w14:paraId="00000064">
      <w:pPr>
        <w:pStyle w:val="Heading2"/>
        <w:rPr/>
      </w:pPr>
      <w:bookmarkStart w:colFirst="0" w:colLast="0" w:name="_7a92a07fl4md" w:id="20"/>
      <w:bookmarkEnd w:id="20"/>
      <w:r w:rsidDel="00000000" w:rsidR="00000000" w:rsidRPr="00000000">
        <w:rPr>
          <w:rtl w:val="0"/>
        </w:rPr>
        <w:t xml:space="preserve">8. Resumen</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Venus se implementa como una aplicación móvil con arquitectura cliente–servidor en la nube, donde el cliente Android se conecta a servicios de Firebase para autenticación y almacenamiento de datos, permitiendo una solución escalable, segura y eficiente.</w:t>
      </w:r>
    </w:p>
    <w:p w:rsidR="00000000" w:rsidDel="00000000" w:rsidP="00000000" w:rsidRDefault="00000000" w:rsidRPr="00000000" w14:paraId="00000066">
      <w:pPr>
        <w:rPr/>
      </w:pPr>
      <w:r w:rsidDel="00000000" w:rsidR="00000000" w:rsidRPr="00000000">
        <w:rPr>
          <w:rtl w:val="0"/>
        </w:rPr>
      </w:r>
    </w:p>
    <w:sectPr>
      <w:headerReference r:id="rId10" w:type="default"/>
      <w:footerReference r:id="rId11"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4019550</wp:posOffset>
          </wp:positionH>
          <wp:positionV relativeFrom="paragraph">
            <wp:posOffset>-47811</wp:posOffset>
          </wp:positionV>
          <wp:extent cx="2587329" cy="633413"/>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
                  <a:srcRect b="25329" l="0" r="0" t="19321"/>
                  <a:stretch>
                    <a:fillRect/>
                  </a:stretch>
                </pic:blipFill>
                <pic:spPr>
                  <a:xfrm>
                    <a:off x="0" y="0"/>
                    <a:ext cx="2587329"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123638</wp:posOffset>
          </wp:positionV>
          <wp:extent cx="2257425" cy="3048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2"/>
                  <a:srcRect b="0" l="0" r="60631" t="0"/>
                  <a:stretch>
                    <a:fillRect/>
                  </a:stretch>
                </pic:blipFill>
                <pic:spPr>
                  <a:xfrm>
                    <a:off x="0" y="0"/>
                    <a:ext cx="2257425" cy="304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tabs>
        <w:tab w:val="center" w:leader="none" w:pos="4419"/>
        <w:tab w:val="right" w:leader="none" w:pos="8838"/>
      </w:tabs>
      <w:spacing w:after="240" w:before="240" w:line="240" w:lineRule="auto"/>
      <w:jc w:val="right"/>
      <w:rPr>
        <w:rFonts w:ascii="Calibri" w:cs="Calibri" w:eastAsia="Calibri" w:hAnsi="Calibri"/>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-535938</wp:posOffset>
          </wp:positionH>
          <wp:positionV relativeFrom="paragraph">
            <wp:posOffset>-89533</wp:posOffset>
          </wp:positionV>
          <wp:extent cx="2628900" cy="683895"/>
          <wp:effectExtent b="0" l="0" r="0" t="0"/>
          <wp:wrapSquare wrapText="bothSides" distB="0" distT="0" distL="114300" distR="114300"/>
          <wp:docPr descr="Logotipo&#10;&#10;Descripción generada automáticamente" id="4"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2628900" cy="683895"/>
                  </a:xfrm>
                  <a:prstGeom prst="rect"/>
                  <a:ln/>
                </pic:spPr>
              </pic:pic>
            </a:graphicData>
          </a:graphic>
        </wp:anchor>
      </w:drawing>
    </w:r>
  </w:p>
  <w:p w:rsidR="00000000" w:rsidDel="00000000" w:rsidP="00000000" w:rsidRDefault="00000000" w:rsidRPr="00000000" w14:paraId="00000069">
    <w:pPr>
      <w:tabs>
        <w:tab w:val="center" w:leader="none" w:pos="4419"/>
        <w:tab w:val="right" w:leader="none" w:pos="8838"/>
      </w:tabs>
      <w:spacing w:after="240" w:before="240" w:line="240" w:lineRule="auto"/>
      <w:rPr/>
    </w:pPr>
    <w:r w:rsidDel="00000000" w:rsidR="00000000" w:rsidRPr="00000000">
      <w:rPr>
        <w:rFonts w:ascii="Calibri" w:cs="Calibri" w:eastAsia="Calibri" w:hAnsi="Calibri"/>
        <w:i w:val="1"/>
        <w:iCs w:val="1"/>
        <w:rtl w:val="0"/>
      </w:rPr>
      <w:t xml:space="preserve">                                                                    Implementación EPA</w:t>
    </w:r>
    <w:r w:rsidDel="00000000" w:rsidR="00000000" w:rsidRPr="00000000">
      <w:rPr>
        <w:rtl w:val="0"/>
      </w:rPr>
    </w:r>
  </w:p>
  <w:p w:rsidR="00000000" w:rsidDel="00000000" w:rsidP="00000000" w:rsidRDefault="00000000" w:rsidRPr="00000000" w14:paraId="0000006A">
    <w:pPr>
      <w:pBdr>
        <w:bottom w:color="000000" w:space="0" w:sz="4" w:val="single"/>
      </w:pBdr>
      <w:tabs>
        <w:tab w:val="center" w:leader="none" w:pos="4419"/>
        <w:tab w:val="right" w:leader="none" w:pos="8838"/>
      </w:tabs>
      <w:spacing w:after="240" w:before="240" w:line="240" w:lineRule="auto"/>
      <w:jc w:val="right"/>
      <w:rPr/>
    </w:pPr>
    <w:r w:rsidDel="00000000" w:rsidR="00000000" w:rsidRPr="00000000">
      <w:rPr>
        <w:rFonts w:ascii="Calibri" w:cs="Calibri" w:eastAsia="Calibri" w:hAnsi="Calibri"/>
        <w:i w:val="1"/>
        <w:iCs w:val="1"/>
        <w:rtl w:val="0"/>
      </w:rPr>
      <w:t xml:space="preserve">Subdirección de Diseño instruccional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jc w:val="both"/>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