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CBFE1" w14:textId="4161AFB1" w:rsidR="007718EE" w:rsidRPr="0090558C" w:rsidRDefault="00E25EAF" w:rsidP="003328B3">
      <w:pPr>
        <w:jc w:val="center"/>
        <w:rPr>
          <w:rFonts w:cstheme="minorHAnsi"/>
          <w:b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15380067"/>
      <w:r w:rsidRPr="0090558C">
        <w:rPr>
          <w:rFonts w:cstheme="minorHAnsi"/>
          <w:b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Guía</w:t>
      </w:r>
      <w:r w:rsidR="007718EE" w:rsidRPr="0090558C">
        <w:rPr>
          <w:rFonts w:cstheme="minorHAnsi"/>
          <w:b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instalación </w:t>
      </w:r>
      <w:r w:rsidR="00211E39" w:rsidRPr="0090558C">
        <w:rPr>
          <w:rFonts w:cstheme="minorHAnsi"/>
          <w:b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autentificación de usuarios</w:t>
      </w:r>
    </w:p>
    <w:p w14:paraId="5B9DE175" w14:textId="2EF83D13" w:rsidR="00211E39" w:rsidRPr="0090558C" w:rsidRDefault="00211E39" w:rsidP="003328B3">
      <w:pPr>
        <w:jc w:val="center"/>
        <w:rPr>
          <w:rFonts w:cstheme="minorHAnsi"/>
          <w:b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BD0BB" w14:textId="55B5353D" w:rsidR="001D0D51" w:rsidRPr="0090558C" w:rsidRDefault="001D0D51" w:rsidP="001D0D51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En terminal creamos los archivos necesarios para la autentificación en 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proyecto Laravel:</w:t>
      </w:r>
    </w:p>
    <w:p w14:paraId="544C69F1" w14:textId="02754012" w:rsidR="00211E39" w:rsidRPr="0090558C" w:rsidRDefault="00D369BE" w:rsidP="00D369BE">
      <w:pPr>
        <w:jc w:val="center"/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EFA468" wp14:editId="209CDE1E">
            <wp:extent cx="3761022" cy="1438496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40" cy="144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8547" w14:textId="23C8449F" w:rsidR="003328B3" w:rsidRPr="0090558C" w:rsidRDefault="003328B3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D4AF9" w14:textId="0E7AD518" w:rsidR="001D0D51" w:rsidRPr="0090558C" w:rsidRDefault="001D0D51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 Añadimos la table 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las migraciones y creamos</w:t>
      </w:r>
      <w:r w:rsidR="00D25F9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las tablas por defecto de usuarios, </w:t>
      </w:r>
      <w:proofErr w:type="spellStart"/>
      <w:r w:rsidR="00D25F9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</w:t>
      </w:r>
      <w:proofErr w:type="spellEnd"/>
      <w:r w:rsidR="00D25F9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contraseña y la tabla </w:t>
      </w:r>
      <w:proofErr w:type="spellStart"/>
      <w:r w:rsidR="00D25F9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="00D25F9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creada</w:t>
      </w: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bookmarkEnd w:id="0"/>
    <w:p w14:paraId="7D254323" w14:textId="06A79C55" w:rsidR="006326F9" w:rsidRPr="0090558C" w:rsidRDefault="00D369BE" w:rsidP="00D369BE">
      <w:pPr>
        <w:jc w:val="center"/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15552E" wp14:editId="30155552">
            <wp:extent cx="4914071" cy="2718077"/>
            <wp:effectExtent l="0" t="0" r="127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958" cy="272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1130" w14:textId="473E3E5E" w:rsidR="001D0D51" w:rsidRPr="0090558C" w:rsidRDefault="001D0D51" w:rsidP="00D369BE">
      <w:pPr>
        <w:jc w:val="center"/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B7FE1" w14:textId="4949840F" w:rsidR="001D0D51" w:rsidRPr="0090558C" w:rsidRDefault="001D0D51" w:rsidP="001D0D51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Editamos la migración de “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con los mismos datos que un usuario norma además de un campo “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job_title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destinado a la función de ese administrador:</w:t>
      </w:r>
    </w:p>
    <w:p w14:paraId="77D05D9C" w14:textId="42FBE240" w:rsidR="001D0D51" w:rsidRPr="0090558C" w:rsidRDefault="001D0D51" w:rsidP="00D369BE">
      <w:pPr>
        <w:jc w:val="center"/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FF65002" wp14:editId="5597B7CC">
            <wp:extent cx="5398770" cy="393573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8757" w14:textId="0EB4FF61" w:rsidR="005278CE" w:rsidRPr="0090558C" w:rsidRDefault="005278CE" w:rsidP="00D369BE">
      <w:pPr>
        <w:jc w:val="center"/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5DF57" w14:textId="17969485" w:rsidR="005278CE" w:rsidRPr="0090558C" w:rsidRDefault="005278CE" w:rsidP="005278CE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D25F9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Accedemos al modelo de </w:t>
      </w:r>
      <w:proofErr w:type="spellStart"/>
      <w:r w:rsidR="00D25F9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="00D25F9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seleccionar la tabla “</w:t>
      </w:r>
      <w:proofErr w:type="spellStart"/>
      <w:r w:rsidR="00D25F9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="00D25F9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al usar el modelo </w:t>
      </w:r>
      <w:proofErr w:type="spellStart"/>
      <w:r w:rsidR="00D25F9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="00D25F9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la editamos con los siguientes datos:</w:t>
      </w:r>
    </w:p>
    <w:p w14:paraId="52D50E66" w14:textId="06CC6545" w:rsidR="005278CE" w:rsidRPr="0090558C" w:rsidRDefault="005278CE" w:rsidP="00D369BE">
      <w:pPr>
        <w:jc w:val="center"/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8015F8" wp14:editId="21E846EC">
            <wp:extent cx="5088835" cy="334287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99" cy="334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F52" w14:textId="78FF7306" w:rsidR="00D25F96" w:rsidRPr="0090558C" w:rsidRDefault="00D25F96" w:rsidP="00D369BE">
      <w:pPr>
        <w:jc w:val="center"/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C9F24" w14:textId="62A232EB" w:rsidR="00D25F96" w:rsidRPr="0090558C" w:rsidRDefault="00D25F96" w:rsidP="00D369BE">
      <w:pPr>
        <w:jc w:val="center"/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8518B" w14:textId="18F849BF" w:rsidR="00D25F96" w:rsidRPr="0090558C" w:rsidRDefault="00D25F96" w:rsidP="00D25F96">
      <w:pPr>
        <w:rPr>
          <w:rFonts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5. A continuación, accedemos a </w:t>
      </w:r>
      <w:r w:rsidR="009457DD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9457DD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proofErr w:type="spellEnd"/>
      <w:r w:rsidR="009457DD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9457DD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auth.php</w:t>
      </w:r>
      <w:proofErr w:type="spellEnd"/>
      <w:r w:rsidR="009457DD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y editamos las siguientes secciones añadiendo la configuración necesarios para nuestro administrador</w:t>
      </w:r>
      <w:r w:rsidR="009457DD" w:rsidRPr="0090558C">
        <w:rPr>
          <w:rFonts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31D65E" w14:textId="7755C7B8" w:rsidR="009457DD" w:rsidRPr="0090558C" w:rsidRDefault="009457DD" w:rsidP="009457DD">
      <w:pPr>
        <w:jc w:val="center"/>
        <w:rPr>
          <w:rFonts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71819C" wp14:editId="4269FE83">
            <wp:extent cx="4651513" cy="275091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29" cy="276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DFC5" w14:textId="246174AE" w:rsidR="009457DD" w:rsidRPr="0090558C" w:rsidRDefault="009457DD" w:rsidP="009457DD">
      <w:pPr>
        <w:jc w:val="center"/>
        <w:rPr>
          <w:rFonts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52DC35" wp14:editId="72BE1006">
            <wp:extent cx="2653988" cy="137251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83" cy="138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06EF" w14:textId="157B1DEE" w:rsidR="009457DD" w:rsidRPr="0090558C" w:rsidRDefault="009457DD" w:rsidP="009457DD">
      <w:pPr>
        <w:jc w:val="center"/>
        <w:rPr>
          <w:rFonts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B145BA" wp14:editId="2558A8EB">
            <wp:extent cx="2361013" cy="1553648"/>
            <wp:effectExtent l="0" t="0" r="127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370" cy="159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E657" w14:textId="4BDBADAF" w:rsidR="009457DD" w:rsidRPr="0090558C" w:rsidRDefault="009457DD" w:rsidP="009457DD">
      <w:pPr>
        <w:jc w:val="center"/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2EA04" w14:textId="304FC9F0" w:rsidR="009457DD" w:rsidRPr="0090558C" w:rsidRDefault="009457DD" w:rsidP="009457DD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Ahora accedemos al archivo de rutas de Laravel (“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routes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web.php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”) para crear la protección al acceder a las vistas de </w:t>
      </w:r>
      <w:r w:rsidR="007A4FBB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usuario, </w:t>
      </w:r>
      <w:proofErr w:type="spellStart"/>
      <w:r w:rsidR="007A4FBB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="007A4FBB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el resto de rutas de inicio de sesión y registro relacionadas con la autentificación de usuarios:</w:t>
      </w:r>
    </w:p>
    <w:p w14:paraId="7A31F22C" w14:textId="0002BD28" w:rsidR="007A4FBB" w:rsidRPr="0090558C" w:rsidRDefault="007A4FBB" w:rsidP="007A4FBB">
      <w:pPr>
        <w:jc w:val="center"/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78F975" wp14:editId="1726E279">
            <wp:extent cx="4961779" cy="1192814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44" cy="12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4728" w14:textId="57D43AA1" w:rsidR="007A4FBB" w:rsidRPr="0090558C" w:rsidRDefault="007A4FBB" w:rsidP="009457DD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A0CDB" w14:textId="270F4641" w:rsidR="007A4FBB" w:rsidRPr="0090558C" w:rsidRDefault="007A4FBB" w:rsidP="009457DD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="00F474EA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Creamos</w:t>
      </w: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controlador que usara la vista de administrador agregando en esta la especificación de que solo pueda acceder un usuario de la tabla “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”:</w:t>
      </w:r>
    </w:p>
    <w:p w14:paraId="16035524" w14:textId="3CC0B6C9" w:rsidR="007A4FBB" w:rsidRPr="0090558C" w:rsidRDefault="007A4FBB" w:rsidP="007A4FBB">
      <w:pPr>
        <w:jc w:val="center"/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B4CD0C" wp14:editId="495D66CB">
            <wp:extent cx="4739143" cy="3187339"/>
            <wp:effectExtent l="0" t="0" r="444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07" cy="31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509B" w14:textId="77777777" w:rsidR="0090558C" w:rsidRDefault="0090558C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2C4DA" w14:textId="414C085D" w:rsidR="00276080" w:rsidRPr="0090558C" w:rsidRDefault="0090558C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 continuación, creamos el controlador de </w:t>
      </w:r>
      <w:proofErr w:type="spellStart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administrador en “app/Http/</w:t>
      </w:r>
      <w:proofErr w:type="spellStart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Controllers</w:t>
      </w:r>
      <w:proofErr w:type="spellEnd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AdminLoginController.php</w:t>
      </w:r>
      <w:proofErr w:type="spellEnd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”:</w:t>
      </w:r>
    </w:p>
    <w:p w14:paraId="2C96A1B8" w14:textId="6A169511" w:rsidR="00276080" w:rsidRPr="0090558C" w:rsidRDefault="00276080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8E86FE" wp14:editId="33368B2F">
            <wp:extent cx="5398770" cy="229806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9E04" w14:textId="08F13E04" w:rsidR="00276080" w:rsidRPr="0090558C" w:rsidRDefault="00276080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4E0B8" w14:textId="4C8DAE56" w:rsidR="00356D6A" w:rsidRPr="0090558C" w:rsidRDefault="00356D6A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5FB9F" w14:textId="77777777" w:rsidR="00356D6A" w:rsidRPr="0090558C" w:rsidRDefault="00356D6A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C037CE" w14:textId="1E9E1A3E" w:rsidR="00276080" w:rsidRPr="0090558C" w:rsidRDefault="0090558C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 continuación creamos la vista de </w:t>
      </w:r>
      <w:proofErr w:type="spellStart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administrador en “</w:t>
      </w:r>
      <w:proofErr w:type="spellStart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</w:t>
      </w:r>
      <w:proofErr w:type="spellEnd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</w:t>
      </w:r>
      <w:proofErr w:type="spellEnd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admin-login.blade.php</w:t>
      </w:r>
      <w:proofErr w:type="spellEnd"/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356D6A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editamos la ruta al enviar el formulario como se ve en la imagen</w:t>
      </w:r>
      <w:r w:rsidR="00276080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1D80878" w14:textId="63BA9BA0" w:rsidR="00356D6A" w:rsidRPr="0090558C" w:rsidRDefault="00356D6A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7501018" wp14:editId="1A3E511E">
            <wp:extent cx="5391150" cy="166179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655A" w14:textId="4D72EF8F" w:rsidR="00276080" w:rsidRPr="0090558C" w:rsidRDefault="00276080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D10E6" w14:textId="2007C41A" w:rsidR="00356D6A" w:rsidRPr="0090558C" w:rsidRDefault="00356D6A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0.</w:t>
      </w: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119EB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Ahora editaremos el fichero de rutas con las siguientes:</w:t>
      </w:r>
    </w:p>
    <w:p w14:paraId="586333EC" w14:textId="388D3BA1" w:rsidR="00B119EB" w:rsidRPr="0090558C" w:rsidRDefault="00B119EB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E9A0B5" wp14:editId="7B2A0E1E">
            <wp:extent cx="5398770" cy="116078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5A1F" w14:textId="69455071" w:rsidR="00B119EB" w:rsidRPr="0090558C" w:rsidRDefault="00B119EB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2BF9A3" w14:textId="095FB430" w:rsidR="00B119EB" w:rsidRPr="0090558C" w:rsidRDefault="00B119EB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8257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Terminando editamos el controlador de </w:t>
      </w:r>
      <w:proofErr w:type="spellStart"/>
      <w:r w:rsidR="0038257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="00382576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administrador</w:t>
      </w:r>
      <w:r w:rsidR="0029026C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“app/Http/</w:t>
      </w:r>
      <w:proofErr w:type="spellStart"/>
      <w:r w:rsidR="0029026C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controllers</w:t>
      </w:r>
      <w:proofErr w:type="spellEnd"/>
      <w:r w:rsidR="0029026C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29026C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AdminLoginController.php</w:t>
      </w:r>
      <w:proofErr w:type="spellEnd"/>
      <w:r w:rsidR="0029026C"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”:</w:t>
      </w:r>
    </w:p>
    <w:p w14:paraId="65C794D0" w14:textId="00E1E22B" w:rsidR="0029026C" w:rsidRPr="0090558C" w:rsidRDefault="0029026C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3ADDD7" wp14:editId="1DC66B42">
            <wp:extent cx="5391150" cy="210693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3EB8" w14:textId="6916C951" w:rsidR="0029026C" w:rsidRPr="0090558C" w:rsidRDefault="0029026C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360783" w14:textId="35F962CB" w:rsidR="0029026C" w:rsidRPr="0090558C" w:rsidRDefault="0029026C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Por último, solo nos queda crear un administrador en nuestra tabla 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desde el terminal para probar que el código funciona correctamente:</w:t>
      </w:r>
    </w:p>
    <w:p w14:paraId="6EAF8FBC" w14:textId="06509144" w:rsidR="0090558C" w:rsidRPr="0090558C" w:rsidRDefault="0090558C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03D6995" wp14:editId="28CAC767">
            <wp:extent cx="5398770" cy="39516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CBEF" w14:textId="77777777" w:rsidR="0029026C" w:rsidRPr="0090558C" w:rsidRDefault="0029026C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A9615" w14:textId="7CE53EED" w:rsidR="0029026C" w:rsidRPr="0090558C" w:rsidRDefault="0090558C" w:rsidP="00F65777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bookmarkStart w:id="1" w:name="_GoBack"/>
      <w:bookmarkEnd w:id="1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Finalmente, modificamos el acceso a el 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dashboard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amdinistrador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que quede accesible si ya hemos iniciado sesión cuando accedamos a la vista de “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ubicada en “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layouts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app.php</w:t>
      </w:r>
      <w:proofErr w:type="spellEnd"/>
      <w:r w:rsidRPr="0090558C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”:</w:t>
      </w:r>
    </w:p>
    <w:p w14:paraId="0365D8D8" w14:textId="4630BE21" w:rsidR="0090558C" w:rsidRPr="009457DD" w:rsidRDefault="0090558C" w:rsidP="00F65777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C6F619" wp14:editId="7C438ACC">
            <wp:extent cx="5391150" cy="1248410"/>
            <wp:effectExtent l="0" t="0" r="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58C" w:rsidRPr="009457DD" w:rsidSect="00694A3C"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D2606"/>
    <w:multiLevelType w:val="hybridMultilevel"/>
    <w:tmpl w:val="94D40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B1"/>
    <w:rsid w:val="00163892"/>
    <w:rsid w:val="001D0D51"/>
    <w:rsid w:val="00211E39"/>
    <w:rsid w:val="002153B1"/>
    <w:rsid w:val="00276080"/>
    <w:rsid w:val="0029026C"/>
    <w:rsid w:val="003328B3"/>
    <w:rsid w:val="00356D6A"/>
    <w:rsid w:val="00382576"/>
    <w:rsid w:val="004714C9"/>
    <w:rsid w:val="005278CE"/>
    <w:rsid w:val="00552D2F"/>
    <w:rsid w:val="006326F9"/>
    <w:rsid w:val="00694A3C"/>
    <w:rsid w:val="006A6B1D"/>
    <w:rsid w:val="007718EE"/>
    <w:rsid w:val="007A4FBB"/>
    <w:rsid w:val="0090558C"/>
    <w:rsid w:val="009457DD"/>
    <w:rsid w:val="009638BE"/>
    <w:rsid w:val="009831BE"/>
    <w:rsid w:val="00A64F75"/>
    <w:rsid w:val="00A91409"/>
    <w:rsid w:val="00B119EB"/>
    <w:rsid w:val="00B74095"/>
    <w:rsid w:val="00BA36AD"/>
    <w:rsid w:val="00BD120E"/>
    <w:rsid w:val="00BF65C8"/>
    <w:rsid w:val="00C15AE5"/>
    <w:rsid w:val="00C731E9"/>
    <w:rsid w:val="00C97D6A"/>
    <w:rsid w:val="00D04970"/>
    <w:rsid w:val="00D25F96"/>
    <w:rsid w:val="00D369BE"/>
    <w:rsid w:val="00E25EAF"/>
    <w:rsid w:val="00E55364"/>
    <w:rsid w:val="00F474EA"/>
    <w:rsid w:val="00F6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87E2"/>
  <w15:chartTrackingRefBased/>
  <w15:docId w15:val="{C5ADBE38-0ECD-4633-BA42-7E8CDDE0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18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8EE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7718E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3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6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Robles Romera</dc:creator>
  <cp:keywords/>
  <dc:description/>
  <cp:lastModifiedBy>Oscar Robles Romera</cp:lastModifiedBy>
  <cp:revision>9</cp:revision>
  <dcterms:created xsi:type="dcterms:W3CDTF">2018-04-23T17:30:00Z</dcterms:created>
  <dcterms:modified xsi:type="dcterms:W3CDTF">2018-05-31T10:44:00Z</dcterms:modified>
</cp:coreProperties>
</file>