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82" w:rsidRDefault="006F183C" w:rsidP="002E0C1F">
      <w:pPr>
        <w:pStyle w:val="Heading1"/>
      </w:pPr>
      <w:r>
        <w:t>Alcance y requerimientos</w:t>
      </w:r>
    </w:p>
    <w:p w:rsidR="006F183C" w:rsidRDefault="006F183C" w:rsidP="006F183C"/>
    <w:p w:rsidR="00611E31" w:rsidRDefault="00611E31" w:rsidP="00611E31">
      <w:pPr>
        <w:pStyle w:val="Heading2"/>
      </w:pPr>
      <w:r>
        <w:t>Versiones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14"/>
        <w:gridCol w:w="2279"/>
        <w:gridCol w:w="1367"/>
        <w:gridCol w:w="2507"/>
        <w:gridCol w:w="1761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>
            <w:r>
              <w:t>Versión</w:t>
            </w:r>
          </w:p>
        </w:tc>
        <w:tc>
          <w:tcPr>
            <w:tcW w:w="2279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Elaborado por:</w:t>
            </w:r>
          </w:p>
        </w:tc>
        <w:tc>
          <w:tcPr>
            <w:tcW w:w="1367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Fecha:</w:t>
            </w:r>
          </w:p>
        </w:tc>
        <w:tc>
          <w:tcPr>
            <w:tcW w:w="2507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Comentarios:</w:t>
            </w:r>
          </w:p>
        </w:tc>
        <w:tc>
          <w:tcPr>
            <w:tcW w:w="1761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Autoriza:</w:t>
            </w: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>
            <w:r>
              <w:t>1.0</w:t>
            </w:r>
          </w:p>
        </w:tc>
        <w:tc>
          <w:tcPr>
            <w:tcW w:w="2279" w:type="dxa"/>
          </w:tcPr>
          <w:p w:rsidR="0062542C" w:rsidRDefault="000036AE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Gustavo Madrid Sosa</w:t>
            </w:r>
          </w:p>
        </w:tc>
        <w:tc>
          <w:tcPr>
            <w:tcW w:w="1367" w:type="dxa"/>
          </w:tcPr>
          <w:p w:rsidR="0062542C" w:rsidRDefault="000036AE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</w:t>
            </w:r>
            <w:r w:rsidR="0062542C">
              <w:t>/2017</w:t>
            </w:r>
          </w:p>
        </w:tc>
        <w:tc>
          <w:tcPr>
            <w:tcW w:w="2507" w:type="dxa"/>
          </w:tcPr>
          <w:p w:rsidR="0062542C" w:rsidRDefault="0062542C" w:rsidP="00CB0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crea documento</w:t>
            </w:r>
            <w:r w:rsidR="00CB0603">
              <w:t xml:space="preserve"> y se define requerimiento de Control de acceso. En espera de autorización.</w:t>
            </w:r>
          </w:p>
        </w:tc>
        <w:tc>
          <w:tcPr>
            <w:tcW w:w="1761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/>
        </w:tc>
        <w:tc>
          <w:tcPr>
            <w:tcW w:w="2279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/>
        </w:tc>
        <w:tc>
          <w:tcPr>
            <w:tcW w:w="2279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/>
        </w:tc>
        <w:tc>
          <w:tcPr>
            <w:tcW w:w="2279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Pr="00611E31" w:rsidRDefault="00611E31" w:rsidP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2542C" w:rsidP="00611E31">
      <w:pPr>
        <w:pStyle w:val="Heading2"/>
      </w:pPr>
      <w:r>
        <w:lastRenderedPageBreak/>
        <w:t>Objetivo del proyecto</w:t>
      </w:r>
    </w:p>
    <w:p w:rsidR="00611E31" w:rsidRDefault="00611E31" w:rsidP="00611E31"/>
    <w:p w:rsidR="000036AE" w:rsidRPr="00611E31" w:rsidRDefault="000036AE" w:rsidP="000036AE">
      <w:pPr>
        <w:ind w:firstLine="708"/>
      </w:pPr>
      <w:r>
        <w:t>El objetivo del Proyecto Virgo es otorgar a la empresa MaxiButton una herramienta de Administración de proyectos que cumpla con las necesidades específicas que las herramientas disponibles no tienen.</w:t>
      </w:r>
    </w:p>
    <w:p w:rsidR="00611E31" w:rsidRDefault="00611E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2542C" w:rsidP="00611E31">
      <w:pPr>
        <w:pStyle w:val="Heading2"/>
      </w:pPr>
      <w:r>
        <w:lastRenderedPageBreak/>
        <w:t>Requerimientos Funcionales</w:t>
      </w:r>
    </w:p>
    <w:p w:rsidR="00D12088" w:rsidRPr="00D12088" w:rsidRDefault="00D12088" w:rsidP="00D12088"/>
    <w:tbl>
      <w:tblPr>
        <w:tblStyle w:val="GridTable1Light-Accent5"/>
        <w:tblW w:w="9209" w:type="dxa"/>
        <w:tblLayout w:type="fixed"/>
        <w:tblLook w:val="04A0" w:firstRow="1" w:lastRow="0" w:firstColumn="1" w:lastColumn="0" w:noHBand="0" w:noVBand="1"/>
      </w:tblPr>
      <w:tblGrid>
        <w:gridCol w:w="789"/>
        <w:gridCol w:w="2608"/>
        <w:gridCol w:w="5812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>
            <w:r>
              <w:t>No.</w:t>
            </w:r>
          </w:p>
        </w:tc>
        <w:tc>
          <w:tcPr>
            <w:tcW w:w="2608" w:type="dxa"/>
          </w:tcPr>
          <w:p w:rsidR="0062542C" w:rsidRDefault="0062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5812" w:type="dxa"/>
          </w:tcPr>
          <w:p w:rsidR="0062542C" w:rsidRDefault="0062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3221D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Default="0003221D" w:rsidP="0003221D">
            <w:r>
              <w:t>1</w:t>
            </w:r>
          </w:p>
        </w:tc>
        <w:tc>
          <w:tcPr>
            <w:tcW w:w="2608" w:type="dxa"/>
          </w:tcPr>
          <w:p w:rsidR="0003221D" w:rsidRDefault="00CB0603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acceso</w:t>
            </w:r>
          </w:p>
        </w:tc>
        <w:tc>
          <w:tcPr>
            <w:tcW w:w="5812" w:type="dxa"/>
          </w:tcPr>
          <w:p w:rsidR="0003221D" w:rsidRDefault="00CB0603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contará con un control de acceso de tres etapas:</w:t>
            </w:r>
          </w:p>
          <w:p w:rsidR="00CB0603" w:rsidRDefault="00CB0603" w:rsidP="00CB06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comercial</w:t>
            </w:r>
          </w:p>
          <w:p w:rsidR="00CB0603" w:rsidRDefault="00CB0603" w:rsidP="00CB0603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Mostrará información de la aplicación y links para registrarse e iniciar sesión.</w:t>
            </w:r>
          </w:p>
          <w:p w:rsidR="00CB0603" w:rsidRDefault="00CB0603" w:rsidP="00CB06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</w:t>
            </w:r>
          </w:p>
          <w:p w:rsidR="00CB0603" w:rsidRDefault="009869D9" w:rsidP="00CB0603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podrá registrarse por sí solo en una pantalla de Registro ingresando:</w:t>
            </w:r>
          </w:p>
          <w:p w:rsidR="009869D9" w:rsidRDefault="009869D9" w:rsidP="009869D9">
            <w:pPr>
              <w:pStyle w:val="ListParagraph"/>
              <w:numPr>
                <w:ilvl w:val="2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(s)</w:t>
            </w:r>
          </w:p>
          <w:p w:rsidR="009869D9" w:rsidRDefault="009869D9" w:rsidP="009869D9">
            <w:pPr>
              <w:pStyle w:val="ListParagraph"/>
              <w:numPr>
                <w:ilvl w:val="2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(s)</w:t>
            </w:r>
          </w:p>
          <w:p w:rsidR="009869D9" w:rsidRDefault="009869D9" w:rsidP="009869D9">
            <w:pPr>
              <w:pStyle w:val="ListParagraph"/>
              <w:numPr>
                <w:ilvl w:val="2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  <w:p w:rsidR="009869D9" w:rsidRDefault="009869D9" w:rsidP="009869D9">
            <w:pPr>
              <w:pStyle w:val="ListParagraph"/>
              <w:numPr>
                <w:ilvl w:val="2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  <w:p w:rsidR="009869D9" w:rsidRDefault="009869D9" w:rsidP="009869D9">
            <w:pPr>
              <w:pStyle w:val="ListParagraph"/>
              <w:numPr>
                <w:ilvl w:val="2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</w:t>
            </w:r>
          </w:p>
          <w:p w:rsidR="00CB0603" w:rsidRDefault="00CB0603" w:rsidP="00CB060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  <w:p w:rsidR="009869D9" w:rsidRDefault="009869D9" w:rsidP="009869D9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podrá iniciar sesión con el nombre de usuario o con la contraseña (en el mismo campo), y una contraseña.</w:t>
            </w:r>
          </w:p>
          <w:p w:rsidR="009869D9" w:rsidRDefault="009869D9" w:rsidP="009869D9">
            <w:pPr>
              <w:pStyle w:val="ListParagraph"/>
              <w:numPr>
                <w:ilvl w:val="2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los datos son incorrectos, el sistema no permitirá el acceso al usuario.</w:t>
            </w:r>
          </w:p>
          <w:p w:rsidR="009869D9" w:rsidRDefault="009869D9" w:rsidP="009869D9">
            <w:pPr>
              <w:pStyle w:val="ListParagraph"/>
              <w:numPr>
                <w:ilvl w:val="2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los datos son correctos, el usuario iniciará sesión y se cargará la página Principal. El sistema cargará únicamente los proyectos del usuario en este paso.</w:t>
            </w:r>
            <w:bookmarkStart w:id="0" w:name="_GoBack"/>
            <w:bookmarkEnd w:id="0"/>
          </w:p>
          <w:p w:rsidR="009869D9" w:rsidRDefault="009869D9" w:rsidP="0098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 de escalabilidad: Se solicita correo electrónico para validación y recuperación de contraseña en versiones posteriores.</w:t>
            </w:r>
          </w:p>
        </w:tc>
      </w:tr>
      <w:tr w:rsidR="0003221D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Default="0003221D" w:rsidP="0003221D"/>
        </w:tc>
        <w:tc>
          <w:tcPr>
            <w:tcW w:w="2608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03221D" w:rsidRDefault="0003221D" w:rsidP="00CB0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21D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Default="0003221D" w:rsidP="0003221D"/>
        </w:tc>
        <w:tc>
          <w:tcPr>
            <w:tcW w:w="2608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03221D" w:rsidRPr="00E53B2A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21D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Default="0003221D" w:rsidP="0003221D"/>
        </w:tc>
        <w:tc>
          <w:tcPr>
            <w:tcW w:w="2608" w:type="dxa"/>
          </w:tcPr>
          <w:p w:rsidR="0003221D" w:rsidRPr="00CB0603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03221D" w:rsidRPr="00D56B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21D" w:rsidRPr="00CB0603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Default="0003221D" w:rsidP="0003221D"/>
        </w:tc>
        <w:tc>
          <w:tcPr>
            <w:tcW w:w="2608" w:type="dxa"/>
          </w:tcPr>
          <w:p w:rsidR="0003221D" w:rsidRPr="00D56B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03221D" w:rsidRPr="00CB0603" w:rsidRDefault="0003221D" w:rsidP="00CB0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21D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Pr="00CB0603" w:rsidRDefault="0003221D" w:rsidP="0003221D"/>
        </w:tc>
        <w:tc>
          <w:tcPr>
            <w:tcW w:w="2608" w:type="dxa"/>
          </w:tcPr>
          <w:p w:rsidR="0003221D" w:rsidRPr="00D56B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03221D" w:rsidRPr="00D56B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21D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3221D" w:rsidRDefault="0003221D" w:rsidP="0003221D"/>
        </w:tc>
        <w:tc>
          <w:tcPr>
            <w:tcW w:w="2608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03221D" w:rsidRDefault="0003221D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Default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2542C" w:rsidRDefault="0062542C" w:rsidP="0062542C">
      <w:pPr>
        <w:pStyle w:val="Heading2"/>
      </w:pPr>
      <w:r>
        <w:lastRenderedPageBreak/>
        <w:t>Requerimientos No Funcionales</w:t>
      </w:r>
    </w:p>
    <w:p w:rsidR="0062542C" w:rsidRPr="00D12088" w:rsidRDefault="0062542C" w:rsidP="0062542C"/>
    <w:tbl>
      <w:tblPr>
        <w:tblStyle w:val="GridTable1Light-Accent5"/>
        <w:tblW w:w="9209" w:type="dxa"/>
        <w:tblLayout w:type="fixed"/>
        <w:tblLook w:val="04A0" w:firstRow="1" w:lastRow="0" w:firstColumn="1" w:lastColumn="0" w:noHBand="0" w:noVBand="1"/>
      </w:tblPr>
      <w:tblGrid>
        <w:gridCol w:w="789"/>
        <w:gridCol w:w="2608"/>
        <w:gridCol w:w="5812"/>
      </w:tblGrid>
      <w:tr w:rsidR="0062542C" w:rsidTr="0003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>
            <w:r>
              <w:t>No.</w:t>
            </w:r>
          </w:p>
        </w:tc>
        <w:tc>
          <w:tcPr>
            <w:tcW w:w="2608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5812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>
            <w:r>
              <w:t>1</w:t>
            </w:r>
          </w:p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[Título del requerimiento]</w:t>
            </w: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[Descripción del requerimiento</w:t>
            </w: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/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/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/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/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/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03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542C" w:rsidRDefault="0062542C" w:rsidP="0003221D"/>
        </w:tc>
        <w:tc>
          <w:tcPr>
            <w:tcW w:w="2608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63E5" w:rsidRDefault="002063E5"/>
    <w:sectPr w:rsidR="002063E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95A" w:rsidRDefault="00A3495A" w:rsidP="001E67DC">
      <w:pPr>
        <w:spacing w:after="0" w:line="240" w:lineRule="auto"/>
      </w:pPr>
      <w:r>
        <w:separator/>
      </w:r>
    </w:p>
  </w:endnote>
  <w:endnote w:type="continuationSeparator" w:id="0">
    <w:p w:rsidR="00A3495A" w:rsidRDefault="00A3495A" w:rsidP="001E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21D" w:rsidRPr="002063E5" w:rsidRDefault="0003221D" w:rsidP="005940B0">
    <w:pPr>
      <w:pStyle w:val="Footer"/>
      <w:tabs>
        <w:tab w:val="left" w:pos="6691"/>
      </w:tabs>
      <w:rPr>
        <w:b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7E305" wp14:editId="6C9D2F4C">
              <wp:simplePos x="0" y="0"/>
              <wp:positionH relativeFrom="page">
                <wp:align>left</wp:align>
              </wp:positionH>
              <wp:positionV relativeFrom="paragraph">
                <wp:posOffset>-273379</wp:posOffset>
              </wp:positionV>
              <wp:extent cx="7795566" cy="68751"/>
              <wp:effectExtent l="0" t="0" r="15240" b="2667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5566" cy="68751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44CE90" id="Rectangle 12" o:spid="_x0000_s1026" style="position:absolute;margin-left:0;margin-top:-21.55pt;width:613.8pt;height:5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wqkwIAAK8FAAAOAAAAZHJzL2Uyb0RvYy54bWysVMFu2zAMvQ/YPwi6r3aCJlmDOkXWIsOA&#10;oi3aDj0rshQbkEWNUuJkXz9KdtyuLXYoloMimuQj+UTy/GLfGLZT6GuwBR+d5JwpK6Gs7abgPx9X&#10;X75y5oOwpTBgVcEPyvOLxedP562bqzFUYEqFjECsn7eu4FUIbp5lXlaqEf4EnLKk1ICNCCTiJitR&#10;tITemGyc59OsBSwdglTe09erTskXCV9rJcOt1l4FZgpOuYV0YjrX8cwW52K+QeGqWvZpiA9k0Yja&#10;UtAB6koEwbZYv4FqaongQYcTCU0GWtdSpRqomlH+qpqHSjiVaiFyvBto8v8PVt7s7pDVJb3dmDMr&#10;Gnqje2JN2I1RjL4RQa3zc7J7cHfYS56usdq9xib+Ux1sn0g9DKSqfWCSPs5mZ5PJdMqZJN3062wy&#10;ipjZs7NDH74raFi8FBwpeqJS7K596EyPJjGWB1OXq9qYJOBmfWmQ7UR83/xbvkpPSuh/mRn7MU/C&#10;ia5ZZKCrOd3CwagIaOy90kQeVTlOKae2VUNCQkplw6hTVaJUXZ6TnH49CYNHoiQBRmRN9Q3YPUAc&#10;ibfYHUG9fXRVqesH5/xfiXXOg0eKDDYMzk1tAd8DMFRVH7mzP5LUURNZWkN5oNZC6GbOO7mq6YGv&#10;hQ93AmnIaBxpcYRbOrSBtuDQ3zirAH+/9z3aU++TlrOWhrbg/tdWoOLM/LA0FWej09M45Uk4nczG&#10;JOBLzfqlxm6bS6C+GdGKcjJdo30wx6tGaJ5ovyxjVFIJKyl2wWXAo3AZumVCG0qq5TKZ0WQ7Ea7t&#10;g5MRPLIaG/hx/yTQ9V0eaDxu4DjgYv6q2Tvb6GlhuQ2g6zQJz7z2fNNWSI3Tb7C4dl7Kyep5zy7+&#10;AAAA//8DAFBLAwQUAAYACAAAACEA+tgDZNsAAAAJAQAADwAAAGRycy9kb3ducmV2LnhtbEyPzU7D&#10;MBCE70i8g7VI3FrnB7UoxKmggjOk9AG28RJHxHZkb5vw9rgnOM7OauaberfYUVwoxME7Bfk6A0Gu&#10;83pwvYLj59vqEURkdBpH70jBD0XYNbc3NVbaz66ly4F7kUJcrFCBYZ4qKWNnyGJc+4lc8r58sMhJ&#10;hl7qgHMKt6MssmwjLQ4uNRicaG+o+z6crYLWt/zSGX597/e+/Qi4nY95UOr+bnl+AsG08N8zXPET&#10;OjSJ6eTPTkcxKkhDWMHqocxBXO2i2G5AnNKpLEqQTS3/L2h+AQAA//8DAFBLAQItABQABgAIAAAA&#10;IQC2gziS/gAAAOEBAAATAAAAAAAAAAAAAAAAAAAAAABbQ29udGVudF9UeXBlc10ueG1sUEsBAi0A&#10;FAAGAAgAAAAhADj9If/WAAAAlAEAAAsAAAAAAAAAAAAAAAAALwEAAF9yZWxzLy5yZWxzUEsBAi0A&#10;FAAGAAgAAAAhAGI4jCqTAgAArwUAAA4AAAAAAAAAAAAAAAAALgIAAGRycy9lMm9Eb2MueG1sUEsB&#10;Ai0AFAAGAAgAAAAhAPrYA2TbAAAACQEAAA8AAAAAAAAAAAAAAAAA7QQAAGRycy9kb3ducmV2Lnht&#10;bFBLBQYAAAAABAAEAPMAAAD1BQAAAAA=&#10;" fillcolor="#00b0f0" strokecolor="#00b0f0" strokeweight="1pt">
              <w10:wrap anchorx="page"/>
            </v:rect>
          </w:pict>
        </mc:Fallback>
      </mc:AlternateContent>
    </w: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309D13" wp14:editId="0A06B873">
              <wp:simplePos x="0" y="0"/>
              <wp:positionH relativeFrom="page">
                <wp:align>left</wp:align>
              </wp:positionH>
              <wp:positionV relativeFrom="paragraph">
                <wp:posOffset>-197752</wp:posOffset>
              </wp:positionV>
              <wp:extent cx="7796463" cy="921275"/>
              <wp:effectExtent l="0" t="0" r="14605" b="1270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6463" cy="921275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A3E7D" id="Rectangle 13" o:spid="_x0000_s1026" style="position:absolute;margin-left:0;margin-top:-15.55pt;width:613.9pt;height:72.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ZBiwIAAG8FAAAOAAAAZHJzL2Uyb0RvYy54bWysVN1rGzEMfx/sfzB+Xy/J0qYNvZTQkjEo&#10;bWg7+uz47NyBz/JkJ5fsr5/s+2joyh7GEvBJlvTThyVd3xxqw/YKfQU25+OzEWfKSigqu835j5fV&#10;l0vOfBC2EAasyvlReX6z+PzpunFzNYESTKGQEYj188blvAzBzbPMy1LVwp+BU5aEGrAWgVjcZgWK&#10;htBrk01Go4usASwcglTe0+1dK+SLhK+1kuFRa68CMzmn2EI6MZ2beGaLazHfonBlJbswxD9EUYvK&#10;ktMB6k4EwXZY/QFVVxLBgw5nEuoMtK6kSjlQNuPRu2yeS+FUyoWK491QJv//YOXDfo2sKujtvnJm&#10;RU1v9ERVE3ZrFKM7KlDj/Jz0nt0aO84TGbM9aKzjl/Jgh1TU41BUdQhM0uVsdnUxvSBwSbKryXgy&#10;O4+g2Zu1Qx++KahZJHKO5D7VUuzvfWhVe5XozIOpilVlTGJwu7k1yPaCHng1i/8O/UQtixm0MScq&#10;HI2KxsY+KU3JU5ST5DG1nRrwhJTKhnErKkWhWjfnI/r1XmKjRouUUQKMyJrCG7A7gF6zBemx2/w6&#10;/WiqUtcOxqO/BdYaDxbJM9gwGNeVBfwIwFBWnedWn8I/KU0kN1AcqTUQ2pnxTq4qep974cNaIA0J&#10;jRMNfnikQxtocg4dxVkJ+Ouj+6hPvUtSzhoaupz7nzuBijPz3VJXX42n0ziliZmezybE4Klkcyqx&#10;u/oW6NnHtGKcTGTUD6YnNUL9SvthGb2SSFhJvnMuA/bMbWiXAW0YqZbLpEaT6US4t89ORvBY1dh/&#10;L4dXga5r0kDt/QD9gIr5u15tdaOlheUugK5SI7/Vtas3TXVqnG4DxbVxyiettz25+A0AAP//AwBQ&#10;SwMEFAAGAAgAAAAhAMEycYHfAAAACQEAAA8AAABkcnMvZG93bnJldi54bWxMj8FOwzAMhu9IvENk&#10;JC5oS1oYoNJ0gk0I7YDExh4ga0xT1jhVk23l7fFOcLP1W7+/r5yPvhNHHGIbSEM2VSCQ6mBbajRs&#10;P18njyBiMmRNFwg1/GCEeXV5UZrChhOt8bhJjeASioXR4FLqCylj7dCbOA09EmdfYfAm8To00g7m&#10;xOW+k7lS99KblviDMz0uHNb7zcFrWK7eB8y365cluY+b/ffbLC3UTOvrq/H5CUTCMf0dwxmf0aFi&#10;pl04kI2i08AiScPkNstAnOM8f2CVHU/ZnQJZlfK/QfULAAD//wMAUEsBAi0AFAAGAAgAAAAhALaD&#10;OJL+AAAA4QEAABMAAAAAAAAAAAAAAAAAAAAAAFtDb250ZW50X1R5cGVzXS54bWxQSwECLQAUAAYA&#10;CAAAACEAOP0h/9YAAACUAQAACwAAAAAAAAAAAAAAAAAvAQAAX3JlbHMvLnJlbHNQSwECLQAUAAYA&#10;CAAAACEAgDQmQYsCAABvBQAADgAAAAAAAAAAAAAAAAAuAgAAZHJzL2Uyb0RvYy54bWxQSwECLQAU&#10;AAYACAAAACEAwTJxgd8AAAAJAQAADwAAAAAAAAAAAAAAAADlBAAAZHJzL2Rvd25yZXYueG1sUEsF&#10;BgAAAAAEAAQA8wAAAPEFAAAAAA==&#10;" fillcolor="#f7f7f7" strokecolor="#1f4d78 [1604]" strokeweight="1pt">
              <w10:wrap anchorx="page"/>
            </v:rect>
          </w:pict>
        </mc:Fallback>
      </mc:AlternateContent>
    </w:r>
    <w:r>
      <w:rPr>
        <w:b/>
      </w:rPr>
      <w:tab/>
    </w:r>
    <w:r w:rsidRPr="002063E5">
      <w:rPr>
        <w:b/>
      </w:rPr>
      <w:t xml:space="preserve">MaxiButton </w:t>
    </w:r>
    <w:r>
      <w:rPr>
        <w:b/>
      </w:rPr>
      <w:t>2017. Derechos reservados.</w: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95A" w:rsidRDefault="00A3495A" w:rsidP="001E67DC">
      <w:pPr>
        <w:spacing w:after="0" w:line="240" w:lineRule="auto"/>
      </w:pPr>
      <w:r>
        <w:separator/>
      </w:r>
    </w:p>
  </w:footnote>
  <w:footnote w:type="continuationSeparator" w:id="0">
    <w:p w:rsidR="00A3495A" w:rsidRDefault="00A3495A" w:rsidP="001E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21D" w:rsidRDefault="0003221D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33AAC4" wp14:editId="472AFB7E">
              <wp:simplePos x="0" y="0"/>
              <wp:positionH relativeFrom="page">
                <wp:posOffset>4015630</wp:posOffset>
              </wp:positionH>
              <wp:positionV relativeFrom="paragraph">
                <wp:posOffset>-441325</wp:posOffset>
              </wp:positionV>
              <wp:extent cx="3739715" cy="660018"/>
              <wp:effectExtent l="57150" t="76200" r="13335" b="64135"/>
              <wp:wrapNone/>
              <wp:docPr id="14" name="Flowchart: Dat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39715" cy="660018"/>
                      </a:xfrm>
                      <a:prstGeom prst="flowChartInputOutpu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>
                        <a:outerShdw blurRad="50800" dist="38100" dir="13500000" sx="99000" sy="99000" algn="br" rotWithShape="0">
                          <a:prstClr val="black">
                            <a:alpha val="22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221D" w:rsidRPr="00611E31" w:rsidRDefault="0003221D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Proyecto Virgo</w:t>
                          </w:r>
                        </w:p>
                        <w:p w:rsidR="0003221D" w:rsidRDefault="00CB0603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  <w:r w:rsidR="0003221D"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equerimientos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33AAC4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owchart: Data 14" o:spid="_x0000_s1026" type="#_x0000_t111" style="position:absolute;margin-left:316.2pt;margin-top:-34.75pt;width:294.45pt;height:51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dzGQMAAOMGAAAOAAAAZHJzL2Uyb0RvYy54bWy0Vd9v2jAQfp+0/8Hy+5oEWgqooUJUnSp1&#10;a1U69dk4Donm2J7tELq/fudzSGHr07S9mLv4fn53/ri63jeS7IR1tVY5zc5SSoTiuqjVNqffnm8/&#10;TSlxnqmCSa1ETl+Fo9eLjx+uOjMXI11pWQhLIIhy887ktPLezJPE8Uo0zJ1pIxRclto2zINqt0lh&#10;WQfRG5mM0nSSdNoWxmounIOvN/GSLjB+WQruH8rSCU9kTqE2j6fFcxPOZHHF5lvLTFXzvgz2F1U0&#10;rFaQdAh1wzwjra3/CNXU3GqnS3/GdZPosqy5wB6gmyz9rZt1xYzAXgAcZwaY3L8Ly7/uHi2pC5jd&#10;OSWKNTCjW6k7XjHr5wT7gBuAqTNuDtZr82h7zYEYet6Xtgm/0A3ZI7SvA7Ri7wmHj+PL8ewyu6CE&#10;w91kkqbZNARN3ryNdf6z0A0JQk5LKGIVirhTpvUPrYcTEWa7e+ej68ElJHda1sVtLSUqYX3ESlqy&#10;YzD4zTZDV9k2X3QRv00u0hTHDyXgtgVzLOgkklT/LTgkjtEF7il0hSC2Xth1VXRkI1v7xGAyF+kU&#10;SiVFHXAZT7OowBJn49BEUB1APJtFEQDuRSa38Cg3lhKr/UvtK1yoMJuQKaD3BpFk/HvEV5qKRYxG&#10;8MIOGPXWiJA+1IjaUflJWJK4Fij5VylCKqmeRAlbBlWOMMmAeEzEOBfKxyG5ihUifsbu+jUZPDAn&#10;BgyRS5j4ELsPcDr8Q+y4Mr19cI11D84RlCHNaWHRefDAzFr5wbmplbbvdSahqz5ztIfyj6AJot9v&#10;9mASxI0uXuE5wrTwGTnDb2uY0j1z/pFZICYYNZCtf4AjPJCc6l6ipNL253vfgz3wBdxS0gHR5dT9&#10;aJkVlMg7BUwyy87PAzOicn5xOQLFHt9sjm9U26w0PKkMds5wFIO9lwextLp5AU5ehqxwxRSH3Dnl&#10;HtYwKisfCRhYnYvlEs2ADQ3z92pteAgeAA4b97x/Ydb0lOCBTL5q3OG4qadMEG2Dp9LL1uuyRpp4&#10;w7WHHpgUd6hn/UBxxzpavf03LX4BAAD//wMAUEsDBBQABgAIAAAAIQA9F2tU3wAAAAsBAAAPAAAA&#10;ZHJzL2Rvd25yZXYueG1sTI9BT4NAEIXvJv6HzZh4a5cCRYsMDakxxqPVxOuWHYGUnUV2S/Hfuz3Z&#10;4+R9ee+bYjubXkw0us4ywmoZgSCure64Qfj8eFk8gnBesVa9ZUL4JQfb8vamULm2Z36nae8bEUrY&#10;5Qqh9X7IpXR1S0a5pR2IQ/ZtR6N8OMdG6lGdQ7npZRxFmTSq47DQqoF2LdXH/ckgPJjn4269mWaq&#10;3n4SrrrXr2pkxPu7uXoC4Wn2/zBc9IM6lMHpYE+snegRsiROA4qwyDZrEBcijlcJiANCkqYgy0Je&#10;/1D+AQAA//8DAFBLAQItABQABgAIAAAAIQC2gziS/gAAAOEBAAATAAAAAAAAAAAAAAAAAAAAAABb&#10;Q29udGVudF9UeXBlc10ueG1sUEsBAi0AFAAGAAgAAAAhADj9If/WAAAAlAEAAAsAAAAAAAAAAAAA&#10;AAAALwEAAF9yZWxzLy5yZWxzUEsBAi0AFAAGAAgAAAAhAO9Bd3MZAwAA4wYAAA4AAAAAAAAAAAAA&#10;AAAALgIAAGRycy9lMm9Eb2MueG1sUEsBAi0AFAAGAAgAAAAhAD0Xa1TfAAAACwEAAA8AAAAAAAAA&#10;AAAAAAAAcwUAAGRycy9kb3ducmV2LnhtbFBLBQYAAAAABAAEAPMAAAB/BgAAAAA=&#10;" fillcolor="#a5a5a5 [2092]" strokecolor="#a5a5a5 [2092]" strokeweight="1pt">
              <v:shadow on="t" type="perspective" color="black" opacity="14417f" origin=".5,.5" offset="-.74836mm,-.74836mm" matrix="64881f,,,64881f"/>
              <v:textbox>
                <w:txbxContent>
                  <w:p w:rsidR="0003221D" w:rsidRPr="00611E31" w:rsidRDefault="0003221D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Proyecto Virgo</w:t>
                    </w:r>
                  </w:p>
                  <w:p w:rsidR="0003221D" w:rsidRDefault="00CB0603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</w:t>
                    </w:r>
                    <w:r w:rsidR="0003221D"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equerimientos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49417DB6" wp14:editId="708086DB">
          <wp:simplePos x="0" y="0"/>
          <wp:positionH relativeFrom="page">
            <wp:align>left</wp:align>
          </wp:positionH>
          <wp:positionV relativeFrom="paragraph">
            <wp:posOffset>-448998</wp:posOffset>
          </wp:positionV>
          <wp:extent cx="7757160" cy="735330"/>
          <wp:effectExtent l="0" t="0" r="0" b="762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1690FD" wp14:editId="55C50C2E">
              <wp:simplePos x="0" y="0"/>
              <wp:positionH relativeFrom="page">
                <wp:posOffset>7005320</wp:posOffset>
              </wp:positionH>
              <wp:positionV relativeFrom="paragraph">
                <wp:posOffset>-449580</wp:posOffset>
              </wp:positionV>
              <wp:extent cx="748665" cy="673100"/>
              <wp:effectExtent l="0" t="0" r="13335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665" cy="673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FD470F" id="Rectangle 16" o:spid="_x0000_s1026" style="position:absolute;margin-left:551.6pt;margin-top:-35.4pt;width:58.95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nSoQIAAPUFAAAOAAAAZHJzL2Uyb0RvYy54bWy0VE1v2zAMvQ/YfxB0X+1kadoFdYqgRYcB&#10;3Vq0HXpWZCk2IImapMTJfv0oyXY/VuwwbBeZFMlH8Znk2fleK7ITzrdgKjo5KikRhkPdmk1Fvz9c&#10;fTilxAdmaqbAiIoehKfny/fvzjq7EFNoQNXCEQQxftHZijYh2EVReN4IzfwRWGHQKMFpFlB1m6J2&#10;rEN0rYppWc6LDlxtHXDhPd5eZiNdJnwpBQ83UnoRiKoovi2k06VzHc9iecYWG8ds0/L+GewvXqFZ&#10;azDpCHXJAiNb1/4GpVvuwIMMRxx0AVK2XKQasJpJ+aqa+4ZZkWpBcrwdafL/DpZ/29060tb47+aU&#10;GKbxH90ha8xslCB4hwR11i/Q797eul7zKMZq99Lp+MU6yD6RehhJFftAOF6ezE7n82NKOJrmJx8n&#10;ZSK9eAq2zofPAjSJQkUdZk9Ust21D5gQXQeXmMuDauurVqmkxD4RF8qRHcM/vN5MUqja6q9Q57v5&#10;cTmmTG0V3RPqCyRl/hs4FhDRi8hjZi5J4aBEzKnMnZD4C5CraXr9+MpcAONcmJAL8w2rRb6OZQ1U&#10;jhGprgQYkSWyNGL3AC8JG7Azzb1/DBVpdsbg8k8Py8FjRMoMJozBujXg3gJQWFWfOfsPJGVqIktr&#10;qA/YoA7y5HrLr1psk2vmwy1zOKo41Lh+wg0eUkFXUeglShpwP9+6j/44QWilpMPRr6j/sWVOUKK+&#10;GJytT5PZLO6KpMyOT6aouOeW9XOL2eoLwN6b4KKzPInRP6hBlA70I26pVcyKJmY45q4oD25QLkJe&#10;SbjnuFitkhvuB8vCtbm3PIJHVuMYPOwfmbP9rAQcsm8wrAm2eDUy2TdGGlhtA8g2zdMTrz3fuFtS&#10;4/R7MC6v53ryetrWy18AAAD//wMAUEsDBBQABgAIAAAAIQAP8YmX4wAAAAwBAAAPAAAAZHJzL2Rv&#10;d25yZXYueG1sTI/NTsMwEITvSLyDtUhcqtZ2yp9CnAohoSIkkNpy4OjGJolqr6PYTVKenu0JjqP9&#10;ZnamWE3escH2sQ2oQC4EMItVMC3WCj53L/MHYDFpNNoFtApONsKqvLwodG7CiBs7bFPNKARjrhU0&#10;KXU557FqrNdxETqLdPsOvdeJZF9z0+uRwr3jmRB33OsW6UOjO/vc2OqwPXqqsR7e1z/V5jD6m6/d&#10;qzzN3mbuQ6nrq+npEViyU/qD4VyfPFBSp304oonMkZZimRGrYH4vaMQZyTIpge0VLG8z4GXB/48o&#10;fwEAAP//AwBQSwECLQAUAAYACAAAACEAtoM4kv4AAADhAQAAEwAAAAAAAAAAAAAAAAAAAAAAW0Nv&#10;bnRlbnRfVHlwZXNdLnhtbFBLAQItABQABgAIAAAAIQA4/SH/1gAAAJQBAAALAAAAAAAAAAAAAAAA&#10;AC8BAABfcmVscy8ucmVsc1BLAQItABQABgAIAAAAIQCyiVnSoQIAAPUFAAAOAAAAAAAAAAAAAAAA&#10;AC4CAABkcnMvZTJvRG9jLnhtbFBLAQItABQABgAIAAAAIQAP8YmX4wAAAAwBAAAPAAAAAAAAAAAA&#10;AAAAAPsEAABkcnMvZG93bnJldi54bWxQSwUGAAAAAAQABADzAAAACwYAAAAA&#10;" fillcolor="#a5a5a5 [2092]" strokecolor="#a5a5a5 [2092]" strokeweight="1pt">
              <w10:wrap anchorx="page"/>
            </v:rect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03712B7D" wp14:editId="279E07AB">
          <wp:simplePos x="0" y="0"/>
          <wp:positionH relativeFrom="column">
            <wp:posOffset>-275838</wp:posOffset>
          </wp:positionH>
          <wp:positionV relativeFrom="paragraph">
            <wp:posOffset>-338980</wp:posOffset>
          </wp:positionV>
          <wp:extent cx="2014220" cy="433070"/>
          <wp:effectExtent l="0" t="0" r="508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422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498F9DE" wp14:editId="2BB6B62E">
          <wp:simplePos x="0" y="0"/>
          <wp:positionH relativeFrom="column">
            <wp:posOffset>-1018278</wp:posOffset>
          </wp:positionH>
          <wp:positionV relativeFrom="paragraph">
            <wp:posOffset>-449055</wp:posOffset>
          </wp:positionV>
          <wp:extent cx="597535" cy="6286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8F6CA9" wp14:editId="22484C63">
              <wp:simplePos x="0" y="0"/>
              <wp:positionH relativeFrom="column">
                <wp:posOffset>-1080135</wp:posOffset>
              </wp:positionH>
              <wp:positionV relativeFrom="paragraph">
                <wp:posOffset>231064</wp:posOffset>
              </wp:positionV>
              <wp:extent cx="7770910" cy="61748"/>
              <wp:effectExtent l="57150" t="19050" r="59055" b="1098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910" cy="61748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049451" id="Rectangle 10" o:spid="_x0000_s1026" style="position:absolute;margin-left:-85.05pt;margin-top:18.2pt;width:611.9pt;height: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Nq5wIAAGMGAAAOAAAAZHJzL2Uyb0RvYy54bWysVVFPGzEMfp+0/xDlfdy1a2mpuKIO1GkS&#10;AkSZeHZzuV60XJIlaa/dr5+TXI8OeELj4Yhj+7P9OXYvr/aNJDtundCqoIOznBKumC6F2hT059Py&#10;y5QS50GVILXiBT1wR6/mnz9dtmbGh7rWsuSWIIhys9YUtPbezLLMsZo34M604QqVlbYNeBTtJist&#10;tIjeyGyY5+dZq21prGbcOby9SUo6j/hVxZm/ryrHPZEFxdx8/Nr4XYdvNr+E2caCqQXr0oAPZNGA&#10;UBi0h7oBD2RrxRuoRjCrna78GdNNpqtKMB5rwGoG+atqVjUYHmtBcpzpaXL/D5bd7R4sESX2DulR&#10;0GCPHpE1UBvJCd4hQa1xM7RbmQfbSQ6Podp9ZZvwH+sg+0jqoSeV7z1heDmZTPKLAM5Qdz6YjKYB&#10;M3txNtb571w3JBwKajF6pBJ2t84n06NJiOW0FOVSSBkFu1lfS0t2EPqbf8uXMWNE/8dMqo95Ik5y&#10;5fEpYT6x2q3ndlWXLVnLrX0EJG+cT3MssRShgq/TQRLwnY1HefijBOQGB8RTYrV/Fr6OvQ1kBcRQ&#10;X1/GWgL7lRiQpoZUW4TpiOusI4n6mEuUTtLMQtdSn+LJHyQPoaR65BU2HDszjEHiqPE+OjDGlR8k&#10;VQ0lT/HHsYrUjd4jxoyAAbnCnvTYHUAY47fYCaazD64p7945kdKHSRkcE0vOvUeMrJXvnRuhtH2v&#10;MolVdZGTPaZ/Qk04rnV5wHHAFoXOEGfYUmBrbsH5B7C4GPASl52/x08ldVtQ3Z0oqbX98959sMd5&#10;RS0lLS6agrrfW7CcEvlD4SRfDEYjhPVRGI0nQxTsqWZ9qlHb5lrjWx/E7OIx2Ht5PFZWN8+4Exch&#10;KqpAMYxdUObtUbj2aQHiVmV8sYhmuI0M+Fu1MiyAB1bDM3vaP4M13WR6HOk7fVxKMHs1oMk2eCq9&#10;2HpdiTi9L7x2fOMmiw+n27phVZ7K0erlt2H+FwAA//8DAFBLAwQUAAYACAAAACEABkdrHeAAAAAL&#10;AQAADwAAAGRycy9kb3ducmV2LnhtbEyPQU7DMBBF90jcwRokdq2dpiQQMqlQBSyRaDmAE0+TqLGd&#10;xm5jOD3uCpaj//T/m3IT9MAuNLneGoRkKYCRaazqTYvwtX9bPAJzXholB2sI4ZscbKrbm1IWys7m&#10;ky4737JYYlwhETrvx4Jz13SkpVvakUzMDnbS0sdzarma5BzL9cBXQmRcy97EhU6OtO2oOe7OGiHs&#10;w+mQzu2Yb+lJ/3wcV6fX+h3x/i68PAPzFPwfDFf9qA5VdKrt2SjHBoRFkosksghptgZ2JcRDmgOr&#10;EdZZArwq+f8fql8AAAD//wMAUEsBAi0AFAAGAAgAAAAhALaDOJL+AAAA4QEAABMAAAAAAAAAAAAA&#10;AAAAAAAAAFtDb250ZW50X1R5cGVzXS54bWxQSwECLQAUAAYACAAAACEAOP0h/9YAAACUAQAACwAA&#10;AAAAAAAAAAAAAAAvAQAAX3JlbHMvLnJlbHNQSwECLQAUAAYACAAAACEA3iDjaucCAABjBgAADgAA&#10;AAAAAAAAAAAAAAAuAgAAZHJzL2Uyb0RvYy54bWxQSwECLQAUAAYACAAAACEABkdrHeAAAAALAQAA&#10;DwAAAAAAAAAAAAAAAABBBQAAZHJzL2Rvd25yZXYueG1sUEsFBgAAAAAEAAQA8wAAAE4GAAAAAA==&#10;" fillcolor="#00b0f0" strokecolor="#00b0f0" strokeweight="1pt">
              <v:shadow on="t" color="black" opacity="26214f" origin=",-.5" offset="0,3pt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D532A"/>
    <w:multiLevelType w:val="hybridMultilevel"/>
    <w:tmpl w:val="7D080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C4101"/>
    <w:multiLevelType w:val="hybridMultilevel"/>
    <w:tmpl w:val="11D6AF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66D83"/>
    <w:multiLevelType w:val="hybridMultilevel"/>
    <w:tmpl w:val="2A009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C7129"/>
    <w:multiLevelType w:val="hybridMultilevel"/>
    <w:tmpl w:val="E45C4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1247F"/>
    <w:multiLevelType w:val="hybridMultilevel"/>
    <w:tmpl w:val="951C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10E7D"/>
    <w:multiLevelType w:val="hybridMultilevel"/>
    <w:tmpl w:val="EF5E9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648D2"/>
    <w:multiLevelType w:val="hybridMultilevel"/>
    <w:tmpl w:val="FD22AA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B2C0E"/>
    <w:multiLevelType w:val="hybridMultilevel"/>
    <w:tmpl w:val="7FC2C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DC"/>
    <w:rsid w:val="000036AE"/>
    <w:rsid w:val="0003221D"/>
    <w:rsid w:val="00150901"/>
    <w:rsid w:val="0015596B"/>
    <w:rsid w:val="001E67DC"/>
    <w:rsid w:val="002063E5"/>
    <w:rsid w:val="00281C32"/>
    <w:rsid w:val="002B7726"/>
    <w:rsid w:val="002E0C1F"/>
    <w:rsid w:val="005940B0"/>
    <w:rsid w:val="00611E31"/>
    <w:rsid w:val="0062542C"/>
    <w:rsid w:val="006D7682"/>
    <w:rsid w:val="006F183C"/>
    <w:rsid w:val="00741C2C"/>
    <w:rsid w:val="00782F39"/>
    <w:rsid w:val="009869D9"/>
    <w:rsid w:val="009C32D5"/>
    <w:rsid w:val="00A3495A"/>
    <w:rsid w:val="00AC7187"/>
    <w:rsid w:val="00CB0603"/>
    <w:rsid w:val="00CB775E"/>
    <w:rsid w:val="00CF6993"/>
    <w:rsid w:val="00D12088"/>
    <w:rsid w:val="00E341D3"/>
    <w:rsid w:val="00E9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D02CC7-39D0-40A7-A6A3-0F133E5F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DC"/>
  </w:style>
  <w:style w:type="paragraph" w:styleId="Footer">
    <w:name w:val="footer"/>
    <w:basedOn w:val="Normal"/>
    <w:link w:val="Foot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DC"/>
  </w:style>
  <w:style w:type="character" w:customStyle="1" w:styleId="Heading1Char">
    <w:name w:val="Heading 1 Char"/>
    <w:basedOn w:val="DefaultParagraphFont"/>
    <w:link w:val="Heading1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1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11E31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625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0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4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Madrid</dc:creator>
  <cp:keywords/>
  <dc:description/>
  <cp:lastModifiedBy>Carlos Madrid</cp:lastModifiedBy>
  <cp:revision>12</cp:revision>
  <dcterms:created xsi:type="dcterms:W3CDTF">2017-08-23T13:29:00Z</dcterms:created>
  <dcterms:modified xsi:type="dcterms:W3CDTF">2017-10-21T01:36:00Z</dcterms:modified>
</cp:coreProperties>
</file>