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874F8" w14:textId="5DF53EC4" w:rsidR="001C692A" w:rsidRPr="004341A7" w:rsidRDefault="001C692A" w:rsidP="001C692A">
      <w:pPr>
        <w:pStyle w:val="HTMLPreformatted"/>
        <w:rPr>
          <w:rFonts w:ascii="Garamond" w:hAnsi="Garamond"/>
          <w:sz w:val="22"/>
          <w:szCs w:val="22"/>
        </w:rPr>
      </w:pPr>
      <w:r>
        <w:rPr>
          <w:rFonts w:ascii="Garamond" w:hAnsi="Garamond"/>
          <w:b/>
          <w:sz w:val="22"/>
          <w:szCs w:val="22"/>
        </w:rPr>
        <w:t>Hudson River</w:t>
      </w:r>
      <w:r w:rsidRPr="004341A7">
        <w:rPr>
          <w:rFonts w:ascii="Garamond" w:hAnsi="Garamond"/>
          <w:sz w:val="22"/>
          <w:szCs w:val="22"/>
        </w:rPr>
        <w:t xml:space="preserve"> (</w:t>
      </w:r>
      <w:r>
        <w:rPr>
          <w:rFonts w:ascii="Garamond" w:hAnsi="Garamond"/>
          <w:sz w:val="22"/>
          <w:szCs w:val="22"/>
        </w:rPr>
        <w:t>HUD</w:t>
      </w:r>
      <w:r w:rsidRPr="004341A7">
        <w:rPr>
          <w:rFonts w:ascii="Garamond" w:hAnsi="Garamond"/>
          <w:sz w:val="22"/>
          <w:szCs w:val="22"/>
        </w:rPr>
        <w:t xml:space="preserve">) </w:t>
      </w:r>
      <w:r w:rsidRPr="004341A7">
        <w:rPr>
          <w:rFonts w:ascii="Garamond" w:hAnsi="Garamond"/>
          <w:b/>
          <w:sz w:val="22"/>
          <w:szCs w:val="22"/>
        </w:rPr>
        <w:t xml:space="preserve">NERR </w:t>
      </w:r>
      <w:r w:rsidR="00C84B44">
        <w:rPr>
          <w:rFonts w:ascii="Garamond" w:hAnsi="Garamond"/>
          <w:b/>
          <w:sz w:val="22"/>
          <w:szCs w:val="22"/>
        </w:rPr>
        <w:t>Meteorological</w:t>
      </w:r>
      <w:r w:rsidRPr="004341A7">
        <w:rPr>
          <w:rFonts w:ascii="Garamond" w:hAnsi="Garamond"/>
          <w:b/>
          <w:sz w:val="22"/>
          <w:szCs w:val="22"/>
        </w:rPr>
        <w:t xml:space="preserve"> Metadata</w:t>
      </w:r>
      <w:r w:rsidRPr="004341A7">
        <w:rPr>
          <w:rFonts w:ascii="Garamond" w:hAnsi="Garamond"/>
          <w:sz w:val="22"/>
          <w:szCs w:val="22"/>
        </w:rPr>
        <w:t xml:space="preserve"> </w:t>
      </w:r>
    </w:p>
    <w:p w14:paraId="37BC1DD1" w14:textId="55C9E82C" w:rsidR="001C692A" w:rsidRPr="004341A7" w:rsidRDefault="0048324F" w:rsidP="001C692A">
      <w:pPr>
        <w:pStyle w:val="HTMLPreformatted"/>
        <w:rPr>
          <w:rFonts w:ascii="Garamond" w:hAnsi="Garamond"/>
          <w:b/>
          <w:sz w:val="22"/>
          <w:szCs w:val="22"/>
        </w:rPr>
      </w:pPr>
      <w:r>
        <w:rPr>
          <w:rFonts w:ascii="Garamond" w:hAnsi="Garamond"/>
          <w:b/>
          <w:sz w:val="22"/>
          <w:szCs w:val="22"/>
        </w:rPr>
        <w:t>January 01</w:t>
      </w:r>
      <w:r w:rsidR="00B00923">
        <w:rPr>
          <w:rFonts w:ascii="Garamond" w:hAnsi="Garamond"/>
          <w:b/>
          <w:sz w:val="22"/>
          <w:szCs w:val="22"/>
        </w:rPr>
        <w:t>, 201</w:t>
      </w:r>
      <w:r w:rsidR="007869C2">
        <w:rPr>
          <w:rFonts w:ascii="Garamond" w:hAnsi="Garamond"/>
          <w:b/>
          <w:sz w:val="22"/>
          <w:szCs w:val="22"/>
        </w:rPr>
        <w:t>4</w:t>
      </w:r>
      <w:r w:rsidR="001C692A">
        <w:rPr>
          <w:rFonts w:ascii="Garamond" w:hAnsi="Garamond"/>
          <w:b/>
          <w:sz w:val="22"/>
          <w:szCs w:val="22"/>
        </w:rPr>
        <w:t xml:space="preserve"> – </w:t>
      </w:r>
      <w:r>
        <w:rPr>
          <w:rFonts w:ascii="Garamond" w:hAnsi="Garamond"/>
          <w:b/>
          <w:sz w:val="22"/>
          <w:szCs w:val="22"/>
        </w:rPr>
        <w:t>December 31</w:t>
      </w:r>
      <w:r w:rsidR="007869C2">
        <w:rPr>
          <w:rFonts w:ascii="Garamond" w:hAnsi="Garamond"/>
          <w:b/>
          <w:sz w:val="22"/>
          <w:szCs w:val="22"/>
        </w:rPr>
        <w:t>, 2014</w:t>
      </w:r>
    </w:p>
    <w:p w14:paraId="46D0BEF4" w14:textId="57943C73" w:rsidR="001C692A" w:rsidRPr="004341A7" w:rsidRDefault="001C692A" w:rsidP="001C692A">
      <w:pPr>
        <w:pStyle w:val="HTMLPreformatted"/>
        <w:rPr>
          <w:rFonts w:ascii="Garamond" w:hAnsi="Garamond"/>
          <w:sz w:val="22"/>
          <w:szCs w:val="22"/>
        </w:rPr>
      </w:pPr>
      <w:r w:rsidRPr="004341A7">
        <w:rPr>
          <w:rFonts w:ascii="Garamond" w:hAnsi="Garamond"/>
          <w:b/>
          <w:sz w:val="22"/>
          <w:szCs w:val="22"/>
        </w:rPr>
        <w:t>Latest Update:</w:t>
      </w:r>
      <w:r w:rsidR="0028577B">
        <w:rPr>
          <w:rFonts w:ascii="Garamond" w:hAnsi="Garamond"/>
          <w:b/>
          <w:sz w:val="22"/>
          <w:szCs w:val="22"/>
        </w:rPr>
        <w:t xml:space="preserve"> </w:t>
      </w:r>
      <w:r w:rsidR="00AF5CEB">
        <w:rPr>
          <w:rFonts w:ascii="Garamond" w:hAnsi="Garamond"/>
          <w:b/>
          <w:sz w:val="22"/>
          <w:szCs w:val="22"/>
        </w:rPr>
        <w:t>Septe</w:t>
      </w:r>
      <w:bookmarkStart w:id="0" w:name="_GoBack"/>
      <w:bookmarkEnd w:id="0"/>
      <w:r w:rsidR="00AF5CEB">
        <w:rPr>
          <w:rFonts w:ascii="Garamond" w:hAnsi="Garamond"/>
          <w:b/>
          <w:sz w:val="22"/>
          <w:szCs w:val="22"/>
        </w:rPr>
        <w:t>mber 1</w:t>
      </w:r>
      <w:r w:rsidR="00633C5F">
        <w:rPr>
          <w:rFonts w:ascii="Garamond" w:hAnsi="Garamond"/>
          <w:b/>
          <w:sz w:val="22"/>
          <w:szCs w:val="22"/>
        </w:rPr>
        <w:t>9</w:t>
      </w:r>
      <w:r w:rsidR="00C84B44">
        <w:rPr>
          <w:rFonts w:ascii="Garamond" w:hAnsi="Garamond"/>
          <w:b/>
          <w:sz w:val="22"/>
          <w:szCs w:val="22"/>
        </w:rPr>
        <w:t>, 2016</w:t>
      </w:r>
    </w:p>
    <w:p w14:paraId="513A8349" w14:textId="77777777" w:rsidR="00B4483D" w:rsidRDefault="00B4483D">
      <w:pPr>
        <w:pStyle w:val="HTMLPreformatted"/>
        <w:rPr>
          <w:rFonts w:ascii="Garamond" w:hAnsi="Garamond"/>
          <w:sz w:val="22"/>
          <w:szCs w:val="22"/>
        </w:rPr>
      </w:pPr>
    </w:p>
    <w:p w14:paraId="48DEC9BC" w14:textId="77777777" w:rsidR="00B4483D" w:rsidRPr="00B00923" w:rsidRDefault="00B4483D">
      <w:pPr>
        <w:pStyle w:val="HTMLPreformatted"/>
        <w:rPr>
          <w:rFonts w:ascii="Garamond" w:hAnsi="Garamond"/>
          <w:b/>
          <w:bCs/>
          <w:sz w:val="22"/>
          <w:szCs w:val="22"/>
        </w:rPr>
      </w:pPr>
      <w:r w:rsidRPr="00B00923">
        <w:rPr>
          <w:rFonts w:ascii="Garamond" w:hAnsi="Garamond"/>
          <w:b/>
          <w:bCs/>
          <w:sz w:val="22"/>
          <w:szCs w:val="22"/>
        </w:rPr>
        <w:t>I.  Data Set and Research Descriptors</w:t>
      </w:r>
    </w:p>
    <w:p w14:paraId="25EE0465" w14:textId="77777777" w:rsidR="00B4483D" w:rsidRPr="00B00923" w:rsidRDefault="00B4483D">
      <w:pPr>
        <w:pStyle w:val="HTMLPreformatted"/>
        <w:rPr>
          <w:rFonts w:ascii="Garamond" w:hAnsi="Garamond"/>
          <w:sz w:val="22"/>
          <w:szCs w:val="22"/>
        </w:rPr>
      </w:pPr>
    </w:p>
    <w:p w14:paraId="372B5B07" w14:textId="77777777" w:rsidR="00D77F86" w:rsidRPr="00B00923" w:rsidRDefault="00B4483D" w:rsidP="00D77F86">
      <w:pPr>
        <w:pStyle w:val="HTMLPreformatted"/>
        <w:rPr>
          <w:rFonts w:ascii="Garamond" w:hAnsi="Garamond" w:cs="Times New Roman"/>
          <w:sz w:val="22"/>
          <w:szCs w:val="22"/>
        </w:rPr>
      </w:pPr>
      <w:r w:rsidRPr="00B00923">
        <w:rPr>
          <w:rFonts w:ascii="Garamond" w:hAnsi="Garamond"/>
          <w:b/>
          <w:bCs/>
          <w:sz w:val="22"/>
          <w:szCs w:val="22"/>
        </w:rPr>
        <w:t>1)  Princip</w:t>
      </w:r>
      <w:r w:rsidR="0078064E" w:rsidRPr="00B00923">
        <w:rPr>
          <w:rFonts w:ascii="Garamond" w:hAnsi="Garamond"/>
          <w:b/>
          <w:bCs/>
          <w:sz w:val="22"/>
          <w:szCs w:val="22"/>
        </w:rPr>
        <w:t>al</w:t>
      </w:r>
      <w:r w:rsidRPr="00B00923">
        <w:rPr>
          <w:rFonts w:ascii="Garamond" w:hAnsi="Garamond"/>
          <w:b/>
          <w:bCs/>
          <w:sz w:val="22"/>
          <w:szCs w:val="22"/>
        </w:rPr>
        <w:t xml:space="preserve"> investigator(s) and contact persons</w:t>
      </w:r>
      <w:r w:rsidR="007F13A5" w:rsidRPr="00B00923">
        <w:rPr>
          <w:rFonts w:ascii="Garamond" w:hAnsi="Garamond"/>
          <w:b/>
          <w:bCs/>
          <w:sz w:val="22"/>
          <w:szCs w:val="22"/>
        </w:rPr>
        <w:t xml:space="preserve"> </w:t>
      </w:r>
    </w:p>
    <w:p w14:paraId="154FE833" w14:textId="77777777" w:rsidR="00D77F86" w:rsidRPr="00B00923" w:rsidRDefault="00D77F86" w:rsidP="00D77F86">
      <w:pPr>
        <w:rPr>
          <w:rFonts w:ascii="Garamond" w:hAnsi="Garamond"/>
          <w:sz w:val="22"/>
          <w:szCs w:val="22"/>
        </w:rPr>
      </w:pPr>
    </w:p>
    <w:p w14:paraId="358B9909" w14:textId="77777777" w:rsidR="00D77F86" w:rsidRPr="00B00923" w:rsidRDefault="00D77F86" w:rsidP="00D77F86">
      <w:pPr>
        <w:rPr>
          <w:rFonts w:ascii="Garamond" w:hAnsi="Garamond"/>
          <w:sz w:val="22"/>
          <w:szCs w:val="22"/>
        </w:rPr>
      </w:pPr>
      <w:r w:rsidRPr="00B00923">
        <w:rPr>
          <w:rFonts w:ascii="Garamond" w:hAnsi="Garamond"/>
          <w:sz w:val="22"/>
          <w:szCs w:val="22"/>
        </w:rPr>
        <w:tab/>
      </w:r>
      <w:r w:rsidR="00E54883" w:rsidRPr="00B00923">
        <w:rPr>
          <w:rFonts w:ascii="Garamond" w:hAnsi="Garamond"/>
          <w:sz w:val="22"/>
          <w:szCs w:val="22"/>
        </w:rPr>
        <w:t>Sarah H. Fernald, Research Coordinator/Research Assistant</w:t>
      </w:r>
    </w:p>
    <w:p w14:paraId="477AC410" w14:textId="77777777" w:rsidR="00D77F86" w:rsidRPr="00B00923" w:rsidRDefault="00E54883" w:rsidP="00D77F86">
      <w:pPr>
        <w:rPr>
          <w:rFonts w:ascii="Garamond" w:hAnsi="Garamond"/>
          <w:sz w:val="22"/>
          <w:szCs w:val="22"/>
        </w:rPr>
      </w:pPr>
      <w:r w:rsidRPr="00B00923">
        <w:rPr>
          <w:rFonts w:ascii="Garamond" w:hAnsi="Garamond"/>
          <w:sz w:val="22"/>
          <w:szCs w:val="22"/>
        </w:rPr>
        <w:tab/>
      </w:r>
      <w:r w:rsidRPr="00B00923">
        <w:rPr>
          <w:rFonts w:ascii="Garamond" w:hAnsi="Garamond"/>
          <w:sz w:val="22"/>
          <w:szCs w:val="22"/>
        </w:rPr>
        <w:tab/>
      </w:r>
      <w:r w:rsidRPr="00B00923">
        <w:rPr>
          <w:rFonts w:ascii="Garamond" w:hAnsi="Garamond"/>
          <w:sz w:val="22"/>
          <w:szCs w:val="22"/>
        </w:rPr>
        <w:tab/>
        <w:t xml:space="preserve"> Email: </w:t>
      </w:r>
      <w:r w:rsidR="0048324F">
        <w:rPr>
          <w:rFonts w:ascii="Garamond" w:hAnsi="Garamond"/>
          <w:sz w:val="22"/>
          <w:szCs w:val="22"/>
        </w:rPr>
        <w:t>sarah.fernald@dec.ny.gov</w:t>
      </w:r>
    </w:p>
    <w:p w14:paraId="4BC072D4" w14:textId="77777777" w:rsidR="00D77F86" w:rsidRPr="00B00923" w:rsidRDefault="00E54883" w:rsidP="00D77F86">
      <w:pPr>
        <w:rPr>
          <w:rFonts w:ascii="Garamond" w:hAnsi="Garamond"/>
          <w:sz w:val="22"/>
          <w:szCs w:val="22"/>
        </w:rPr>
      </w:pPr>
      <w:r w:rsidRPr="00B00923">
        <w:rPr>
          <w:rFonts w:ascii="Garamond" w:hAnsi="Garamond"/>
          <w:sz w:val="22"/>
          <w:szCs w:val="22"/>
        </w:rPr>
        <w:tab/>
        <w:t>Chris Mitchell, Research Assistant</w:t>
      </w:r>
    </w:p>
    <w:p w14:paraId="310200C3" w14:textId="77777777" w:rsidR="0048324F" w:rsidRPr="0048324F" w:rsidRDefault="00E54883" w:rsidP="00D77F86">
      <w:pPr>
        <w:rPr>
          <w:rFonts w:ascii="Garamond" w:hAnsi="Garamond"/>
          <w:color w:val="0000FF"/>
          <w:sz w:val="22"/>
          <w:szCs w:val="22"/>
          <w:u w:val="single"/>
        </w:rPr>
      </w:pPr>
      <w:r w:rsidRPr="00B00923">
        <w:rPr>
          <w:rFonts w:ascii="Garamond" w:hAnsi="Garamond"/>
          <w:sz w:val="22"/>
          <w:szCs w:val="22"/>
        </w:rPr>
        <w:tab/>
      </w:r>
      <w:r w:rsidRPr="00B00923">
        <w:rPr>
          <w:rFonts w:ascii="Garamond" w:hAnsi="Garamond"/>
          <w:sz w:val="22"/>
          <w:szCs w:val="22"/>
        </w:rPr>
        <w:tab/>
      </w:r>
      <w:r w:rsidRPr="00B00923">
        <w:rPr>
          <w:rFonts w:ascii="Garamond" w:hAnsi="Garamond"/>
          <w:sz w:val="22"/>
          <w:szCs w:val="22"/>
        </w:rPr>
        <w:tab/>
        <w:t xml:space="preserve">Email: </w:t>
      </w:r>
      <w:r w:rsidR="0048324F">
        <w:rPr>
          <w:rFonts w:ascii="Garamond" w:hAnsi="Garamond"/>
          <w:sz w:val="22"/>
          <w:szCs w:val="22"/>
        </w:rPr>
        <w:t>christopher.mitchell@dec.ny.gov</w:t>
      </w:r>
    </w:p>
    <w:p w14:paraId="34E41933" w14:textId="77777777" w:rsidR="0048324F" w:rsidRDefault="00E54883" w:rsidP="00D77F86">
      <w:pPr>
        <w:rPr>
          <w:rFonts w:ascii="Garamond" w:hAnsi="Garamond"/>
          <w:sz w:val="22"/>
          <w:szCs w:val="22"/>
        </w:rPr>
      </w:pPr>
      <w:r w:rsidRPr="00B00923">
        <w:rPr>
          <w:rFonts w:ascii="Garamond" w:hAnsi="Garamond"/>
          <w:sz w:val="22"/>
          <w:szCs w:val="22"/>
        </w:rPr>
        <w:tab/>
      </w:r>
      <w:r w:rsidR="0048324F">
        <w:rPr>
          <w:rFonts w:ascii="Garamond" w:hAnsi="Garamond"/>
          <w:sz w:val="22"/>
          <w:szCs w:val="22"/>
        </w:rPr>
        <w:t xml:space="preserve">Collin Croulet, Research Associate </w:t>
      </w:r>
    </w:p>
    <w:p w14:paraId="2DA783A2" w14:textId="77777777" w:rsidR="0048324F" w:rsidRDefault="0048324F" w:rsidP="00D77F86">
      <w:pPr>
        <w:rPr>
          <w:rFonts w:ascii="Garamond" w:hAnsi="Garamond"/>
          <w:sz w:val="22"/>
          <w:szCs w:val="22"/>
        </w:rPr>
      </w:pPr>
      <w:r>
        <w:rPr>
          <w:rFonts w:ascii="Garamond" w:hAnsi="Garamond"/>
          <w:sz w:val="22"/>
          <w:szCs w:val="22"/>
        </w:rPr>
        <w:tab/>
      </w:r>
      <w:r>
        <w:rPr>
          <w:rFonts w:ascii="Garamond" w:hAnsi="Garamond"/>
          <w:sz w:val="22"/>
          <w:szCs w:val="22"/>
        </w:rPr>
        <w:tab/>
      </w:r>
      <w:r>
        <w:rPr>
          <w:rFonts w:ascii="Garamond" w:hAnsi="Garamond"/>
          <w:sz w:val="22"/>
          <w:szCs w:val="22"/>
        </w:rPr>
        <w:tab/>
        <w:t>Email: collins.croulet@dec.ny.gov</w:t>
      </w:r>
    </w:p>
    <w:p w14:paraId="0E71A9FB" w14:textId="77777777" w:rsidR="00D77F86" w:rsidRPr="00B00923" w:rsidRDefault="00E54883" w:rsidP="0048324F">
      <w:pPr>
        <w:ind w:firstLine="720"/>
        <w:rPr>
          <w:rFonts w:ascii="Garamond" w:hAnsi="Garamond"/>
          <w:sz w:val="22"/>
          <w:szCs w:val="22"/>
        </w:rPr>
      </w:pPr>
      <w:r w:rsidRPr="00B00923">
        <w:rPr>
          <w:rFonts w:ascii="Garamond" w:hAnsi="Garamond"/>
          <w:sz w:val="22"/>
          <w:szCs w:val="22"/>
        </w:rPr>
        <w:t>Address:</w:t>
      </w:r>
      <w:r w:rsidRPr="00B00923">
        <w:rPr>
          <w:rFonts w:ascii="Garamond" w:hAnsi="Garamond"/>
          <w:sz w:val="22"/>
          <w:szCs w:val="22"/>
        </w:rPr>
        <w:tab/>
      </w:r>
    </w:p>
    <w:p w14:paraId="3992CAA4" w14:textId="77777777" w:rsidR="00D77F86" w:rsidRPr="00B00923" w:rsidRDefault="00E54883" w:rsidP="00D77F86">
      <w:pPr>
        <w:rPr>
          <w:rFonts w:ascii="Garamond" w:hAnsi="Garamond"/>
          <w:sz w:val="22"/>
          <w:szCs w:val="22"/>
        </w:rPr>
      </w:pPr>
      <w:r w:rsidRPr="00B00923">
        <w:rPr>
          <w:rFonts w:ascii="Garamond" w:hAnsi="Garamond"/>
          <w:sz w:val="22"/>
          <w:szCs w:val="22"/>
        </w:rPr>
        <w:tab/>
      </w:r>
      <w:smartTag w:uri="urn:schemas-microsoft-com:office:smarttags" w:element="City">
        <w:smartTag w:uri="urn:schemas-microsoft-com:office:smarttags" w:element="place">
          <w:r w:rsidRPr="00B00923">
            <w:rPr>
              <w:rFonts w:ascii="Garamond" w:hAnsi="Garamond"/>
              <w:sz w:val="22"/>
              <w:szCs w:val="22"/>
            </w:rPr>
            <w:t>Hudson</w:t>
          </w:r>
        </w:smartTag>
      </w:smartTag>
      <w:r w:rsidRPr="00B00923">
        <w:rPr>
          <w:rFonts w:ascii="Garamond" w:hAnsi="Garamond"/>
          <w:sz w:val="22"/>
          <w:szCs w:val="22"/>
        </w:rPr>
        <w:t xml:space="preserve"> River NERR</w:t>
      </w:r>
    </w:p>
    <w:p w14:paraId="4F74C1DB" w14:textId="77777777" w:rsidR="00D77F86" w:rsidRPr="00B00923" w:rsidRDefault="00E54883" w:rsidP="00D77F86">
      <w:pPr>
        <w:rPr>
          <w:rFonts w:ascii="Garamond" w:hAnsi="Garamond"/>
          <w:sz w:val="22"/>
          <w:szCs w:val="22"/>
        </w:rPr>
      </w:pPr>
      <w:r w:rsidRPr="00B00923">
        <w:rPr>
          <w:rFonts w:ascii="Garamond" w:hAnsi="Garamond"/>
          <w:sz w:val="22"/>
          <w:szCs w:val="22"/>
        </w:rPr>
        <w:tab/>
        <w:t>Norrie Point Environmental Center</w:t>
      </w:r>
    </w:p>
    <w:p w14:paraId="4D3DC4F3" w14:textId="77777777" w:rsidR="00D77F86" w:rsidRPr="00B00923" w:rsidRDefault="00E54883" w:rsidP="00D77F86">
      <w:pPr>
        <w:rPr>
          <w:rFonts w:ascii="Garamond" w:hAnsi="Garamond"/>
          <w:sz w:val="22"/>
          <w:szCs w:val="22"/>
        </w:rPr>
      </w:pPr>
      <w:r w:rsidRPr="00B00923">
        <w:rPr>
          <w:rFonts w:ascii="Garamond" w:hAnsi="Garamond"/>
          <w:sz w:val="22"/>
          <w:szCs w:val="22"/>
        </w:rPr>
        <w:tab/>
      </w:r>
      <w:smartTag w:uri="urn:schemas-microsoft-com:office:smarttags" w:element="Street">
        <w:smartTag w:uri="urn:schemas-microsoft-com:office:smarttags" w:element="address">
          <w:r w:rsidRPr="00B00923">
            <w:rPr>
              <w:rFonts w:ascii="Garamond" w:hAnsi="Garamond"/>
              <w:sz w:val="22"/>
              <w:szCs w:val="22"/>
            </w:rPr>
            <w:t>256 Norrie Point Way</w:t>
          </w:r>
        </w:smartTag>
      </w:smartTag>
    </w:p>
    <w:p w14:paraId="55B988AD" w14:textId="77777777" w:rsidR="00D77F86" w:rsidRPr="00B00923" w:rsidRDefault="00E54883" w:rsidP="00D77F86">
      <w:pPr>
        <w:rPr>
          <w:rFonts w:ascii="Garamond" w:hAnsi="Garamond"/>
          <w:sz w:val="22"/>
          <w:szCs w:val="22"/>
        </w:rPr>
      </w:pPr>
      <w:r w:rsidRPr="00B00923">
        <w:rPr>
          <w:rFonts w:ascii="Garamond" w:hAnsi="Garamond"/>
          <w:sz w:val="22"/>
          <w:szCs w:val="22"/>
        </w:rPr>
        <w:tab/>
      </w:r>
      <w:smartTag w:uri="urn:schemas-microsoft-com:office:smarttags" w:element="address">
        <w:smartTag w:uri="urn:schemas-microsoft-com:office:smarttags" w:element="Street">
          <w:r w:rsidRPr="00B00923">
            <w:rPr>
              <w:rFonts w:ascii="Garamond" w:hAnsi="Garamond"/>
              <w:sz w:val="22"/>
              <w:szCs w:val="22"/>
            </w:rPr>
            <w:t>PO Box</w:t>
          </w:r>
        </w:smartTag>
        <w:r w:rsidRPr="00B00923">
          <w:rPr>
            <w:rFonts w:ascii="Garamond" w:hAnsi="Garamond"/>
            <w:sz w:val="22"/>
            <w:szCs w:val="22"/>
          </w:rPr>
          <w:t xml:space="preserve"> 315</w:t>
        </w:r>
      </w:smartTag>
    </w:p>
    <w:p w14:paraId="49BD2BFD" w14:textId="77777777" w:rsidR="00D77F86" w:rsidRPr="00B00923" w:rsidRDefault="00E54883" w:rsidP="00D77F86">
      <w:pPr>
        <w:rPr>
          <w:rFonts w:ascii="Garamond" w:hAnsi="Garamond"/>
          <w:sz w:val="22"/>
          <w:szCs w:val="22"/>
        </w:rPr>
      </w:pPr>
      <w:r w:rsidRPr="00B00923">
        <w:rPr>
          <w:rFonts w:ascii="Garamond" w:hAnsi="Garamond"/>
          <w:sz w:val="22"/>
          <w:szCs w:val="22"/>
        </w:rPr>
        <w:tab/>
      </w:r>
      <w:smartTag w:uri="urn:schemas-microsoft-com:office:smarttags" w:element="place">
        <w:smartTag w:uri="urn:schemas-microsoft-com:office:smarttags" w:element="City">
          <w:r w:rsidRPr="00B00923">
            <w:rPr>
              <w:rFonts w:ascii="Garamond" w:hAnsi="Garamond"/>
              <w:sz w:val="22"/>
              <w:szCs w:val="22"/>
            </w:rPr>
            <w:t>Staatsburg</w:t>
          </w:r>
        </w:smartTag>
        <w:r w:rsidRPr="00B00923">
          <w:rPr>
            <w:rFonts w:ascii="Garamond" w:hAnsi="Garamond"/>
            <w:sz w:val="22"/>
            <w:szCs w:val="22"/>
          </w:rPr>
          <w:t xml:space="preserve">, </w:t>
        </w:r>
        <w:smartTag w:uri="urn:schemas-microsoft-com:office:smarttags" w:element="State">
          <w:r w:rsidRPr="00B00923">
            <w:rPr>
              <w:rFonts w:ascii="Garamond" w:hAnsi="Garamond"/>
              <w:sz w:val="22"/>
              <w:szCs w:val="22"/>
            </w:rPr>
            <w:t>NY</w:t>
          </w:r>
        </w:smartTag>
        <w:r w:rsidRPr="00B00923">
          <w:rPr>
            <w:rFonts w:ascii="Garamond" w:hAnsi="Garamond"/>
            <w:sz w:val="22"/>
            <w:szCs w:val="22"/>
          </w:rPr>
          <w:t xml:space="preserve">  </w:t>
        </w:r>
        <w:smartTag w:uri="urn:schemas-microsoft-com:office:smarttags" w:element="PostalCode">
          <w:r w:rsidRPr="00B00923">
            <w:rPr>
              <w:rFonts w:ascii="Garamond" w:hAnsi="Garamond"/>
              <w:sz w:val="22"/>
              <w:szCs w:val="22"/>
            </w:rPr>
            <w:t>12580</w:t>
          </w:r>
        </w:smartTag>
      </w:smartTag>
    </w:p>
    <w:p w14:paraId="794D6C43" w14:textId="77777777" w:rsidR="00D77F86" w:rsidRPr="00B00923" w:rsidRDefault="00E54883" w:rsidP="00D77F86">
      <w:pPr>
        <w:rPr>
          <w:rFonts w:ascii="Garamond" w:hAnsi="Garamond"/>
          <w:sz w:val="22"/>
          <w:szCs w:val="22"/>
        </w:rPr>
      </w:pPr>
      <w:r w:rsidRPr="00B00923">
        <w:rPr>
          <w:rFonts w:ascii="Garamond" w:hAnsi="Garamond"/>
          <w:sz w:val="22"/>
          <w:szCs w:val="22"/>
        </w:rPr>
        <w:tab/>
      </w:r>
    </w:p>
    <w:p w14:paraId="2A3F4100" w14:textId="77777777" w:rsidR="00D77F86" w:rsidRPr="00B00923" w:rsidRDefault="00E54883" w:rsidP="00D77F86">
      <w:pPr>
        <w:rPr>
          <w:rFonts w:ascii="Garamond" w:hAnsi="Garamond"/>
          <w:sz w:val="22"/>
          <w:szCs w:val="22"/>
        </w:rPr>
      </w:pPr>
      <w:r w:rsidRPr="00B00923">
        <w:rPr>
          <w:rFonts w:ascii="Garamond" w:hAnsi="Garamond"/>
          <w:sz w:val="22"/>
          <w:szCs w:val="22"/>
        </w:rPr>
        <w:tab/>
        <w:t>Phone: 845-889-4745 x111</w:t>
      </w:r>
    </w:p>
    <w:p w14:paraId="57AD5DD0" w14:textId="77777777" w:rsidR="00D77F86" w:rsidRPr="00C42A7D" w:rsidRDefault="00E54883" w:rsidP="00D77F86">
      <w:pPr>
        <w:rPr>
          <w:rFonts w:ascii="Garamond" w:hAnsi="Garamond"/>
          <w:sz w:val="22"/>
          <w:szCs w:val="22"/>
        </w:rPr>
      </w:pPr>
      <w:r w:rsidRPr="00B00923">
        <w:rPr>
          <w:rFonts w:ascii="Garamond" w:hAnsi="Garamond"/>
          <w:sz w:val="22"/>
          <w:szCs w:val="22"/>
        </w:rPr>
        <w:tab/>
        <w:t>Fax: 845-889-4749</w:t>
      </w:r>
    </w:p>
    <w:p w14:paraId="30F4D2F9" w14:textId="77777777" w:rsidR="00B4483D" w:rsidRPr="00E87CC3" w:rsidRDefault="00B4483D">
      <w:pPr>
        <w:pStyle w:val="HTMLPreformatted"/>
        <w:rPr>
          <w:rFonts w:ascii="Garamond" w:hAnsi="Garamond"/>
          <w:sz w:val="22"/>
          <w:szCs w:val="22"/>
        </w:rPr>
      </w:pPr>
    </w:p>
    <w:p w14:paraId="3B4E6F34" w14:textId="77777777" w:rsidR="007F13A5" w:rsidRPr="00E87CC3" w:rsidRDefault="00B4483D" w:rsidP="00B00923">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p>
    <w:p w14:paraId="4B0CE213" w14:textId="77777777" w:rsidR="00B00923" w:rsidRPr="003B0F81" w:rsidRDefault="00B00923" w:rsidP="00B00923">
      <w:pPr>
        <w:ind w:firstLine="720"/>
        <w:rPr>
          <w:rFonts w:ascii="Garamond" w:hAnsi="Garamond"/>
          <w:sz w:val="22"/>
          <w:szCs w:val="22"/>
        </w:rPr>
      </w:pPr>
      <w:r w:rsidRPr="00B00923">
        <w:rPr>
          <w:rFonts w:ascii="Garamond" w:hAnsi="Garamond"/>
          <w:sz w:val="22"/>
          <w:szCs w:val="22"/>
        </w:rPr>
        <w:t xml:space="preserve"> </w:t>
      </w:r>
      <w:r w:rsidRPr="003B0F81">
        <w:rPr>
          <w:rFonts w:ascii="Garamond" w:hAnsi="Garamond"/>
          <w:sz w:val="22"/>
          <w:szCs w:val="22"/>
        </w:rPr>
        <w:t>Data are uploaded from the CR1000 data logger to a Personal Computer (IBM compatible).  Files are exported from LoggerNet in a comma-delimited format and uploaded to the CDMO where they undergo automated primary QAQC and become part of the CDMO’s online provisional database.  During primary QAQC, data are flagged if they are missing</w:t>
      </w:r>
      <w:r>
        <w:rPr>
          <w:rFonts w:ascii="Garamond" w:hAnsi="Garamond"/>
          <w:sz w:val="22"/>
          <w:szCs w:val="22"/>
        </w:rPr>
        <w:t xml:space="preserve"> or</w:t>
      </w:r>
      <w:r w:rsidRPr="003B0F81">
        <w:rPr>
          <w:rFonts w:ascii="Garamond" w:hAnsi="Garamond"/>
          <w:sz w:val="22"/>
          <w:szCs w:val="22"/>
        </w:rPr>
        <w:t xml:space="preserve"> out of sensor range.  The edited file is then returned to the Reserve where it is opened in Microsoft Excel and processed using the CDMO’s NERRQAQC Excel macro.  The macro inserts station codes, creates metadata worksheets for flagged data</w:t>
      </w:r>
      <w:r w:rsidR="00C84B44">
        <w:rPr>
          <w:rFonts w:ascii="Garamond" w:hAnsi="Garamond"/>
          <w:sz w:val="22"/>
          <w:szCs w:val="22"/>
        </w:rPr>
        <w:t xml:space="preserve"> and summary statistics</w:t>
      </w:r>
      <w:r w:rsidRPr="003B0F81">
        <w:rPr>
          <w:rFonts w:ascii="Garamond" w:hAnsi="Garamond"/>
          <w:sz w:val="22"/>
          <w:szCs w:val="22"/>
        </w:rPr>
        <w:t>,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r>
        <w:rPr>
          <w:rFonts w:ascii="Garamond" w:hAnsi="Garamond"/>
          <w:sz w:val="22"/>
          <w:szCs w:val="22"/>
        </w:rPr>
        <w:t>.</w:t>
      </w:r>
    </w:p>
    <w:p w14:paraId="4849D7FB" w14:textId="77777777" w:rsidR="007F13A5" w:rsidRPr="00E87CC3" w:rsidRDefault="007F13A5" w:rsidP="00EC180A">
      <w:pPr>
        <w:pStyle w:val="BodyText"/>
        <w:ind w:leftChars="375" w:left="900" w:right="720"/>
        <w:rPr>
          <w:rFonts w:ascii="Garamond" w:hAnsi="Garamond"/>
          <w:sz w:val="22"/>
          <w:szCs w:val="22"/>
        </w:rPr>
      </w:pPr>
    </w:p>
    <w:p w14:paraId="53EF934C" w14:textId="77777777" w:rsidR="00B00923" w:rsidRDefault="00D77F86">
      <w:pPr>
        <w:pStyle w:val="HTMLPreformatted"/>
        <w:rPr>
          <w:rFonts w:ascii="Garamond" w:hAnsi="Garamond"/>
          <w:sz w:val="22"/>
          <w:szCs w:val="22"/>
        </w:rPr>
      </w:pPr>
      <w:r w:rsidRPr="00C42A7D">
        <w:rPr>
          <w:rFonts w:ascii="Garamond" w:hAnsi="Garamond"/>
          <w:sz w:val="22"/>
          <w:szCs w:val="22"/>
        </w:rPr>
        <w:t>Persons responsible for data verification are the Research Assistant and the Research Coordinator.</w:t>
      </w:r>
    </w:p>
    <w:p w14:paraId="28F29FA8" w14:textId="77777777" w:rsidR="00C84B44" w:rsidRPr="00E87CC3" w:rsidRDefault="00C84B44">
      <w:pPr>
        <w:pStyle w:val="HTMLPreformatted"/>
        <w:rPr>
          <w:rFonts w:ascii="Garamond" w:hAnsi="Garamond"/>
          <w:sz w:val="22"/>
          <w:szCs w:val="22"/>
        </w:rPr>
      </w:pPr>
    </w:p>
    <w:p w14:paraId="5D9112D3" w14:textId="77777777" w:rsidR="00AF5CEB" w:rsidRDefault="00B4483D">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7EE3A9B9" w14:textId="218C0FD5" w:rsidR="00B4483D" w:rsidRDefault="00B00923">
      <w:pPr>
        <w:pStyle w:val="HTMLPreformatted"/>
        <w:rPr>
          <w:rFonts w:ascii="Garamond" w:hAnsi="Garamond"/>
          <w:sz w:val="22"/>
          <w:szCs w:val="22"/>
        </w:rPr>
      </w:pPr>
      <w:r w:rsidRPr="003B0F81">
        <w:rPr>
          <w:rFonts w:ascii="Garamond" w:hAnsi="Garamond"/>
          <w:sz w:val="22"/>
          <w:szCs w:val="22"/>
        </w:rPr>
        <w:t xml:space="preserve">The objective of this study is to monitor the meteorological conditions at the Tivoli Bays component site of the Hudson River National Estuarine Research Reserve.  Measurements of air temperature, relative humidity, barometric pressure, precipitation, photosynthetically active radiation, and wind speed and direction are taken throughout the year at the Tivoli Bays Field Station.  A water quality-monitoring program has been ongoing since 1991 at this component site, and the meteorological data will help provide ancillary data.  This will help us to better understand the relationships between the atmospheric conditions and aquatic environments at this site. </w:t>
      </w:r>
    </w:p>
    <w:p w14:paraId="7EF31929" w14:textId="77777777" w:rsidR="00B00923" w:rsidRPr="00E87CC3" w:rsidRDefault="00B00923">
      <w:pPr>
        <w:pStyle w:val="HTMLPreformatted"/>
        <w:rPr>
          <w:rFonts w:ascii="Garamond" w:hAnsi="Garamond"/>
          <w:sz w:val="22"/>
          <w:szCs w:val="22"/>
        </w:rPr>
      </w:pPr>
    </w:p>
    <w:p w14:paraId="4F193CF2" w14:textId="77777777" w:rsidR="00614254" w:rsidRDefault="00B4483D" w:rsidP="00AF5CEB">
      <w:pPr>
        <w:pStyle w:val="Heading1"/>
        <w:spacing w:before="0" w:after="0"/>
        <w:rPr>
          <w:rFonts w:ascii="Garamond" w:hAnsi="Garamond"/>
          <w:b w:val="0"/>
          <w:sz w:val="22"/>
          <w:szCs w:val="22"/>
        </w:rPr>
      </w:pPr>
      <w:r w:rsidRPr="00E87CC3">
        <w:rPr>
          <w:rFonts w:ascii="Garamond" w:hAnsi="Garamond" w:cs="Times New Roman"/>
          <w:sz w:val="22"/>
          <w:szCs w:val="22"/>
        </w:rPr>
        <w:t xml:space="preserve">4)  Research methods </w:t>
      </w:r>
      <w:r w:rsidR="00AA53D4" w:rsidRPr="00E87CC3">
        <w:rPr>
          <w:rFonts w:ascii="Garamond" w:hAnsi="Garamond" w:cs="Times New Roman"/>
          <w:sz w:val="22"/>
          <w:szCs w:val="22"/>
        </w:rPr>
        <w:t>–</w:t>
      </w:r>
      <w:r w:rsidR="00614254">
        <w:rPr>
          <w:rFonts w:ascii="Garamond" w:hAnsi="Garamond"/>
          <w:b w:val="0"/>
          <w:sz w:val="22"/>
          <w:szCs w:val="22"/>
        </w:rPr>
        <w:tab/>
      </w:r>
    </w:p>
    <w:p w14:paraId="1643DDEB" w14:textId="77777777" w:rsidR="00B00923" w:rsidRPr="003B0F81" w:rsidRDefault="00B00923" w:rsidP="00AF5CEB">
      <w:pPr>
        <w:pStyle w:val="Heading1"/>
        <w:spacing w:before="0" w:after="0"/>
        <w:ind w:firstLine="720"/>
        <w:rPr>
          <w:rFonts w:ascii="Garamond" w:hAnsi="Garamond"/>
          <w:b w:val="0"/>
          <w:sz w:val="22"/>
          <w:szCs w:val="22"/>
        </w:rPr>
      </w:pPr>
      <w:r w:rsidRPr="003B0F81">
        <w:rPr>
          <w:rFonts w:ascii="Garamond" w:hAnsi="Garamond"/>
          <w:b w:val="0"/>
          <w:sz w:val="22"/>
          <w:szCs w:val="22"/>
        </w:rPr>
        <w:t xml:space="preserve">Campbell Scientific data telemetry equipment was installed at the field station on11/14/2005 at 16:30 and transmits data to the NOAA GOES satellite, NESDIS ID #3B00B4F4.  The transmissions are scheduled hourly and contain four (4) data sets reflecting </w:t>
      </w:r>
      <w:r w:rsidRPr="003B0F81">
        <w:rPr>
          <w:rFonts w:ascii="Garamond" w:hAnsi="Garamond"/>
          <w:b w:val="0"/>
          <w:sz w:val="22"/>
          <w:szCs w:val="22"/>
        </w:rPr>
        <w:lastRenderedPageBreak/>
        <w:t xml:space="preserve">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tooltip="blocked::http://cdmo.baruch.sc.edu/" w:history="1">
        <w:r w:rsidRPr="003B0F81">
          <w:rPr>
            <w:rStyle w:val="Hyperlink"/>
            <w:rFonts w:ascii="Garamond" w:hAnsi="Garamond"/>
            <w:b w:val="0"/>
            <w:sz w:val="22"/>
            <w:szCs w:val="22"/>
          </w:rPr>
          <w:t>http://cdmo.baruch.sc.edu</w:t>
        </w:r>
      </w:hyperlink>
      <w:r w:rsidRPr="003B0F81">
        <w:rPr>
          <w:rFonts w:ascii="Garamond" w:hAnsi="Garamond"/>
          <w:b w:val="0"/>
          <w:sz w:val="22"/>
          <w:szCs w:val="22"/>
        </w:rPr>
        <w:t>.</w:t>
      </w:r>
    </w:p>
    <w:p w14:paraId="44A53738" w14:textId="77777777" w:rsidR="00901ACE" w:rsidRDefault="00901ACE" w:rsidP="00A907F1">
      <w:pPr>
        <w:ind w:left="540" w:right="900"/>
        <w:jc w:val="both"/>
        <w:rPr>
          <w:sz w:val="20"/>
          <w:szCs w:val="20"/>
        </w:rPr>
      </w:pPr>
    </w:p>
    <w:p w14:paraId="114437B0" w14:textId="77777777" w:rsidR="00B00923" w:rsidRPr="003B0F81" w:rsidRDefault="00B00923" w:rsidP="00B00923">
      <w:pPr>
        <w:rPr>
          <w:rFonts w:ascii="Garamond" w:hAnsi="Garamond"/>
          <w:sz w:val="22"/>
          <w:szCs w:val="22"/>
        </w:rPr>
      </w:pPr>
      <w:r w:rsidRPr="003B0F81">
        <w:rPr>
          <w:rFonts w:ascii="Garamond" w:hAnsi="Garamond"/>
          <w:sz w:val="22"/>
          <w:szCs w:val="22"/>
        </w:rPr>
        <w:t>Data are backed-up to a PC file appended hourly via serial connection to the CR1000.  The data are downloaded and pre-processed as described in Section 2.  QA/QC flags are applied on the following anomalous data criteria:</w:t>
      </w:r>
    </w:p>
    <w:p w14:paraId="01191456" w14:textId="77777777" w:rsidR="00B00923" w:rsidRPr="003B0F81" w:rsidRDefault="00B00923" w:rsidP="00B00923">
      <w:pPr>
        <w:rPr>
          <w:rFonts w:ascii="Garamond" w:hAnsi="Garamond"/>
          <w:sz w:val="22"/>
          <w:szCs w:val="22"/>
        </w:rPr>
      </w:pPr>
    </w:p>
    <w:p w14:paraId="3A2DDFF7" w14:textId="77777777" w:rsidR="00B00923" w:rsidRPr="003B0F81" w:rsidRDefault="00B00923" w:rsidP="00B00923">
      <w:pPr>
        <w:ind w:firstLine="720"/>
        <w:rPr>
          <w:rFonts w:ascii="Garamond" w:hAnsi="Garamond"/>
          <w:sz w:val="22"/>
          <w:szCs w:val="22"/>
        </w:rPr>
      </w:pPr>
      <w:r w:rsidRPr="003B0F81">
        <w:rPr>
          <w:rFonts w:ascii="Garamond" w:hAnsi="Garamond"/>
          <w:sz w:val="22"/>
          <w:szCs w:val="22"/>
        </w:rPr>
        <w:t>Air Temperature:</w:t>
      </w:r>
    </w:p>
    <w:p w14:paraId="4CD81F27" w14:textId="3F185EB1" w:rsidR="00B00923" w:rsidRPr="003B0F81" w:rsidRDefault="00B00923" w:rsidP="00076852">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r>
    </w:p>
    <w:p w14:paraId="1A2FFB9A" w14:textId="77F75DF7"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-Sample not greater than </w:t>
      </w:r>
      <w:r w:rsidR="00076852">
        <w:rPr>
          <w:rFonts w:ascii="Garamond" w:hAnsi="Garamond"/>
          <w:sz w:val="22"/>
          <w:szCs w:val="22"/>
        </w:rPr>
        <w:t>45</w:t>
      </w:r>
      <w:r w:rsidR="00076852" w:rsidRPr="003B0F81">
        <w:rPr>
          <w:rFonts w:ascii="Garamond" w:hAnsi="Garamond"/>
          <w:sz w:val="22"/>
          <w:szCs w:val="22"/>
        </w:rPr>
        <w:t xml:space="preserve"> </w:t>
      </w:r>
      <w:r w:rsidRPr="003B0F81">
        <w:rPr>
          <w:rFonts w:ascii="Garamond" w:hAnsi="Garamond"/>
          <w:sz w:val="22"/>
          <w:szCs w:val="22"/>
        </w:rPr>
        <w:t>C or less than –</w:t>
      </w:r>
      <w:r w:rsidR="00076852">
        <w:rPr>
          <w:rFonts w:ascii="Garamond" w:hAnsi="Garamond"/>
          <w:sz w:val="22"/>
          <w:szCs w:val="22"/>
        </w:rPr>
        <w:t>4</w:t>
      </w:r>
      <w:r w:rsidR="00076852" w:rsidRPr="003B0F81">
        <w:rPr>
          <w:rFonts w:ascii="Garamond" w:hAnsi="Garamond"/>
          <w:sz w:val="22"/>
          <w:szCs w:val="22"/>
        </w:rPr>
        <w:t xml:space="preserve">0 </w:t>
      </w:r>
      <w:r w:rsidRPr="003B0F81">
        <w:rPr>
          <w:rFonts w:ascii="Garamond" w:hAnsi="Garamond"/>
          <w:sz w:val="22"/>
          <w:szCs w:val="22"/>
        </w:rPr>
        <w:t>C</w:t>
      </w:r>
    </w:p>
    <w:p w14:paraId="3DD41405" w14:textId="77777777" w:rsidR="00B00923" w:rsidRPr="003B0F81" w:rsidRDefault="00B00923" w:rsidP="00B00923">
      <w:pPr>
        <w:rPr>
          <w:rFonts w:ascii="Garamond" w:hAnsi="Garamond"/>
          <w:sz w:val="22"/>
          <w:szCs w:val="22"/>
        </w:rPr>
      </w:pPr>
    </w:p>
    <w:p w14:paraId="0C10CBD3" w14:textId="77777777" w:rsidR="00B00923" w:rsidRPr="003B0F81" w:rsidRDefault="00B00923" w:rsidP="00B00923">
      <w:pPr>
        <w:ind w:firstLine="720"/>
        <w:rPr>
          <w:rFonts w:ascii="Garamond" w:hAnsi="Garamond"/>
          <w:sz w:val="22"/>
          <w:szCs w:val="22"/>
        </w:rPr>
      </w:pPr>
      <w:r w:rsidRPr="003B0F81">
        <w:rPr>
          <w:rFonts w:ascii="Garamond" w:hAnsi="Garamond"/>
          <w:sz w:val="22"/>
          <w:szCs w:val="22"/>
        </w:rPr>
        <w:t>Relative Humidity:</w:t>
      </w:r>
    </w:p>
    <w:p w14:paraId="7B68267B" w14:textId="77777777"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-Sample not greater than 100% or less than 0%</w:t>
      </w:r>
    </w:p>
    <w:p w14:paraId="65992BCD" w14:textId="77777777" w:rsidR="00B00923" w:rsidRPr="003B0F81" w:rsidRDefault="00B00923" w:rsidP="00B00923">
      <w:pPr>
        <w:rPr>
          <w:rFonts w:ascii="Garamond" w:hAnsi="Garamond"/>
          <w:sz w:val="22"/>
          <w:szCs w:val="22"/>
        </w:rPr>
      </w:pPr>
    </w:p>
    <w:p w14:paraId="40323FB3" w14:textId="77777777" w:rsidR="00B00923" w:rsidRPr="003B0F81" w:rsidRDefault="00B00923" w:rsidP="00B00923">
      <w:pPr>
        <w:ind w:firstLine="720"/>
        <w:rPr>
          <w:rFonts w:ascii="Garamond" w:hAnsi="Garamond"/>
          <w:sz w:val="22"/>
          <w:szCs w:val="22"/>
        </w:rPr>
      </w:pPr>
      <w:r w:rsidRPr="003B0F81">
        <w:rPr>
          <w:rFonts w:ascii="Garamond" w:hAnsi="Garamond"/>
          <w:sz w:val="22"/>
          <w:szCs w:val="22"/>
        </w:rPr>
        <w:t>Pressure:</w:t>
      </w:r>
    </w:p>
    <w:p w14:paraId="62C282E7" w14:textId="77777777"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-Pressure greater than 1060 </w:t>
      </w:r>
      <w:proofErr w:type="spellStart"/>
      <w:r w:rsidRPr="003B0F81">
        <w:rPr>
          <w:rFonts w:ascii="Garamond" w:hAnsi="Garamond"/>
          <w:sz w:val="22"/>
          <w:szCs w:val="22"/>
        </w:rPr>
        <w:t>mb</w:t>
      </w:r>
      <w:proofErr w:type="spellEnd"/>
      <w:r w:rsidRPr="003B0F81">
        <w:rPr>
          <w:rFonts w:ascii="Garamond" w:hAnsi="Garamond"/>
          <w:sz w:val="22"/>
          <w:szCs w:val="22"/>
        </w:rPr>
        <w:t xml:space="preserve"> or less than 900 </w:t>
      </w:r>
      <w:proofErr w:type="spellStart"/>
      <w:r w:rsidRPr="003B0F81">
        <w:rPr>
          <w:rFonts w:ascii="Garamond" w:hAnsi="Garamond"/>
          <w:sz w:val="22"/>
          <w:szCs w:val="22"/>
        </w:rPr>
        <w:t>mb</w:t>
      </w:r>
      <w:proofErr w:type="spellEnd"/>
    </w:p>
    <w:p w14:paraId="5B24BFB1" w14:textId="77777777" w:rsidR="00B00923" w:rsidRPr="003B0F81" w:rsidRDefault="00B00923" w:rsidP="00B00923">
      <w:pPr>
        <w:rPr>
          <w:rFonts w:ascii="Garamond" w:hAnsi="Garamond"/>
          <w:sz w:val="22"/>
          <w:szCs w:val="22"/>
        </w:rPr>
      </w:pPr>
    </w:p>
    <w:p w14:paraId="2BDAD918" w14:textId="77777777" w:rsidR="00B00923" w:rsidRPr="003B0F81" w:rsidRDefault="00B00923" w:rsidP="00B00923">
      <w:pPr>
        <w:ind w:firstLine="720"/>
        <w:rPr>
          <w:rFonts w:ascii="Garamond" w:hAnsi="Garamond"/>
          <w:sz w:val="22"/>
          <w:szCs w:val="22"/>
        </w:rPr>
      </w:pPr>
      <w:r w:rsidRPr="003B0F81">
        <w:rPr>
          <w:rFonts w:ascii="Garamond" w:hAnsi="Garamond"/>
          <w:sz w:val="22"/>
          <w:szCs w:val="22"/>
        </w:rPr>
        <w:t>Wind Speed:</w:t>
      </w:r>
    </w:p>
    <w:p w14:paraId="05C747DD" w14:textId="77777777"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-Wind speed greater than 30 m/s </w:t>
      </w:r>
      <w:r w:rsidR="00076852">
        <w:rPr>
          <w:rFonts w:ascii="Garamond" w:hAnsi="Garamond"/>
          <w:sz w:val="22"/>
          <w:szCs w:val="22"/>
        </w:rPr>
        <w:t>or less than 0 m/s</w:t>
      </w:r>
    </w:p>
    <w:p w14:paraId="491C8A1B" w14:textId="67DCCA75"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r>
    </w:p>
    <w:p w14:paraId="66EAF6B6" w14:textId="77777777" w:rsidR="00B00923" w:rsidRPr="003B0F81" w:rsidRDefault="00B00923" w:rsidP="00B00923">
      <w:pPr>
        <w:rPr>
          <w:rFonts w:ascii="Garamond" w:hAnsi="Garamond"/>
          <w:sz w:val="22"/>
          <w:szCs w:val="22"/>
        </w:rPr>
      </w:pPr>
    </w:p>
    <w:p w14:paraId="5F079A34" w14:textId="77777777" w:rsidR="00B00923" w:rsidRPr="003B0F81" w:rsidRDefault="00B00923" w:rsidP="00B00923">
      <w:pPr>
        <w:ind w:firstLine="720"/>
        <w:rPr>
          <w:rFonts w:ascii="Garamond" w:hAnsi="Garamond"/>
          <w:sz w:val="22"/>
          <w:szCs w:val="22"/>
        </w:rPr>
      </w:pPr>
      <w:r w:rsidRPr="003B0F81">
        <w:rPr>
          <w:rFonts w:ascii="Garamond" w:hAnsi="Garamond"/>
          <w:sz w:val="22"/>
          <w:szCs w:val="22"/>
        </w:rPr>
        <w:t>Wind Direction:</w:t>
      </w:r>
    </w:p>
    <w:p w14:paraId="41B3A0EC" w14:textId="77777777"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-Wind direction not greater than 360 degrees or less than 0 degrees</w:t>
      </w:r>
    </w:p>
    <w:p w14:paraId="23314405" w14:textId="77777777" w:rsidR="00B00923" w:rsidRPr="003B0F81" w:rsidRDefault="00B00923" w:rsidP="00B00923">
      <w:pPr>
        <w:rPr>
          <w:rFonts w:ascii="Garamond" w:hAnsi="Garamond"/>
          <w:sz w:val="22"/>
          <w:szCs w:val="22"/>
        </w:rPr>
      </w:pPr>
    </w:p>
    <w:p w14:paraId="340B35D4" w14:textId="1C4FE2C4" w:rsidR="00B00923" w:rsidRPr="003B0F81" w:rsidRDefault="00076852" w:rsidP="00B00923">
      <w:pPr>
        <w:ind w:firstLine="720"/>
        <w:rPr>
          <w:rFonts w:ascii="Garamond" w:hAnsi="Garamond"/>
          <w:sz w:val="22"/>
          <w:szCs w:val="22"/>
        </w:rPr>
      </w:pPr>
      <w:r>
        <w:rPr>
          <w:rFonts w:ascii="Garamond" w:hAnsi="Garamond"/>
          <w:sz w:val="22"/>
          <w:szCs w:val="22"/>
        </w:rPr>
        <w:t>Precipitation</w:t>
      </w:r>
      <w:r w:rsidR="00B00923" w:rsidRPr="003B0F81">
        <w:rPr>
          <w:rFonts w:ascii="Garamond" w:hAnsi="Garamond"/>
          <w:sz w:val="22"/>
          <w:szCs w:val="22"/>
        </w:rPr>
        <w:t>:</w:t>
      </w:r>
    </w:p>
    <w:p w14:paraId="2D1CE0D5" w14:textId="77777777" w:rsidR="00B00923"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w:t>
      </w:r>
      <w:r w:rsidR="00076852">
        <w:rPr>
          <w:rFonts w:ascii="Garamond" w:hAnsi="Garamond"/>
          <w:sz w:val="22"/>
          <w:szCs w:val="22"/>
        </w:rPr>
        <w:t xml:space="preserve">Total </w:t>
      </w:r>
      <w:r w:rsidRPr="003B0F81">
        <w:rPr>
          <w:rFonts w:ascii="Garamond" w:hAnsi="Garamond"/>
          <w:sz w:val="22"/>
          <w:szCs w:val="22"/>
        </w:rPr>
        <w:t xml:space="preserve">Precipitation not greater than </w:t>
      </w:r>
      <w:r w:rsidR="00076852">
        <w:rPr>
          <w:rFonts w:ascii="Garamond" w:hAnsi="Garamond"/>
          <w:sz w:val="22"/>
          <w:szCs w:val="22"/>
        </w:rPr>
        <w:t>2</w:t>
      </w:r>
      <w:r w:rsidRPr="003B0F81">
        <w:rPr>
          <w:rFonts w:ascii="Garamond" w:hAnsi="Garamond"/>
          <w:sz w:val="22"/>
          <w:szCs w:val="22"/>
        </w:rPr>
        <w:t>5 cm in 15 min</w:t>
      </w:r>
    </w:p>
    <w:p w14:paraId="47EA048D" w14:textId="77777777" w:rsidR="00076852" w:rsidRDefault="00076852" w:rsidP="00B00923">
      <w:pPr>
        <w:rPr>
          <w:rFonts w:ascii="Garamond" w:hAnsi="Garamond"/>
          <w:sz w:val="22"/>
          <w:szCs w:val="22"/>
        </w:rPr>
      </w:pPr>
      <w:r>
        <w:rPr>
          <w:rFonts w:ascii="Garamond" w:hAnsi="Garamond"/>
          <w:sz w:val="22"/>
          <w:szCs w:val="22"/>
        </w:rPr>
        <w:tab/>
      </w:r>
      <w:r>
        <w:rPr>
          <w:rFonts w:ascii="Garamond" w:hAnsi="Garamond"/>
          <w:sz w:val="22"/>
          <w:szCs w:val="22"/>
        </w:rPr>
        <w:tab/>
        <w:t xml:space="preserve"> -Cumulative Precipitation not greater than 1000mm in 15 min</w:t>
      </w:r>
    </w:p>
    <w:p w14:paraId="3701C584" w14:textId="77777777" w:rsidR="00B00923" w:rsidRPr="003B0F81" w:rsidRDefault="00B00923" w:rsidP="00B00923">
      <w:pPr>
        <w:rPr>
          <w:rFonts w:ascii="Garamond" w:hAnsi="Garamond"/>
          <w:sz w:val="22"/>
          <w:szCs w:val="22"/>
        </w:rPr>
      </w:pPr>
    </w:p>
    <w:p w14:paraId="5A031D5D" w14:textId="77777777" w:rsidR="00B00923" w:rsidRPr="003B0F81" w:rsidRDefault="00B00923" w:rsidP="00B00923">
      <w:pPr>
        <w:ind w:firstLine="720"/>
        <w:rPr>
          <w:rFonts w:ascii="Garamond" w:hAnsi="Garamond"/>
          <w:sz w:val="22"/>
          <w:szCs w:val="22"/>
        </w:rPr>
      </w:pPr>
      <w:r w:rsidRPr="003B0F81">
        <w:rPr>
          <w:rFonts w:ascii="Garamond" w:hAnsi="Garamond"/>
          <w:sz w:val="22"/>
          <w:szCs w:val="22"/>
        </w:rPr>
        <w:t>Photosynthetically Active Radiation (PAR)</w:t>
      </w:r>
    </w:p>
    <w:p w14:paraId="448A4C68" w14:textId="3FBB4122"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-Sample not greater than 5000 </w:t>
      </w:r>
      <w:proofErr w:type="spellStart"/>
      <w:r w:rsidRPr="003B0F81">
        <w:rPr>
          <w:rFonts w:ascii="Garamond" w:hAnsi="Garamond"/>
          <w:sz w:val="22"/>
          <w:szCs w:val="22"/>
        </w:rPr>
        <w:t>mmol</w:t>
      </w:r>
      <w:proofErr w:type="spellEnd"/>
      <w:r w:rsidRPr="003B0F81">
        <w:rPr>
          <w:rFonts w:ascii="Garamond" w:hAnsi="Garamond"/>
          <w:sz w:val="22"/>
          <w:szCs w:val="22"/>
        </w:rPr>
        <w:t xml:space="preserve">/m^2 or less than </w:t>
      </w:r>
      <w:proofErr w:type="gramStart"/>
      <w:r w:rsidR="00076852">
        <w:rPr>
          <w:rFonts w:ascii="Garamond" w:hAnsi="Garamond"/>
          <w:sz w:val="22"/>
          <w:szCs w:val="22"/>
        </w:rPr>
        <w:t xml:space="preserve">0 </w:t>
      </w:r>
      <w:r w:rsidRPr="003B0F81">
        <w:rPr>
          <w:rFonts w:ascii="Garamond" w:hAnsi="Garamond"/>
          <w:sz w:val="22"/>
          <w:szCs w:val="22"/>
        </w:rPr>
        <w:t xml:space="preserve"> </w:t>
      </w:r>
      <w:proofErr w:type="spellStart"/>
      <w:r w:rsidRPr="003B0F81">
        <w:rPr>
          <w:rFonts w:ascii="Garamond" w:hAnsi="Garamond"/>
          <w:sz w:val="22"/>
          <w:szCs w:val="22"/>
        </w:rPr>
        <w:t>mmol</w:t>
      </w:r>
      <w:proofErr w:type="spellEnd"/>
      <w:proofErr w:type="gramEnd"/>
      <w:r w:rsidRPr="003B0F81">
        <w:rPr>
          <w:rFonts w:ascii="Garamond" w:hAnsi="Garamond"/>
          <w:sz w:val="22"/>
          <w:szCs w:val="22"/>
        </w:rPr>
        <w:t>/m^2</w:t>
      </w:r>
    </w:p>
    <w:p w14:paraId="08A20089" w14:textId="77777777" w:rsidR="00B00923" w:rsidRPr="003B0F81" w:rsidRDefault="00B00923" w:rsidP="00B00923">
      <w:pPr>
        <w:rPr>
          <w:rFonts w:ascii="Garamond" w:hAnsi="Garamond"/>
          <w:sz w:val="22"/>
          <w:szCs w:val="22"/>
        </w:rPr>
      </w:pPr>
    </w:p>
    <w:p w14:paraId="49FB3793" w14:textId="77777777" w:rsidR="00B00923" w:rsidRPr="003B0F81" w:rsidRDefault="00B00923" w:rsidP="00B00923">
      <w:pPr>
        <w:ind w:firstLine="720"/>
        <w:rPr>
          <w:rFonts w:ascii="Garamond" w:hAnsi="Garamond"/>
          <w:sz w:val="22"/>
          <w:szCs w:val="22"/>
        </w:rPr>
      </w:pPr>
      <w:r w:rsidRPr="003B0F81">
        <w:rPr>
          <w:rFonts w:ascii="Garamond" w:hAnsi="Garamond"/>
          <w:sz w:val="22"/>
          <w:szCs w:val="22"/>
        </w:rPr>
        <w:t>Time:</w:t>
      </w:r>
    </w:p>
    <w:p w14:paraId="458FD7E5" w14:textId="77777777"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-15-minute interval recorded </w:t>
      </w:r>
    </w:p>
    <w:p w14:paraId="3A5A4FB2" w14:textId="77777777" w:rsidR="00901ACE" w:rsidRDefault="00901ACE" w:rsidP="00A907F1">
      <w:pPr>
        <w:ind w:left="540" w:right="900"/>
        <w:jc w:val="both"/>
        <w:rPr>
          <w:sz w:val="20"/>
          <w:szCs w:val="20"/>
        </w:rPr>
      </w:pPr>
    </w:p>
    <w:p w14:paraId="35B041E5" w14:textId="4563767D" w:rsidR="00B00923" w:rsidRDefault="00B00923" w:rsidP="00B00923">
      <w:pPr>
        <w:ind w:left="540" w:right="900"/>
        <w:jc w:val="both"/>
        <w:rPr>
          <w:sz w:val="20"/>
          <w:szCs w:val="20"/>
        </w:rPr>
      </w:pPr>
      <w:r w:rsidRPr="003B0F81">
        <w:rPr>
          <w:rFonts w:ascii="Garamond" w:hAnsi="Garamond"/>
          <w:sz w:val="22"/>
          <w:szCs w:val="22"/>
        </w:rPr>
        <w:t xml:space="preserve">For routine maintenance, sensors are investigated at least once a month to ensure there is no damage or blockage to the sensors.  According to Campbell Scientific, sensors are to be calibrated every </w:t>
      </w:r>
      <w:r w:rsidR="00076852">
        <w:rPr>
          <w:rFonts w:ascii="Garamond" w:hAnsi="Garamond"/>
          <w:sz w:val="22"/>
          <w:szCs w:val="22"/>
        </w:rPr>
        <w:t xml:space="preserve">year or </w:t>
      </w:r>
      <w:r w:rsidRPr="003B0F81">
        <w:rPr>
          <w:rFonts w:ascii="Garamond" w:hAnsi="Garamond"/>
          <w:sz w:val="22"/>
          <w:szCs w:val="22"/>
        </w:rPr>
        <w:t>two 2 years</w:t>
      </w:r>
      <w:r w:rsidR="00076852">
        <w:rPr>
          <w:rFonts w:ascii="Garamond" w:hAnsi="Garamond"/>
          <w:sz w:val="22"/>
          <w:szCs w:val="22"/>
        </w:rPr>
        <w:t>, depending on the sensor,</w:t>
      </w:r>
      <w:r w:rsidRPr="003B0F81">
        <w:rPr>
          <w:rFonts w:ascii="Garamond" w:hAnsi="Garamond"/>
          <w:sz w:val="22"/>
          <w:szCs w:val="22"/>
        </w:rPr>
        <w:t xml:space="preserve"> for proper data collection.  After that time, the sensors are removed from the tower, and shipped to their respective manufacturers for proper and professional calibration.  In order to avoid missing data, a second set of sensors is calibrated and available to be installed on the tower to continue data collection</w:t>
      </w:r>
      <w:r>
        <w:rPr>
          <w:rFonts w:ascii="Garamond" w:hAnsi="Garamond"/>
          <w:sz w:val="22"/>
          <w:szCs w:val="22"/>
        </w:rPr>
        <w:t xml:space="preserve">. </w:t>
      </w:r>
      <w:r>
        <w:rPr>
          <w:sz w:val="20"/>
          <w:szCs w:val="20"/>
        </w:rPr>
        <w:t>The CR1000 controller is calibrated once every five years in accordance with Cam</w:t>
      </w:r>
      <w:r w:rsidR="005D2BF8">
        <w:rPr>
          <w:sz w:val="20"/>
          <w:szCs w:val="20"/>
        </w:rPr>
        <w:t>p</w:t>
      </w:r>
      <w:r>
        <w:rPr>
          <w:sz w:val="20"/>
          <w:szCs w:val="20"/>
        </w:rPr>
        <w:t xml:space="preserve">bell </w:t>
      </w:r>
      <w:r w:rsidR="00AF5CEB">
        <w:rPr>
          <w:sz w:val="20"/>
          <w:szCs w:val="20"/>
        </w:rPr>
        <w:t>Scientific</w:t>
      </w:r>
      <w:r w:rsidR="003929C2">
        <w:rPr>
          <w:sz w:val="20"/>
          <w:szCs w:val="20"/>
        </w:rPr>
        <w:t xml:space="preserve"> recommendations</w:t>
      </w:r>
      <w:r>
        <w:rPr>
          <w:sz w:val="20"/>
          <w:szCs w:val="20"/>
        </w:rPr>
        <w:t>.</w:t>
      </w:r>
    </w:p>
    <w:p w14:paraId="13C5738D" w14:textId="77777777" w:rsidR="00AF5CEB" w:rsidRDefault="00AF5CEB" w:rsidP="00B00923">
      <w:pPr>
        <w:ind w:left="540" w:right="900"/>
        <w:jc w:val="both"/>
        <w:rPr>
          <w:sz w:val="20"/>
          <w:szCs w:val="20"/>
        </w:rPr>
      </w:pPr>
    </w:p>
    <w:p w14:paraId="45DCCD0D" w14:textId="77777777" w:rsidR="00076852" w:rsidRPr="00076852" w:rsidRDefault="00076852" w:rsidP="00076852">
      <w:pPr>
        <w:ind w:firstLine="540"/>
        <w:rPr>
          <w:rFonts w:ascii="Garamond" w:hAnsi="Garamond"/>
          <w:sz w:val="22"/>
          <w:szCs w:val="22"/>
        </w:rPr>
      </w:pPr>
      <w:r w:rsidRPr="00076852">
        <w:rPr>
          <w:rFonts w:ascii="Garamond" w:hAnsi="Garamond"/>
          <w:sz w:val="22"/>
          <w:szCs w:val="22"/>
        </w:rPr>
        <w:t>Recommended calibration frequency for the MET station sensors:</w:t>
      </w:r>
    </w:p>
    <w:p w14:paraId="42B343EA" w14:textId="77777777" w:rsidR="00076852" w:rsidRPr="00076852" w:rsidRDefault="00076852" w:rsidP="00076852">
      <w:pPr>
        <w:ind w:firstLine="540"/>
        <w:rPr>
          <w:rFonts w:ascii="Garamond" w:hAnsi="Garamond"/>
          <w:sz w:val="22"/>
          <w:szCs w:val="22"/>
        </w:rPr>
      </w:pPr>
      <w:r w:rsidRPr="00076852">
        <w:rPr>
          <w:rFonts w:ascii="Garamond" w:hAnsi="Garamond"/>
          <w:sz w:val="22"/>
          <w:szCs w:val="22"/>
        </w:rPr>
        <w:t>- Temperature/Humidity- yearly recalibration</w:t>
      </w:r>
    </w:p>
    <w:p w14:paraId="724139D4" w14:textId="77777777" w:rsidR="00076852" w:rsidRPr="00076852" w:rsidRDefault="00076852" w:rsidP="00076852">
      <w:pPr>
        <w:ind w:firstLine="540"/>
        <w:rPr>
          <w:rFonts w:ascii="Garamond" w:hAnsi="Garamond"/>
          <w:sz w:val="22"/>
          <w:szCs w:val="22"/>
        </w:rPr>
      </w:pPr>
      <w:r w:rsidRPr="00076852">
        <w:rPr>
          <w:rFonts w:ascii="Garamond" w:hAnsi="Garamond"/>
          <w:sz w:val="22"/>
          <w:szCs w:val="22"/>
        </w:rPr>
        <w:t>- Rain Gauge- yearly recalibration</w:t>
      </w:r>
    </w:p>
    <w:p w14:paraId="4B546157" w14:textId="77777777" w:rsidR="00076852" w:rsidRPr="00076852" w:rsidRDefault="00076852" w:rsidP="00076852">
      <w:pPr>
        <w:ind w:firstLine="540"/>
        <w:rPr>
          <w:rFonts w:ascii="Garamond" w:hAnsi="Garamond"/>
          <w:sz w:val="22"/>
          <w:szCs w:val="22"/>
        </w:rPr>
      </w:pPr>
      <w:r w:rsidRPr="00076852">
        <w:rPr>
          <w:rFonts w:ascii="Garamond" w:hAnsi="Garamond"/>
          <w:sz w:val="22"/>
          <w:szCs w:val="22"/>
        </w:rPr>
        <w:t>- Wind Speed/Direction- yearly or every 2 years (depending on the sensor)</w:t>
      </w:r>
    </w:p>
    <w:p w14:paraId="7F273306" w14:textId="77777777" w:rsidR="00076852" w:rsidRPr="00076852" w:rsidRDefault="00076852" w:rsidP="00076852">
      <w:pPr>
        <w:ind w:firstLine="540"/>
        <w:rPr>
          <w:rFonts w:ascii="Garamond" w:hAnsi="Garamond"/>
          <w:sz w:val="22"/>
          <w:szCs w:val="22"/>
        </w:rPr>
      </w:pPr>
      <w:r w:rsidRPr="00076852">
        <w:rPr>
          <w:rFonts w:ascii="Garamond" w:hAnsi="Garamond"/>
          <w:sz w:val="22"/>
          <w:szCs w:val="22"/>
        </w:rPr>
        <w:t>- Barometric Pressure- every 2 years recalibration</w:t>
      </w:r>
    </w:p>
    <w:p w14:paraId="1DDD6704" w14:textId="77777777" w:rsidR="00076852" w:rsidRPr="00076852" w:rsidRDefault="00076852" w:rsidP="00076852">
      <w:pPr>
        <w:ind w:firstLine="540"/>
        <w:rPr>
          <w:rFonts w:ascii="Garamond" w:hAnsi="Garamond"/>
          <w:sz w:val="22"/>
          <w:szCs w:val="22"/>
        </w:rPr>
      </w:pPr>
      <w:r w:rsidRPr="00076852">
        <w:rPr>
          <w:rFonts w:ascii="Garamond" w:hAnsi="Garamond"/>
          <w:sz w:val="22"/>
          <w:szCs w:val="22"/>
        </w:rPr>
        <w:lastRenderedPageBreak/>
        <w:t>- PAR- every 2 years recalibration</w:t>
      </w:r>
    </w:p>
    <w:p w14:paraId="51C5C56A" w14:textId="77777777" w:rsidR="00076852" w:rsidRPr="00076852" w:rsidRDefault="00076852" w:rsidP="00076852">
      <w:pPr>
        <w:ind w:firstLine="540"/>
        <w:rPr>
          <w:rFonts w:ascii="Garamond" w:hAnsi="Garamond"/>
          <w:sz w:val="22"/>
          <w:szCs w:val="22"/>
        </w:rPr>
      </w:pPr>
      <w:r w:rsidRPr="00076852">
        <w:rPr>
          <w:rFonts w:ascii="Garamond" w:hAnsi="Garamond"/>
          <w:sz w:val="22"/>
          <w:szCs w:val="22"/>
        </w:rPr>
        <w:t>- CR1000-every 5 years (required beginning 2014, one year initial grace period)</w:t>
      </w:r>
    </w:p>
    <w:p w14:paraId="2B335FDB" w14:textId="77777777" w:rsidR="00B00923" w:rsidRPr="003B0F81" w:rsidRDefault="00B00923" w:rsidP="00B00923">
      <w:pPr>
        <w:ind w:firstLine="720"/>
        <w:rPr>
          <w:rFonts w:ascii="Garamond" w:hAnsi="Garamond"/>
          <w:sz w:val="22"/>
          <w:szCs w:val="22"/>
        </w:rPr>
      </w:pPr>
    </w:p>
    <w:p w14:paraId="6CF1210F" w14:textId="77777777" w:rsidR="00B00923" w:rsidRPr="003B0F81" w:rsidRDefault="00B00923" w:rsidP="00B00923">
      <w:pPr>
        <w:rPr>
          <w:rFonts w:ascii="Garamond" w:hAnsi="Garamond"/>
          <w:sz w:val="22"/>
          <w:szCs w:val="22"/>
        </w:rPr>
      </w:pPr>
      <w:r w:rsidRPr="003B0F81">
        <w:rPr>
          <w:rFonts w:ascii="Garamond" w:hAnsi="Garamond"/>
          <w:sz w:val="22"/>
          <w:szCs w:val="22"/>
        </w:rPr>
        <w:tab/>
        <w:t>For data collection, the CR1000 datalogger is programmed to collect data in the following formats:</w:t>
      </w:r>
    </w:p>
    <w:p w14:paraId="798E27BE" w14:textId="77777777" w:rsidR="00B00923" w:rsidRPr="003B0F81" w:rsidRDefault="00B00923" w:rsidP="00B00923">
      <w:pPr>
        <w:tabs>
          <w:tab w:val="left" w:pos="4683"/>
        </w:tabs>
        <w:rPr>
          <w:rFonts w:ascii="Garamond" w:hAnsi="Garamond"/>
          <w:sz w:val="22"/>
          <w:szCs w:val="22"/>
        </w:rPr>
      </w:pPr>
      <w:r>
        <w:rPr>
          <w:rFonts w:ascii="Garamond" w:hAnsi="Garamond"/>
          <w:sz w:val="22"/>
          <w:szCs w:val="22"/>
        </w:rPr>
        <w:tab/>
      </w:r>
    </w:p>
    <w:p w14:paraId="5D97A86C" w14:textId="77777777" w:rsidR="00B00923" w:rsidRPr="003B0F81" w:rsidRDefault="00B00923" w:rsidP="00B00923">
      <w:pPr>
        <w:numPr>
          <w:ilvl w:val="0"/>
          <w:numId w:val="4"/>
        </w:numPr>
        <w:rPr>
          <w:rFonts w:ascii="Garamond" w:hAnsi="Garamond"/>
          <w:sz w:val="22"/>
          <w:szCs w:val="22"/>
        </w:rPr>
      </w:pPr>
      <w:r w:rsidRPr="003B0F81">
        <w:rPr>
          <w:rFonts w:ascii="Garamond" w:hAnsi="Garamond"/>
          <w:sz w:val="22"/>
          <w:szCs w:val="22"/>
        </w:rPr>
        <w:t>15-minute data are averages of 5-second readings for Air Temperature (°C), Relative Humidity (%), Barometric Pressure (</w:t>
      </w:r>
      <w:proofErr w:type="spellStart"/>
      <w:r w:rsidRPr="003B0F81">
        <w:rPr>
          <w:rFonts w:ascii="Garamond" w:hAnsi="Garamond"/>
          <w:sz w:val="22"/>
          <w:szCs w:val="22"/>
        </w:rPr>
        <w:t>mb</w:t>
      </w:r>
      <w:proofErr w:type="spellEnd"/>
      <w:r w:rsidRPr="003B0F81">
        <w:rPr>
          <w:rFonts w:ascii="Garamond" w:hAnsi="Garamond"/>
          <w:sz w:val="22"/>
          <w:szCs w:val="22"/>
        </w:rPr>
        <w:t>), Wind Speed (m/s)</w:t>
      </w:r>
      <w:r w:rsidRPr="003B0F81">
        <w:rPr>
          <w:rFonts w:ascii="Garamond" w:hAnsi="Garamond" w:cs="Arial"/>
          <w:sz w:val="22"/>
          <w:szCs w:val="22"/>
        </w:rPr>
        <w:t xml:space="preserve">, </w:t>
      </w:r>
      <w:r>
        <w:rPr>
          <w:rFonts w:ascii="Garamond" w:hAnsi="Garamond" w:cs="Arial"/>
          <w:sz w:val="22"/>
          <w:szCs w:val="22"/>
        </w:rPr>
        <w:t xml:space="preserve">Wind Direction (degrees) </w:t>
      </w:r>
      <w:r w:rsidRPr="003B0F81">
        <w:rPr>
          <w:rFonts w:ascii="Garamond" w:hAnsi="Garamond" w:cs="Arial"/>
          <w:sz w:val="22"/>
          <w:szCs w:val="22"/>
        </w:rPr>
        <w:t>and Battery Voltage (Volts)</w:t>
      </w:r>
      <w:r w:rsidRPr="003B0F81">
        <w:rPr>
          <w:rFonts w:ascii="Garamond" w:hAnsi="Garamond"/>
          <w:sz w:val="22"/>
          <w:szCs w:val="22"/>
        </w:rPr>
        <w:t>.</w:t>
      </w:r>
    </w:p>
    <w:p w14:paraId="1E250F94" w14:textId="77777777" w:rsidR="00B00923" w:rsidRPr="003B0F81" w:rsidRDefault="00B00923" w:rsidP="00B00923">
      <w:pPr>
        <w:numPr>
          <w:ilvl w:val="0"/>
          <w:numId w:val="4"/>
        </w:numPr>
        <w:rPr>
          <w:rFonts w:ascii="Garamond" w:hAnsi="Garamond"/>
          <w:sz w:val="22"/>
          <w:szCs w:val="22"/>
        </w:rPr>
      </w:pPr>
      <w:r w:rsidRPr="003B0F81">
        <w:rPr>
          <w:rFonts w:ascii="Garamond" w:hAnsi="Garamond"/>
          <w:sz w:val="22"/>
          <w:szCs w:val="22"/>
        </w:rPr>
        <w:t>15-minute data are totals of 15-minute readings for</w:t>
      </w:r>
      <w:r w:rsidRPr="003B0F81">
        <w:rPr>
          <w:rFonts w:ascii="Garamond" w:hAnsi="Garamond" w:cs="Arial"/>
          <w:sz w:val="22"/>
          <w:szCs w:val="22"/>
        </w:rPr>
        <w:t xml:space="preserve"> Total Precipitation (mm)</w:t>
      </w:r>
      <w:r>
        <w:rPr>
          <w:rFonts w:ascii="Garamond" w:hAnsi="Garamond" w:cs="Arial"/>
          <w:sz w:val="22"/>
          <w:szCs w:val="22"/>
        </w:rPr>
        <w:t xml:space="preserve">, </w:t>
      </w:r>
      <w:r w:rsidRPr="003B0F81">
        <w:rPr>
          <w:rFonts w:ascii="Garamond" w:hAnsi="Garamond" w:cs="Arial"/>
          <w:sz w:val="22"/>
          <w:szCs w:val="22"/>
        </w:rPr>
        <w:t>Total Photosynthetically Active Radiation (PAR) (mmoles/m^2)</w:t>
      </w:r>
      <w:r>
        <w:rPr>
          <w:rFonts w:ascii="Garamond" w:hAnsi="Garamond" w:cs="Arial"/>
          <w:sz w:val="22"/>
          <w:szCs w:val="22"/>
        </w:rPr>
        <w:t xml:space="preserve"> and Cumulative Precipitation (mm)</w:t>
      </w:r>
      <w:r w:rsidRPr="003B0F81">
        <w:rPr>
          <w:rFonts w:ascii="Garamond" w:hAnsi="Garamond"/>
          <w:sz w:val="22"/>
          <w:szCs w:val="22"/>
        </w:rPr>
        <w:t>.</w:t>
      </w:r>
    </w:p>
    <w:p w14:paraId="0ED35A2A" w14:textId="77777777" w:rsidR="00B00923" w:rsidRPr="0017290E" w:rsidRDefault="00B00923" w:rsidP="00B00923">
      <w:pPr>
        <w:numPr>
          <w:ilvl w:val="0"/>
          <w:numId w:val="4"/>
        </w:numPr>
        <w:rPr>
          <w:rFonts w:ascii="Garamond" w:hAnsi="Garamond"/>
          <w:sz w:val="22"/>
          <w:szCs w:val="22"/>
        </w:rPr>
      </w:pPr>
      <w:r w:rsidRPr="003B0F81">
        <w:rPr>
          <w:rFonts w:ascii="Garamond" w:hAnsi="Garamond"/>
          <w:sz w:val="22"/>
          <w:szCs w:val="22"/>
        </w:rPr>
        <w:t>The highest or lowest 5-second readings within the 15-minute data are recorded as follows</w:t>
      </w:r>
      <w:r w:rsidR="00FD2C60" w:rsidRPr="00FD2C60">
        <w:rPr>
          <w:rFonts w:ascii="Garamond" w:hAnsi="Garamond"/>
          <w:sz w:val="22"/>
          <w:szCs w:val="22"/>
        </w:rPr>
        <w:t>(maximum and minimum air temperature are not in the dataset but are available from the Reserve)</w:t>
      </w:r>
      <w:r w:rsidR="00FD2C60">
        <w:rPr>
          <w:rFonts w:ascii="Garamond" w:hAnsi="Garamond"/>
          <w:sz w:val="22"/>
          <w:szCs w:val="22"/>
        </w:rPr>
        <w:t xml:space="preserve"> </w:t>
      </w:r>
      <w:r w:rsidRPr="003B0F81">
        <w:rPr>
          <w:rFonts w:ascii="Garamond" w:hAnsi="Garamond"/>
          <w:sz w:val="22"/>
          <w:szCs w:val="22"/>
        </w:rPr>
        <w:t>:</w:t>
      </w:r>
      <w:r w:rsidRPr="003B0F81">
        <w:rPr>
          <w:rFonts w:ascii="Garamond" w:hAnsi="Garamond" w:cs="Arial"/>
          <w:sz w:val="22"/>
          <w:szCs w:val="22"/>
        </w:rPr>
        <w:t xml:space="preserve"> Maximum Air Temperature (</w:t>
      </w:r>
      <w:r w:rsidRPr="003B0F81">
        <w:rPr>
          <w:rFonts w:ascii="Garamond" w:hAnsi="Garamond"/>
          <w:sz w:val="22"/>
          <w:szCs w:val="22"/>
        </w:rPr>
        <w:t>°C</w:t>
      </w:r>
      <w:r w:rsidRPr="003B0F81">
        <w:rPr>
          <w:rFonts w:ascii="Garamond" w:hAnsi="Garamond" w:cs="Arial"/>
          <w:sz w:val="22"/>
          <w:szCs w:val="22"/>
        </w:rPr>
        <w:t>), Maximum Air Temperature Time (</w:t>
      </w:r>
      <w:proofErr w:type="spellStart"/>
      <w:r w:rsidRPr="003B0F81">
        <w:rPr>
          <w:rFonts w:ascii="Garamond" w:hAnsi="Garamond" w:cs="Arial"/>
          <w:sz w:val="22"/>
          <w:szCs w:val="22"/>
        </w:rPr>
        <w:t>hh:mm</w:t>
      </w:r>
      <w:proofErr w:type="spellEnd"/>
      <w:r w:rsidRPr="003B0F81">
        <w:rPr>
          <w:rFonts w:ascii="Garamond" w:hAnsi="Garamond" w:cs="Arial"/>
          <w:sz w:val="22"/>
          <w:szCs w:val="22"/>
        </w:rPr>
        <w:t>), Minimum Air Temperature (</w:t>
      </w:r>
      <w:r w:rsidRPr="003B0F81">
        <w:rPr>
          <w:rFonts w:ascii="Garamond" w:hAnsi="Garamond"/>
          <w:sz w:val="22"/>
          <w:szCs w:val="22"/>
        </w:rPr>
        <w:t>°C</w:t>
      </w:r>
      <w:r w:rsidRPr="003B0F81">
        <w:rPr>
          <w:rFonts w:ascii="Garamond" w:hAnsi="Garamond" w:cs="Arial"/>
          <w:sz w:val="22"/>
          <w:szCs w:val="22"/>
        </w:rPr>
        <w:t>), Minimum Air Temperature Time (</w:t>
      </w:r>
      <w:proofErr w:type="spellStart"/>
      <w:r w:rsidRPr="003B0F81">
        <w:rPr>
          <w:rFonts w:ascii="Garamond" w:hAnsi="Garamond" w:cs="Arial"/>
          <w:sz w:val="22"/>
          <w:szCs w:val="22"/>
        </w:rPr>
        <w:t>hh:mm</w:t>
      </w:r>
      <w:proofErr w:type="spellEnd"/>
      <w:r w:rsidRPr="003B0F81">
        <w:rPr>
          <w:rFonts w:ascii="Garamond" w:hAnsi="Garamond" w:cs="Arial"/>
          <w:sz w:val="22"/>
          <w:szCs w:val="22"/>
        </w:rPr>
        <w:t>), Standard Deviation Wind Direction (</w:t>
      </w:r>
      <w:proofErr w:type="spellStart"/>
      <w:r w:rsidRPr="003B0F81">
        <w:rPr>
          <w:rFonts w:ascii="Garamond" w:hAnsi="Garamond" w:cs="Arial"/>
          <w:sz w:val="22"/>
          <w:szCs w:val="22"/>
        </w:rPr>
        <w:t>Deg</w:t>
      </w:r>
      <w:proofErr w:type="spellEnd"/>
      <w:r w:rsidRPr="003B0F81">
        <w:rPr>
          <w:rFonts w:ascii="Garamond" w:hAnsi="Garamond" w:cs="Arial"/>
          <w:sz w:val="22"/>
          <w:szCs w:val="22"/>
        </w:rPr>
        <w:t>), Maximum Wind Speed (m/s), Maximum Wind Speed Time (</w:t>
      </w:r>
      <w:proofErr w:type="spellStart"/>
      <w:r w:rsidRPr="003B0F81">
        <w:rPr>
          <w:rFonts w:ascii="Garamond" w:hAnsi="Garamond" w:cs="Arial"/>
          <w:sz w:val="22"/>
          <w:szCs w:val="22"/>
        </w:rPr>
        <w:t>hh:mm</w:t>
      </w:r>
      <w:proofErr w:type="spellEnd"/>
      <w:r w:rsidRPr="003B0F81">
        <w:rPr>
          <w:rFonts w:ascii="Garamond" w:hAnsi="Garamond" w:cs="Arial"/>
          <w:sz w:val="22"/>
          <w:szCs w:val="22"/>
        </w:rPr>
        <w:t>)</w:t>
      </w:r>
      <w:r w:rsidRPr="003B0F81">
        <w:rPr>
          <w:rFonts w:ascii="Garamond" w:hAnsi="Garamond"/>
          <w:sz w:val="22"/>
          <w:szCs w:val="22"/>
        </w:rPr>
        <w:t>.</w:t>
      </w:r>
    </w:p>
    <w:p w14:paraId="5D36B5FA" w14:textId="77777777" w:rsidR="00AA53D4" w:rsidRPr="00E87CC3" w:rsidRDefault="00AA53D4" w:rsidP="001B4D6B">
      <w:pPr>
        <w:pStyle w:val="HTMLPreformatted"/>
        <w:ind w:right="360"/>
        <w:rPr>
          <w:rFonts w:ascii="Garamond" w:hAnsi="Garamond" w:cs="Times New Roman"/>
          <w:sz w:val="22"/>
          <w:szCs w:val="22"/>
        </w:rPr>
      </w:pPr>
    </w:p>
    <w:p w14:paraId="16F024EB" w14:textId="77777777" w:rsidR="003929C2" w:rsidRDefault="00B4483D" w:rsidP="00614254">
      <w:pPr>
        <w:pStyle w:val="PlainText"/>
        <w:rPr>
          <w:rFonts w:ascii="Garamond" w:eastAsia="MS Mincho" w:hAnsi="Garamond"/>
          <w:sz w:val="22"/>
          <w:szCs w:val="22"/>
        </w:rPr>
      </w:pPr>
      <w:r w:rsidRPr="00E87CC3">
        <w:rPr>
          <w:rFonts w:ascii="Garamond" w:hAnsi="Garamond"/>
          <w:b/>
          <w:bCs/>
          <w:sz w:val="22"/>
          <w:szCs w:val="22"/>
        </w:rPr>
        <w:t>5)  Site location and character</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E25C96" w:rsidRPr="00E87CC3">
        <w:rPr>
          <w:rFonts w:ascii="Garamond" w:hAnsi="Garamond"/>
          <w:b/>
          <w:bCs/>
          <w:sz w:val="22"/>
          <w:szCs w:val="22"/>
        </w:rPr>
        <w:t xml:space="preserve"> </w:t>
      </w:r>
      <w:r w:rsidR="003929C2" w:rsidRPr="003929C2">
        <w:rPr>
          <w:rFonts w:ascii="Garamond" w:eastAsia="MS Mincho" w:hAnsi="Garamond"/>
          <w:sz w:val="22"/>
          <w:szCs w:val="22"/>
        </w:rPr>
        <w:t xml:space="preserve"> </w:t>
      </w:r>
    </w:p>
    <w:p w14:paraId="15C510D5" w14:textId="77777777" w:rsidR="003929C2" w:rsidRPr="003B0F81" w:rsidRDefault="003929C2" w:rsidP="003929C2">
      <w:pPr>
        <w:pStyle w:val="PlainText"/>
        <w:ind w:firstLine="720"/>
        <w:rPr>
          <w:rFonts w:ascii="Garamond" w:eastAsia="MS Mincho" w:hAnsi="Garamond"/>
          <w:sz w:val="22"/>
          <w:szCs w:val="22"/>
        </w:rPr>
      </w:pPr>
      <w:r w:rsidRPr="003B0F81">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3B0F81">
          <w:rPr>
            <w:rFonts w:ascii="Garamond" w:eastAsia="MS Mincho" w:hAnsi="Garamond"/>
            <w:sz w:val="22"/>
            <w:szCs w:val="22"/>
          </w:rPr>
          <w:t>New York</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State</w:t>
        </w:r>
      </w:smartTag>
      <w:r w:rsidRPr="003B0F81">
        <w:rPr>
          <w:rFonts w:ascii="Garamond" w:eastAsia="MS Mincho" w:hAnsi="Garamond"/>
          <w:sz w:val="22"/>
          <w:szCs w:val="22"/>
        </w:rPr>
        <w:t xml:space="preserve"> proceeding north from the southern tip of </w:t>
      </w:r>
      <w:smartTag w:uri="urn:schemas-microsoft-com:office:smarttags" w:element="City">
        <w:smartTag w:uri="urn:schemas-microsoft-com:office:smarttags" w:element="place">
          <w:r w:rsidRPr="003B0F81">
            <w:rPr>
              <w:rFonts w:ascii="Garamond" w:eastAsia="MS Mincho" w:hAnsi="Garamond"/>
              <w:sz w:val="22"/>
              <w:szCs w:val="22"/>
            </w:rPr>
            <w:t>Manhattan</w:t>
          </w:r>
        </w:smartTag>
      </w:smartTag>
      <w:r w:rsidRPr="003B0F81">
        <w:rPr>
          <w:rFonts w:ascii="Garamond" w:eastAsia="MS Mincho" w:hAnsi="Garamond"/>
          <w:sz w:val="22"/>
          <w:szCs w:val="22"/>
        </w:rPr>
        <w:t xml:space="preserve"> (RM 0).  The reserve includes the following four component sites:  Piermont Marsh, </w:t>
      </w:r>
      <w:smartTag w:uri="urn:schemas-microsoft-com:office:smarttags" w:element="PlaceName">
        <w:r w:rsidRPr="003B0F81">
          <w:rPr>
            <w:rFonts w:ascii="Garamond" w:eastAsia="MS Mincho" w:hAnsi="Garamond"/>
            <w:sz w:val="22"/>
            <w:szCs w:val="22"/>
          </w:rPr>
          <w:t>Rockland</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24)(41</w:t>
      </w:r>
      <w:r w:rsidRPr="003B0F81">
        <w:rPr>
          <w:rFonts w:ascii="Garamond" w:eastAsia="MS Mincho" w:hAnsi="Garamond"/>
          <w:sz w:val="22"/>
          <w:szCs w:val="22"/>
          <w:vertAlign w:val="superscript"/>
        </w:rPr>
        <w:t>o</w:t>
      </w:r>
      <w:r w:rsidRPr="003B0F81">
        <w:rPr>
          <w:rFonts w:ascii="Garamond" w:eastAsia="MS Mincho" w:hAnsi="Garamond"/>
          <w:sz w:val="22"/>
          <w:szCs w:val="22"/>
        </w:rPr>
        <w:t>02'30"N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54'15"W), </w:t>
      </w:r>
      <w:smartTag w:uri="urn:schemas-microsoft-com:office:smarttags" w:element="PlaceName">
        <w:r w:rsidRPr="003B0F81">
          <w:rPr>
            <w:rFonts w:ascii="Garamond" w:eastAsia="MS Mincho" w:hAnsi="Garamond"/>
            <w:sz w:val="22"/>
            <w:szCs w:val="22"/>
          </w:rPr>
          <w:t>Iona</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Island</w:t>
        </w:r>
      </w:smartTag>
      <w:r w:rsidRPr="003B0F81">
        <w:rPr>
          <w:rFonts w:ascii="Garamond" w:eastAsia="MS Mincho" w:hAnsi="Garamond"/>
          <w:sz w:val="22"/>
          <w:szCs w:val="22"/>
        </w:rPr>
        <w:t xml:space="preserve">, </w:t>
      </w:r>
      <w:smartTag w:uri="urn:schemas-microsoft-com:office:smarttags" w:element="PlaceName">
        <w:r w:rsidRPr="003B0F81">
          <w:rPr>
            <w:rFonts w:ascii="Garamond" w:eastAsia="MS Mincho" w:hAnsi="Garamond"/>
            <w:sz w:val="22"/>
            <w:szCs w:val="22"/>
          </w:rPr>
          <w:t>Rockland</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45)(41</w:t>
      </w:r>
      <w:r w:rsidRPr="003B0F81">
        <w:rPr>
          <w:rFonts w:ascii="Garamond" w:eastAsia="MS Mincho" w:hAnsi="Garamond"/>
          <w:sz w:val="22"/>
          <w:szCs w:val="22"/>
          <w:vertAlign w:val="superscript"/>
        </w:rPr>
        <w:t>o</w:t>
      </w:r>
      <w:r w:rsidRPr="003B0F81">
        <w:rPr>
          <w:rFonts w:ascii="Garamond" w:eastAsia="MS Mincho" w:hAnsi="Garamond"/>
          <w:sz w:val="22"/>
          <w:szCs w:val="22"/>
        </w:rPr>
        <w:t>18'15"N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58'45"W), </w:t>
      </w:r>
      <w:smartTag w:uri="urn:schemas-microsoft-com:office:smarttags" w:element="PlaceName">
        <w:r w:rsidRPr="003B0F81">
          <w:rPr>
            <w:rFonts w:ascii="Garamond" w:eastAsia="MS Mincho" w:hAnsi="Garamond"/>
            <w:sz w:val="22"/>
            <w:szCs w:val="22"/>
          </w:rPr>
          <w:t>Tivoli</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Bays</w:t>
        </w:r>
      </w:smartTag>
      <w:r w:rsidRPr="003B0F81">
        <w:rPr>
          <w:rFonts w:ascii="Garamond" w:eastAsia="MS Mincho" w:hAnsi="Garamond"/>
          <w:sz w:val="22"/>
          <w:szCs w:val="22"/>
        </w:rPr>
        <w:t xml:space="preserve">, </w:t>
      </w:r>
      <w:proofErr w:type="spellStart"/>
      <w:smartTag w:uri="urn:schemas-microsoft-com:office:smarttags" w:element="PlaceName">
        <w:r w:rsidRPr="003B0F81">
          <w:rPr>
            <w:rFonts w:ascii="Garamond" w:eastAsia="MS Mincho" w:hAnsi="Garamond"/>
            <w:sz w:val="22"/>
            <w:szCs w:val="22"/>
          </w:rPr>
          <w:t>Dutchess</w:t>
        </w:r>
      </w:smartTag>
      <w:proofErr w:type="spellEnd"/>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98)(42</w:t>
      </w:r>
      <w:r w:rsidRPr="003B0F81">
        <w:rPr>
          <w:rFonts w:ascii="Garamond" w:eastAsia="MS Mincho" w:hAnsi="Garamond"/>
          <w:sz w:val="22"/>
          <w:szCs w:val="22"/>
          <w:vertAlign w:val="superscript"/>
        </w:rPr>
        <w:t>o</w:t>
      </w:r>
      <w:r w:rsidRPr="003B0F81">
        <w:rPr>
          <w:rFonts w:ascii="Garamond" w:eastAsia="MS Mincho" w:hAnsi="Garamond"/>
          <w:sz w:val="22"/>
          <w:szCs w:val="22"/>
        </w:rPr>
        <w:t>02'15"N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55'10"W), and Stockport Flats, </w:t>
      </w:r>
      <w:smartTag w:uri="urn:schemas-microsoft-com:office:smarttags" w:element="place">
        <w:smartTag w:uri="urn:schemas-microsoft-com:office:smarttags" w:element="PlaceName">
          <w:r w:rsidRPr="003B0F81">
            <w:rPr>
              <w:rFonts w:ascii="Garamond" w:eastAsia="MS Mincho" w:hAnsi="Garamond"/>
              <w:sz w:val="22"/>
              <w:szCs w:val="22"/>
            </w:rPr>
            <w:t>Columbia</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smartTag>
      <w:r w:rsidRPr="003B0F81">
        <w:rPr>
          <w:rFonts w:ascii="Garamond" w:eastAsia="MS Mincho" w:hAnsi="Garamond"/>
          <w:sz w:val="22"/>
          <w:szCs w:val="22"/>
        </w:rPr>
        <w:t xml:space="preserve"> (RM 124)(42</w:t>
      </w:r>
      <w:r w:rsidRPr="003B0F81">
        <w:rPr>
          <w:rFonts w:ascii="Garamond" w:eastAsia="MS Mincho" w:hAnsi="Garamond"/>
          <w:sz w:val="22"/>
          <w:szCs w:val="22"/>
          <w:vertAlign w:val="superscript"/>
        </w:rPr>
        <w:t>o</w:t>
      </w:r>
      <w:r w:rsidRPr="003B0F81">
        <w:rPr>
          <w:rFonts w:ascii="Garamond" w:eastAsia="MS Mincho" w:hAnsi="Garamond"/>
          <w:sz w:val="22"/>
          <w:szCs w:val="22"/>
        </w:rPr>
        <w:t>02'30"N 73</w:t>
      </w:r>
      <w:r w:rsidRPr="003B0F81">
        <w:rPr>
          <w:rFonts w:ascii="Garamond" w:eastAsia="MS Mincho" w:hAnsi="Garamond"/>
          <w:sz w:val="22"/>
          <w:szCs w:val="22"/>
          <w:vertAlign w:val="superscript"/>
        </w:rPr>
        <w:t>o</w:t>
      </w:r>
      <w:r w:rsidRPr="003B0F81">
        <w:rPr>
          <w:rFonts w:ascii="Garamond" w:eastAsia="MS Mincho" w:hAnsi="Garamond"/>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14:paraId="44237D77" w14:textId="77777777" w:rsidR="003929C2" w:rsidRPr="003B0F81" w:rsidRDefault="003929C2" w:rsidP="003929C2">
      <w:pPr>
        <w:pStyle w:val="PlainText"/>
        <w:rPr>
          <w:rFonts w:ascii="Garamond" w:eastAsia="MS Mincho" w:hAnsi="Garamond"/>
          <w:sz w:val="22"/>
          <w:szCs w:val="22"/>
        </w:rPr>
      </w:pPr>
    </w:p>
    <w:p w14:paraId="20912004" w14:textId="5A4CB6B8" w:rsidR="003929C2" w:rsidRPr="003B0F81" w:rsidRDefault="003929C2" w:rsidP="003929C2">
      <w:pPr>
        <w:rPr>
          <w:rFonts w:ascii="Garamond" w:hAnsi="Garamond"/>
          <w:sz w:val="22"/>
          <w:szCs w:val="22"/>
        </w:rPr>
      </w:pPr>
      <w:r w:rsidRPr="003B0F81">
        <w:rPr>
          <w:rFonts w:ascii="Garamond" w:hAnsi="Garamond"/>
          <w:sz w:val="22"/>
          <w:szCs w:val="22"/>
        </w:rPr>
        <w:tab/>
        <w:t>The weather station (FS) is located at the Tivoli Bays component site in Annandale, NY (</w:t>
      </w:r>
      <w:r w:rsidR="00816488" w:rsidRPr="00816488">
        <w:rPr>
          <w:rFonts w:ascii="Garamond" w:hAnsi="Garamond"/>
          <w:sz w:val="22"/>
          <w:szCs w:val="22"/>
        </w:rPr>
        <w:t>42°01'05.52"N 73°55'01.20"W</w:t>
      </w:r>
      <w:r w:rsidRPr="003B0F81">
        <w:rPr>
          <w:rFonts w:ascii="Garamond" w:hAnsi="Garamond"/>
          <w:sz w:val="22"/>
          <w:szCs w:val="22"/>
        </w:rPr>
        <w:t>).  A 30 foot</w:t>
      </w:r>
      <w:r w:rsidR="00325134">
        <w:rPr>
          <w:rFonts w:ascii="Garamond" w:hAnsi="Garamond"/>
          <w:sz w:val="22"/>
          <w:szCs w:val="22"/>
        </w:rPr>
        <w:t xml:space="preserve"> (9.14m)</w:t>
      </w:r>
      <w:r w:rsidRPr="003B0F81">
        <w:rPr>
          <w:rFonts w:ascii="Garamond" w:hAnsi="Garamond"/>
          <w:sz w:val="22"/>
          <w:szCs w:val="22"/>
        </w:rPr>
        <w:t>, aluminum tower is used to elevate some of the weather monitoring equipment. The tower is on the deck of an office building, on the west side, 9 feet</w:t>
      </w:r>
      <w:r w:rsidR="00325134">
        <w:rPr>
          <w:rFonts w:ascii="Garamond" w:hAnsi="Garamond"/>
          <w:sz w:val="22"/>
          <w:szCs w:val="22"/>
        </w:rPr>
        <w:t xml:space="preserve"> (2.7m)</w:t>
      </w:r>
      <w:r w:rsidRPr="003B0F81">
        <w:rPr>
          <w:rFonts w:ascii="Garamond" w:hAnsi="Garamond"/>
          <w:sz w:val="22"/>
          <w:szCs w:val="22"/>
        </w:rPr>
        <w:t xml:space="preserve"> off the ground.  The wind anemometer, wind speed, and light sensors are located at the top of the tower, 39 feet </w:t>
      </w:r>
      <w:r w:rsidR="00325134">
        <w:rPr>
          <w:rFonts w:ascii="Garamond" w:hAnsi="Garamond"/>
          <w:sz w:val="22"/>
          <w:szCs w:val="22"/>
        </w:rPr>
        <w:t xml:space="preserve">(11.9m) </w:t>
      </w:r>
      <w:r w:rsidRPr="003B0F81">
        <w:rPr>
          <w:rFonts w:ascii="Garamond" w:hAnsi="Garamond"/>
          <w:sz w:val="22"/>
          <w:szCs w:val="22"/>
        </w:rPr>
        <w:t>off the ground.  The datalogger and the barometric pressure sensor are enclosed within a fiberglass case attached to the tower, 12 feet</w:t>
      </w:r>
      <w:r w:rsidR="004637EE">
        <w:rPr>
          <w:rFonts w:ascii="Garamond" w:hAnsi="Garamond"/>
          <w:sz w:val="22"/>
          <w:szCs w:val="22"/>
        </w:rPr>
        <w:t xml:space="preserve"> (3.7m)</w:t>
      </w:r>
      <w:r w:rsidRPr="003B0F81">
        <w:rPr>
          <w:rFonts w:ascii="Garamond" w:hAnsi="Garamond"/>
          <w:sz w:val="22"/>
          <w:szCs w:val="22"/>
        </w:rPr>
        <w:t xml:space="preserve"> off the ground.  A heated rain gauge is next to the tower, attached to the building, 16 feet</w:t>
      </w:r>
      <w:r w:rsidR="004637EE">
        <w:rPr>
          <w:rFonts w:ascii="Garamond" w:hAnsi="Garamond"/>
          <w:sz w:val="22"/>
          <w:szCs w:val="22"/>
        </w:rPr>
        <w:t xml:space="preserve"> (4.9m)</w:t>
      </w:r>
      <w:r w:rsidRPr="003B0F81">
        <w:rPr>
          <w:rFonts w:ascii="Garamond" w:hAnsi="Garamond"/>
          <w:sz w:val="22"/>
          <w:szCs w:val="22"/>
        </w:rPr>
        <w:t xml:space="preserve"> off the ground.  The temperature/humidity sensor is next to the tower, attached to the deck handrail, 12 feet </w:t>
      </w:r>
      <w:r w:rsidR="004637EE">
        <w:rPr>
          <w:rFonts w:ascii="Garamond" w:hAnsi="Garamond"/>
          <w:sz w:val="22"/>
          <w:szCs w:val="22"/>
        </w:rPr>
        <w:t xml:space="preserve">(3.7m) </w:t>
      </w:r>
      <w:r w:rsidRPr="003B0F81">
        <w:rPr>
          <w:rFonts w:ascii="Garamond" w:hAnsi="Garamond"/>
          <w:sz w:val="22"/>
          <w:szCs w:val="22"/>
        </w:rPr>
        <w:t>off the ground.  GOES telemetry equipment includes a larger solar panel and battery, a larger enclosure to house the battery, a Campbell TX-312 transmitter, associated GPS for time synchronization and a Yagi antenna.</w:t>
      </w:r>
    </w:p>
    <w:p w14:paraId="7A85EE80" w14:textId="77777777" w:rsidR="003929C2" w:rsidRPr="003B0F81" w:rsidRDefault="003929C2" w:rsidP="003929C2">
      <w:pPr>
        <w:rPr>
          <w:rFonts w:ascii="Garamond" w:hAnsi="Garamond"/>
          <w:sz w:val="22"/>
          <w:szCs w:val="22"/>
        </w:rPr>
      </w:pPr>
    </w:p>
    <w:p w14:paraId="7F1B956A" w14:textId="77777777" w:rsidR="003929C2" w:rsidRPr="003B0F81" w:rsidRDefault="003929C2" w:rsidP="003929C2">
      <w:pPr>
        <w:ind w:firstLine="720"/>
        <w:rPr>
          <w:rFonts w:ascii="Garamond" w:hAnsi="Garamond"/>
          <w:sz w:val="22"/>
          <w:szCs w:val="22"/>
        </w:rPr>
      </w:pPr>
      <w:r w:rsidRPr="003B0F81">
        <w:rPr>
          <w:rFonts w:ascii="Garamond" w:hAnsi="Garamond"/>
          <w:sz w:val="22"/>
          <w:szCs w:val="22"/>
        </w:rPr>
        <w:t xml:space="preserve">Although trees surround the area, the tree line begins approximately 60 feet from the tower in most directions.  The trees are at similar heights to the tower, but the sensors are not shaded at that location.  The tower is approximately 1.2 miles Southeast of the </w:t>
      </w:r>
      <w:smartTag w:uri="urn:schemas-microsoft-com:office:smarttags" w:element="place">
        <w:smartTag w:uri="urn:schemas-microsoft-com:office:smarttags" w:element="PlaceName">
          <w:r w:rsidRPr="003B0F81">
            <w:rPr>
              <w:rFonts w:ascii="Garamond" w:hAnsi="Garamond"/>
              <w:sz w:val="22"/>
              <w:szCs w:val="22"/>
            </w:rPr>
            <w:t>Tivoli</w:t>
          </w:r>
        </w:smartTag>
        <w:r w:rsidRPr="003B0F81">
          <w:rPr>
            <w:rFonts w:ascii="Garamond" w:hAnsi="Garamond"/>
            <w:sz w:val="22"/>
            <w:szCs w:val="22"/>
          </w:rPr>
          <w:t xml:space="preserve"> </w:t>
        </w:r>
        <w:smartTag w:uri="urn:schemas-microsoft-com:office:smarttags" w:element="PlaceName">
          <w:r w:rsidRPr="003B0F81">
            <w:rPr>
              <w:rFonts w:ascii="Garamond" w:hAnsi="Garamond"/>
              <w:sz w:val="22"/>
              <w:szCs w:val="22"/>
            </w:rPr>
            <w:t>South</w:t>
          </w:r>
        </w:smartTag>
        <w:r w:rsidRPr="003B0F81">
          <w:rPr>
            <w:rFonts w:ascii="Garamond" w:hAnsi="Garamond"/>
            <w:sz w:val="22"/>
            <w:szCs w:val="22"/>
          </w:rPr>
          <w:t xml:space="preserve"> </w:t>
        </w:r>
        <w:smartTag w:uri="urn:schemas-microsoft-com:office:smarttags" w:element="PlaceType">
          <w:r w:rsidRPr="003B0F81">
            <w:rPr>
              <w:rFonts w:ascii="Garamond" w:hAnsi="Garamond"/>
              <w:sz w:val="22"/>
              <w:szCs w:val="22"/>
            </w:rPr>
            <w:t>Bay</w:t>
          </w:r>
        </w:smartTag>
      </w:smartTag>
      <w:r w:rsidRPr="003B0F81">
        <w:rPr>
          <w:rFonts w:ascii="Garamond" w:hAnsi="Garamond"/>
          <w:sz w:val="22"/>
          <w:szCs w:val="22"/>
        </w:rPr>
        <w:t xml:space="preserve"> water quality monitoring station, 2.3 miles Southeast of the Tivoli North Bay water quality monitoring station, and 0.2 miles Northwest of the Saw Kill Creek water quality monitoring station.</w:t>
      </w:r>
    </w:p>
    <w:p w14:paraId="603FF985" w14:textId="77777777" w:rsidR="00AA53D4" w:rsidRPr="00E87CC3" w:rsidRDefault="00AA53D4" w:rsidP="00AA53D4">
      <w:pPr>
        <w:pStyle w:val="HTMLPreformatted"/>
        <w:rPr>
          <w:rFonts w:ascii="Garamond" w:hAnsi="Garamond" w:cs="Times New Roman"/>
          <w:b/>
          <w:bCs/>
          <w:sz w:val="22"/>
          <w:szCs w:val="22"/>
        </w:rPr>
      </w:pPr>
    </w:p>
    <w:p w14:paraId="11544075" w14:textId="77777777" w:rsidR="00B4483D" w:rsidRPr="00E87CC3" w:rsidRDefault="00B4483D">
      <w:pPr>
        <w:pStyle w:val="HTMLPreformatted"/>
        <w:rPr>
          <w:rFonts w:ascii="Garamond" w:hAnsi="Garamond"/>
          <w:sz w:val="22"/>
          <w:szCs w:val="22"/>
        </w:rPr>
      </w:pPr>
    </w:p>
    <w:p w14:paraId="7FC78BD0" w14:textId="77777777" w:rsidR="00816488" w:rsidRDefault="00B4483D" w:rsidP="003929C2">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7F114C77" w14:textId="254BABF7" w:rsidR="003929C2" w:rsidRPr="004341A7" w:rsidRDefault="003929C2" w:rsidP="003929C2">
      <w:pPr>
        <w:pStyle w:val="HTMLPreformatted"/>
        <w:rPr>
          <w:rFonts w:ascii="Garamond" w:hAnsi="Garamond" w:cs="Times New Roman"/>
          <w:b/>
          <w:bCs/>
          <w:sz w:val="22"/>
          <w:szCs w:val="22"/>
        </w:rPr>
      </w:pPr>
      <w:r w:rsidRPr="003B0F81">
        <w:rPr>
          <w:rFonts w:ascii="Garamond" w:hAnsi="Garamond"/>
          <w:sz w:val="22"/>
          <w:szCs w:val="22"/>
        </w:rPr>
        <w:t xml:space="preserve">Weather data have been collected at the Field Station at Tivoli Bays since July 1999.  </w:t>
      </w:r>
      <w:r>
        <w:rPr>
          <w:rFonts w:ascii="Garamond" w:hAnsi="Garamond"/>
          <w:sz w:val="22"/>
          <w:szCs w:val="22"/>
        </w:rPr>
        <w:t>Weather data provided in this document were collected between 01/01/201</w:t>
      </w:r>
      <w:r w:rsidR="0049622D">
        <w:rPr>
          <w:rFonts w:ascii="Garamond" w:hAnsi="Garamond"/>
          <w:sz w:val="22"/>
          <w:szCs w:val="22"/>
        </w:rPr>
        <w:t>4</w:t>
      </w:r>
      <w:r>
        <w:rPr>
          <w:rFonts w:ascii="Garamond" w:hAnsi="Garamond"/>
          <w:sz w:val="22"/>
          <w:szCs w:val="22"/>
        </w:rPr>
        <w:t xml:space="preserve"> at 00:00 through </w:t>
      </w:r>
      <w:r w:rsidR="00B6424C">
        <w:rPr>
          <w:rFonts w:ascii="Garamond" w:hAnsi="Garamond"/>
          <w:sz w:val="22"/>
          <w:szCs w:val="22"/>
        </w:rPr>
        <w:t>12/31/14 at 23:45</w:t>
      </w:r>
      <w:r>
        <w:rPr>
          <w:rFonts w:ascii="Garamond" w:hAnsi="Garamond"/>
          <w:sz w:val="22"/>
          <w:szCs w:val="22"/>
        </w:rPr>
        <w:t>.</w:t>
      </w:r>
    </w:p>
    <w:p w14:paraId="55AF764D" w14:textId="77777777" w:rsidR="00B4483D" w:rsidRDefault="00B4483D">
      <w:pPr>
        <w:pStyle w:val="HTMLPreformatted"/>
        <w:rPr>
          <w:rFonts w:ascii="Garamond" w:hAnsi="Garamond"/>
          <w:sz w:val="22"/>
          <w:szCs w:val="22"/>
        </w:rPr>
      </w:pPr>
    </w:p>
    <w:p w14:paraId="475A5897" w14:textId="65A4E346" w:rsidR="003929C2" w:rsidRDefault="003929C2">
      <w:pPr>
        <w:pStyle w:val="HTMLPreformatted"/>
        <w:rPr>
          <w:rFonts w:ascii="Garamond" w:hAnsi="Garamond"/>
          <w:sz w:val="22"/>
          <w:szCs w:val="22"/>
        </w:rPr>
      </w:pPr>
      <w:r>
        <w:rPr>
          <w:rFonts w:ascii="Garamond" w:hAnsi="Garamond"/>
          <w:sz w:val="22"/>
          <w:szCs w:val="22"/>
        </w:rPr>
        <w:t>Data Retrieval intervals were as follows:</w:t>
      </w:r>
    </w:p>
    <w:p w14:paraId="6D6BCD89" w14:textId="77777777" w:rsidR="000E506F" w:rsidRDefault="000E506F" w:rsidP="000E506F">
      <w:pPr>
        <w:pStyle w:val="HTMLPreformatted"/>
        <w:rPr>
          <w:rFonts w:ascii="Garamond" w:hAnsi="Garamond"/>
          <w:sz w:val="22"/>
          <w:szCs w:val="22"/>
        </w:rPr>
      </w:pPr>
      <w:proofErr w:type="gramStart"/>
      <w:r>
        <w:rPr>
          <w:rFonts w:ascii="Garamond" w:hAnsi="Garamond"/>
          <w:sz w:val="22"/>
          <w:szCs w:val="22"/>
        </w:rPr>
        <w:t>hudfsmet011514</w:t>
      </w:r>
      <w:proofErr w:type="gramEnd"/>
      <w:r>
        <w:rPr>
          <w:rFonts w:ascii="Garamond" w:hAnsi="Garamond"/>
          <w:sz w:val="22"/>
          <w:szCs w:val="22"/>
        </w:rPr>
        <w:t xml:space="preserve">  </w:t>
      </w:r>
      <w:r>
        <w:rPr>
          <w:rFonts w:ascii="Garamond" w:hAnsi="Garamond"/>
          <w:sz w:val="22"/>
          <w:szCs w:val="22"/>
        </w:rPr>
        <w:tab/>
        <w:t xml:space="preserve">12/30/13 @12:00 - 02/28/14  @14:30* </w:t>
      </w:r>
      <w:r>
        <w:rPr>
          <w:rFonts w:ascii="Garamond" w:hAnsi="Garamond"/>
          <w:sz w:val="22"/>
          <w:szCs w:val="22"/>
        </w:rPr>
        <w:tab/>
        <w:t xml:space="preserve"> </w:t>
      </w:r>
    </w:p>
    <w:p w14:paraId="5BB8F8F4" w14:textId="77777777" w:rsidR="000E506F" w:rsidRDefault="000E506F" w:rsidP="000E506F">
      <w:pPr>
        <w:pStyle w:val="HTMLPreformatted"/>
        <w:rPr>
          <w:rFonts w:ascii="Garamond" w:hAnsi="Garamond"/>
          <w:sz w:val="22"/>
          <w:szCs w:val="22"/>
        </w:rPr>
      </w:pPr>
      <w:proofErr w:type="gramStart"/>
      <w:r>
        <w:rPr>
          <w:rFonts w:ascii="Garamond" w:hAnsi="Garamond"/>
          <w:sz w:val="22"/>
          <w:szCs w:val="22"/>
        </w:rPr>
        <w:t>hudfsmet022814</w:t>
      </w:r>
      <w:proofErr w:type="gramEnd"/>
      <w:r>
        <w:rPr>
          <w:rFonts w:ascii="Garamond" w:hAnsi="Garamond"/>
          <w:sz w:val="22"/>
          <w:szCs w:val="22"/>
        </w:rPr>
        <w:t xml:space="preserve"> </w:t>
      </w:r>
      <w:r>
        <w:rPr>
          <w:rFonts w:ascii="Garamond" w:hAnsi="Garamond"/>
          <w:sz w:val="22"/>
          <w:szCs w:val="22"/>
        </w:rPr>
        <w:tab/>
        <w:t>10/08/13 @ 12:00 - 04/24/14 @ 11:15*</w:t>
      </w:r>
    </w:p>
    <w:p w14:paraId="62338FF7" w14:textId="77777777" w:rsidR="000E506F" w:rsidRDefault="000E506F" w:rsidP="000E506F">
      <w:pPr>
        <w:pStyle w:val="HTMLPreformatted"/>
        <w:rPr>
          <w:rFonts w:ascii="Garamond" w:hAnsi="Garamond"/>
          <w:sz w:val="22"/>
          <w:szCs w:val="22"/>
        </w:rPr>
      </w:pPr>
      <w:proofErr w:type="gramStart"/>
      <w:r>
        <w:rPr>
          <w:rFonts w:ascii="Garamond" w:hAnsi="Garamond"/>
          <w:sz w:val="22"/>
          <w:szCs w:val="22"/>
        </w:rPr>
        <w:t>hudfsmet042414</w:t>
      </w:r>
      <w:proofErr w:type="gramEnd"/>
      <w:r>
        <w:rPr>
          <w:rFonts w:ascii="Garamond" w:hAnsi="Garamond"/>
          <w:sz w:val="22"/>
          <w:szCs w:val="22"/>
        </w:rPr>
        <w:t xml:space="preserve"> </w:t>
      </w:r>
      <w:r>
        <w:rPr>
          <w:rFonts w:ascii="Garamond" w:hAnsi="Garamond"/>
          <w:sz w:val="22"/>
          <w:szCs w:val="22"/>
        </w:rPr>
        <w:tab/>
        <w:t>04/24/14 @ 11:30 – 05/02/14 @ 12:45</w:t>
      </w:r>
    </w:p>
    <w:p w14:paraId="6F26E313" w14:textId="77777777" w:rsidR="000E506F" w:rsidRDefault="000E506F" w:rsidP="000E506F">
      <w:pPr>
        <w:pStyle w:val="HTMLPreformatted"/>
        <w:rPr>
          <w:rFonts w:ascii="Garamond" w:hAnsi="Garamond"/>
          <w:sz w:val="22"/>
          <w:szCs w:val="22"/>
        </w:rPr>
      </w:pPr>
      <w:proofErr w:type="gramStart"/>
      <w:r>
        <w:rPr>
          <w:rFonts w:ascii="Garamond" w:hAnsi="Garamond"/>
          <w:sz w:val="22"/>
          <w:szCs w:val="22"/>
        </w:rPr>
        <w:t>hudfsmet050214</w:t>
      </w:r>
      <w:proofErr w:type="gramEnd"/>
      <w:r>
        <w:rPr>
          <w:rFonts w:ascii="Garamond" w:hAnsi="Garamond"/>
          <w:sz w:val="22"/>
          <w:szCs w:val="22"/>
        </w:rPr>
        <w:t xml:space="preserve"> </w:t>
      </w:r>
      <w:r>
        <w:rPr>
          <w:rFonts w:ascii="Garamond" w:hAnsi="Garamond"/>
          <w:sz w:val="22"/>
          <w:szCs w:val="22"/>
        </w:rPr>
        <w:tab/>
        <w:t>05/02/14 @ 13:00 – 05/22/14 @ 12:30</w:t>
      </w:r>
    </w:p>
    <w:p w14:paraId="41E242C5" w14:textId="77777777" w:rsidR="000E506F" w:rsidRDefault="000E506F" w:rsidP="000E506F">
      <w:pPr>
        <w:pStyle w:val="HTMLPreformatted"/>
        <w:rPr>
          <w:rFonts w:ascii="Garamond" w:hAnsi="Garamond"/>
          <w:sz w:val="22"/>
          <w:szCs w:val="22"/>
        </w:rPr>
      </w:pPr>
      <w:proofErr w:type="gramStart"/>
      <w:r>
        <w:rPr>
          <w:rFonts w:ascii="Garamond" w:hAnsi="Garamond"/>
          <w:sz w:val="22"/>
          <w:szCs w:val="22"/>
        </w:rPr>
        <w:t>hudfsmet052214</w:t>
      </w:r>
      <w:proofErr w:type="gramEnd"/>
      <w:r>
        <w:rPr>
          <w:rFonts w:ascii="Garamond" w:hAnsi="Garamond"/>
          <w:sz w:val="22"/>
          <w:szCs w:val="22"/>
        </w:rPr>
        <w:tab/>
        <w:t>05/22/14 @ 12:45 – 06/17/14 @ 12:15</w:t>
      </w:r>
    </w:p>
    <w:p w14:paraId="20284494" w14:textId="77777777" w:rsidR="000E506F" w:rsidRDefault="000E506F" w:rsidP="000E506F">
      <w:pPr>
        <w:pStyle w:val="HTMLPreformatted"/>
        <w:rPr>
          <w:rFonts w:ascii="Garamond" w:hAnsi="Garamond"/>
          <w:sz w:val="22"/>
          <w:szCs w:val="22"/>
        </w:rPr>
      </w:pPr>
      <w:proofErr w:type="gramStart"/>
      <w:r>
        <w:rPr>
          <w:rFonts w:ascii="Garamond" w:hAnsi="Garamond"/>
          <w:sz w:val="22"/>
          <w:szCs w:val="22"/>
        </w:rPr>
        <w:t>hudfsmet061714</w:t>
      </w:r>
      <w:proofErr w:type="gramEnd"/>
      <w:r>
        <w:rPr>
          <w:rFonts w:ascii="Garamond" w:hAnsi="Garamond"/>
          <w:sz w:val="22"/>
          <w:szCs w:val="22"/>
        </w:rPr>
        <w:tab/>
        <w:t>06/17/14 @ 12:30 – 07/15/14 @ 12:15</w:t>
      </w:r>
    </w:p>
    <w:p w14:paraId="43DBA068" w14:textId="77777777" w:rsidR="000E506F" w:rsidRDefault="000E506F" w:rsidP="000E506F">
      <w:pPr>
        <w:pStyle w:val="HTMLPreformatted"/>
        <w:rPr>
          <w:rFonts w:ascii="Garamond" w:hAnsi="Garamond"/>
          <w:sz w:val="22"/>
          <w:szCs w:val="22"/>
        </w:rPr>
      </w:pPr>
      <w:proofErr w:type="gramStart"/>
      <w:r>
        <w:rPr>
          <w:rFonts w:ascii="Garamond" w:hAnsi="Garamond"/>
          <w:sz w:val="22"/>
          <w:szCs w:val="22"/>
        </w:rPr>
        <w:t>hudfsmet071514</w:t>
      </w:r>
      <w:proofErr w:type="gramEnd"/>
      <w:r>
        <w:rPr>
          <w:rFonts w:ascii="Garamond" w:hAnsi="Garamond"/>
          <w:sz w:val="22"/>
          <w:szCs w:val="22"/>
        </w:rPr>
        <w:tab/>
        <w:t>07/15/14 @ 12:30 – 08/06/14 @ 11:45</w:t>
      </w:r>
    </w:p>
    <w:p w14:paraId="5BA589ED" w14:textId="77777777" w:rsidR="000E506F" w:rsidRDefault="000E506F" w:rsidP="000E506F">
      <w:pPr>
        <w:pStyle w:val="HTMLPreformatted"/>
        <w:rPr>
          <w:rFonts w:ascii="Garamond" w:hAnsi="Garamond"/>
          <w:sz w:val="22"/>
          <w:szCs w:val="22"/>
        </w:rPr>
      </w:pPr>
      <w:proofErr w:type="gramStart"/>
      <w:r>
        <w:rPr>
          <w:rFonts w:ascii="Garamond" w:hAnsi="Garamond"/>
          <w:sz w:val="22"/>
          <w:szCs w:val="22"/>
        </w:rPr>
        <w:t>hudfsmet080614</w:t>
      </w:r>
      <w:proofErr w:type="gramEnd"/>
      <w:r>
        <w:rPr>
          <w:rFonts w:ascii="Garamond" w:hAnsi="Garamond"/>
          <w:sz w:val="22"/>
          <w:szCs w:val="22"/>
        </w:rPr>
        <w:tab/>
        <w:t>08/06/14 @ 12:00 – 08/26/14 @ 10:15</w:t>
      </w:r>
    </w:p>
    <w:p w14:paraId="78A92242" w14:textId="77777777" w:rsidR="000E506F" w:rsidRDefault="000E506F" w:rsidP="000E506F">
      <w:pPr>
        <w:pStyle w:val="HTMLPreformatted"/>
        <w:rPr>
          <w:rFonts w:ascii="Garamond" w:hAnsi="Garamond"/>
          <w:sz w:val="22"/>
          <w:szCs w:val="22"/>
        </w:rPr>
      </w:pPr>
      <w:proofErr w:type="gramStart"/>
      <w:r>
        <w:rPr>
          <w:rFonts w:ascii="Garamond" w:hAnsi="Garamond"/>
          <w:sz w:val="22"/>
          <w:szCs w:val="22"/>
        </w:rPr>
        <w:t>hudfsmet082614</w:t>
      </w:r>
      <w:proofErr w:type="gramEnd"/>
      <w:r>
        <w:rPr>
          <w:rFonts w:ascii="Garamond" w:hAnsi="Garamond"/>
          <w:sz w:val="22"/>
          <w:szCs w:val="22"/>
        </w:rPr>
        <w:tab/>
        <w:t>08/26/14 @ 10:15 – 10/07/14 @ 12:30</w:t>
      </w:r>
    </w:p>
    <w:p w14:paraId="0B944407" w14:textId="77777777" w:rsidR="000E506F" w:rsidRDefault="000E506F" w:rsidP="000E506F">
      <w:pPr>
        <w:pStyle w:val="HTMLPreformatted"/>
        <w:rPr>
          <w:rFonts w:ascii="Garamond" w:hAnsi="Garamond"/>
          <w:sz w:val="22"/>
          <w:szCs w:val="22"/>
        </w:rPr>
      </w:pPr>
      <w:proofErr w:type="gramStart"/>
      <w:r>
        <w:rPr>
          <w:rFonts w:ascii="Garamond" w:hAnsi="Garamond"/>
          <w:sz w:val="22"/>
          <w:szCs w:val="22"/>
        </w:rPr>
        <w:t>hudfsmet100814</w:t>
      </w:r>
      <w:proofErr w:type="gramEnd"/>
      <w:r>
        <w:rPr>
          <w:rFonts w:ascii="Garamond" w:hAnsi="Garamond"/>
          <w:sz w:val="22"/>
          <w:szCs w:val="22"/>
        </w:rPr>
        <w:tab/>
        <w:t>10/07/14 @ 00:00 – 12/05/14 @ 13:45*</w:t>
      </w:r>
    </w:p>
    <w:p w14:paraId="5202725F" w14:textId="77777777" w:rsidR="000E506F" w:rsidRDefault="000E506F" w:rsidP="000E506F">
      <w:pPr>
        <w:pStyle w:val="HTMLPreformatted"/>
        <w:rPr>
          <w:rFonts w:ascii="Garamond" w:hAnsi="Garamond"/>
          <w:sz w:val="22"/>
          <w:szCs w:val="22"/>
        </w:rPr>
      </w:pPr>
      <w:proofErr w:type="gramStart"/>
      <w:r>
        <w:rPr>
          <w:rFonts w:ascii="Garamond" w:hAnsi="Garamond"/>
          <w:sz w:val="22"/>
          <w:szCs w:val="22"/>
        </w:rPr>
        <w:t>hudfsmet120514</w:t>
      </w:r>
      <w:proofErr w:type="gramEnd"/>
      <w:r>
        <w:rPr>
          <w:rFonts w:ascii="Garamond" w:hAnsi="Garamond"/>
          <w:sz w:val="22"/>
          <w:szCs w:val="22"/>
        </w:rPr>
        <w:tab/>
        <w:t>12/05/14 @ 14:00 – 01/14/15 @ 14:15</w:t>
      </w:r>
    </w:p>
    <w:p w14:paraId="42EA7855" w14:textId="77777777" w:rsidR="000E506F" w:rsidRDefault="000E506F" w:rsidP="000E506F">
      <w:pPr>
        <w:pStyle w:val="HTMLPreformatted"/>
        <w:rPr>
          <w:rFonts w:ascii="Garamond" w:hAnsi="Garamond"/>
          <w:sz w:val="22"/>
          <w:szCs w:val="22"/>
        </w:rPr>
      </w:pPr>
      <w:r>
        <w:rPr>
          <w:rFonts w:ascii="Garamond" w:hAnsi="Garamond"/>
          <w:sz w:val="22"/>
          <w:szCs w:val="22"/>
        </w:rPr>
        <w:t>*Note that some file names and data intervals do not match due to CR1000 settings to append data.</w:t>
      </w:r>
    </w:p>
    <w:p w14:paraId="01AFE547" w14:textId="77777777" w:rsidR="0004150D" w:rsidRDefault="0004150D">
      <w:pPr>
        <w:pStyle w:val="HTMLPreformatted"/>
        <w:rPr>
          <w:rFonts w:ascii="Garamond" w:hAnsi="Garamond"/>
          <w:sz w:val="22"/>
          <w:szCs w:val="22"/>
        </w:rPr>
      </w:pPr>
    </w:p>
    <w:p w14:paraId="63CAE0B7" w14:textId="77777777" w:rsidR="00AA53D4" w:rsidRPr="00E87CC3" w:rsidRDefault="00B4483D" w:rsidP="0061425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p>
    <w:p w14:paraId="791BA737" w14:textId="77777777" w:rsidR="00DC3157" w:rsidRPr="00DC3157" w:rsidRDefault="00054F3E" w:rsidP="00DC3157">
      <w:pPr>
        <w:jc w:val="both"/>
        <w:rPr>
          <w:rFonts w:ascii="Garamond" w:hAnsi="Garamond"/>
          <w:sz w:val="22"/>
          <w:szCs w:val="22"/>
        </w:rPr>
      </w:pPr>
      <w:r>
        <w:rPr>
          <w:rFonts w:ascii="Garamond" w:hAnsi="Garamond"/>
          <w:sz w:val="22"/>
          <w:szCs w:val="22"/>
        </w:rPr>
        <w:tab/>
      </w:r>
      <w:r w:rsidR="00DC3157" w:rsidRPr="00DC3157">
        <w:rPr>
          <w:rFonts w:ascii="Garamond" w:hAnsi="Garamond"/>
          <w:sz w:val="22"/>
          <w:szCs w:val="22"/>
        </w:rPr>
        <w:t>NOAA retains the right to analyze, synthesize and publish summaries of the NERRS System-wide Monitoring Program data. </w:t>
      </w:r>
      <w:r w:rsidR="00DC3157" w:rsidRPr="00054F3E">
        <w:rPr>
          <w:rFonts w:ascii="Garamond" w:hAnsi="Garamond"/>
          <w:sz w:val="22"/>
          <w:szCs w:val="22"/>
        </w:rPr>
        <w:t xml:space="preserve"> The NERRS retains the right to be fully credited for having collected and process the data.  Following academic courtesy standards, the NERR site where the data were collected should be contacted and fully acknowledged in any subsequent publications in wh</w:t>
      </w:r>
      <w:r w:rsidR="00DC3157" w:rsidRPr="00DC3157">
        <w:rPr>
          <w:rFonts w:ascii="Garamond" w:hAnsi="Garamond"/>
          <w:sz w:val="22"/>
          <w:szCs w:val="22"/>
        </w:rPr>
        <w:t xml:space="preserve">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4EAE7E9" w14:textId="77777777" w:rsidR="00DC3157" w:rsidRPr="00DC3157" w:rsidRDefault="00DC3157" w:rsidP="00DC3157">
      <w:pPr>
        <w:jc w:val="both"/>
        <w:rPr>
          <w:rFonts w:ascii="Garamond" w:hAnsi="Garamond"/>
          <w:sz w:val="22"/>
          <w:szCs w:val="22"/>
        </w:rPr>
      </w:pPr>
    </w:p>
    <w:p w14:paraId="32CFA418" w14:textId="77777777" w:rsidR="00DC3157" w:rsidRPr="00DC3157" w:rsidRDefault="00DC3157" w:rsidP="00DC3157">
      <w:pPr>
        <w:jc w:val="both"/>
        <w:rPr>
          <w:rFonts w:ascii="Garamond" w:hAnsi="Garamond"/>
          <w:sz w:val="22"/>
          <w:szCs w:val="22"/>
        </w:rPr>
      </w:pPr>
      <w:r w:rsidRPr="00DC3157">
        <w:rPr>
          <w:rFonts w:ascii="Garamond" w:hAnsi="Garamond"/>
          <w:sz w:val="22"/>
          <w:szCs w:val="22"/>
        </w:rPr>
        <w:t>Requested citation format:</w:t>
      </w:r>
    </w:p>
    <w:p w14:paraId="62D70D60" w14:textId="77777777" w:rsidR="00DC3157" w:rsidRPr="00054F3E" w:rsidRDefault="00DC3157" w:rsidP="00DC3157">
      <w:pPr>
        <w:jc w:val="both"/>
        <w:rPr>
          <w:rFonts w:ascii="Garamond" w:hAnsi="Garamond"/>
          <w:sz w:val="22"/>
          <w:szCs w:val="22"/>
        </w:rPr>
      </w:pPr>
      <w:r w:rsidRPr="00DC3157">
        <w:rPr>
          <w:rFonts w:ascii="Garamond" w:hAnsi="Garamond"/>
          <w:sz w:val="22"/>
          <w:szCs w:val="22"/>
        </w:rPr>
        <w:t xml:space="preserve">NOAA National Estuarine Research Reserve System (NERRS). System-wide Monitoring Program. Data accessed from the NOAA NERRS Centralized Data Management Office website: </w:t>
      </w:r>
      <w:hyperlink r:id="rId10" w:history="1">
        <w:r w:rsidRPr="00DC3157">
          <w:rPr>
            <w:rFonts w:ascii="Garamond" w:hAnsi="Garamond"/>
            <w:color w:val="0000FF"/>
            <w:sz w:val="22"/>
            <w:szCs w:val="22"/>
            <w:u w:val="single"/>
          </w:rPr>
          <w:t>http://www.nerrsdata.org/</w:t>
        </w:r>
      </w:hyperlink>
      <w:r w:rsidRPr="00DC3157">
        <w:rPr>
          <w:rFonts w:ascii="Garamond" w:hAnsi="Garamond"/>
          <w:sz w:val="22"/>
          <w:szCs w:val="22"/>
        </w:rPr>
        <w:t xml:space="preserve">; </w:t>
      </w:r>
      <w:r w:rsidRPr="00054F3E">
        <w:rPr>
          <w:rFonts w:ascii="Garamond" w:hAnsi="Garamond"/>
          <w:i/>
          <w:sz w:val="22"/>
          <w:szCs w:val="22"/>
        </w:rPr>
        <w:t>accessed</w:t>
      </w:r>
      <w:r w:rsidRPr="00054F3E">
        <w:rPr>
          <w:rFonts w:ascii="Garamond" w:hAnsi="Garamond"/>
          <w:sz w:val="22"/>
          <w:szCs w:val="22"/>
        </w:rPr>
        <w:t xml:space="preserve"> 12 October 2012.</w:t>
      </w:r>
    </w:p>
    <w:p w14:paraId="6F2901DA" w14:textId="77777777" w:rsidR="00DC3157" w:rsidRPr="00DC3157" w:rsidRDefault="00DC3157" w:rsidP="00DC3157">
      <w:pPr>
        <w:jc w:val="both"/>
        <w:rPr>
          <w:rFonts w:ascii="Garamond" w:hAnsi="Garamond"/>
          <w:sz w:val="22"/>
          <w:szCs w:val="22"/>
        </w:rPr>
      </w:pPr>
    </w:p>
    <w:p w14:paraId="1338EA34" w14:textId="77777777" w:rsidR="00DC3157" w:rsidRPr="00054F3E" w:rsidRDefault="00054F3E" w:rsidP="00DC3157">
      <w:pPr>
        <w:jc w:val="both"/>
        <w:rPr>
          <w:rFonts w:ascii="Garamond" w:hAnsi="Garamond"/>
          <w:sz w:val="22"/>
          <w:szCs w:val="22"/>
        </w:rPr>
      </w:pPr>
      <w:r>
        <w:rPr>
          <w:rFonts w:ascii="Garamond" w:hAnsi="Garamond"/>
          <w:sz w:val="22"/>
          <w:szCs w:val="22"/>
        </w:rPr>
        <w:tab/>
      </w:r>
      <w:r w:rsidR="00DC3157" w:rsidRPr="00054F3E">
        <w:rPr>
          <w:rFonts w:ascii="Garamond" w:hAnsi="Garamond"/>
          <w:sz w:val="22"/>
          <w:szCs w:val="22"/>
        </w:rPr>
        <w:t>NERR meteorological data and metadata can be obtained from the Research Coordinator at the individual NERR site (please see Principal Investigators and Contact Persons), f</w:t>
      </w:r>
      <w:r w:rsidR="00DC3157" w:rsidRPr="00DC3157">
        <w:rPr>
          <w:rFonts w:ascii="Garamond" w:hAnsi="Garamond"/>
          <w:sz w:val="22"/>
          <w:szCs w:val="22"/>
        </w:rPr>
        <w:t xml:space="preserve">rom the Data Manager at the Centralized Data Management Office (please see personnel directory under the general information link on the CDMO home page) and online at the CDMO home page </w:t>
      </w:r>
      <w:hyperlink r:id="rId11" w:history="1">
        <w:r w:rsidR="00DC3157" w:rsidRPr="00DC3157">
          <w:rPr>
            <w:rFonts w:ascii="Garamond" w:hAnsi="Garamond"/>
            <w:color w:val="0000FF"/>
            <w:sz w:val="22"/>
            <w:szCs w:val="22"/>
            <w:u w:val="single"/>
          </w:rPr>
          <w:t>www.nerrsdata.org</w:t>
        </w:r>
      </w:hyperlink>
      <w:r w:rsidR="00DC3157" w:rsidRPr="00DC3157">
        <w:rPr>
          <w:rFonts w:ascii="Garamond" w:hAnsi="Garamond"/>
          <w:sz w:val="22"/>
          <w:szCs w:val="22"/>
        </w:rPr>
        <w:t xml:space="preserve">.  Data are </w:t>
      </w:r>
      <w:r w:rsidR="00DC3157" w:rsidRPr="00054F3E">
        <w:rPr>
          <w:rFonts w:ascii="Garamond" w:hAnsi="Garamond"/>
          <w:sz w:val="22"/>
          <w:szCs w:val="22"/>
        </w:rPr>
        <w:t xml:space="preserve">available in comma delimited format.  </w:t>
      </w:r>
    </w:p>
    <w:p w14:paraId="097D96D9" w14:textId="77777777" w:rsidR="00DC3157" w:rsidRPr="00DC3157" w:rsidRDefault="00DC3157" w:rsidP="00DC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cs="Arial Unicode MS"/>
          <w:sz w:val="22"/>
          <w:szCs w:val="22"/>
        </w:rPr>
      </w:pPr>
    </w:p>
    <w:p w14:paraId="468B3BF6" w14:textId="77777777" w:rsidR="00E47CBB" w:rsidRDefault="00B4483D" w:rsidP="00E47CBB">
      <w:pPr>
        <w:pStyle w:val="HTMLPreformatted"/>
        <w:rPr>
          <w:rFonts w:ascii="Garamond" w:hAnsi="Garamond"/>
          <w:b/>
          <w:bCs/>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b/>
          <w:bCs/>
          <w:sz w:val="22"/>
          <w:szCs w:val="22"/>
        </w:rPr>
        <w:t xml:space="preserve"> </w:t>
      </w:r>
    </w:p>
    <w:p w14:paraId="66881FC3" w14:textId="77777777" w:rsidR="003A78E2" w:rsidRDefault="003A78E2" w:rsidP="003A78E2">
      <w:pPr>
        <w:rPr>
          <w:rFonts w:ascii="Garamond" w:hAnsi="Garamond"/>
          <w:sz w:val="22"/>
          <w:szCs w:val="22"/>
        </w:rPr>
      </w:pPr>
    </w:p>
    <w:p w14:paraId="0F375C0D" w14:textId="77777777" w:rsidR="003A78E2" w:rsidRPr="003B0F81" w:rsidRDefault="003A78E2" w:rsidP="003A78E2">
      <w:pPr>
        <w:ind w:firstLine="720"/>
        <w:rPr>
          <w:rFonts w:ascii="Garamond" w:hAnsi="Garamond"/>
          <w:sz w:val="22"/>
          <w:szCs w:val="22"/>
        </w:rPr>
      </w:pPr>
      <w:r w:rsidRPr="003B0F81">
        <w:rPr>
          <w:rFonts w:ascii="Garamond" w:hAnsi="Garamond"/>
          <w:sz w:val="22"/>
          <w:szCs w:val="22"/>
        </w:rPr>
        <w:t xml:space="preserve">The Hudson River NERR water quality-monitoring program examines the physical and chemical constituents of the tributary waters and the tidal waters of the freshwater tidal marshes at the Tivoli Bays component site.   Measurements include </w:t>
      </w:r>
      <w:proofErr w:type="spellStart"/>
      <w:r w:rsidRPr="003B0F81">
        <w:rPr>
          <w:rFonts w:ascii="Garamond" w:hAnsi="Garamond"/>
          <w:sz w:val="22"/>
          <w:szCs w:val="22"/>
        </w:rPr>
        <w:t>seston</w:t>
      </w:r>
      <w:proofErr w:type="spellEnd"/>
      <w:r w:rsidRPr="003B0F81">
        <w:rPr>
          <w:rFonts w:ascii="Garamond" w:hAnsi="Garamond"/>
          <w:sz w:val="22"/>
          <w:szCs w:val="22"/>
        </w:rPr>
        <w:t xml:space="preserve">, dissolved oxygen, alkalinity, pH, temperature, salinity, conductivity, and concentrations of nitrate, phosphate, sulfate, and chloride.  These data are used to identify long-term trends and to determine the relationship between meteorological conditions and the aquatic environments at this site.   </w:t>
      </w:r>
    </w:p>
    <w:p w14:paraId="59D31AE4" w14:textId="77777777" w:rsidR="003A78E2" w:rsidRPr="003B0F81" w:rsidRDefault="003A78E2" w:rsidP="003A78E2">
      <w:pPr>
        <w:rPr>
          <w:rFonts w:ascii="Garamond" w:hAnsi="Garamond"/>
          <w:sz w:val="22"/>
          <w:szCs w:val="22"/>
        </w:rPr>
      </w:pPr>
    </w:p>
    <w:p w14:paraId="12BB7133" w14:textId="77777777" w:rsidR="003A78E2" w:rsidRPr="003B0F81" w:rsidRDefault="003A78E2" w:rsidP="003A78E2">
      <w:pPr>
        <w:rPr>
          <w:rFonts w:ascii="Garamond" w:hAnsi="Garamond"/>
          <w:sz w:val="22"/>
          <w:szCs w:val="22"/>
        </w:rPr>
      </w:pPr>
      <w:r w:rsidRPr="003B0F81">
        <w:rPr>
          <w:rFonts w:ascii="Garamond" w:hAnsi="Garamond"/>
          <w:sz w:val="22"/>
          <w:szCs w:val="22"/>
        </w:rPr>
        <w:tab/>
        <w:t>Associated researchers working at the Tivoli Bays component site include scientists from the Cary Institute of Ecosystem Studies in Millbrook, NY, Yale School of Forestry and Environmental Studies in New Haven, CT, Bard College, Annandale-on-Hudson, NY, Simon’s Rock College, Great Barrington, MA, Cornell University Center for the Environment, Cornell Institute for Resource Systems, Cornell Department of Natural Resources, Ithaca, NY, State University of New York College of Environmental Science and Forestry, Syracuse, NY and Rensselaer Polytechnic Institute in Troy, NY.</w:t>
      </w:r>
    </w:p>
    <w:p w14:paraId="3BF2793C" w14:textId="77777777" w:rsidR="003A78E2" w:rsidRPr="00E87CC3" w:rsidRDefault="003A78E2" w:rsidP="00E47CBB">
      <w:pPr>
        <w:pStyle w:val="HTMLPreformatted"/>
        <w:rPr>
          <w:rFonts w:ascii="Garamond" w:hAnsi="Garamond" w:cs="Times New Roman"/>
          <w:b/>
          <w:sz w:val="22"/>
          <w:szCs w:val="22"/>
        </w:rPr>
      </w:pPr>
    </w:p>
    <w:p w14:paraId="6021C61E"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0ABA4624" w14:textId="77777777" w:rsidR="00B4483D" w:rsidRPr="00E87CC3" w:rsidRDefault="00B4483D">
      <w:pPr>
        <w:pStyle w:val="HTMLPreformatted"/>
        <w:rPr>
          <w:rFonts w:ascii="Garamond" w:hAnsi="Garamond"/>
          <w:sz w:val="22"/>
          <w:szCs w:val="22"/>
        </w:rPr>
      </w:pPr>
    </w:p>
    <w:p w14:paraId="2721935E" w14:textId="77777777" w:rsidR="00E25C96" w:rsidRPr="00F23541" w:rsidRDefault="00B4483D" w:rsidP="00B273B0">
      <w:pPr>
        <w:rPr>
          <w:rFonts w:ascii="Garamond" w:hAnsi="Garamond"/>
          <w:sz w:val="22"/>
          <w:szCs w:val="22"/>
        </w:rPr>
      </w:pPr>
      <w:r w:rsidRPr="00F23541">
        <w:rPr>
          <w:rFonts w:ascii="Garamond" w:hAnsi="Garamond"/>
          <w:b/>
          <w:bCs/>
          <w:sz w:val="22"/>
          <w:szCs w:val="22"/>
        </w:rPr>
        <w:t xml:space="preserve">9)  Sensor </w:t>
      </w:r>
      <w:r w:rsidR="007F2DE3" w:rsidRPr="00F23541">
        <w:rPr>
          <w:rFonts w:ascii="Garamond" w:hAnsi="Garamond"/>
          <w:b/>
          <w:bCs/>
          <w:sz w:val="22"/>
          <w:szCs w:val="22"/>
        </w:rPr>
        <w:t xml:space="preserve">specifications </w:t>
      </w:r>
      <w:r w:rsidR="00B273B0" w:rsidRPr="00F23541">
        <w:rPr>
          <w:rFonts w:ascii="Garamond" w:hAnsi="Garamond"/>
          <w:b/>
          <w:bCs/>
          <w:sz w:val="22"/>
          <w:szCs w:val="22"/>
        </w:rPr>
        <w:t>–</w:t>
      </w:r>
    </w:p>
    <w:p w14:paraId="4E1F5124" w14:textId="77777777" w:rsidR="00D62A6A" w:rsidRDefault="00D62A6A" w:rsidP="00D62A6A">
      <w:pPr>
        <w:pStyle w:val="PlainText"/>
        <w:rPr>
          <w:rFonts w:ascii="Garamond" w:eastAsia="MS Mincho" w:hAnsi="Garamond"/>
          <w:sz w:val="22"/>
          <w:szCs w:val="22"/>
        </w:rPr>
      </w:pPr>
    </w:p>
    <w:p w14:paraId="2278C3AC" w14:textId="77777777" w:rsidR="002E2481" w:rsidRPr="006C1461" w:rsidRDefault="002E2481" w:rsidP="00D62A6A">
      <w:pPr>
        <w:pStyle w:val="PlainText"/>
        <w:ind w:firstLine="360"/>
        <w:rPr>
          <w:rFonts w:ascii="Garamond" w:hAnsi="Garamond"/>
          <w:sz w:val="22"/>
          <w:szCs w:val="22"/>
        </w:rPr>
      </w:pPr>
      <w:r w:rsidRPr="006C1461">
        <w:rPr>
          <w:rFonts w:ascii="Garamond" w:hAnsi="Garamond"/>
          <w:sz w:val="22"/>
          <w:szCs w:val="22"/>
        </w:rPr>
        <w:t>Parameter: Temperature</w:t>
      </w:r>
    </w:p>
    <w:p w14:paraId="0DF75F0D" w14:textId="77777777"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Units: Celsius</w:t>
      </w:r>
    </w:p>
    <w:p w14:paraId="660626B9" w14:textId="77777777" w:rsidR="002E2481" w:rsidRPr="006C1461" w:rsidRDefault="002E2481" w:rsidP="002E2481">
      <w:pPr>
        <w:pStyle w:val="Default"/>
        <w:ind w:firstLine="360"/>
        <w:rPr>
          <w:rFonts w:ascii="Garamond" w:hAnsi="Garamond"/>
          <w:sz w:val="22"/>
          <w:szCs w:val="22"/>
        </w:rPr>
      </w:pPr>
      <w:r w:rsidRPr="006C1461">
        <w:rPr>
          <w:rFonts w:ascii="Garamond" w:hAnsi="Garamond"/>
          <w:sz w:val="22"/>
          <w:szCs w:val="22"/>
        </w:rPr>
        <w:t xml:space="preserve">Sensor type: PT100 RTD, IEC 751 1/3 Class B, with calibrated signal conditioning </w:t>
      </w:r>
    </w:p>
    <w:p w14:paraId="15087F78" w14:textId="77777777"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Model #:  HC2-S3 Temperature and Relative Humidity Probe</w:t>
      </w:r>
    </w:p>
    <w:p w14:paraId="020EE687" w14:textId="77777777"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Operating Temperature:  -40°C to +60°C</w:t>
      </w:r>
    </w:p>
    <w:p w14:paraId="10AE8AE8" w14:textId="77777777"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Range: -40°C to +60°C</w:t>
      </w:r>
    </w:p>
    <w:p w14:paraId="1313B32A" w14:textId="77777777"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Accuracy: ± 0.1 °C @ 23°C</w:t>
      </w:r>
    </w:p>
    <w:p w14:paraId="75CD044F" w14:textId="77777777" w:rsidR="002E2481" w:rsidRDefault="002E2481" w:rsidP="002E2481">
      <w:pPr>
        <w:pStyle w:val="PlainText"/>
        <w:ind w:left="360"/>
        <w:rPr>
          <w:rFonts w:ascii="Garamond" w:eastAsia="MS Mincho" w:hAnsi="Garamond"/>
          <w:sz w:val="22"/>
          <w:szCs w:val="22"/>
        </w:rPr>
      </w:pPr>
    </w:p>
    <w:p w14:paraId="552B316D" w14:textId="77777777"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61102825</w:t>
      </w:r>
    </w:p>
    <w:p w14:paraId="7513FDA2" w14:textId="77777777"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04/12/2013</w:t>
      </w:r>
    </w:p>
    <w:p w14:paraId="1AF6244B" w14:textId="40DE899F" w:rsidR="002E2481"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10/02/2013 - </w:t>
      </w:r>
      <w:r w:rsidR="00613341">
        <w:rPr>
          <w:rFonts w:ascii="Garamond" w:eastAsia="MS Mincho" w:hAnsi="Garamond"/>
          <w:sz w:val="22"/>
          <w:szCs w:val="22"/>
        </w:rPr>
        <w:t>08/10/2015</w:t>
      </w:r>
    </w:p>
    <w:p w14:paraId="6FDB0F36" w14:textId="77777777" w:rsidR="002E2481" w:rsidRPr="006C1461" w:rsidRDefault="002E2481" w:rsidP="002E2481">
      <w:pPr>
        <w:ind w:left="360"/>
        <w:rPr>
          <w:rFonts w:ascii="Garamond" w:hAnsi="Garamond"/>
          <w:color w:val="1F497D"/>
          <w:sz w:val="22"/>
          <w:szCs w:val="22"/>
        </w:rPr>
      </w:pPr>
    </w:p>
    <w:p w14:paraId="41E36CC6" w14:textId="77777777"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Parameter: Relative Humidity</w:t>
      </w:r>
    </w:p>
    <w:p w14:paraId="4CD0BFF8" w14:textId="77777777"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Units: Percent</w:t>
      </w:r>
    </w:p>
    <w:p w14:paraId="7F617757" w14:textId="77777777"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 xml:space="preserve">Sensor type: ROTRONIC® </w:t>
      </w:r>
      <w:proofErr w:type="spellStart"/>
      <w:r w:rsidRPr="006C1461">
        <w:rPr>
          <w:rFonts w:ascii="Garamond" w:hAnsi="Garamond"/>
          <w:sz w:val="22"/>
          <w:szCs w:val="22"/>
        </w:rPr>
        <w:t>Hygromer</w:t>
      </w:r>
      <w:proofErr w:type="spellEnd"/>
      <w:r w:rsidRPr="006C1461">
        <w:rPr>
          <w:rFonts w:ascii="Garamond" w:hAnsi="Garamond"/>
          <w:sz w:val="22"/>
          <w:szCs w:val="22"/>
        </w:rPr>
        <w:t xml:space="preserve"> IN-1</w:t>
      </w:r>
    </w:p>
    <w:p w14:paraId="592C342C" w14:textId="77777777"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Model #: HC2-S3 Temperature and Relative Humidity Probe</w:t>
      </w:r>
    </w:p>
    <w:p w14:paraId="0FDA67A9" w14:textId="77777777"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Range: 0-100% non-condensing</w:t>
      </w:r>
    </w:p>
    <w:p w14:paraId="48C7728B" w14:textId="77777777"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Accuracy at 23°C:  +/- 0.8% RH with standard configuration settings</w:t>
      </w:r>
    </w:p>
    <w:p w14:paraId="26822886" w14:textId="77777777" w:rsidR="002E2481" w:rsidRPr="006C1461" w:rsidRDefault="002E2481" w:rsidP="002E2481">
      <w:pPr>
        <w:ind w:left="360"/>
        <w:rPr>
          <w:rFonts w:ascii="Garamond" w:hAnsi="Garamond"/>
          <w:sz w:val="22"/>
          <w:szCs w:val="22"/>
        </w:rPr>
      </w:pPr>
      <w:r w:rsidRPr="006C1461">
        <w:rPr>
          <w:rFonts w:ascii="Garamond" w:hAnsi="Garamond"/>
          <w:sz w:val="22"/>
          <w:szCs w:val="22"/>
        </w:rPr>
        <w:t>Temperature dependence of RH measurement +/- 3% (-40 to 60C)</w:t>
      </w:r>
    </w:p>
    <w:p w14:paraId="6A5950FA" w14:textId="77777777" w:rsidR="002E2481" w:rsidRDefault="002E2481" w:rsidP="002E2481">
      <w:pPr>
        <w:pStyle w:val="PlainText"/>
        <w:ind w:left="360"/>
        <w:rPr>
          <w:rFonts w:ascii="Garamond" w:eastAsia="MS Mincho" w:hAnsi="Garamond"/>
          <w:sz w:val="22"/>
          <w:szCs w:val="22"/>
        </w:rPr>
      </w:pPr>
    </w:p>
    <w:p w14:paraId="7F847EC7" w14:textId="77777777"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61102825</w:t>
      </w:r>
    </w:p>
    <w:p w14:paraId="19009114" w14:textId="77777777"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04/12/2013</w:t>
      </w:r>
    </w:p>
    <w:p w14:paraId="45CA7E9D" w14:textId="5B64A800"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10/02/2013 - </w:t>
      </w:r>
      <w:r w:rsidR="00613341">
        <w:rPr>
          <w:rFonts w:ascii="Garamond" w:eastAsia="MS Mincho" w:hAnsi="Garamond"/>
          <w:sz w:val="22"/>
          <w:szCs w:val="22"/>
        </w:rPr>
        <w:t>08/10/2015</w:t>
      </w:r>
    </w:p>
    <w:p w14:paraId="0468186B" w14:textId="77777777" w:rsidR="002E2481" w:rsidRDefault="002E2481" w:rsidP="002E2481">
      <w:pPr>
        <w:pStyle w:val="PlainText"/>
        <w:ind w:left="360"/>
        <w:rPr>
          <w:rFonts w:ascii="Garamond" w:eastAsia="MS Mincho" w:hAnsi="Garamond"/>
          <w:sz w:val="22"/>
          <w:szCs w:val="22"/>
        </w:rPr>
      </w:pPr>
    </w:p>
    <w:p w14:paraId="287D6A02"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Parameter: Barometric </w:t>
      </w:r>
      <w:r>
        <w:rPr>
          <w:rFonts w:ascii="Garamond" w:eastAsia="MS Mincho" w:hAnsi="Garamond"/>
          <w:sz w:val="22"/>
          <w:szCs w:val="22"/>
        </w:rPr>
        <w:t>Pressure</w:t>
      </w:r>
    </w:p>
    <w:p w14:paraId="6E589DD9"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millibars</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w:t>
      </w:r>
    </w:p>
    <w:p w14:paraId="58AC86D7"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Vaisala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6DBDCD6E"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Model #: CS-105 </w:t>
      </w:r>
    </w:p>
    <w:p w14:paraId="257EE14F"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Temperature:  -40°C to +60°C;</w:t>
      </w:r>
    </w:p>
    <w:p w14:paraId="0F96605B"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16FB2F92"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Accuracy: ± 0.5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+/- 2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0°C to 40°C; +/- 4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to 45°C; +/- 6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-40°C to 60°C</w:t>
      </w:r>
    </w:p>
    <w:p w14:paraId="3D5CA378" w14:textId="77777777" w:rsidR="002E2481"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Stability: ± 0.1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per year</w:t>
      </w:r>
    </w:p>
    <w:p w14:paraId="25F80B9C" w14:textId="77777777" w:rsidR="002E2481" w:rsidRDefault="002E2481" w:rsidP="002E2481">
      <w:pPr>
        <w:pStyle w:val="PlainText"/>
        <w:ind w:left="360"/>
        <w:rPr>
          <w:rFonts w:ascii="Garamond" w:eastAsia="MS Mincho" w:hAnsi="Garamond"/>
          <w:sz w:val="22"/>
          <w:szCs w:val="22"/>
        </w:rPr>
      </w:pPr>
    </w:p>
    <w:p w14:paraId="37E2316B" w14:textId="77777777"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W5040014</w:t>
      </w:r>
    </w:p>
    <w:p w14:paraId="7B8EB63A" w14:textId="77777777"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09/12/2013</w:t>
      </w:r>
    </w:p>
    <w:p w14:paraId="2CF1BF8A" w14:textId="72AF387C" w:rsidR="002E2481"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10/02/2013 - </w:t>
      </w:r>
      <w:r w:rsidR="00613341">
        <w:rPr>
          <w:rFonts w:ascii="Garamond" w:eastAsia="MS Mincho" w:hAnsi="Garamond"/>
          <w:sz w:val="22"/>
          <w:szCs w:val="22"/>
        </w:rPr>
        <w:t>08/10/2015</w:t>
      </w:r>
    </w:p>
    <w:p w14:paraId="514DDD56" w14:textId="77777777" w:rsidR="002E2481" w:rsidRPr="00E87CC3" w:rsidRDefault="002E2481" w:rsidP="002E2481">
      <w:pPr>
        <w:pStyle w:val="PlainText"/>
        <w:ind w:left="360"/>
        <w:rPr>
          <w:rFonts w:ascii="Garamond" w:eastAsia="MS Mincho" w:hAnsi="Garamond"/>
          <w:sz w:val="22"/>
          <w:szCs w:val="22"/>
        </w:rPr>
      </w:pPr>
    </w:p>
    <w:p w14:paraId="3330FBAB"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Parameter: Wind speed</w:t>
      </w:r>
    </w:p>
    <w:p w14:paraId="79339746"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lastRenderedPageBreak/>
        <w:t>Units: meter per second (m/s)</w:t>
      </w:r>
    </w:p>
    <w:p w14:paraId="4B3F558F" w14:textId="77777777" w:rsidR="00772419" w:rsidRDefault="002E2481" w:rsidP="002E2481">
      <w:pPr>
        <w:pStyle w:val="PlainText"/>
        <w:ind w:left="360"/>
        <w:rPr>
          <w:rFonts w:ascii="Garamond" w:eastAsia="MS Mincho" w:hAnsi="Garamond"/>
          <w:sz w:val="22"/>
          <w:szCs w:val="22"/>
        </w:rPr>
      </w:pPr>
      <w:r>
        <w:rPr>
          <w:rFonts w:ascii="Garamond" w:eastAsia="MS Mincho" w:hAnsi="Garamond"/>
          <w:sz w:val="22"/>
          <w:szCs w:val="22"/>
        </w:rPr>
        <w:t xml:space="preserve">Sensor type: </w:t>
      </w:r>
    </w:p>
    <w:p w14:paraId="57C235F9"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Model #: R.M. Young </w:t>
      </w:r>
      <w:r w:rsidR="00772419">
        <w:rPr>
          <w:rFonts w:ascii="Garamond" w:eastAsia="MS Mincho" w:hAnsi="Garamond"/>
          <w:sz w:val="22"/>
          <w:szCs w:val="22"/>
        </w:rPr>
        <w:t>05103-45</w:t>
      </w:r>
      <w:r w:rsidRPr="00E87CC3">
        <w:rPr>
          <w:rFonts w:ascii="Garamond" w:eastAsia="MS Mincho" w:hAnsi="Garamond"/>
          <w:sz w:val="22"/>
          <w:szCs w:val="22"/>
        </w:rPr>
        <w:t xml:space="preserve"> Wind Monitor</w:t>
      </w:r>
    </w:p>
    <w:p w14:paraId="509D884B" w14:textId="77777777" w:rsidR="00772419" w:rsidRDefault="00772419" w:rsidP="002E2481">
      <w:pPr>
        <w:pStyle w:val="PlainText"/>
        <w:ind w:left="360"/>
        <w:rPr>
          <w:rFonts w:ascii="Garamond" w:eastAsia="MS Mincho" w:hAnsi="Garamond"/>
          <w:sz w:val="22"/>
          <w:szCs w:val="22"/>
        </w:rPr>
      </w:pPr>
      <w:r>
        <w:rPr>
          <w:rFonts w:ascii="Garamond" w:eastAsia="MS Mincho" w:hAnsi="Garamond"/>
          <w:sz w:val="22"/>
          <w:szCs w:val="22"/>
        </w:rPr>
        <w:t>Range:  0-100</w:t>
      </w:r>
      <w:r w:rsidR="002E2481" w:rsidRPr="00E87CC3">
        <w:rPr>
          <w:rFonts w:ascii="Garamond" w:eastAsia="MS Mincho" w:hAnsi="Garamond"/>
          <w:sz w:val="22"/>
          <w:szCs w:val="22"/>
        </w:rPr>
        <w:t xml:space="preserve"> m/s (</w:t>
      </w:r>
      <w:r>
        <w:rPr>
          <w:rFonts w:ascii="Garamond" w:eastAsia="MS Mincho" w:hAnsi="Garamond"/>
          <w:sz w:val="22"/>
          <w:szCs w:val="22"/>
        </w:rPr>
        <w:t>224 mph)</w:t>
      </w:r>
    </w:p>
    <w:p w14:paraId="4682823B" w14:textId="77777777" w:rsidR="002E2481" w:rsidRDefault="00772419" w:rsidP="002E2481">
      <w:pPr>
        <w:pStyle w:val="PlainText"/>
        <w:ind w:left="360"/>
        <w:rPr>
          <w:rFonts w:ascii="Garamond" w:eastAsia="MS Mincho" w:hAnsi="Garamond"/>
          <w:sz w:val="22"/>
          <w:szCs w:val="22"/>
        </w:rPr>
      </w:pPr>
      <w:r>
        <w:rPr>
          <w:rFonts w:ascii="Garamond" w:eastAsia="MS Mincho" w:hAnsi="Garamond"/>
          <w:sz w:val="22"/>
          <w:szCs w:val="22"/>
        </w:rPr>
        <w:t xml:space="preserve">Accuracy: +/- 0.3 </w:t>
      </w:r>
      <w:r w:rsidR="002E2481" w:rsidRPr="00E87CC3">
        <w:rPr>
          <w:rFonts w:ascii="Garamond" w:eastAsia="MS Mincho" w:hAnsi="Garamond"/>
          <w:sz w:val="22"/>
          <w:szCs w:val="22"/>
        </w:rPr>
        <w:t>m/s</w:t>
      </w:r>
      <w:r>
        <w:rPr>
          <w:rFonts w:ascii="Garamond" w:eastAsia="MS Mincho" w:hAnsi="Garamond"/>
          <w:sz w:val="22"/>
          <w:szCs w:val="22"/>
        </w:rPr>
        <w:t xml:space="preserve"> or 1%</w:t>
      </w:r>
    </w:p>
    <w:p w14:paraId="17CAFB3C" w14:textId="77777777" w:rsidR="002E2481" w:rsidRDefault="00772419" w:rsidP="002E2481">
      <w:pPr>
        <w:pStyle w:val="PlainText"/>
        <w:ind w:left="360"/>
        <w:rPr>
          <w:rFonts w:ascii="Garamond" w:eastAsia="MS Mincho" w:hAnsi="Garamond"/>
          <w:sz w:val="22"/>
          <w:szCs w:val="22"/>
        </w:rPr>
      </w:pPr>
      <w:r>
        <w:rPr>
          <w:rFonts w:ascii="Garamond" w:eastAsia="MS Mincho" w:hAnsi="Garamond"/>
          <w:sz w:val="22"/>
          <w:szCs w:val="22"/>
        </w:rPr>
        <w:t xml:space="preserve"> </w:t>
      </w:r>
    </w:p>
    <w:p w14:paraId="6114F28E"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Parameter: Wind direction</w:t>
      </w:r>
    </w:p>
    <w:p w14:paraId="7BAA0F8B"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46233F28" w14:textId="77777777" w:rsidR="002E2481" w:rsidRDefault="00772419" w:rsidP="002E2481">
      <w:pPr>
        <w:pStyle w:val="PlainText"/>
        <w:ind w:left="360"/>
        <w:rPr>
          <w:rFonts w:ascii="Garamond" w:eastAsia="MS Mincho" w:hAnsi="Garamond"/>
          <w:sz w:val="22"/>
          <w:szCs w:val="22"/>
        </w:rPr>
      </w:pPr>
      <w:r>
        <w:rPr>
          <w:rFonts w:ascii="Garamond" w:eastAsia="MS Mincho" w:hAnsi="Garamond"/>
          <w:sz w:val="22"/>
          <w:szCs w:val="22"/>
        </w:rPr>
        <w:t>Sensor type: balanced vane, 57</w:t>
      </w:r>
      <w:r w:rsidR="002E2481" w:rsidRPr="00E87CC3">
        <w:rPr>
          <w:rFonts w:ascii="Garamond" w:eastAsia="MS Mincho" w:hAnsi="Garamond"/>
          <w:sz w:val="22"/>
          <w:szCs w:val="22"/>
        </w:rPr>
        <w:t xml:space="preserve"> cm turning radius</w:t>
      </w:r>
    </w:p>
    <w:p w14:paraId="513ABE84" w14:textId="77777777" w:rsidR="00772419" w:rsidRDefault="00772419" w:rsidP="002E2481">
      <w:pPr>
        <w:pStyle w:val="PlainText"/>
        <w:ind w:left="360"/>
        <w:rPr>
          <w:rFonts w:ascii="Garamond" w:eastAsia="MS Mincho" w:hAnsi="Garamond"/>
          <w:sz w:val="22"/>
          <w:szCs w:val="22"/>
        </w:rPr>
      </w:pPr>
      <w:r>
        <w:rPr>
          <w:rFonts w:ascii="Garamond" w:eastAsia="MS Mincho" w:hAnsi="Garamond"/>
          <w:sz w:val="22"/>
          <w:szCs w:val="22"/>
        </w:rPr>
        <w:t>Range: 360</w:t>
      </w:r>
      <w:r w:rsidRPr="00E87CC3">
        <w:rPr>
          <w:rFonts w:ascii="Garamond" w:eastAsia="MS Mincho" w:hAnsi="Garamond"/>
          <w:sz w:val="22"/>
          <w:szCs w:val="22"/>
        </w:rPr>
        <w:t>°</w:t>
      </w:r>
    </w:p>
    <w:p w14:paraId="55ABB7C0" w14:textId="77777777" w:rsidR="00772419" w:rsidRDefault="00772419" w:rsidP="002E2481">
      <w:pPr>
        <w:pStyle w:val="PlainText"/>
        <w:ind w:left="360"/>
        <w:rPr>
          <w:rFonts w:ascii="Garamond" w:eastAsia="MS Mincho" w:hAnsi="Garamond"/>
          <w:sz w:val="22"/>
          <w:szCs w:val="22"/>
        </w:rPr>
      </w:pPr>
      <w:r>
        <w:rPr>
          <w:rFonts w:ascii="Garamond" w:eastAsia="MS Mincho" w:hAnsi="Garamond"/>
          <w:sz w:val="22"/>
          <w:szCs w:val="22"/>
        </w:rPr>
        <w:t>Accuracy: +/- 3</w:t>
      </w:r>
      <w:r w:rsidRPr="00E87CC3">
        <w:rPr>
          <w:rFonts w:ascii="Garamond" w:eastAsia="MS Mincho" w:hAnsi="Garamond"/>
          <w:sz w:val="22"/>
          <w:szCs w:val="22"/>
        </w:rPr>
        <w:t>°</w:t>
      </w:r>
    </w:p>
    <w:p w14:paraId="37B52CDF" w14:textId="77777777" w:rsidR="002E2481" w:rsidRDefault="002E2481" w:rsidP="002E2481">
      <w:pPr>
        <w:pStyle w:val="PlainText"/>
        <w:ind w:left="360"/>
        <w:rPr>
          <w:rFonts w:ascii="Garamond" w:eastAsia="MS Mincho" w:hAnsi="Garamond"/>
          <w:sz w:val="22"/>
          <w:szCs w:val="22"/>
        </w:rPr>
      </w:pPr>
    </w:p>
    <w:p w14:paraId="3C8744F9" w14:textId="1BB7551D"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00633C5F">
        <w:rPr>
          <w:rFonts w:ascii="Garamond" w:eastAsia="MS Mincho" w:hAnsi="Garamond"/>
          <w:sz w:val="22"/>
          <w:szCs w:val="22"/>
        </w:rPr>
        <w:t>WN125404</w:t>
      </w:r>
    </w:p>
    <w:p w14:paraId="2C6DD5C1" w14:textId="77777777"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04/23/2013</w:t>
      </w:r>
    </w:p>
    <w:p w14:paraId="0CAE2A07" w14:textId="65778E88" w:rsidR="002E2481"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10/02/2013 - </w:t>
      </w:r>
      <w:r w:rsidR="00613341">
        <w:rPr>
          <w:rFonts w:ascii="Garamond" w:eastAsia="MS Mincho" w:hAnsi="Garamond"/>
          <w:sz w:val="22"/>
          <w:szCs w:val="22"/>
        </w:rPr>
        <w:t>09/11/2015</w:t>
      </w:r>
    </w:p>
    <w:p w14:paraId="108F0B03" w14:textId="77777777" w:rsidR="002E2481" w:rsidRPr="00E87CC3" w:rsidRDefault="002E2481" w:rsidP="002E2481">
      <w:pPr>
        <w:ind w:left="360"/>
        <w:rPr>
          <w:rFonts w:ascii="Garamond" w:eastAsia="MS Mincho" w:hAnsi="Garamond"/>
          <w:b/>
          <w:bCs/>
          <w:sz w:val="22"/>
          <w:szCs w:val="22"/>
        </w:rPr>
      </w:pPr>
    </w:p>
    <w:p w14:paraId="5AA63BF8"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Parameter: </w:t>
      </w:r>
      <w:r>
        <w:rPr>
          <w:rFonts w:ascii="Garamond" w:eastAsia="MS Mincho" w:hAnsi="Garamond"/>
          <w:sz w:val="22"/>
          <w:szCs w:val="22"/>
        </w:rPr>
        <w:t>Photosynthetically Active Radiation</w:t>
      </w:r>
    </w:p>
    <w:p w14:paraId="365776AE"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Units: mmoles m-2 (total flux)</w:t>
      </w:r>
    </w:p>
    <w:p w14:paraId="5470C607"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Sensor type: High stability silicon photovoltaic detector (blue enhanced)</w:t>
      </w:r>
    </w:p>
    <w:p w14:paraId="0569EC10"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Model #: LI190SB</w:t>
      </w:r>
    </w:p>
    <w:p w14:paraId="4B91DC68"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Light spectrum waveband:  400 to 700 nm</w:t>
      </w:r>
    </w:p>
    <w:p w14:paraId="35C15D45"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Temperature dependence: 0.15% per °C maximum</w:t>
      </w:r>
    </w:p>
    <w:p w14:paraId="5623F196"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Stability:  &lt;±2% change over 1 </w:t>
      </w:r>
      <w:proofErr w:type="spellStart"/>
      <w:r w:rsidRPr="00E87CC3">
        <w:rPr>
          <w:rFonts w:ascii="Garamond" w:eastAsia="MS Mincho" w:hAnsi="Garamond"/>
          <w:sz w:val="22"/>
          <w:szCs w:val="22"/>
        </w:rPr>
        <w:t>yr</w:t>
      </w:r>
      <w:proofErr w:type="spellEnd"/>
    </w:p>
    <w:p w14:paraId="3BF7F94F"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65°C; Humidity: 0 to 100%</w:t>
      </w:r>
    </w:p>
    <w:p w14:paraId="3324222B" w14:textId="77777777"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5 µA per 1000 µmoles s-1 m-2 </w:t>
      </w:r>
    </w:p>
    <w:p w14:paraId="0C3F96A1" w14:textId="77777777" w:rsidR="002E2481" w:rsidRDefault="002E2481" w:rsidP="002E2481">
      <w:pPr>
        <w:pStyle w:val="PlainText"/>
        <w:ind w:left="360"/>
        <w:rPr>
          <w:rFonts w:ascii="Garamond" w:eastAsia="MS Mincho" w:hAnsi="Garamond"/>
          <w:sz w:val="22"/>
          <w:szCs w:val="22"/>
        </w:rPr>
      </w:pPr>
    </w:p>
    <w:p w14:paraId="7E824B24" w14:textId="77777777" w:rsidR="002E2481"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Q30333</w:t>
      </w:r>
    </w:p>
    <w:p w14:paraId="6789AE2B" w14:textId="77777777"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Multiplier Value: 1.35</w:t>
      </w:r>
    </w:p>
    <w:p w14:paraId="27EB9ED5" w14:textId="77777777"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 xml:space="preserve"> 09/06/2013</w:t>
      </w:r>
    </w:p>
    <w:p w14:paraId="15392AD9" w14:textId="79D7DBE6" w:rsidR="002E2481"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10/02/2013 - </w:t>
      </w:r>
      <w:r w:rsidR="00613341">
        <w:rPr>
          <w:rFonts w:ascii="Garamond" w:eastAsia="MS Mincho" w:hAnsi="Garamond"/>
          <w:sz w:val="22"/>
          <w:szCs w:val="22"/>
        </w:rPr>
        <w:t>08/10/2015</w:t>
      </w:r>
    </w:p>
    <w:p w14:paraId="4D2D75A9" w14:textId="77777777" w:rsidR="00F23541" w:rsidRDefault="00F23541" w:rsidP="00D123BC">
      <w:pPr>
        <w:pStyle w:val="PlainText"/>
        <w:ind w:left="360"/>
        <w:rPr>
          <w:rFonts w:ascii="Garamond" w:eastAsia="MS Mincho" w:hAnsi="Garamond"/>
          <w:sz w:val="22"/>
          <w:szCs w:val="22"/>
        </w:rPr>
      </w:pPr>
    </w:p>
    <w:p w14:paraId="6407C263" w14:textId="77777777" w:rsidR="00D57BED" w:rsidRPr="003B0F81" w:rsidRDefault="00D57BED" w:rsidP="00D57BED">
      <w:pPr>
        <w:pStyle w:val="PlainText"/>
        <w:ind w:firstLine="360"/>
        <w:rPr>
          <w:rFonts w:ascii="Garamond" w:eastAsia="MS Mincho" w:hAnsi="Garamond"/>
          <w:sz w:val="22"/>
          <w:szCs w:val="22"/>
        </w:rPr>
      </w:pPr>
      <w:r w:rsidRPr="003B0F81">
        <w:rPr>
          <w:rFonts w:ascii="Garamond" w:eastAsia="MS Mincho" w:hAnsi="Garamond"/>
          <w:sz w:val="22"/>
          <w:szCs w:val="22"/>
        </w:rPr>
        <w:t>Parameter: Precipitation (heated rain gauge)</w:t>
      </w:r>
    </w:p>
    <w:p w14:paraId="18B942AF" w14:textId="77777777" w:rsidR="00D57BED" w:rsidRPr="003B0F81" w:rsidRDefault="00D57BED" w:rsidP="00D57BED">
      <w:pPr>
        <w:pStyle w:val="PlainText"/>
        <w:ind w:firstLine="360"/>
        <w:rPr>
          <w:rFonts w:ascii="Garamond" w:eastAsia="MS Mincho" w:hAnsi="Garamond"/>
          <w:sz w:val="22"/>
          <w:szCs w:val="22"/>
        </w:rPr>
      </w:pPr>
      <w:r w:rsidRPr="003B0F81">
        <w:rPr>
          <w:rFonts w:ascii="Garamond" w:eastAsia="MS Mincho" w:hAnsi="Garamond"/>
          <w:sz w:val="22"/>
          <w:szCs w:val="22"/>
        </w:rPr>
        <w:t>Units: millimeters (mm)</w:t>
      </w:r>
      <w:r w:rsidRPr="003B0F81">
        <w:rPr>
          <w:rFonts w:ascii="Garamond" w:eastAsia="MS Mincho" w:hAnsi="Garamond"/>
          <w:sz w:val="22"/>
          <w:szCs w:val="22"/>
        </w:rPr>
        <w:tab/>
      </w:r>
      <w:r w:rsidRPr="003B0F81">
        <w:rPr>
          <w:rFonts w:ascii="Garamond" w:eastAsia="MS Mincho" w:hAnsi="Garamond"/>
          <w:sz w:val="22"/>
          <w:szCs w:val="22"/>
        </w:rPr>
        <w:tab/>
      </w:r>
    </w:p>
    <w:p w14:paraId="163FEA93" w14:textId="77777777" w:rsidR="00D57BED" w:rsidRPr="003B0F81" w:rsidRDefault="00D57BED" w:rsidP="00D57BED">
      <w:pPr>
        <w:pStyle w:val="PlainText"/>
        <w:ind w:firstLine="360"/>
        <w:rPr>
          <w:rFonts w:ascii="Garamond" w:eastAsia="MS Mincho" w:hAnsi="Garamond"/>
          <w:sz w:val="22"/>
          <w:szCs w:val="22"/>
        </w:rPr>
      </w:pPr>
      <w:r w:rsidRPr="003B0F81">
        <w:rPr>
          <w:rFonts w:ascii="Garamond" w:eastAsia="MS Mincho" w:hAnsi="Garamond"/>
          <w:sz w:val="22"/>
          <w:szCs w:val="22"/>
        </w:rPr>
        <w:t>Sensor type: Tipping Bucket Rain Gauge</w:t>
      </w:r>
    </w:p>
    <w:p w14:paraId="2D16C951" w14:textId="77777777" w:rsidR="00D57BED" w:rsidRPr="003B0F81" w:rsidRDefault="00D57BED" w:rsidP="00D57BED">
      <w:pPr>
        <w:pStyle w:val="PlainText"/>
        <w:ind w:firstLine="360"/>
        <w:rPr>
          <w:rFonts w:ascii="Garamond" w:eastAsia="MS Mincho" w:hAnsi="Garamond"/>
          <w:sz w:val="22"/>
          <w:szCs w:val="22"/>
        </w:rPr>
      </w:pPr>
      <w:r w:rsidRPr="003B0F81">
        <w:rPr>
          <w:rFonts w:ascii="Garamond" w:eastAsia="MS Mincho" w:hAnsi="Garamond"/>
          <w:sz w:val="22"/>
          <w:szCs w:val="22"/>
        </w:rPr>
        <w:t xml:space="preserve">Model #:  </w:t>
      </w:r>
      <w:r w:rsidRPr="000E537F">
        <w:rPr>
          <w:rFonts w:ascii="Garamond" w:eastAsia="MS Mincho" w:hAnsi="Garamond"/>
          <w:sz w:val="22"/>
          <w:szCs w:val="22"/>
        </w:rPr>
        <w:t>RM52202-L</w:t>
      </w:r>
    </w:p>
    <w:p w14:paraId="5E35FFF1" w14:textId="6348F254" w:rsidR="00D57BED" w:rsidRPr="003B0F81" w:rsidRDefault="00D57BED" w:rsidP="00D57BED">
      <w:pPr>
        <w:pStyle w:val="PlainText"/>
        <w:ind w:firstLine="360"/>
        <w:rPr>
          <w:rFonts w:ascii="Garamond" w:eastAsia="MS Mincho" w:hAnsi="Garamond"/>
          <w:sz w:val="22"/>
          <w:szCs w:val="22"/>
        </w:rPr>
      </w:pPr>
      <w:r>
        <w:rPr>
          <w:rFonts w:ascii="Garamond" w:eastAsia="MS Mincho" w:hAnsi="Garamond"/>
          <w:sz w:val="22"/>
          <w:szCs w:val="22"/>
        </w:rPr>
        <w:t xml:space="preserve">Rainfall per tip: </w:t>
      </w:r>
      <w:r w:rsidR="0052130C">
        <w:rPr>
          <w:rFonts w:ascii="Garamond" w:eastAsia="MS Mincho" w:hAnsi="Garamond"/>
          <w:sz w:val="22"/>
          <w:szCs w:val="22"/>
        </w:rPr>
        <w:t>0.1mm</w:t>
      </w:r>
    </w:p>
    <w:p w14:paraId="58A8A062" w14:textId="77777777" w:rsidR="00D57BED" w:rsidRPr="003B0F81" w:rsidRDefault="00D57BED" w:rsidP="00D57BED">
      <w:pPr>
        <w:pStyle w:val="PlainText"/>
        <w:ind w:firstLine="360"/>
        <w:rPr>
          <w:rFonts w:ascii="Garamond" w:eastAsia="MS Mincho" w:hAnsi="Garamond"/>
          <w:sz w:val="22"/>
          <w:szCs w:val="22"/>
        </w:rPr>
      </w:pPr>
      <w:r w:rsidRPr="003B0F81">
        <w:rPr>
          <w:rFonts w:ascii="Garamond" w:eastAsia="MS Mincho" w:hAnsi="Garamond"/>
          <w:sz w:val="22"/>
          <w:szCs w:val="22"/>
        </w:rPr>
        <w:t xml:space="preserve">Operating range: </w:t>
      </w:r>
      <w:r>
        <w:rPr>
          <w:rFonts w:ascii="Garamond" w:eastAsia="MS Mincho" w:hAnsi="Garamond"/>
          <w:sz w:val="22"/>
          <w:szCs w:val="22"/>
        </w:rPr>
        <w:t>-20</w:t>
      </w:r>
      <w:r w:rsidRPr="003B0F81">
        <w:rPr>
          <w:rFonts w:ascii="Garamond" w:eastAsia="MS Mincho" w:hAnsi="Garamond"/>
          <w:sz w:val="22"/>
          <w:szCs w:val="22"/>
        </w:rPr>
        <w:t>°</w:t>
      </w:r>
      <w:r w:rsidRPr="000E537F">
        <w:rPr>
          <w:rFonts w:ascii="Garamond" w:eastAsia="MS Mincho" w:hAnsi="Garamond"/>
          <w:sz w:val="22"/>
          <w:szCs w:val="22"/>
        </w:rPr>
        <w:t>C to +50</w:t>
      </w:r>
      <w:r w:rsidRPr="003B0F81">
        <w:rPr>
          <w:rFonts w:ascii="Garamond" w:eastAsia="MS Mincho" w:hAnsi="Garamond"/>
          <w:sz w:val="22"/>
          <w:szCs w:val="22"/>
        </w:rPr>
        <w:t>°</w:t>
      </w:r>
      <w:r w:rsidRPr="000E537F">
        <w:rPr>
          <w:rFonts w:ascii="Garamond" w:eastAsia="MS Mincho" w:hAnsi="Garamond"/>
          <w:sz w:val="22"/>
          <w:szCs w:val="22"/>
        </w:rPr>
        <w:t>C (heated)</w:t>
      </w:r>
      <w:r w:rsidRPr="003B0F81">
        <w:rPr>
          <w:rFonts w:ascii="Garamond" w:eastAsia="MS Mincho" w:hAnsi="Garamond"/>
          <w:sz w:val="22"/>
          <w:szCs w:val="22"/>
        </w:rPr>
        <w:t>; Humidity: 0 to 100%</w:t>
      </w:r>
    </w:p>
    <w:p w14:paraId="581DB5A7" w14:textId="77777777" w:rsidR="00D57BED" w:rsidRDefault="00D57BED" w:rsidP="00D57BED">
      <w:pPr>
        <w:pStyle w:val="PlainText"/>
        <w:ind w:firstLine="360"/>
        <w:rPr>
          <w:rFonts w:ascii="Garamond" w:eastAsia="MS Mincho" w:hAnsi="Garamond"/>
          <w:sz w:val="22"/>
          <w:szCs w:val="22"/>
        </w:rPr>
      </w:pPr>
      <w:r w:rsidRPr="003B0F81">
        <w:rPr>
          <w:rFonts w:ascii="Garamond" w:eastAsia="MS Mincho" w:hAnsi="Garamond"/>
          <w:sz w:val="22"/>
          <w:szCs w:val="22"/>
        </w:rPr>
        <w:t xml:space="preserve">Accuracy:  </w:t>
      </w:r>
      <w:r w:rsidRPr="000E537F">
        <w:rPr>
          <w:rFonts w:ascii="Garamond" w:eastAsia="MS Mincho" w:hAnsi="Garamond"/>
          <w:sz w:val="22"/>
          <w:szCs w:val="22"/>
        </w:rPr>
        <w:t>2% up to 25 mm/</w:t>
      </w:r>
      <w:proofErr w:type="spellStart"/>
      <w:r w:rsidRPr="000E537F">
        <w:rPr>
          <w:rFonts w:ascii="Garamond" w:eastAsia="MS Mincho" w:hAnsi="Garamond"/>
          <w:sz w:val="22"/>
          <w:szCs w:val="22"/>
        </w:rPr>
        <w:t>hr</w:t>
      </w:r>
      <w:proofErr w:type="spellEnd"/>
      <w:r>
        <w:rPr>
          <w:rFonts w:ascii="Garamond" w:eastAsia="MS Mincho" w:hAnsi="Garamond"/>
          <w:sz w:val="22"/>
          <w:szCs w:val="22"/>
        </w:rPr>
        <w:t xml:space="preserve">, </w:t>
      </w:r>
      <w:r w:rsidRPr="000E537F">
        <w:rPr>
          <w:rFonts w:ascii="Garamond" w:eastAsia="MS Mincho" w:hAnsi="Garamond"/>
          <w:sz w:val="22"/>
          <w:szCs w:val="22"/>
        </w:rPr>
        <w:t>3% up to 50 mm/</w:t>
      </w:r>
      <w:proofErr w:type="spellStart"/>
      <w:r w:rsidRPr="000E537F">
        <w:rPr>
          <w:rFonts w:ascii="Garamond" w:eastAsia="MS Mincho" w:hAnsi="Garamond"/>
          <w:sz w:val="22"/>
          <w:szCs w:val="22"/>
        </w:rPr>
        <w:t>hr</w:t>
      </w:r>
      <w:proofErr w:type="spellEnd"/>
    </w:p>
    <w:p w14:paraId="06CEB0A5" w14:textId="74C5D48B" w:rsidR="00D57BED" w:rsidRPr="007B6A88" w:rsidRDefault="00613341" w:rsidP="00613341">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Pr="00613341">
        <w:rPr>
          <w:rFonts w:ascii="Garamond" w:eastAsia="MS Mincho" w:hAnsi="Garamond"/>
          <w:sz w:val="22"/>
          <w:szCs w:val="22"/>
        </w:rPr>
        <w:t>27014-7</w:t>
      </w:r>
    </w:p>
    <w:p w14:paraId="425B6FC6" w14:textId="77777777" w:rsidR="00D57BED" w:rsidRPr="007B6A88" w:rsidRDefault="00D57BED" w:rsidP="00D57BED">
      <w:pPr>
        <w:pStyle w:val="PlainText"/>
        <w:ind w:left="360"/>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 xml:space="preserve"> 10/03/2013</w:t>
      </w:r>
    </w:p>
    <w:p w14:paraId="48DBE3DC" w14:textId="77777777" w:rsidR="00D57BED" w:rsidRDefault="00D57BED" w:rsidP="00D57BED">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10/02/2013 </w:t>
      </w:r>
      <w:r w:rsidR="00E75D2B">
        <w:rPr>
          <w:rFonts w:ascii="Garamond" w:eastAsia="MS Mincho" w:hAnsi="Garamond"/>
          <w:sz w:val="22"/>
          <w:szCs w:val="22"/>
        </w:rPr>
        <w:t>–</w:t>
      </w:r>
      <w:r w:rsidR="00D62A6A">
        <w:rPr>
          <w:rFonts w:ascii="Garamond" w:eastAsia="MS Mincho" w:hAnsi="Garamond"/>
          <w:sz w:val="22"/>
          <w:szCs w:val="22"/>
        </w:rPr>
        <w:t xml:space="preserve"> 10/07/2014</w:t>
      </w:r>
    </w:p>
    <w:p w14:paraId="64B87D16" w14:textId="77777777" w:rsidR="00613341" w:rsidRPr="007B6A88" w:rsidRDefault="00613341" w:rsidP="00613341">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Pr="00613341">
        <w:rPr>
          <w:rFonts w:ascii="Garamond" w:eastAsia="MS Mincho" w:hAnsi="Garamond"/>
          <w:sz w:val="22"/>
          <w:szCs w:val="22"/>
        </w:rPr>
        <w:t>27014-7</w:t>
      </w:r>
    </w:p>
    <w:p w14:paraId="2E2B685F" w14:textId="77777777" w:rsidR="00D62A6A" w:rsidRPr="007B6A88" w:rsidRDefault="00D62A6A" w:rsidP="00D62A6A">
      <w:pPr>
        <w:pStyle w:val="PlainText"/>
        <w:ind w:left="360"/>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 xml:space="preserve"> 10/07/2014</w:t>
      </w:r>
    </w:p>
    <w:p w14:paraId="524FBD75" w14:textId="36F54153" w:rsidR="00D62A6A" w:rsidRDefault="00D62A6A" w:rsidP="00D62A6A">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10/07/2014 – </w:t>
      </w:r>
      <w:r w:rsidR="00613341">
        <w:rPr>
          <w:rFonts w:ascii="Garamond" w:eastAsia="MS Mincho" w:hAnsi="Garamond"/>
          <w:sz w:val="22"/>
          <w:szCs w:val="22"/>
        </w:rPr>
        <w:t>08/10/2015</w:t>
      </w:r>
    </w:p>
    <w:p w14:paraId="58240D24" w14:textId="77777777" w:rsidR="00E75D2B" w:rsidRDefault="00E75D2B" w:rsidP="00D57BED">
      <w:pPr>
        <w:pStyle w:val="PlainText"/>
        <w:ind w:left="360"/>
        <w:rPr>
          <w:rFonts w:ascii="Garamond" w:eastAsia="MS Mincho" w:hAnsi="Garamond"/>
          <w:sz w:val="22"/>
          <w:szCs w:val="22"/>
        </w:rPr>
      </w:pPr>
    </w:p>
    <w:p w14:paraId="7A18FD89" w14:textId="77777777" w:rsidR="00E75D2B" w:rsidRPr="00E75D2B" w:rsidRDefault="00E75D2B" w:rsidP="00E75D2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Transmitter</w:t>
      </w:r>
    </w:p>
    <w:p w14:paraId="2BC35A58" w14:textId="77777777" w:rsidR="00E75D2B" w:rsidRPr="00E75D2B" w:rsidRDefault="00E75D2B" w:rsidP="00E75D2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Model #: TX312</w:t>
      </w:r>
    </w:p>
    <w:p w14:paraId="006DB944" w14:textId="77777777" w:rsidR="00E75D2B" w:rsidRPr="00E75D2B" w:rsidRDefault="00E75D2B" w:rsidP="00E75D2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On-board memory: Non-volatile flash for setup parameters.  16 Kbytes for data.</w:t>
      </w:r>
    </w:p>
    <w:p w14:paraId="0C690A46" w14:textId="77777777" w:rsidR="00E75D2B" w:rsidRPr="00E75D2B" w:rsidRDefault="00E75D2B" w:rsidP="00E75D2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Data Transmission Rates: 100, 300 and 1200 BPS</w:t>
      </w:r>
    </w:p>
    <w:p w14:paraId="34BBC51F" w14:textId="77777777" w:rsidR="00E75D2B" w:rsidRPr="00E75D2B" w:rsidRDefault="00E75D2B" w:rsidP="00E75D2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Transmit Power: 5.6 Watts for 100 and 300 bps, 11.2 watts for 1200 bps</w:t>
      </w:r>
    </w:p>
    <w:p w14:paraId="22860341" w14:textId="77777777" w:rsidR="00E75D2B" w:rsidRPr="00E75D2B" w:rsidRDefault="00E75D2B" w:rsidP="00E75D2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Frequency range: 401.701 MHz – 402.09850 MHz</w:t>
      </w:r>
    </w:p>
    <w:p w14:paraId="0A378D4D" w14:textId="77777777" w:rsidR="00E75D2B" w:rsidRPr="00E75D2B" w:rsidRDefault="00E75D2B" w:rsidP="00E75D2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Channel bandwidth: 100/300 BPS 1.5 KHz; 1200 BPS 3 KHz</w:t>
      </w:r>
    </w:p>
    <w:p w14:paraId="1034730B" w14:textId="77777777" w:rsidR="00E75D2B" w:rsidRPr="00E75D2B" w:rsidRDefault="00E75D2B" w:rsidP="00E75D2B">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lastRenderedPageBreak/>
        <w:t xml:space="preserve">Time Keeping: Initial setting accuracy: ± 100 microseconds synchronized to GPS; Drift ± 10 milliseconds/day over operating temperature range; GPS scheduled updates are 1 at power up and once per day </w:t>
      </w:r>
      <w:r w:rsidR="00B33BE1" w:rsidRPr="00E75D2B">
        <w:rPr>
          <w:rFonts w:ascii="Garamond" w:eastAsia="Arial Unicode MS" w:hAnsi="Garamond" w:cs="Arial Unicode MS"/>
          <w:bCs/>
          <w:sz w:val="22"/>
          <w:szCs w:val="22"/>
        </w:rPr>
        <w:t>thereafter</w:t>
      </w:r>
      <w:r w:rsidRPr="00E75D2B">
        <w:rPr>
          <w:rFonts w:ascii="Garamond" w:eastAsia="Arial Unicode MS" w:hAnsi="Garamond" w:cs="Arial Unicode MS"/>
          <w:bCs/>
          <w:sz w:val="22"/>
          <w:szCs w:val="22"/>
        </w:rPr>
        <w:t>. Once every 28 hours required for continual operation.</w:t>
      </w:r>
    </w:p>
    <w:p w14:paraId="472E2155" w14:textId="77777777" w:rsidR="00E75D2B" w:rsidRPr="00E75D2B" w:rsidRDefault="00E75D2B" w:rsidP="00E75D2B">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Operating range: -40° to +60°C; Storage -50° to +70°C; 0-99% RH, non-condensing</w:t>
      </w:r>
    </w:p>
    <w:p w14:paraId="4FC1A224" w14:textId="77777777" w:rsidR="00E75D2B" w:rsidRPr="00E75D2B" w:rsidRDefault="00E75D2B" w:rsidP="00E75D2B">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Power requirements: 10.8 to 16 VDC, 5 mA during GPS fix and 2.6 Amps during transmission</w:t>
      </w:r>
    </w:p>
    <w:p w14:paraId="52762295" w14:textId="77777777" w:rsidR="00E75D2B" w:rsidRPr="00E75D2B" w:rsidRDefault="00E75D2B" w:rsidP="00D57BED">
      <w:pPr>
        <w:pStyle w:val="PlainText"/>
        <w:ind w:left="360"/>
        <w:rPr>
          <w:rFonts w:ascii="Garamond" w:eastAsia="Arial Unicode MS" w:hAnsi="Garamond" w:cs="Arial Unicode MS"/>
          <w:bCs/>
          <w:sz w:val="22"/>
          <w:szCs w:val="22"/>
        </w:rPr>
      </w:pPr>
    </w:p>
    <w:p w14:paraId="1919905D" w14:textId="77777777" w:rsidR="002E2481" w:rsidRPr="00E75D2B" w:rsidRDefault="002E2481" w:rsidP="00E75D2B">
      <w:pPr>
        <w:rPr>
          <w:rFonts w:ascii="Garamond" w:eastAsia="Arial Unicode MS" w:hAnsi="Garamond" w:cs="Arial Unicode MS"/>
          <w:bCs/>
          <w:sz w:val="22"/>
          <w:szCs w:val="22"/>
        </w:rPr>
      </w:pPr>
    </w:p>
    <w:p w14:paraId="04C3F849" w14:textId="77777777" w:rsidR="002E2481" w:rsidRDefault="002E2481" w:rsidP="002E2481">
      <w:pPr>
        <w:ind w:left="360"/>
        <w:rPr>
          <w:rFonts w:ascii="Garamond" w:hAnsi="Garamond"/>
          <w:sz w:val="22"/>
          <w:szCs w:val="22"/>
        </w:rPr>
      </w:pPr>
      <w:r w:rsidRPr="00E75D2B">
        <w:rPr>
          <w:rFonts w:ascii="Garamond" w:eastAsia="Arial Unicode MS" w:hAnsi="Garamond" w:cs="Arial Unicode MS"/>
          <w:bCs/>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w:t>
      </w:r>
      <w:r w:rsidRPr="00E87CC3">
        <w:rPr>
          <w:rFonts w:ascii="Garamond" w:hAnsi="Garamond"/>
          <w:sz w:val="22"/>
          <w:szCs w:val="22"/>
        </w:rPr>
        <w:t xml:space="preserve"> Compact Flash Module</w:t>
      </w:r>
      <w:r>
        <w:rPr>
          <w:rFonts w:ascii="Garamond" w:hAnsi="Garamond"/>
          <w:sz w:val="22"/>
          <w:szCs w:val="22"/>
        </w:rPr>
        <w:t>.</w:t>
      </w:r>
    </w:p>
    <w:p w14:paraId="6D18BA58" w14:textId="77777777" w:rsidR="00D123BC" w:rsidRDefault="00D123BC" w:rsidP="002E2481">
      <w:pPr>
        <w:ind w:left="360"/>
        <w:rPr>
          <w:rFonts w:ascii="Garamond" w:hAnsi="Garamond"/>
          <w:sz w:val="22"/>
          <w:szCs w:val="22"/>
        </w:rPr>
      </w:pPr>
    </w:p>
    <w:p w14:paraId="68B1BA27" w14:textId="77777777" w:rsidR="002E2481" w:rsidRDefault="002E2481" w:rsidP="002E2481">
      <w:pPr>
        <w:ind w:left="360"/>
        <w:rPr>
          <w:rFonts w:ascii="Garamond" w:hAnsi="Garamond"/>
          <w:b/>
          <w:sz w:val="22"/>
          <w:szCs w:val="22"/>
        </w:rPr>
      </w:pPr>
      <w:r w:rsidRPr="00871127">
        <w:rPr>
          <w:rFonts w:ascii="Garamond" w:hAnsi="Garamond"/>
          <w:b/>
          <w:sz w:val="22"/>
          <w:szCs w:val="22"/>
        </w:rPr>
        <w:t>CR1000</w:t>
      </w:r>
      <w:r w:rsidR="00D123BC">
        <w:rPr>
          <w:rFonts w:ascii="Garamond" w:hAnsi="Garamond"/>
          <w:b/>
          <w:sz w:val="22"/>
          <w:szCs w:val="22"/>
        </w:rPr>
        <w:t xml:space="preserve"> Data Logger</w:t>
      </w:r>
    </w:p>
    <w:p w14:paraId="053F517F" w14:textId="77777777" w:rsidR="00D123BC" w:rsidRDefault="00D123BC" w:rsidP="002E2481">
      <w:pPr>
        <w:ind w:left="360"/>
        <w:rPr>
          <w:rFonts w:ascii="Garamond" w:hAnsi="Garamond"/>
          <w:b/>
          <w:sz w:val="22"/>
          <w:szCs w:val="22"/>
        </w:rPr>
      </w:pPr>
      <w:r>
        <w:rPr>
          <w:rFonts w:ascii="Garamond" w:hAnsi="Garamond"/>
          <w:b/>
          <w:sz w:val="22"/>
          <w:szCs w:val="22"/>
        </w:rPr>
        <w:t xml:space="preserve">Serial Number 5083 </w:t>
      </w:r>
    </w:p>
    <w:p w14:paraId="69263B1E" w14:textId="77777777" w:rsidR="005C5EA9" w:rsidRDefault="005C5EA9" w:rsidP="002E2481">
      <w:pPr>
        <w:ind w:left="360"/>
        <w:rPr>
          <w:rFonts w:ascii="Garamond" w:hAnsi="Garamond"/>
          <w:b/>
          <w:sz w:val="22"/>
          <w:szCs w:val="22"/>
        </w:rPr>
      </w:pPr>
      <w:r>
        <w:rPr>
          <w:rFonts w:ascii="Garamond" w:hAnsi="Garamond"/>
          <w:b/>
          <w:sz w:val="22"/>
          <w:szCs w:val="22"/>
        </w:rPr>
        <w:t>Date of Calibration: 06/05/2006</w:t>
      </w:r>
    </w:p>
    <w:p w14:paraId="7AB6E0C3" w14:textId="00A44A73" w:rsidR="00D123BC" w:rsidRDefault="00D123BC" w:rsidP="002E2481">
      <w:pPr>
        <w:ind w:left="360"/>
        <w:rPr>
          <w:rFonts w:ascii="Garamond" w:hAnsi="Garamond"/>
          <w:b/>
          <w:sz w:val="22"/>
          <w:szCs w:val="22"/>
        </w:rPr>
      </w:pPr>
      <w:r>
        <w:rPr>
          <w:rFonts w:ascii="Garamond" w:hAnsi="Garamond"/>
          <w:b/>
          <w:sz w:val="22"/>
          <w:szCs w:val="22"/>
        </w:rPr>
        <w:t>Date of Installation: 01/18/2007</w:t>
      </w:r>
    </w:p>
    <w:p w14:paraId="54D98423" w14:textId="77777777" w:rsidR="00E369F5" w:rsidRDefault="00E369F5" w:rsidP="002E2481">
      <w:pPr>
        <w:ind w:left="360"/>
        <w:rPr>
          <w:rFonts w:ascii="Garamond" w:hAnsi="Garamond"/>
          <w:b/>
          <w:sz w:val="22"/>
          <w:szCs w:val="22"/>
        </w:rPr>
      </w:pPr>
    </w:p>
    <w:p w14:paraId="37AF10C0" w14:textId="77777777" w:rsidR="00D123BC" w:rsidRDefault="00D123BC" w:rsidP="002E2481">
      <w:pPr>
        <w:ind w:left="360"/>
        <w:rPr>
          <w:rFonts w:ascii="Garamond" w:hAnsi="Garamond"/>
          <w:b/>
          <w:sz w:val="22"/>
          <w:szCs w:val="22"/>
        </w:rPr>
      </w:pPr>
      <w:r>
        <w:rPr>
          <w:rFonts w:ascii="Garamond" w:hAnsi="Garamond"/>
          <w:b/>
          <w:sz w:val="22"/>
          <w:szCs w:val="22"/>
        </w:rPr>
        <w:t>CR1000 Data Logger</w:t>
      </w:r>
    </w:p>
    <w:p w14:paraId="52226E04" w14:textId="77777777" w:rsidR="00D123BC" w:rsidRDefault="00D123BC" w:rsidP="002E2481">
      <w:pPr>
        <w:ind w:left="360"/>
        <w:rPr>
          <w:rFonts w:ascii="Garamond" w:hAnsi="Garamond"/>
          <w:b/>
          <w:sz w:val="22"/>
          <w:szCs w:val="22"/>
        </w:rPr>
      </w:pPr>
      <w:r>
        <w:rPr>
          <w:rFonts w:ascii="Garamond" w:hAnsi="Garamond"/>
          <w:b/>
          <w:sz w:val="22"/>
          <w:szCs w:val="22"/>
        </w:rPr>
        <w:t>Serial Number J8743</w:t>
      </w:r>
    </w:p>
    <w:p w14:paraId="0DE3683F" w14:textId="77777777" w:rsidR="005C5EA9" w:rsidRDefault="005C5EA9" w:rsidP="005C5EA9">
      <w:pPr>
        <w:ind w:left="360"/>
        <w:rPr>
          <w:rFonts w:ascii="Garamond" w:hAnsi="Garamond"/>
          <w:b/>
          <w:sz w:val="22"/>
          <w:szCs w:val="22"/>
        </w:rPr>
      </w:pPr>
      <w:r>
        <w:rPr>
          <w:rFonts w:ascii="Garamond" w:hAnsi="Garamond"/>
          <w:b/>
          <w:sz w:val="22"/>
          <w:szCs w:val="22"/>
        </w:rPr>
        <w:t>Date of Calibration: 03/2013</w:t>
      </w:r>
    </w:p>
    <w:p w14:paraId="6822F5BA" w14:textId="39C8E03D" w:rsidR="00D123BC" w:rsidRDefault="00D123BC" w:rsidP="002E2481">
      <w:pPr>
        <w:ind w:left="360"/>
        <w:rPr>
          <w:rFonts w:ascii="Garamond" w:hAnsi="Garamond"/>
          <w:b/>
          <w:sz w:val="22"/>
          <w:szCs w:val="22"/>
        </w:rPr>
      </w:pPr>
      <w:r>
        <w:rPr>
          <w:rFonts w:ascii="Garamond" w:hAnsi="Garamond"/>
          <w:b/>
          <w:sz w:val="22"/>
          <w:szCs w:val="22"/>
        </w:rPr>
        <w:t>Date of Installation: 10/02/2013</w:t>
      </w:r>
      <w:r w:rsidR="006E1D76">
        <w:rPr>
          <w:rFonts w:ascii="Garamond" w:hAnsi="Garamond"/>
          <w:b/>
          <w:sz w:val="22"/>
          <w:szCs w:val="22"/>
        </w:rPr>
        <w:t xml:space="preserve"> - current as of 12/31/2014</w:t>
      </w:r>
    </w:p>
    <w:p w14:paraId="2039CD4B" w14:textId="77777777" w:rsidR="002E2481" w:rsidRDefault="002E2481" w:rsidP="002E2481">
      <w:pPr>
        <w:ind w:left="360"/>
        <w:rPr>
          <w:rFonts w:ascii="Garamond" w:eastAsia="MS Mincho" w:hAnsi="Garamond"/>
          <w:sz w:val="22"/>
          <w:szCs w:val="22"/>
        </w:rPr>
      </w:pPr>
    </w:p>
    <w:p w14:paraId="64857F39" w14:textId="77777777" w:rsidR="005C5EA9" w:rsidRDefault="002E2481" w:rsidP="002E2481">
      <w:pPr>
        <w:pStyle w:val="ListParagraph"/>
        <w:ind w:left="360"/>
        <w:rPr>
          <w:rFonts w:ascii="Garamond" w:eastAsia="MS Mincho" w:hAnsi="Garamond"/>
        </w:rPr>
      </w:pPr>
      <w:r w:rsidRPr="00871127">
        <w:rPr>
          <w:rFonts w:ascii="Garamond" w:eastAsia="MS Mincho" w:hAnsi="Garamond"/>
          <w:b/>
        </w:rPr>
        <w:t>CR1000 Firmware Version (s):</w:t>
      </w:r>
      <w:r>
        <w:rPr>
          <w:rFonts w:ascii="Garamond" w:eastAsia="MS Mincho" w:hAnsi="Garamond"/>
        </w:rPr>
        <w:t xml:space="preserve">  </w:t>
      </w:r>
    </w:p>
    <w:p w14:paraId="706EAAC2" w14:textId="77777777" w:rsidR="005C5EA9" w:rsidRDefault="005C5EA9" w:rsidP="002E2481">
      <w:pPr>
        <w:pStyle w:val="ListParagraph"/>
        <w:ind w:left="360"/>
        <w:rPr>
          <w:rFonts w:ascii="Garamond" w:eastAsia="MS Mincho" w:hAnsi="Garamond"/>
        </w:rPr>
      </w:pPr>
    </w:p>
    <w:p w14:paraId="6099DABF" w14:textId="77777777" w:rsidR="005C5EA9" w:rsidRPr="00EC2A42" w:rsidRDefault="005C5EA9" w:rsidP="005C5EA9">
      <w:pPr>
        <w:pStyle w:val="ListParagraph"/>
        <w:ind w:left="360"/>
        <w:rPr>
          <w:rFonts w:ascii="Garamond" w:eastAsia="MS Mincho" w:hAnsi="Garamond" w:cs="Times New Roman"/>
        </w:rPr>
      </w:pPr>
      <w:r>
        <w:rPr>
          <w:rFonts w:ascii="Garamond" w:eastAsia="MS Mincho" w:hAnsi="Garamond"/>
        </w:rPr>
        <w:t>OS 24 Installed on 03/19/2012</w:t>
      </w:r>
      <w:r w:rsidRPr="00F23541">
        <w:rPr>
          <w:rFonts w:ascii="Garamond" w:eastAsia="MS Mincho" w:hAnsi="Garamond"/>
        </w:rPr>
        <w:t xml:space="preserve"> </w:t>
      </w:r>
    </w:p>
    <w:p w14:paraId="0969BE69" w14:textId="77777777" w:rsidR="002E2481" w:rsidRPr="00EC2A42" w:rsidRDefault="00F23541" w:rsidP="002E2481">
      <w:pPr>
        <w:pStyle w:val="ListParagraph"/>
        <w:ind w:left="360"/>
        <w:rPr>
          <w:rFonts w:ascii="Garamond" w:eastAsia="MS Mincho" w:hAnsi="Garamond" w:cs="Times New Roman"/>
        </w:rPr>
      </w:pPr>
      <w:r>
        <w:rPr>
          <w:rFonts w:ascii="Garamond" w:eastAsia="MS Mincho" w:hAnsi="Garamond"/>
        </w:rPr>
        <w:t xml:space="preserve">OS </w:t>
      </w:r>
      <w:r w:rsidRPr="00F23541">
        <w:rPr>
          <w:rFonts w:ascii="Garamond" w:eastAsia="MS Mincho" w:hAnsi="Garamond"/>
        </w:rPr>
        <w:t>26</w:t>
      </w:r>
      <w:r>
        <w:rPr>
          <w:rFonts w:ascii="Garamond" w:eastAsia="MS Mincho" w:hAnsi="Garamond"/>
        </w:rPr>
        <w:t xml:space="preserve"> Installed on 10/03/2013</w:t>
      </w:r>
      <w:r w:rsidRPr="00F23541">
        <w:rPr>
          <w:rFonts w:ascii="Garamond" w:eastAsia="MS Mincho" w:hAnsi="Garamond"/>
        </w:rPr>
        <w:t xml:space="preserve"> </w:t>
      </w:r>
    </w:p>
    <w:p w14:paraId="38BA80A3" w14:textId="77777777" w:rsidR="002E2481" w:rsidRDefault="002E2481" w:rsidP="002E2481">
      <w:pPr>
        <w:ind w:left="360"/>
        <w:rPr>
          <w:rFonts w:ascii="Garamond" w:eastAsia="MS Mincho" w:hAnsi="Garamond"/>
          <w:sz w:val="22"/>
          <w:szCs w:val="22"/>
        </w:rPr>
      </w:pPr>
    </w:p>
    <w:p w14:paraId="65E5B36C" w14:textId="77777777" w:rsidR="00D123BC" w:rsidRDefault="002E2481" w:rsidP="002E2481">
      <w:pPr>
        <w:pStyle w:val="ListParagraph"/>
        <w:ind w:left="360"/>
        <w:rPr>
          <w:rFonts w:ascii="Garamond" w:eastAsia="MS Mincho" w:hAnsi="Garamond"/>
        </w:rPr>
      </w:pPr>
      <w:r w:rsidRPr="00871127">
        <w:rPr>
          <w:rFonts w:ascii="Garamond" w:eastAsia="MS Mincho" w:hAnsi="Garamond"/>
          <w:b/>
        </w:rPr>
        <w:t>CR1000 Program Version(s):</w:t>
      </w:r>
      <w:r>
        <w:rPr>
          <w:rFonts w:ascii="Garamond" w:eastAsia="MS Mincho" w:hAnsi="Garamond"/>
        </w:rPr>
        <w:t xml:space="preserve">  </w:t>
      </w:r>
    </w:p>
    <w:p w14:paraId="382117A4" w14:textId="77777777" w:rsidR="00D123BC" w:rsidRDefault="00D123BC" w:rsidP="002E2481">
      <w:pPr>
        <w:pStyle w:val="ListParagraph"/>
        <w:ind w:left="360"/>
        <w:rPr>
          <w:rFonts w:ascii="Garamond" w:eastAsia="MS Mincho" w:hAnsi="Garamond"/>
        </w:rPr>
      </w:pPr>
    </w:p>
    <w:p w14:paraId="6894CD83" w14:textId="77777777" w:rsidR="002E2481" w:rsidRDefault="00D123BC" w:rsidP="002E2481">
      <w:pPr>
        <w:pStyle w:val="ListParagraph"/>
        <w:ind w:left="360"/>
        <w:rPr>
          <w:rFonts w:ascii="Garamond" w:eastAsia="MS Mincho" w:hAnsi="Garamond"/>
        </w:rPr>
      </w:pPr>
      <w:r>
        <w:rPr>
          <w:rFonts w:ascii="Garamond" w:eastAsia="MS Mincho" w:hAnsi="Garamond"/>
        </w:rPr>
        <w:t>HUDFSMET_6.0_100311</w:t>
      </w:r>
    </w:p>
    <w:p w14:paraId="2F9CF9C0" w14:textId="77777777" w:rsidR="00D123BC" w:rsidRDefault="00D123BC" w:rsidP="002E2481">
      <w:pPr>
        <w:pStyle w:val="ListParagraph"/>
        <w:ind w:left="360"/>
        <w:rPr>
          <w:rFonts w:ascii="Garamond" w:eastAsia="MS Mincho" w:hAnsi="Garamond"/>
        </w:rPr>
      </w:pPr>
      <w:r>
        <w:rPr>
          <w:rFonts w:ascii="Garamond" w:eastAsia="MS Mincho" w:hAnsi="Garamond"/>
        </w:rPr>
        <w:t>Dates Used: 10/03/2011- 10/08/2013</w:t>
      </w:r>
    </w:p>
    <w:p w14:paraId="34260874" w14:textId="77777777" w:rsidR="00D123BC" w:rsidRDefault="00D123BC" w:rsidP="002E2481">
      <w:pPr>
        <w:pStyle w:val="ListParagraph"/>
        <w:ind w:left="360"/>
        <w:rPr>
          <w:rFonts w:ascii="Garamond" w:eastAsia="MS Mincho" w:hAnsi="Garamond"/>
        </w:rPr>
      </w:pPr>
    </w:p>
    <w:p w14:paraId="321F0B7B" w14:textId="77777777" w:rsidR="00D123BC" w:rsidRDefault="00D123BC" w:rsidP="002E2481">
      <w:pPr>
        <w:pStyle w:val="ListParagraph"/>
        <w:ind w:left="360"/>
        <w:rPr>
          <w:rFonts w:ascii="Garamond" w:eastAsia="MS Mincho" w:hAnsi="Garamond"/>
        </w:rPr>
      </w:pPr>
      <w:r>
        <w:rPr>
          <w:rFonts w:ascii="Garamond" w:eastAsia="MS Mincho" w:hAnsi="Garamond"/>
        </w:rPr>
        <w:t>HUDFSMET_6.0_100813</w:t>
      </w:r>
    </w:p>
    <w:p w14:paraId="6C083025" w14:textId="77777777" w:rsidR="00D123BC" w:rsidRDefault="00D123BC" w:rsidP="002E2481">
      <w:pPr>
        <w:pStyle w:val="ListParagraph"/>
        <w:ind w:left="360"/>
      </w:pPr>
      <w:r w:rsidRPr="0004150D">
        <w:rPr>
          <w:rFonts w:ascii="Garamond" w:hAnsi="Garamond"/>
        </w:rPr>
        <w:t>Dates Used: 10/08/2013 - Current</w:t>
      </w:r>
      <w:r w:rsidR="00EE717E">
        <w:t xml:space="preserve"> as of 12/31/2014</w:t>
      </w:r>
    </w:p>
    <w:p w14:paraId="112BD9B4" w14:textId="77777777" w:rsidR="00D123BC" w:rsidRDefault="00D123BC" w:rsidP="00F8159F">
      <w:pPr>
        <w:pStyle w:val="HTMLPreformatted"/>
        <w:rPr>
          <w:rFonts w:ascii="Garamond" w:eastAsia="Times New Roman" w:hAnsi="Garamond" w:cs="Times New Roman"/>
          <w:sz w:val="22"/>
          <w:szCs w:val="22"/>
        </w:rPr>
      </w:pPr>
    </w:p>
    <w:p w14:paraId="5A4B9559" w14:textId="77777777" w:rsidR="00F8159F" w:rsidRPr="00E87CC3" w:rsidRDefault="00B4483D" w:rsidP="00F8159F">
      <w:pPr>
        <w:pStyle w:val="HTMLPreformatted"/>
        <w:rPr>
          <w:rFonts w:ascii="Garamond" w:hAnsi="Garamond" w:cs="Times New Roman"/>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r w:rsidR="00F8159F" w:rsidRPr="00E87CC3">
        <w:rPr>
          <w:rFonts w:ascii="Garamond" w:hAnsi="Garamond" w:cs="Times New Roman"/>
          <w:sz w:val="22"/>
          <w:szCs w:val="22"/>
        </w:rPr>
        <w:t>List the sampling station, sampling site code, and station code used in the data.</w:t>
      </w:r>
    </w:p>
    <w:p w14:paraId="20AD51B3" w14:textId="77777777" w:rsidR="00F8159F" w:rsidRPr="00E87CC3" w:rsidRDefault="00F8159F" w:rsidP="00F8159F">
      <w:pPr>
        <w:pStyle w:val="HTMLPreformatted"/>
        <w:rPr>
          <w:rFonts w:ascii="Garamond" w:hAnsi="Garamond" w:cs="Times New Roman"/>
          <w:sz w:val="22"/>
          <w:szCs w:val="22"/>
        </w:rPr>
      </w:pPr>
    </w:p>
    <w:p w14:paraId="3423F5C1" w14:textId="77777777" w:rsidR="00F8159F" w:rsidRPr="00E87CC3" w:rsidRDefault="00F8159F" w:rsidP="00F8159F">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6297A9A7" w14:textId="77777777" w:rsidR="00F8159F" w:rsidRPr="00E87CC3" w:rsidRDefault="00F8159F" w:rsidP="00F8159F">
      <w:pPr>
        <w:ind w:left="360"/>
        <w:rPr>
          <w:rFonts w:ascii="Garamond" w:eastAsia="MS Mincho" w:hAnsi="Garamond"/>
          <w:sz w:val="22"/>
          <w:szCs w:val="22"/>
        </w:rPr>
      </w:pPr>
    </w:p>
    <w:p w14:paraId="6F5462E0" w14:textId="77777777" w:rsidR="00F8159F" w:rsidRPr="00E87CC3" w:rsidRDefault="00614254" w:rsidP="00F8159F">
      <w:pPr>
        <w:ind w:left="360"/>
        <w:rPr>
          <w:rFonts w:ascii="Garamond" w:eastAsia="MS Mincho" w:hAnsi="Garamond"/>
          <w:sz w:val="22"/>
          <w:szCs w:val="22"/>
        </w:rPr>
      </w:pPr>
      <w:r>
        <w:rPr>
          <w:rFonts w:ascii="Garamond" w:eastAsia="MS Mincho" w:hAnsi="Garamond"/>
          <w:sz w:val="22"/>
          <w:szCs w:val="22"/>
        </w:rPr>
        <w:t>Field Station at Tivoli Bays</w:t>
      </w:r>
      <w:r w:rsidR="00F8159F" w:rsidRPr="00E87CC3">
        <w:rPr>
          <w:rFonts w:ascii="Garamond" w:eastAsia="MS Mincho" w:hAnsi="Garamond"/>
          <w:sz w:val="22"/>
          <w:szCs w:val="22"/>
        </w:rPr>
        <w:tab/>
      </w:r>
      <w:r w:rsidR="00F8159F" w:rsidRPr="00E87CC3">
        <w:rPr>
          <w:rFonts w:ascii="Garamond" w:eastAsia="MS Mincho" w:hAnsi="Garamond"/>
          <w:sz w:val="22"/>
          <w:szCs w:val="22"/>
        </w:rPr>
        <w:tab/>
      </w:r>
      <w:r>
        <w:rPr>
          <w:rFonts w:ascii="Garamond" w:eastAsia="MS Mincho" w:hAnsi="Garamond"/>
          <w:sz w:val="22"/>
          <w:szCs w:val="22"/>
        </w:rPr>
        <w:t>FS</w:t>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hudfsmet</w:t>
      </w:r>
      <w:proofErr w:type="spellEnd"/>
    </w:p>
    <w:p w14:paraId="13622B35" w14:textId="77777777" w:rsidR="00F8159F" w:rsidRPr="00E87CC3" w:rsidRDefault="00F8159F" w:rsidP="00F8159F">
      <w:pPr>
        <w:ind w:left="360"/>
        <w:jc w:val="both"/>
        <w:rPr>
          <w:rFonts w:ascii="Garamond" w:eastAsia="MS Mincho" w:hAnsi="Garamond"/>
          <w:sz w:val="22"/>
          <w:szCs w:val="22"/>
        </w:rPr>
      </w:pPr>
    </w:p>
    <w:p w14:paraId="38203F3C" w14:textId="77777777" w:rsidR="00F8159F" w:rsidRPr="00E87CC3" w:rsidRDefault="00B4483D">
      <w:pPr>
        <w:pStyle w:val="HTMLPreformatted"/>
        <w:rPr>
          <w:rFonts w:ascii="Garamond" w:hAnsi="Garamond"/>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4826B65D" w14:textId="77777777" w:rsidR="00FA571C" w:rsidRPr="004341A7" w:rsidRDefault="00FA571C" w:rsidP="00FA571C">
      <w:pPr>
        <w:pStyle w:val="HTMLPreformatted"/>
        <w:rPr>
          <w:rFonts w:ascii="Garamond" w:hAnsi="Garamond"/>
          <w:bCs/>
          <w:sz w:val="22"/>
          <w:szCs w:val="22"/>
        </w:rPr>
      </w:pPr>
    </w:p>
    <w:p w14:paraId="102EF843" w14:textId="77777777"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 xml:space="preserve">passing initial </w:t>
      </w:r>
      <w:r w:rsidR="00656CD9">
        <w:rPr>
          <w:rFonts w:ascii="Garamond" w:hAnsi="Garamond"/>
          <w:bCs/>
          <w:sz w:val="22"/>
          <w:szCs w:val="22"/>
        </w:rPr>
        <w:lastRenderedPageBreak/>
        <w:t>QAQC checks</w:t>
      </w:r>
      <w:r w:rsidRPr="004341A7">
        <w:rPr>
          <w:rFonts w:ascii="Garamond" w:hAnsi="Garamond"/>
          <w:bCs/>
          <w:sz w:val="22"/>
          <w:szCs w:val="22"/>
        </w:rPr>
        <w:t>.   During secondary and tertiary QAQC 1, -3, and 5 flags may be used to note data as suspect, rejected due to QAQC, or corrected.</w:t>
      </w:r>
    </w:p>
    <w:p w14:paraId="74F6DA15" w14:textId="77777777" w:rsidR="00FA571C" w:rsidRPr="004341A7" w:rsidRDefault="00FA571C" w:rsidP="00FA571C">
      <w:pPr>
        <w:pStyle w:val="HTMLPreformatted"/>
        <w:ind w:left="360" w:right="720"/>
        <w:rPr>
          <w:rFonts w:ascii="Garamond" w:hAnsi="Garamond"/>
          <w:sz w:val="22"/>
          <w:szCs w:val="22"/>
          <w:highlight w:val="yellow"/>
        </w:rPr>
      </w:pPr>
    </w:p>
    <w:p w14:paraId="3D195D3A"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111A4ED1"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394E6C1C"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10965341"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7204995C" w14:textId="77777777"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Optional SWMP supported parameter</w:t>
      </w:r>
    </w:p>
    <w:p w14:paraId="357C59D4"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7E8EFA25"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4E1F5F5E" w14:textId="63C10FA2"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249A71CA"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540C27A6"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715A0044"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24C91F4D"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52C28458" w14:textId="77777777" w:rsidR="00E715A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0B5C06BA" w14:textId="77777777" w:rsidR="00FA571C" w:rsidRPr="00E87CC3" w:rsidRDefault="00FA571C" w:rsidP="00E715AA">
      <w:pPr>
        <w:pStyle w:val="HTMLPreformatted"/>
        <w:rPr>
          <w:rFonts w:ascii="Garamond" w:hAnsi="Garamond"/>
          <w:sz w:val="22"/>
          <w:szCs w:val="22"/>
        </w:rPr>
      </w:pPr>
    </w:p>
    <w:p w14:paraId="647AD07B" w14:textId="77777777"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F_Record column.</w:t>
      </w:r>
      <w:r w:rsidR="000B1887" w:rsidRPr="004341A7">
        <w:rPr>
          <w:rFonts w:ascii="Garamond" w:hAnsi="Garamond"/>
          <w:sz w:val="22"/>
          <w:szCs w:val="22"/>
        </w:rPr>
        <w:t xml:space="preserve">  </w:t>
      </w:r>
    </w:p>
    <w:p w14:paraId="569CE064" w14:textId="77777777" w:rsidR="00FA571C" w:rsidRPr="004341A7" w:rsidRDefault="00FA571C" w:rsidP="00FA571C">
      <w:pPr>
        <w:pStyle w:val="HTMLPreformatted"/>
        <w:ind w:left="360" w:right="360"/>
        <w:rPr>
          <w:rFonts w:ascii="Garamond" w:hAnsi="Garamond"/>
          <w:sz w:val="22"/>
          <w:szCs w:val="22"/>
        </w:rPr>
      </w:pPr>
    </w:p>
    <w:p w14:paraId="5B5930C5" w14:textId="77777777"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07B0EA9C"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Instrument Malfunction</w:t>
      </w:r>
    </w:p>
    <w:p w14:paraId="29250B82" w14:textId="77777777"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Instrument Recording Error, Recovered Telemetry Data</w:t>
      </w:r>
    </w:p>
    <w:p w14:paraId="0D3753D8"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No Instrument Deployed due to Maintenance/Calibration</w:t>
      </w:r>
    </w:p>
    <w:p w14:paraId="1E98423D"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Instrument Maintenance</w:t>
      </w:r>
    </w:p>
    <w:p w14:paraId="5231DD8C" w14:textId="77777777"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5E0D3753"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Power Failure / Low Battery</w:t>
      </w:r>
    </w:p>
    <w:p w14:paraId="3C104178"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56AC7C06"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Data Rejected Due to QA/QC Checks</w:t>
      </w:r>
    </w:p>
    <w:p w14:paraId="321ECD72" w14:textId="77777777"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See Metadata</w:t>
      </w:r>
    </w:p>
    <w:p w14:paraId="62BC4B07" w14:textId="77777777" w:rsidR="00E2303F" w:rsidRDefault="00E2303F" w:rsidP="00E2303F">
      <w:pPr>
        <w:pStyle w:val="BodyText"/>
        <w:tabs>
          <w:tab w:val="left" w:pos="1080"/>
          <w:tab w:val="left" w:pos="1440"/>
          <w:tab w:val="left" w:pos="1980"/>
        </w:tabs>
        <w:ind w:right="720"/>
        <w:rPr>
          <w:rFonts w:ascii="Garamond" w:hAnsi="Garamond"/>
          <w:sz w:val="22"/>
          <w:szCs w:val="22"/>
        </w:rPr>
      </w:pPr>
    </w:p>
    <w:p w14:paraId="6C9749B8" w14:textId="77777777"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02F4138E" w14:textId="77777777"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689EDDDD"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4C27DA">
        <w:rPr>
          <w:rFonts w:ascii="Garamond" w:hAnsi="Garamond"/>
          <w:sz w:val="22"/>
          <w:szCs w:val="22"/>
        </w:rPr>
        <w:t>C</w:t>
      </w:r>
      <w:r w:rsidR="004C27DA" w:rsidRPr="00E87CC3">
        <w:rPr>
          <w:rFonts w:ascii="Garamond" w:hAnsi="Garamond"/>
          <w:sz w:val="22"/>
          <w:szCs w:val="22"/>
        </w:rPr>
        <w:t xml:space="preserve">alibration </w:t>
      </w:r>
      <w:r w:rsidR="004C27DA">
        <w:rPr>
          <w:rFonts w:ascii="Garamond" w:hAnsi="Garamond"/>
          <w:sz w:val="22"/>
          <w:szCs w:val="22"/>
        </w:rPr>
        <w:t>C</w:t>
      </w:r>
      <w:r w:rsidR="004C27DA" w:rsidRPr="00E87CC3">
        <w:rPr>
          <w:rFonts w:ascii="Garamond" w:hAnsi="Garamond"/>
          <w:sz w:val="22"/>
          <w:szCs w:val="22"/>
        </w:rPr>
        <w:t>onstant</w:t>
      </w:r>
      <w:r w:rsidR="00856647" w:rsidRPr="00E87CC3">
        <w:rPr>
          <w:rFonts w:ascii="Garamond" w:hAnsi="Garamond"/>
          <w:sz w:val="22"/>
          <w:szCs w:val="22"/>
        </w:rPr>
        <w:t xml:space="preserve">, </w:t>
      </w:r>
      <w:r w:rsidR="004C27DA">
        <w:rPr>
          <w:rFonts w:ascii="Garamond" w:hAnsi="Garamond"/>
          <w:sz w:val="22"/>
          <w:szCs w:val="22"/>
        </w:rPr>
        <w:t>M</w:t>
      </w:r>
      <w:r w:rsidR="004C27DA" w:rsidRPr="00E87CC3">
        <w:rPr>
          <w:rFonts w:ascii="Garamond" w:hAnsi="Garamond"/>
          <w:sz w:val="22"/>
          <w:szCs w:val="22"/>
        </w:rPr>
        <w:t xml:space="preserve">ultiplier </w:t>
      </w:r>
      <w:r w:rsidR="00856647" w:rsidRPr="00E87CC3">
        <w:rPr>
          <w:rFonts w:ascii="Garamond" w:hAnsi="Garamond"/>
          <w:sz w:val="22"/>
          <w:szCs w:val="22"/>
        </w:rPr>
        <w:t xml:space="preserve">or </w:t>
      </w:r>
      <w:r w:rsidR="004C27DA">
        <w:rPr>
          <w:rFonts w:ascii="Garamond" w:hAnsi="Garamond"/>
          <w:sz w:val="22"/>
          <w:szCs w:val="22"/>
        </w:rPr>
        <w:t>O</w:t>
      </w:r>
      <w:r w:rsidR="004C27DA" w:rsidRPr="00E87CC3">
        <w:rPr>
          <w:rFonts w:ascii="Garamond" w:hAnsi="Garamond"/>
          <w:sz w:val="22"/>
          <w:szCs w:val="22"/>
        </w:rPr>
        <w:t>ffset</w:t>
      </w:r>
    </w:p>
    <w:p w14:paraId="31B258BB" w14:textId="77777777"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2202C890" w14:textId="7777777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5FD512DA" w14:textId="7777777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0C412D89" w14:textId="77777777"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3B7C894E" w14:textId="77777777"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33AC5971" w14:textId="77777777" w:rsidR="006C1461"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sidR="002B2239">
        <w:rPr>
          <w:rFonts w:ascii="Garamond" w:hAnsi="Garamond"/>
          <w:sz w:val="22"/>
          <w:szCs w:val="22"/>
        </w:rPr>
        <w:tab/>
      </w:r>
    </w:p>
    <w:p w14:paraId="75F0114D" w14:textId="77777777" w:rsidR="00856647" w:rsidRPr="00E87CC3"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4C27DA">
        <w:rPr>
          <w:rFonts w:ascii="Garamond" w:hAnsi="Garamond"/>
          <w:sz w:val="22"/>
          <w:szCs w:val="22"/>
        </w:rPr>
        <w:t>N</w:t>
      </w:r>
      <w:r w:rsidR="004C27DA" w:rsidRPr="00E87CC3">
        <w:rPr>
          <w:rFonts w:ascii="Garamond" w:hAnsi="Garamond"/>
          <w:sz w:val="22"/>
          <w:szCs w:val="22"/>
        </w:rPr>
        <w:t>umber</w:t>
      </w:r>
      <w:r w:rsidR="004C27DA">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U</w:t>
      </w:r>
      <w:r w:rsidR="004C27DA" w:rsidRPr="00E87CC3">
        <w:rPr>
          <w:rFonts w:ascii="Garamond" w:hAnsi="Garamond"/>
          <w:sz w:val="22"/>
          <w:szCs w:val="22"/>
        </w:rPr>
        <w:t xml:space="preserve">nknown </w:t>
      </w:r>
      <w:r w:rsidR="004C27DA">
        <w:rPr>
          <w:rFonts w:ascii="Garamond" w:hAnsi="Garamond"/>
          <w:sz w:val="22"/>
          <w:szCs w:val="22"/>
        </w:rPr>
        <w:t>V</w:t>
      </w:r>
      <w:r w:rsidR="004C27DA" w:rsidRPr="00E87CC3">
        <w:rPr>
          <w:rFonts w:ascii="Garamond" w:hAnsi="Garamond"/>
          <w:sz w:val="22"/>
          <w:szCs w:val="22"/>
        </w:rPr>
        <w:t>alue</w:t>
      </w:r>
    </w:p>
    <w:p w14:paraId="15D49B3B" w14:textId="77777777"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4C27DA">
        <w:rPr>
          <w:rFonts w:ascii="Garamond" w:hAnsi="Garamond"/>
          <w:sz w:val="22"/>
          <w:szCs w:val="22"/>
        </w:rPr>
        <w:t>M</w:t>
      </w:r>
      <w:r w:rsidR="004C27DA" w:rsidRPr="00E87CC3">
        <w:rPr>
          <w:rFonts w:ascii="Garamond" w:hAnsi="Garamond"/>
          <w:sz w:val="22"/>
          <w:szCs w:val="22"/>
        </w:rPr>
        <w:t>alfunction</w:t>
      </w:r>
    </w:p>
    <w:p w14:paraId="1853DB69" w14:textId="77777777"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4C27DA">
        <w:rPr>
          <w:rFonts w:ascii="Garamond" w:hAnsi="Garamond"/>
          <w:sz w:val="22"/>
          <w:szCs w:val="22"/>
        </w:rPr>
        <w:t>R</w:t>
      </w:r>
      <w:r w:rsidR="004C27DA" w:rsidRPr="00E87CC3">
        <w:rPr>
          <w:rFonts w:ascii="Garamond" w:hAnsi="Garamond"/>
          <w:sz w:val="22"/>
          <w:szCs w:val="22"/>
        </w:rPr>
        <w:t>emoved</w:t>
      </w:r>
    </w:p>
    <w:p w14:paraId="64150EBA" w14:textId="77777777"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16E2EFA2" w14:textId="77777777" w:rsidR="00526F0E"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r>
      <w:r w:rsidR="00526F0E" w:rsidRPr="00432D32">
        <w:rPr>
          <w:rFonts w:ascii="Garamond" w:hAnsi="Garamond"/>
          <w:sz w:val="22"/>
          <w:szCs w:val="22"/>
        </w:rPr>
        <w:t>CAF</w:t>
      </w:r>
      <w:r w:rsidR="00526F0E" w:rsidRPr="00432D32">
        <w:rPr>
          <w:rFonts w:ascii="Garamond" w:hAnsi="Garamond"/>
          <w:sz w:val="22"/>
          <w:szCs w:val="22"/>
        </w:rPr>
        <w:tab/>
        <w:t>Acceptable Calibration/Accuracy Error of Sensor</w:t>
      </w:r>
      <w:r w:rsidR="00526F0E" w:rsidRPr="00E87CC3">
        <w:rPr>
          <w:rFonts w:ascii="Garamond" w:hAnsi="Garamond"/>
          <w:sz w:val="22"/>
          <w:szCs w:val="22"/>
        </w:rPr>
        <w:t xml:space="preserve"> </w:t>
      </w:r>
    </w:p>
    <w:p w14:paraId="1B0FC935" w14:textId="77777777" w:rsidR="00FD2C60"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FD2C60">
        <w:rPr>
          <w:rFonts w:ascii="Garamond" w:hAnsi="Garamond"/>
          <w:sz w:val="22"/>
          <w:szCs w:val="22"/>
        </w:rPr>
        <w:t>CCU</w:t>
      </w:r>
      <w:r w:rsidR="00FD2C60">
        <w:rPr>
          <w:rFonts w:ascii="Garamond" w:hAnsi="Garamond"/>
          <w:sz w:val="22"/>
          <w:szCs w:val="22"/>
        </w:rPr>
        <w:tab/>
        <w:t>Cause Unknown</w:t>
      </w:r>
    </w:p>
    <w:p w14:paraId="47A6C84D" w14:textId="77777777" w:rsidR="00526F0E" w:rsidRPr="004341A7" w:rsidRDefault="00FD2C60"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526F0E" w:rsidRPr="004341A7">
        <w:rPr>
          <w:rFonts w:ascii="Garamond" w:hAnsi="Garamond"/>
          <w:sz w:val="22"/>
          <w:szCs w:val="22"/>
        </w:rPr>
        <w:t>CDF</w:t>
      </w:r>
      <w:r w:rsidR="00526F0E" w:rsidRPr="004341A7">
        <w:rPr>
          <w:rFonts w:ascii="Garamond" w:hAnsi="Garamond"/>
          <w:sz w:val="22"/>
          <w:szCs w:val="22"/>
        </w:rPr>
        <w:tab/>
        <w:t>Data Appear to Fit Conditions</w:t>
      </w:r>
    </w:p>
    <w:p w14:paraId="645F07D7" w14:textId="77777777"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2CBCA317" w14:textId="77777777"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4C27DA">
        <w:rPr>
          <w:rFonts w:ascii="Garamond" w:hAnsi="Garamond"/>
          <w:sz w:val="22"/>
          <w:szCs w:val="22"/>
        </w:rPr>
        <w:t>R</w:t>
      </w:r>
      <w:r w:rsidR="00856647" w:rsidRPr="00E87CC3">
        <w:rPr>
          <w:rFonts w:ascii="Garamond" w:hAnsi="Garamond"/>
          <w:sz w:val="22"/>
          <w:szCs w:val="22"/>
        </w:rPr>
        <w:t xml:space="preserve">ain </w:t>
      </w:r>
      <w:r w:rsidR="004C27DA">
        <w:rPr>
          <w:rFonts w:ascii="Garamond" w:hAnsi="Garamond"/>
          <w:sz w:val="22"/>
          <w:szCs w:val="22"/>
        </w:rPr>
        <w:t>E</w:t>
      </w:r>
      <w:r w:rsidR="00856647" w:rsidRPr="00E87CC3">
        <w:rPr>
          <w:rFonts w:ascii="Garamond" w:hAnsi="Garamond"/>
          <w:sz w:val="22"/>
          <w:szCs w:val="22"/>
        </w:rPr>
        <w:t>vent</w:t>
      </w:r>
    </w:p>
    <w:p w14:paraId="5BC976FB"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4C27DA">
        <w:rPr>
          <w:rFonts w:ascii="Garamond" w:hAnsi="Garamond"/>
          <w:sz w:val="22"/>
          <w:szCs w:val="22"/>
        </w:rPr>
        <w:t>M</w:t>
      </w:r>
      <w:r w:rsidR="00856647" w:rsidRPr="00E87CC3">
        <w:rPr>
          <w:rFonts w:ascii="Garamond" w:hAnsi="Garamond"/>
          <w:sz w:val="22"/>
          <w:szCs w:val="22"/>
        </w:rPr>
        <w:t>etadata</w:t>
      </w:r>
    </w:p>
    <w:p w14:paraId="5AE65BEA" w14:textId="02065B1C" w:rsidR="00D62A6A" w:rsidRDefault="009D3E1E" w:rsidP="00FD2C60">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Possible Vandalism/Tampering</w:t>
      </w:r>
    </w:p>
    <w:p w14:paraId="52610CF4" w14:textId="77777777"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703ACA86" w14:textId="77777777" w:rsidR="00A17F35" w:rsidRPr="00E87CC3" w:rsidRDefault="00A17F35" w:rsidP="00856647">
      <w:pPr>
        <w:pStyle w:val="BodyText"/>
        <w:tabs>
          <w:tab w:val="left" w:pos="1062"/>
          <w:tab w:val="left" w:pos="1260"/>
        </w:tabs>
        <w:rPr>
          <w:rFonts w:ascii="Garamond" w:hAnsi="Garamond"/>
          <w:sz w:val="22"/>
          <w:szCs w:val="22"/>
        </w:rPr>
      </w:pPr>
    </w:p>
    <w:p w14:paraId="1A786760" w14:textId="77777777" w:rsidR="00454653" w:rsidRPr="004C27DA" w:rsidRDefault="00856647" w:rsidP="002E3B63">
      <w:pPr>
        <w:pStyle w:val="BodyText"/>
        <w:tabs>
          <w:tab w:val="left" w:pos="1062"/>
          <w:tab w:val="left" w:pos="1260"/>
        </w:tabs>
        <w:rPr>
          <w:rFonts w:ascii="Garamond" w:hAnsi="Garamond"/>
          <w:sz w:val="22"/>
          <w:szCs w:val="22"/>
          <w:u w:val="single"/>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1822888C" w14:textId="77777777" w:rsidR="00454653" w:rsidRPr="00E87CC3" w:rsidRDefault="00454653" w:rsidP="002E3B63">
      <w:pPr>
        <w:pStyle w:val="BodyText"/>
        <w:tabs>
          <w:tab w:val="left" w:pos="1062"/>
          <w:tab w:val="left" w:pos="1260"/>
        </w:tabs>
        <w:rPr>
          <w:rFonts w:ascii="Garamond" w:hAnsi="Garamond"/>
          <w:sz w:val="22"/>
          <w:szCs w:val="22"/>
        </w:rPr>
      </w:pPr>
    </w:p>
    <w:p w14:paraId="7FDD1EF3" w14:textId="77777777" w:rsidR="00454653" w:rsidRPr="00E87CC3" w:rsidRDefault="00454653" w:rsidP="00D10949">
      <w:pPr>
        <w:pStyle w:val="BodyText"/>
        <w:tabs>
          <w:tab w:val="left" w:pos="1062"/>
          <w:tab w:val="left" w:pos="1260"/>
        </w:tabs>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60F9440A" w14:textId="77777777" w:rsidR="00B4483D" w:rsidRPr="006A1A55" w:rsidRDefault="00B4483D" w:rsidP="00D10949">
      <w:pPr>
        <w:rPr>
          <w:rFonts w:ascii="Garamond" w:hAnsi="Garamond"/>
          <w:sz w:val="22"/>
          <w:szCs w:val="22"/>
        </w:rPr>
      </w:pPr>
    </w:p>
    <w:p w14:paraId="55B425E6" w14:textId="77777777" w:rsidR="006A1A55" w:rsidRPr="006A1A55" w:rsidRDefault="006A1A55" w:rsidP="00D10949">
      <w:pPr>
        <w:jc w:val="both"/>
        <w:rPr>
          <w:rFonts w:ascii="Garamond" w:hAnsi="Garamond"/>
          <w:iCs/>
          <w:sz w:val="22"/>
          <w:szCs w:val="22"/>
        </w:rPr>
      </w:pPr>
      <w:r w:rsidRPr="006A1A55">
        <w:rPr>
          <w:rFonts w:ascii="Garamond" w:hAnsi="Garamond"/>
          <w:iCs/>
          <w:sz w:val="22"/>
          <w:szCs w:val="22"/>
        </w:rPr>
        <w:t xml:space="preserve">Small negative </w:t>
      </w:r>
      <w:r w:rsidR="00871127" w:rsidRPr="006A1A55">
        <w:rPr>
          <w:rFonts w:ascii="Garamond" w:hAnsi="Garamond"/>
          <w:iCs/>
          <w:sz w:val="22"/>
          <w:szCs w:val="22"/>
        </w:rPr>
        <w:t>PAR values</w:t>
      </w:r>
      <w:r w:rsidRPr="006A1A55">
        <w:rPr>
          <w:rFonts w:ascii="Garamond" w:hAnsi="Garamond"/>
          <w:iCs/>
          <w:sz w:val="22"/>
          <w:szCs w:val="22"/>
        </w:rPr>
        <w:t xml:space="preserve"> are within range of the 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proofErr w:type="spellStart"/>
      <w:r w:rsidRPr="006A1A55">
        <w:rPr>
          <w:rFonts w:ascii="Garamond" w:hAnsi="Garamond"/>
          <w:iCs/>
          <w:sz w:val="22"/>
          <w:szCs w:val="22"/>
        </w:rPr>
        <w:t>Licor</w:t>
      </w:r>
      <w:proofErr w:type="spellEnd"/>
      <w:r w:rsidRPr="006A1A55">
        <w:rPr>
          <w:rFonts w:ascii="Garamond" w:hAnsi="Garamond"/>
          <w:iCs/>
          <w:sz w:val="22"/>
          <w:szCs w:val="22"/>
        </w:rPr>
        <w:t xml:space="preserve"> sensor is +/- 2.214 mmoles/m2 over a 15 minute interval.</w:t>
      </w:r>
    </w:p>
    <w:p w14:paraId="7B1EC277" w14:textId="77777777" w:rsidR="006A1A55" w:rsidRPr="006A1A55" w:rsidRDefault="006A1A55" w:rsidP="00D10949">
      <w:pPr>
        <w:jc w:val="both"/>
        <w:rPr>
          <w:rFonts w:ascii="Garamond" w:hAnsi="Garamond"/>
          <w:iCs/>
          <w:sz w:val="22"/>
          <w:szCs w:val="22"/>
        </w:rPr>
      </w:pPr>
    </w:p>
    <w:p w14:paraId="66174E3B" w14:textId="77777777" w:rsidR="006A1A55" w:rsidRDefault="006A1A55" w:rsidP="00D10949">
      <w:pPr>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p>
    <w:p w14:paraId="27212924" w14:textId="77777777" w:rsidR="00FD2C60" w:rsidRDefault="00FD2C60" w:rsidP="00D10949">
      <w:pPr>
        <w:jc w:val="both"/>
        <w:rPr>
          <w:rFonts w:ascii="Garamond" w:hAnsi="Garamond"/>
          <w:iCs/>
          <w:sz w:val="22"/>
          <w:szCs w:val="22"/>
        </w:rPr>
      </w:pPr>
    </w:p>
    <w:p w14:paraId="3E341FA6" w14:textId="77777777" w:rsidR="00FD2C60" w:rsidRPr="00FD2C60" w:rsidRDefault="00FD2C60" w:rsidP="00D10949">
      <w:pPr>
        <w:jc w:val="both"/>
        <w:rPr>
          <w:rFonts w:ascii="Garamond" w:hAnsi="Garamond"/>
          <w:b/>
          <w:iCs/>
          <w:sz w:val="22"/>
          <w:szCs w:val="22"/>
        </w:rPr>
      </w:pPr>
      <w:r w:rsidRPr="00FD2C60">
        <w:rPr>
          <w:rFonts w:ascii="Garamond" w:hAnsi="Garamond"/>
          <w:iCs/>
          <w:sz w:val="22"/>
          <w:szCs w:val="22"/>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FD2C60">
        <w:rPr>
          <w:rFonts w:ascii="Garamond" w:hAnsi="Garamond"/>
          <w:iCs/>
          <w:sz w:val="22"/>
          <w:szCs w:val="22"/>
          <w:vertAlign w:val="superscript"/>
        </w:rPr>
        <w:t>st</w:t>
      </w:r>
      <w:r w:rsidRPr="00FD2C60">
        <w:rPr>
          <w:rFonts w:ascii="Garamond" w:hAnsi="Garamond"/>
          <w:iCs/>
          <w:sz w:val="22"/>
          <w:szCs w:val="22"/>
        </w:rPr>
        <w:t xml:space="preserve"> and December 31</w:t>
      </w:r>
      <w:r w:rsidRPr="00FD2C60">
        <w:rPr>
          <w:rFonts w:ascii="Garamond" w:hAnsi="Garamond"/>
          <w:iCs/>
          <w:sz w:val="22"/>
          <w:szCs w:val="22"/>
          <w:vertAlign w:val="superscript"/>
        </w:rPr>
        <w:t>st</w:t>
      </w:r>
      <w:r w:rsidRPr="00FD2C60">
        <w:rPr>
          <w:rFonts w:ascii="Garamond" w:hAnsi="Garamond"/>
          <w:iCs/>
          <w:sz w:val="22"/>
          <w:szCs w:val="22"/>
        </w:rPr>
        <w:t xml:space="preserve"> data.  </w:t>
      </w:r>
      <w:r w:rsidRPr="00FD2C60">
        <w:rPr>
          <w:rFonts w:ascii="Garamond" w:hAnsi="Garamond"/>
          <w:b/>
          <w:iCs/>
          <w:sz w:val="22"/>
          <w:szCs w:val="22"/>
        </w:rPr>
        <w:t>Note:  Cumulative precipitation is no longer available via export from the CDMO.  Please contact the Reserve or the CDMO for more information or to obtain these data.</w:t>
      </w:r>
    </w:p>
    <w:p w14:paraId="70AEE769" w14:textId="77777777" w:rsidR="00FD2C60" w:rsidRDefault="00FD2C60" w:rsidP="00FA1836">
      <w:pPr>
        <w:ind w:left="540" w:right="900"/>
        <w:jc w:val="both"/>
        <w:rPr>
          <w:rFonts w:ascii="Garamond" w:hAnsi="Garamond"/>
          <w:iCs/>
          <w:sz w:val="22"/>
          <w:szCs w:val="22"/>
        </w:rPr>
      </w:pPr>
    </w:p>
    <w:p w14:paraId="00F0AB9F" w14:textId="77777777" w:rsidR="00FD2C60" w:rsidRDefault="00FD2C60" w:rsidP="00FA1836">
      <w:pPr>
        <w:ind w:left="540" w:right="900"/>
        <w:jc w:val="both"/>
        <w:rPr>
          <w:rFonts w:ascii="Garamond" w:hAnsi="Garamond"/>
          <w:iCs/>
          <w:sz w:val="22"/>
          <w:szCs w:val="22"/>
        </w:rPr>
      </w:pPr>
    </w:p>
    <w:p w14:paraId="0B2D3E56" w14:textId="61BD1A9E" w:rsidR="00C812C4" w:rsidRDefault="00614254" w:rsidP="00C812C4">
      <w:pPr>
        <w:rPr>
          <w:rFonts w:ascii="Garamond" w:hAnsi="Garamond"/>
          <w:b/>
          <w:sz w:val="22"/>
          <w:szCs w:val="22"/>
        </w:rPr>
      </w:pPr>
      <w:r>
        <w:rPr>
          <w:rFonts w:ascii="Garamond" w:hAnsi="Garamond"/>
          <w:b/>
          <w:sz w:val="22"/>
          <w:szCs w:val="22"/>
        </w:rPr>
        <w:t>D</w:t>
      </w:r>
      <w:r w:rsidR="00AE6CFC">
        <w:rPr>
          <w:rFonts w:ascii="Garamond" w:hAnsi="Garamond"/>
          <w:b/>
          <w:sz w:val="22"/>
          <w:szCs w:val="22"/>
        </w:rPr>
        <w:t>ata Coded CWE (Significant Weather</w:t>
      </w:r>
      <w:r w:rsidRPr="006E18E8">
        <w:rPr>
          <w:rFonts w:ascii="Garamond" w:hAnsi="Garamond"/>
          <w:b/>
          <w:sz w:val="22"/>
          <w:szCs w:val="22"/>
        </w:rPr>
        <w:t xml:space="preserve"> Events)</w:t>
      </w:r>
    </w:p>
    <w:p w14:paraId="4F95FBF5" w14:textId="77777777" w:rsidR="000E506F" w:rsidRPr="00D10949" w:rsidRDefault="000E506F" w:rsidP="000E506F">
      <w:pPr>
        <w:rPr>
          <w:rFonts w:ascii="Garamond" w:hAnsi="Garamond"/>
          <w:b/>
          <w:sz w:val="22"/>
          <w:szCs w:val="22"/>
        </w:rPr>
      </w:pPr>
      <w:r w:rsidRPr="00D10949">
        <w:rPr>
          <w:rFonts w:ascii="Garamond" w:hAnsi="Garamond"/>
          <w:b/>
          <w:sz w:val="22"/>
          <w:szCs w:val="22"/>
        </w:rPr>
        <w:t>The CWE code was used for snow events while rain events were coded as CRE. Anything &gt;20mm over 24 hours was considered a significant rain/weather event.</w:t>
      </w:r>
    </w:p>
    <w:p w14:paraId="2AB27FBA" w14:textId="5B4BB0F5" w:rsidR="00633C5F" w:rsidRPr="00633C5F" w:rsidRDefault="00633C5F" w:rsidP="000E506F">
      <w:pPr>
        <w:rPr>
          <w:rFonts w:ascii="Garamond" w:hAnsi="Garamond"/>
          <w:sz w:val="22"/>
          <w:szCs w:val="22"/>
        </w:rPr>
      </w:pPr>
      <w:r w:rsidRPr="00633C5F">
        <w:rPr>
          <w:rFonts w:ascii="Garamond" w:hAnsi="Garamond"/>
          <w:bCs/>
          <w:sz w:val="22"/>
          <w:szCs w:val="22"/>
        </w:rPr>
        <w:t>The precipitation gauge used in this location is heated via an electric heating element fed from an external power source.  During certain snow drifts, heavy snowfalls, extreme cold temperatures, or external power outages, the rate of melting snow in the tipping bucket may be delayed resulting in false 15 minute readings.  Data flagged CWE around snow events may appear longer in duration than actual the actual precipitation event.  Melting snow rates are dependent on many factors, and may impact the duration of the event as it appears in the data.</w:t>
      </w:r>
    </w:p>
    <w:p w14:paraId="33F6EF66" w14:textId="0D5141F6" w:rsidR="00AE6CFC" w:rsidRDefault="00AE6CFC" w:rsidP="00614254">
      <w:pPr>
        <w:spacing w:before="100" w:beforeAutospacing="1" w:after="100" w:afterAutospacing="1"/>
        <w:rPr>
          <w:rFonts w:ascii="Garamond" w:hAnsi="Garamond"/>
          <w:b/>
          <w:sz w:val="22"/>
          <w:szCs w:val="22"/>
        </w:rPr>
      </w:pPr>
      <w:r>
        <w:rPr>
          <w:rFonts w:ascii="Garamond" w:hAnsi="Garamond"/>
          <w:b/>
          <w:sz w:val="22"/>
          <w:szCs w:val="22"/>
        </w:rPr>
        <w:t xml:space="preserve">01/10/14 @ </w:t>
      </w:r>
      <w:r w:rsidR="00C812C4">
        <w:rPr>
          <w:rFonts w:ascii="Garamond" w:hAnsi="Garamond"/>
          <w:b/>
          <w:sz w:val="22"/>
          <w:szCs w:val="22"/>
        </w:rPr>
        <w:t>05:45</w:t>
      </w:r>
      <w:r>
        <w:rPr>
          <w:rFonts w:ascii="Garamond" w:hAnsi="Garamond"/>
          <w:b/>
          <w:sz w:val="22"/>
          <w:szCs w:val="22"/>
        </w:rPr>
        <w:t xml:space="preserve"> – 01/11/14 @ </w:t>
      </w:r>
      <w:r w:rsidR="00A479F6">
        <w:rPr>
          <w:rFonts w:ascii="Garamond" w:hAnsi="Garamond"/>
          <w:b/>
          <w:sz w:val="22"/>
          <w:szCs w:val="22"/>
        </w:rPr>
        <w:t>00:00</w:t>
      </w:r>
    </w:p>
    <w:p w14:paraId="234AED94" w14:textId="4E41C4B8" w:rsidR="00AE6CFC" w:rsidRDefault="00AE6CFC" w:rsidP="00614254">
      <w:pPr>
        <w:spacing w:before="100" w:beforeAutospacing="1" w:after="100" w:afterAutospacing="1"/>
        <w:rPr>
          <w:rFonts w:ascii="Garamond" w:hAnsi="Garamond"/>
          <w:b/>
          <w:sz w:val="22"/>
          <w:szCs w:val="22"/>
        </w:rPr>
      </w:pPr>
      <w:r>
        <w:rPr>
          <w:rFonts w:ascii="Garamond" w:hAnsi="Garamond"/>
          <w:b/>
          <w:sz w:val="22"/>
          <w:szCs w:val="22"/>
        </w:rPr>
        <w:t>02/13/14 @ 06:</w:t>
      </w:r>
      <w:r w:rsidR="00D10949">
        <w:rPr>
          <w:rFonts w:ascii="Garamond" w:hAnsi="Garamond"/>
          <w:b/>
          <w:sz w:val="22"/>
          <w:szCs w:val="22"/>
        </w:rPr>
        <w:t>15</w:t>
      </w:r>
      <w:r w:rsidR="00A479F6">
        <w:rPr>
          <w:rFonts w:ascii="Garamond" w:hAnsi="Garamond"/>
          <w:b/>
          <w:sz w:val="22"/>
          <w:szCs w:val="22"/>
        </w:rPr>
        <w:t xml:space="preserve"> </w:t>
      </w:r>
      <w:r>
        <w:rPr>
          <w:rFonts w:ascii="Garamond" w:hAnsi="Garamond"/>
          <w:b/>
          <w:sz w:val="22"/>
          <w:szCs w:val="22"/>
        </w:rPr>
        <w:t>– 02/</w:t>
      </w:r>
      <w:r w:rsidR="00A479F6">
        <w:rPr>
          <w:rFonts w:ascii="Garamond" w:hAnsi="Garamond"/>
          <w:b/>
          <w:sz w:val="22"/>
          <w:szCs w:val="22"/>
        </w:rPr>
        <w:t xml:space="preserve">16/14 </w:t>
      </w:r>
      <w:r>
        <w:rPr>
          <w:rFonts w:ascii="Garamond" w:hAnsi="Garamond"/>
          <w:b/>
          <w:sz w:val="22"/>
          <w:szCs w:val="22"/>
        </w:rPr>
        <w:t xml:space="preserve">@ </w:t>
      </w:r>
      <w:r w:rsidR="00A479F6">
        <w:rPr>
          <w:rFonts w:ascii="Garamond" w:hAnsi="Garamond"/>
          <w:b/>
          <w:sz w:val="22"/>
          <w:szCs w:val="22"/>
        </w:rPr>
        <w:t>00:00</w:t>
      </w:r>
    </w:p>
    <w:p w14:paraId="0C891239" w14:textId="0AE1C59A" w:rsidR="00AE6CFC" w:rsidRDefault="00AE6CFC" w:rsidP="00614254">
      <w:pPr>
        <w:spacing w:before="100" w:beforeAutospacing="1" w:after="100" w:afterAutospacing="1"/>
        <w:rPr>
          <w:rFonts w:ascii="Garamond" w:hAnsi="Garamond"/>
          <w:b/>
          <w:sz w:val="22"/>
          <w:szCs w:val="22"/>
        </w:rPr>
      </w:pPr>
      <w:r>
        <w:rPr>
          <w:rFonts w:ascii="Garamond" w:hAnsi="Garamond"/>
          <w:b/>
          <w:sz w:val="22"/>
          <w:szCs w:val="22"/>
        </w:rPr>
        <w:t>03/29/14 @ 11:30 – 03/</w:t>
      </w:r>
      <w:r w:rsidR="00A479F6">
        <w:rPr>
          <w:rFonts w:ascii="Garamond" w:hAnsi="Garamond"/>
          <w:b/>
          <w:sz w:val="22"/>
          <w:szCs w:val="22"/>
        </w:rPr>
        <w:t>31</w:t>
      </w:r>
      <w:r>
        <w:rPr>
          <w:rFonts w:ascii="Garamond" w:hAnsi="Garamond"/>
          <w:b/>
          <w:sz w:val="22"/>
          <w:szCs w:val="22"/>
        </w:rPr>
        <w:t xml:space="preserve">/14 @ </w:t>
      </w:r>
      <w:r w:rsidR="00A479F6">
        <w:rPr>
          <w:rFonts w:ascii="Garamond" w:hAnsi="Garamond"/>
          <w:b/>
          <w:sz w:val="22"/>
          <w:szCs w:val="22"/>
        </w:rPr>
        <w:t>00:00</w:t>
      </w:r>
    </w:p>
    <w:p w14:paraId="018CC4D1" w14:textId="77777777" w:rsidR="00C44703" w:rsidRDefault="00AE6CFC" w:rsidP="00614254">
      <w:pPr>
        <w:spacing w:before="100" w:beforeAutospacing="1" w:after="100" w:afterAutospacing="1"/>
        <w:rPr>
          <w:rFonts w:ascii="Garamond" w:hAnsi="Garamond"/>
          <w:b/>
          <w:sz w:val="22"/>
          <w:szCs w:val="22"/>
        </w:rPr>
      </w:pPr>
      <w:r>
        <w:rPr>
          <w:rFonts w:ascii="Garamond" w:hAnsi="Garamond"/>
          <w:b/>
          <w:sz w:val="22"/>
          <w:szCs w:val="22"/>
        </w:rPr>
        <w:t>04/15/14 @  11:15 – 04/16/14 @ 00:00</w:t>
      </w:r>
    </w:p>
    <w:p w14:paraId="0098EAB4" w14:textId="77777777" w:rsidR="000E506F" w:rsidRDefault="000E506F" w:rsidP="00C812C4">
      <w:pPr>
        <w:rPr>
          <w:rFonts w:ascii="Garamond" w:hAnsi="Garamond"/>
          <w:b/>
          <w:sz w:val="22"/>
          <w:szCs w:val="22"/>
        </w:rPr>
      </w:pPr>
    </w:p>
    <w:p w14:paraId="59F323D9" w14:textId="77777777" w:rsidR="00C812C4" w:rsidRDefault="00BF60AE" w:rsidP="00C812C4">
      <w:pPr>
        <w:rPr>
          <w:rFonts w:ascii="Garamond" w:hAnsi="Garamond"/>
          <w:b/>
          <w:sz w:val="22"/>
          <w:szCs w:val="22"/>
        </w:rPr>
      </w:pPr>
      <w:r>
        <w:rPr>
          <w:rFonts w:ascii="Garamond" w:hAnsi="Garamond"/>
          <w:b/>
          <w:sz w:val="22"/>
          <w:szCs w:val="22"/>
        </w:rPr>
        <w:t>Data Coded CRE (Significant Rain</w:t>
      </w:r>
      <w:r w:rsidRPr="006E18E8">
        <w:rPr>
          <w:rFonts w:ascii="Garamond" w:hAnsi="Garamond"/>
          <w:b/>
          <w:sz w:val="22"/>
          <w:szCs w:val="22"/>
        </w:rPr>
        <w:t xml:space="preserve"> Events)</w:t>
      </w:r>
      <w:r w:rsidR="00C812C4" w:rsidRPr="00C812C4">
        <w:rPr>
          <w:rFonts w:ascii="Garamond" w:hAnsi="Garamond"/>
          <w:b/>
          <w:sz w:val="22"/>
          <w:szCs w:val="22"/>
        </w:rPr>
        <w:t xml:space="preserve"> </w:t>
      </w:r>
    </w:p>
    <w:p w14:paraId="3A554BA0" w14:textId="05709E9C" w:rsidR="00C812C4" w:rsidRPr="00C812C4" w:rsidRDefault="00C812C4" w:rsidP="00C812C4">
      <w:pPr>
        <w:rPr>
          <w:rFonts w:ascii="Garamond" w:hAnsi="Garamond"/>
          <w:b/>
          <w:sz w:val="22"/>
          <w:szCs w:val="22"/>
        </w:rPr>
      </w:pPr>
      <w:r w:rsidRPr="00C812C4">
        <w:rPr>
          <w:rFonts w:ascii="Garamond" w:hAnsi="Garamond"/>
          <w:b/>
          <w:sz w:val="22"/>
          <w:szCs w:val="22"/>
        </w:rPr>
        <w:t>Th</w:t>
      </w:r>
      <w:r>
        <w:rPr>
          <w:rFonts w:ascii="Garamond" w:hAnsi="Garamond"/>
          <w:b/>
          <w:sz w:val="22"/>
          <w:szCs w:val="22"/>
        </w:rPr>
        <w:t>e CWE</w:t>
      </w:r>
      <w:r w:rsidRPr="00C812C4">
        <w:rPr>
          <w:rFonts w:ascii="Garamond" w:hAnsi="Garamond"/>
          <w:b/>
          <w:sz w:val="22"/>
          <w:szCs w:val="22"/>
        </w:rPr>
        <w:t xml:space="preserve"> code was used for snow events while rain events were coded as CRE.</w:t>
      </w:r>
      <w:r>
        <w:rPr>
          <w:rFonts w:ascii="Garamond" w:hAnsi="Garamond"/>
          <w:b/>
          <w:sz w:val="22"/>
          <w:szCs w:val="22"/>
        </w:rPr>
        <w:t xml:space="preserve"> Anything &gt;20mm </w:t>
      </w:r>
      <w:r w:rsidR="000E506F">
        <w:rPr>
          <w:rFonts w:ascii="Garamond" w:hAnsi="Garamond"/>
          <w:b/>
          <w:sz w:val="22"/>
          <w:szCs w:val="22"/>
        </w:rPr>
        <w:t xml:space="preserve">over 24 hours </w:t>
      </w:r>
      <w:r>
        <w:rPr>
          <w:rFonts w:ascii="Garamond" w:hAnsi="Garamond"/>
          <w:b/>
          <w:sz w:val="22"/>
          <w:szCs w:val="22"/>
        </w:rPr>
        <w:t>was considered a significant rain/weather event.</w:t>
      </w:r>
    </w:p>
    <w:p w14:paraId="60D8CFB2" w14:textId="176EB9DB" w:rsidR="00BF60AE" w:rsidRDefault="00BF60AE" w:rsidP="00BF60AE">
      <w:pPr>
        <w:spacing w:before="100" w:beforeAutospacing="1" w:after="100" w:afterAutospacing="1"/>
        <w:rPr>
          <w:rFonts w:ascii="Garamond" w:hAnsi="Garamond"/>
          <w:b/>
          <w:sz w:val="22"/>
          <w:szCs w:val="22"/>
        </w:rPr>
      </w:pPr>
      <w:r>
        <w:rPr>
          <w:rFonts w:ascii="Garamond" w:hAnsi="Garamond"/>
          <w:b/>
          <w:sz w:val="22"/>
          <w:szCs w:val="22"/>
        </w:rPr>
        <w:t xml:space="preserve">04/29/14 @ </w:t>
      </w:r>
      <w:r w:rsidR="00C824E9">
        <w:rPr>
          <w:rFonts w:ascii="Garamond" w:hAnsi="Garamond"/>
          <w:b/>
          <w:sz w:val="22"/>
          <w:szCs w:val="22"/>
        </w:rPr>
        <w:t>15:00</w:t>
      </w:r>
      <w:r>
        <w:rPr>
          <w:rFonts w:ascii="Garamond" w:hAnsi="Garamond"/>
          <w:b/>
          <w:sz w:val="22"/>
          <w:szCs w:val="22"/>
        </w:rPr>
        <w:t xml:space="preserve"> – 05/01/14 @ </w:t>
      </w:r>
      <w:r w:rsidR="00BF1E55">
        <w:rPr>
          <w:rFonts w:ascii="Garamond" w:hAnsi="Garamond"/>
          <w:b/>
          <w:sz w:val="22"/>
          <w:szCs w:val="22"/>
        </w:rPr>
        <w:t>07:00 total precipitation</w:t>
      </w:r>
      <w:r w:rsidR="00044A48">
        <w:rPr>
          <w:rFonts w:ascii="Garamond" w:hAnsi="Garamond"/>
          <w:b/>
          <w:sz w:val="22"/>
          <w:szCs w:val="22"/>
        </w:rPr>
        <w:t>, 05</w:t>
      </w:r>
      <w:r w:rsidR="00BF1E55">
        <w:rPr>
          <w:rFonts w:ascii="Garamond" w:hAnsi="Garamond"/>
          <w:b/>
          <w:sz w:val="22"/>
          <w:szCs w:val="22"/>
        </w:rPr>
        <w:t>/02/14 00:00 cumulative</w:t>
      </w:r>
    </w:p>
    <w:p w14:paraId="78A4CEE4" w14:textId="3800C27E" w:rsidR="00BF60AE" w:rsidRDefault="00BF60AE" w:rsidP="00614254">
      <w:pPr>
        <w:spacing w:before="100" w:beforeAutospacing="1" w:after="100" w:afterAutospacing="1"/>
        <w:rPr>
          <w:rFonts w:ascii="Garamond" w:hAnsi="Garamond"/>
          <w:b/>
          <w:sz w:val="22"/>
          <w:szCs w:val="22"/>
        </w:rPr>
      </w:pPr>
      <w:r>
        <w:rPr>
          <w:rFonts w:ascii="Garamond" w:hAnsi="Garamond"/>
          <w:b/>
          <w:sz w:val="22"/>
          <w:szCs w:val="22"/>
        </w:rPr>
        <w:t>05/16/14 @ 04:00 – 05/17/14 @</w:t>
      </w:r>
      <w:r w:rsidR="0052130C">
        <w:rPr>
          <w:rFonts w:ascii="Garamond" w:hAnsi="Garamond"/>
          <w:b/>
          <w:sz w:val="22"/>
          <w:szCs w:val="22"/>
        </w:rPr>
        <w:t xml:space="preserve"> 15:15 total precipitation, 05/18/14 00:00 cumulative</w:t>
      </w:r>
    </w:p>
    <w:p w14:paraId="65A206A6" w14:textId="4A20CA2B" w:rsidR="00BF60AE" w:rsidRDefault="00BF60AE" w:rsidP="00614254">
      <w:pPr>
        <w:spacing w:before="100" w:beforeAutospacing="1" w:after="100" w:afterAutospacing="1"/>
        <w:rPr>
          <w:rFonts w:ascii="Garamond" w:hAnsi="Garamond"/>
          <w:b/>
          <w:sz w:val="22"/>
          <w:szCs w:val="22"/>
        </w:rPr>
      </w:pPr>
      <w:r>
        <w:rPr>
          <w:rFonts w:ascii="Garamond" w:hAnsi="Garamond"/>
          <w:b/>
          <w:sz w:val="22"/>
          <w:szCs w:val="22"/>
        </w:rPr>
        <w:t xml:space="preserve">06/25/14 @ </w:t>
      </w:r>
      <w:r w:rsidR="00BC6BCF">
        <w:rPr>
          <w:rFonts w:ascii="Garamond" w:hAnsi="Garamond"/>
          <w:b/>
          <w:sz w:val="22"/>
          <w:szCs w:val="22"/>
        </w:rPr>
        <w:t>03</w:t>
      </w:r>
      <w:r>
        <w:rPr>
          <w:rFonts w:ascii="Garamond" w:hAnsi="Garamond"/>
          <w:b/>
          <w:sz w:val="22"/>
          <w:szCs w:val="22"/>
        </w:rPr>
        <w:t>:</w:t>
      </w:r>
      <w:r w:rsidR="00BC6BCF">
        <w:rPr>
          <w:rFonts w:ascii="Garamond" w:hAnsi="Garamond"/>
          <w:b/>
          <w:sz w:val="22"/>
          <w:szCs w:val="22"/>
        </w:rPr>
        <w:t xml:space="preserve">30 </w:t>
      </w:r>
      <w:r>
        <w:rPr>
          <w:rFonts w:ascii="Garamond" w:hAnsi="Garamond"/>
          <w:b/>
          <w:sz w:val="22"/>
          <w:szCs w:val="22"/>
        </w:rPr>
        <w:t xml:space="preserve">– </w:t>
      </w:r>
      <w:r w:rsidR="00D22EEB">
        <w:rPr>
          <w:rFonts w:ascii="Garamond" w:hAnsi="Garamond"/>
          <w:b/>
          <w:sz w:val="22"/>
          <w:szCs w:val="22"/>
        </w:rPr>
        <w:t xml:space="preserve">06/29/14 21:30 total precipitation, </w:t>
      </w:r>
      <w:r>
        <w:rPr>
          <w:rFonts w:ascii="Garamond" w:hAnsi="Garamond"/>
          <w:b/>
          <w:sz w:val="22"/>
          <w:szCs w:val="22"/>
        </w:rPr>
        <w:t>06/</w:t>
      </w:r>
      <w:r w:rsidR="00BC6BCF">
        <w:rPr>
          <w:rFonts w:ascii="Garamond" w:hAnsi="Garamond"/>
          <w:b/>
          <w:sz w:val="22"/>
          <w:szCs w:val="22"/>
        </w:rPr>
        <w:t>30</w:t>
      </w:r>
      <w:r>
        <w:rPr>
          <w:rFonts w:ascii="Garamond" w:hAnsi="Garamond"/>
          <w:b/>
          <w:sz w:val="22"/>
          <w:szCs w:val="22"/>
        </w:rPr>
        <w:t xml:space="preserve">/14 @ </w:t>
      </w:r>
      <w:r w:rsidR="00BC6BCF">
        <w:rPr>
          <w:rFonts w:ascii="Garamond" w:hAnsi="Garamond"/>
          <w:b/>
          <w:sz w:val="22"/>
          <w:szCs w:val="22"/>
        </w:rPr>
        <w:t>00:00</w:t>
      </w:r>
      <w:r w:rsidR="00D22EEB">
        <w:rPr>
          <w:rFonts w:ascii="Garamond" w:hAnsi="Garamond"/>
          <w:b/>
          <w:sz w:val="22"/>
          <w:szCs w:val="22"/>
        </w:rPr>
        <w:t xml:space="preserve"> cumulative</w:t>
      </w:r>
    </w:p>
    <w:p w14:paraId="13E5F808" w14:textId="2B37BBCD" w:rsidR="00C44703" w:rsidRDefault="00C44703" w:rsidP="00614254">
      <w:pPr>
        <w:spacing w:before="100" w:beforeAutospacing="1" w:after="100" w:afterAutospacing="1"/>
        <w:rPr>
          <w:rFonts w:ascii="Garamond" w:hAnsi="Garamond"/>
          <w:b/>
          <w:sz w:val="22"/>
          <w:szCs w:val="22"/>
        </w:rPr>
      </w:pPr>
      <w:r>
        <w:rPr>
          <w:rFonts w:ascii="Garamond" w:hAnsi="Garamond"/>
          <w:b/>
          <w:sz w:val="22"/>
          <w:szCs w:val="22"/>
        </w:rPr>
        <w:t>07/15/14 @ 19:00 – 07/</w:t>
      </w:r>
      <w:r w:rsidR="005947C7">
        <w:rPr>
          <w:rFonts w:ascii="Garamond" w:hAnsi="Garamond"/>
          <w:b/>
          <w:sz w:val="22"/>
          <w:szCs w:val="22"/>
        </w:rPr>
        <w:t>15</w:t>
      </w:r>
      <w:r>
        <w:rPr>
          <w:rFonts w:ascii="Garamond" w:hAnsi="Garamond"/>
          <w:b/>
          <w:sz w:val="22"/>
          <w:szCs w:val="22"/>
        </w:rPr>
        <w:t xml:space="preserve">/14 @ </w:t>
      </w:r>
      <w:r w:rsidR="005947C7">
        <w:rPr>
          <w:rFonts w:ascii="Garamond" w:hAnsi="Garamond"/>
          <w:b/>
          <w:sz w:val="22"/>
          <w:szCs w:val="22"/>
        </w:rPr>
        <w:t>23:45</w:t>
      </w:r>
      <w:r w:rsidR="00BC6BCF">
        <w:rPr>
          <w:rFonts w:ascii="Garamond" w:hAnsi="Garamond"/>
          <w:b/>
          <w:sz w:val="22"/>
          <w:szCs w:val="22"/>
        </w:rPr>
        <w:t xml:space="preserve"> (total precipitation only, cumulative rejected</w:t>
      </w:r>
      <w:r w:rsidR="005947C7">
        <w:rPr>
          <w:rFonts w:ascii="Garamond" w:hAnsi="Garamond"/>
          <w:b/>
          <w:sz w:val="22"/>
          <w:szCs w:val="22"/>
        </w:rPr>
        <w:t xml:space="preserve"> through 7/16/14 </w:t>
      </w:r>
      <w:r w:rsidR="000F53C4">
        <w:rPr>
          <w:rFonts w:ascii="Garamond" w:hAnsi="Garamond"/>
          <w:b/>
          <w:sz w:val="22"/>
          <w:szCs w:val="22"/>
        </w:rPr>
        <w:t xml:space="preserve">@ </w:t>
      </w:r>
      <w:r w:rsidR="005947C7">
        <w:rPr>
          <w:rFonts w:ascii="Garamond" w:hAnsi="Garamond"/>
          <w:b/>
          <w:sz w:val="22"/>
          <w:szCs w:val="22"/>
        </w:rPr>
        <w:t>00:00</w:t>
      </w:r>
      <w:r w:rsidR="00BC6BCF">
        <w:rPr>
          <w:rFonts w:ascii="Garamond" w:hAnsi="Garamond"/>
          <w:b/>
          <w:sz w:val="22"/>
          <w:szCs w:val="22"/>
        </w:rPr>
        <w:t>)</w:t>
      </w:r>
    </w:p>
    <w:p w14:paraId="786909B1" w14:textId="3EDEA0E9" w:rsidR="00AC0CB8" w:rsidRDefault="00C44703" w:rsidP="00614254">
      <w:pPr>
        <w:spacing w:before="100" w:beforeAutospacing="1" w:after="100" w:afterAutospacing="1"/>
        <w:rPr>
          <w:rFonts w:ascii="Garamond" w:hAnsi="Garamond"/>
          <w:b/>
          <w:sz w:val="22"/>
          <w:szCs w:val="22"/>
        </w:rPr>
      </w:pPr>
      <w:r>
        <w:rPr>
          <w:rFonts w:ascii="Garamond" w:hAnsi="Garamond"/>
          <w:b/>
          <w:sz w:val="22"/>
          <w:szCs w:val="22"/>
        </w:rPr>
        <w:t xml:space="preserve">07/23/14 @ 16:45 – </w:t>
      </w:r>
      <w:r w:rsidR="004C3F10">
        <w:rPr>
          <w:rFonts w:ascii="Garamond" w:hAnsi="Garamond"/>
          <w:b/>
          <w:sz w:val="22"/>
          <w:szCs w:val="22"/>
        </w:rPr>
        <w:t xml:space="preserve">07/23/14 @ 23:30 total precipitation, </w:t>
      </w:r>
      <w:r>
        <w:rPr>
          <w:rFonts w:ascii="Garamond" w:hAnsi="Garamond"/>
          <w:b/>
          <w:sz w:val="22"/>
          <w:szCs w:val="22"/>
        </w:rPr>
        <w:t>07/</w:t>
      </w:r>
      <w:r w:rsidR="003F71F4">
        <w:rPr>
          <w:rFonts w:ascii="Garamond" w:hAnsi="Garamond"/>
          <w:b/>
          <w:sz w:val="22"/>
          <w:szCs w:val="22"/>
        </w:rPr>
        <w:t>24</w:t>
      </w:r>
      <w:r>
        <w:rPr>
          <w:rFonts w:ascii="Garamond" w:hAnsi="Garamond"/>
          <w:b/>
          <w:sz w:val="22"/>
          <w:szCs w:val="22"/>
        </w:rPr>
        <w:t xml:space="preserve">/14 @ </w:t>
      </w:r>
      <w:r w:rsidR="003F71F4">
        <w:rPr>
          <w:rFonts w:ascii="Garamond" w:hAnsi="Garamond"/>
          <w:b/>
          <w:sz w:val="22"/>
          <w:szCs w:val="22"/>
        </w:rPr>
        <w:t>00:00</w:t>
      </w:r>
      <w:r w:rsidR="004C3F10">
        <w:rPr>
          <w:rFonts w:ascii="Garamond" w:hAnsi="Garamond"/>
          <w:b/>
          <w:sz w:val="22"/>
          <w:szCs w:val="22"/>
        </w:rPr>
        <w:t xml:space="preserve"> cumulative</w:t>
      </w:r>
    </w:p>
    <w:p w14:paraId="70A5D3BE" w14:textId="142C7853" w:rsidR="00150235" w:rsidRDefault="00150235" w:rsidP="00614254">
      <w:pPr>
        <w:spacing w:before="100" w:beforeAutospacing="1" w:after="100" w:afterAutospacing="1"/>
        <w:rPr>
          <w:rFonts w:ascii="Garamond" w:hAnsi="Garamond"/>
          <w:b/>
          <w:sz w:val="22"/>
          <w:szCs w:val="22"/>
        </w:rPr>
      </w:pPr>
      <w:r>
        <w:rPr>
          <w:rFonts w:ascii="Garamond" w:hAnsi="Garamond"/>
          <w:b/>
          <w:sz w:val="22"/>
          <w:szCs w:val="22"/>
        </w:rPr>
        <w:t xml:space="preserve">10/15/14 @ </w:t>
      </w:r>
      <w:r w:rsidR="003F71F4">
        <w:rPr>
          <w:rFonts w:ascii="Garamond" w:hAnsi="Garamond"/>
          <w:b/>
          <w:sz w:val="22"/>
          <w:szCs w:val="22"/>
        </w:rPr>
        <w:t>19:00</w:t>
      </w:r>
      <w:r>
        <w:rPr>
          <w:rFonts w:ascii="Garamond" w:hAnsi="Garamond"/>
          <w:b/>
          <w:sz w:val="22"/>
          <w:szCs w:val="22"/>
        </w:rPr>
        <w:t xml:space="preserve"> – 10/16/14 @ 08:15 </w:t>
      </w:r>
      <w:r w:rsidR="003F71F4">
        <w:rPr>
          <w:rFonts w:ascii="Garamond" w:hAnsi="Garamond"/>
          <w:b/>
          <w:sz w:val="22"/>
          <w:szCs w:val="22"/>
        </w:rPr>
        <w:t>total precipitation, 10/17/14 00:00</w:t>
      </w:r>
      <w:r w:rsidR="000F53C4">
        <w:rPr>
          <w:rFonts w:ascii="Garamond" w:hAnsi="Garamond"/>
          <w:b/>
          <w:sz w:val="22"/>
          <w:szCs w:val="22"/>
        </w:rPr>
        <w:t xml:space="preserve"> @</w:t>
      </w:r>
      <w:r w:rsidR="003F71F4">
        <w:rPr>
          <w:rFonts w:ascii="Garamond" w:hAnsi="Garamond"/>
          <w:b/>
          <w:sz w:val="22"/>
          <w:szCs w:val="22"/>
        </w:rPr>
        <w:t xml:space="preserve"> cumulative</w:t>
      </w:r>
    </w:p>
    <w:p w14:paraId="24B91763" w14:textId="0910BB42" w:rsidR="00150235" w:rsidRDefault="00150235" w:rsidP="00614254">
      <w:pPr>
        <w:spacing w:before="100" w:beforeAutospacing="1" w:after="100" w:afterAutospacing="1"/>
        <w:rPr>
          <w:rFonts w:ascii="Garamond" w:hAnsi="Garamond"/>
          <w:b/>
          <w:sz w:val="22"/>
          <w:szCs w:val="22"/>
        </w:rPr>
      </w:pPr>
      <w:r>
        <w:rPr>
          <w:rFonts w:ascii="Garamond" w:hAnsi="Garamond"/>
          <w:b/>
          <w:sz w:val="22"/>
          <w:szCs w:val="22"/>
        </w:rPr>
        <w:t>10/21/14 @ 07:45 – 10/</w:t>
      </w:r>
      <w:r w:rsidR="003F71F4">
        <w:rPr>
          <w:rFonts w:ascii="Garamond" w:hAnsi="Garamond"/>
          <w:b/>
          <w:sz w:val="22"/>
          <w:szCs w:val="22"/>
        </w:rPr>
        <w:t>2</w:t>
      </w:r>
      <w:r w:rsidR="000F53C4">
        <w:rPr>
          <w:rFonts w:ascii="Garamond" w:hAnsi="Garamond"/>
          <w:b/>
          <w:sz w:val="22"/>
          <w:szCs w:val="22"/>
        </w:rPr>
        <w:t>3</w:t>
      </w:r>
      <w:r>
        <w:rPr>
          <w:rFonts w:ascii="Garamond" w:hAnsi="Garamond"/>
          <w:b/>
          <w:sz w:val="22"/>
          <w:szCs w:val="22"/>
        </w:rPr>
        <w:t xml:space="preserve">/14 @ </w:t>
      </w:r>
      <w:r w:rsidR="000F53C4">
        <w:rPr>
          <w:rFonts w:ascii="Garamond" w:hAnsi="Garamond"/>
          <w:b/>
          <w:sz w:val="22"/>
          <w:szCs w:val="22"/>
        </w:rPr>
        <w:t>19:30</w:t>
      </w:r>
      <w:r w:rsidR="003F71F4">
        <w:rPr>
          <w:rFonts w:ascii="Garamond" w:hAnsi="Garamond"/>
          <w:b/>
          <w:sz w:val="22"/>
          <w:szCs w:val="22"/>
        </w:rPr>
        <w:t xml:space="preserve"> total precipitation, 10/24/14 </w:t>
      </w:r>
      <w:r w:rsidR="000F53C4">
        <w:rPr>
          <w:rFonts w:ascii="Garamond" w:hAnsi="Garamond"/>
          <w:b/>
          <w:sz w:val="22"/>
          <w:szCs w:val="22"/>
        </w:rPr>
        <w:t xml:space="preserve">@ </w:t>
      </w:r>
      <w:r w:rsidR="003F71F4">
        <w:rPr>
          <w:rFonts w:ascii="Garamond" w:hAnsi="Garamond"/>
          <w:b/>
          <w:sz w:val="22"/>
          <w:szCs w:val="22"/>
        </w:rPr>
        <w:t>00:00 cumulative</w:t>
      </w:r>
    </w:p>
    <w:p w14:paraId="34EDA5C2" w14:textId="77777777" w:rsidR="00D10949" w:rsidRDefault="00D10949" w:rsidP="00614254">
      <w:pPr>
        <w:spacing w:before="100" w:beforeAutospacing="1" w:after="100" w:afterAutospacing="1"/>
        <w:rPr>
          <w:rFonts w:ascii="Garamond" w:hAnsi="Garamond"/>
          <w:b/>
          <w:sz w:val="22"/>
          <w:szCs w:val="22"/>
        </w:rPr>
      </w:pPr>
    </w:p>
    <w:p w14:paraId="20D7FEB6" w14:textId="77777777" w:rsidR="00614254" w:rsidRDefault="00614254" w:rsidP="00614254">
      <w:pPr>
        <w:spacing w:before="100" w:beforeAutospacing="1" w:after="100" w:afterAutospacing="1"/>
        <w:rPr>
          <w:rFonts w:ascii="Garamond" w:hAnsi="Garamond"/>
          <w:b/>
          <w:sz w:val="22"/>
          <w:szCs w:val="22"/>
        </w:rPr>
      </w:pPr>
      <w:r>
        <w:rPr>
          <w:rFonts w:ascii="Garamond" w:hAnsi="Garamond"/>
          <w:b/>
          <w:sz w:val="22"/>
          <w:szCs w:val="22"/>
        </w:rPr>
        <w:t>Data Coded CSM (See Metadata)</w:t>
      </w:r>
    </w:p>
    <w:p w14:paraId="1953631D" w14:textId="768B2B29" w:rsidR="00614254" w:rsidRDefault="00614254" w:rsidP="00614254">
      <w:pPr>
        <w:spacing w:before="100" w:beforeAutospacing="1" w:after="100" w:afterAutospacing="1"/>
        <w:rPr>
          <w:rFonts w:ascii="Garamond" w:hAnsi="Garamond"/>
          <w:sz w:val="22"/>
          <w:szCs w:val="22"/>
        </w:rPr>
      </w:pPr>
      <w:r>
        <w:rPr>
          <w:rFonts w:ascii="Garamond" w:hAnsi="Garamond"/>
          <w:sz w:val="22"/>
          <w:szCs w:val="22"/>
        </w:rPr>
        <w:t xml:space="preserve">Elevated nighttime PAR values were recorded throughout the year.  All nighttime PAR data was compared to sunrise and sunset times as per www.sunrisesunset.com.  Any values greater than 0.0 were flagged as &lt;1&gt; (CSM).  The values are considered questionable and likely related to colder temperatures and/or higher moisture conditions.  The highest occurrence of these nighttime readings was observed and noted in the winter months.  </w:t>
      </w:r>
    </w:p>
    <w:p w14:paraId="5E18B74B" w14:textId="5BCF83D3" w:rsidR="00044A48" w:rsidRDefault="00044A48" w:rsidP="00614254">
      <w:pPr>
        <w:spacing w:before="100" w:beforeAutospacing="1" w:after="100" w:afterAutospacing="1"/>
        <w:rPr>
          <w:rFonts w:ascii="Garamond" w:hAnsi="Garamond"/>
          <w:sz w:val="22"/>
          <w:szCs w:val="22"/>
        </w:rPr>
      </w:pPr>
      <w:r>
        <w:rPr>
          <w:rFonts w:ascii="Garamond" w:hAnsi="Garamond"/>
          <w:sz w:val="22"/>
          <w:szCs w:val="22"/>
        </w:rPr>
        <w:t>Total and cumulative precipitation are considered suspect and coded as SSM CSM from 5/22/14 12:45 through 6/17/14 12:15.  The gauge was clogged and full for an unknown duration.  Dates and times for the flagging and coding fell between visits to the MET station.</w:t>
      </w:r>
    </w:p>
    <w:p w14:paraId="2F0DFE97" w14:textId="2E54E633" w:rsidR="007C55BA" w:rsidRDefault="007C55BA" w:rsidP="00614254">
      <w:pPr>
        <w:spacing w:before="100" w:beforeAutospacing="1" w:after="100" w:afterAutospacing="1"/>
        <w:rPr>
          <w:rFonts w:ascii="Garamond" w:hAnsi="Garamond"/>
          <w:sz w:val="22"/>
          <w:szCs w:val="22"/>
        </w:rPr>
      </w:pPr>
      <w:r>
        <w:rPr>
          <w:rFonts w:ascii="Garamond" w:hAnsi="Garamond"/>
          <w:sz w:val="22"/>
          <w:szCs w:val="22"/>
        </w:rPr>
        <w:t>Upon data retrieval on 7/15/14 it was noted that the rain gauge funnel was clogged completely full of water.  The water was not able to drain into the tipping buckets.  The clog was cleared and the collected water was allowed to pour through.  A spike in data was recorded @ 12:</w:t>
      </w:r>
      <w:r w:rsidR="00A479F6">
        <w:rPr>
          <w:rFonts w:ascii="Garamond" w:hAnsi="Garamond"/>
          <w:sz w:val="22"/>
          <w:szCs w:val="22"/>
        </w:rPr>
        <w:t xml:space="preserve">15 </w:t>
      </w:r>
      <w:r>
        <w:rPr>
          <w:rFonts w:ascii="Garamond" w:hAnsi="Garamond"/>
          <w:sz w:val="22"/>
          <w:szCs w:val="22"/>
        </w:rPr>
        <w:t xml:space="preserve">on 7/15/14 due to this blockage clearing.  Based on data QAQC and other local weather station references, it appears that this clog occurred somewhere on or around 7/3/14.  All precipitation data from this point </w:t>
      </w:r>
      <w:r w:rsidR="005D4FA9">
        <w:rPr>
          <w:rFonts w:ascii="Garamond" w:hAnsi="Garamond"/>
          <w:sz w:val="22"/>
          <w:szCs w:val="22"/>
        </w:rPr>
        <w:t>(7/3/14 16:45) to</w:t>
      </w:r>
      <w:r>
        <w:rPr>
          <w:rFonts w:ascii="Garamond" w:hAnsi="Garamond"/>
          <w:sz w:val="22"/>
          <w:szCs w:val="22"/>
        </w:rPr>
        <w:t xml:space="preserve"> the point of clearing is marked suspect, as it </w:t>
      </w:r>
      <w:r w:rsidR="00B33BE1">
        <w:rPr>
          <w:rFonts w:ascii="Garamond" w:hAnsi="Garamond"/>
          <w:sz w:val="22"/>
          <w:szCs w:val="22"/>
        </w:rPr>
        <w:t>cannot</w:t>
      </w:r>
      <w:r>
        <w:rPr>
          <w:rFonts w:ascii="Garamond" w:hAnsi="Garamond"/>
          <w:sz w:val="22"/>
          <w:szCs w:val="22"/>
        </w:rPr>
        <w:t xml:space="preserve"> be accurately determined when the instrumentation malfunction occurred.</w:t>
      </w:r>
      <w:r w:rsidR="007E7AE5">
        <w:rPr>
          <w:rFonts w:ascii="Garamond" w:hAnsi="Garamond"/>
          <w:sz w:val="22"/>
          <w:szCs w:val="22"/>
        </w:rPr>
        <w:t xml:space="preserve"> </w:t>
      </w:r>
      <w:r w:rsidR="00E72588">
        <w:rPr>
          <w:rFonts w:ascii="Garamond" w:hAnsi="Garamond"/>
          <w:sz w:val="22"/>
          <w:szCs w:val="22"/>
        </w:rPr>
        <w:t xml:space="preserve"> The spike at 12:15 was rejected as were precipitation data from 12:30 - 18:45 for maintenance.  </w:t>
      </w:r>
      <w:r w:rsidR="007E7AE5">
        <w:rPr>
          <w:rFonts w:ascii="Garamond" w:hAnsi="Garamond"/>
          <w:sz w:val="22"/>
          <w:szCs w:val="22"/>
        </w:rPr>
        <w:t xml:space="preserve">A significant rainfall event was observed after the clog was cleared.  The </w:t>
      </w:r>
      <w:r w:rsidR="00E72588">
        <w:rPr>
          <w:rFonts w:ascii="Garamond" w:hAnsi="Garamond"/>
          <w:sz w:val="22"/>
          <w:szCs w:val="22"/>
        </w:rPr>
        <w:t xml:space="preserve">cumulative </w:t>
      </w:r>
      <w:r w:rsidR="007E7AE5">
        <w:rPr>
          <w:rFonts w:ascii="Garamond" w:hAnsi="Garamond"/>
          <w:sz w:val="22"/>
          <w:szCs w:val="22"/>
        </w:rPr>
        <w:t xml:space="preserve">rainfall for the data </w:t>
      </w:r>
      <w:r w:rsidR="00E72588">
        <w:rPr>
          <w:rFonts w:ascii="Garamond" w:hAnsi="Garamond"/>
          <w:sz w:val="22"/>
          <w:szCs w:val="22"/>
        </w:rPr>
        <w:t>were</w:t>
      </w:r>
      <w:r w:rsidR="007E7AE5">
        <w:rPr>
          <w:rFonts w:ascii="Garamond" w:hAnsi="Garamond"/>
          <w:sz w:val="22"/>
          <w:szCs w:val="22"/>
        </w:rPr>
        <w:t xml:space="preserve"> </w:t>
      </w:r>
      <w:r w:rsidR="00E72588">
        <w:rPr>
          <w:rFonts w:ascii="Garamond" w:hAnsi="Garamond"/>
          <w:sz w:val="22"/>
          <w:szCs w:val="22"/>
        </w:rPr>
        <w:t xml:space="preserve">flagged </w:t>
      </w:r>
      <w:r w:rsidR="007E7AE5">
        <w:rPr>
          <w:rFonts w:ascii="Garamond" w:hAnsi="Garamond"/>
          <w:sz w:val="22"/>
          <w:szCs w:val="22"/>
        </w:rPr>
        <w:t xml:space="preserve">as </w:t>
      </w:r>
      <w:r w:rsidR="00E72588">
        <w:rPr>
          <w:rFonts w:ascii="Garamond" w:hAnsi="Garamond"/>
          <w:sz w:val="22"/>
          <w:szCs w:val="22"/>
        </w:rPr>
        <w:t>rejected</w:t>
      </w:r>
      <w:r w:rsidR="007E7AE5">
        <w:rPr>
          <w:rFonts w:ascii="Garamond" w:hAnsi="Garamond"/>
          <w:sz w:val="22"/>
          <w:szCs w:val="22"/>
        </w:rPr>
        <w:t xml:space="preserve">, but the incremental precipitation from 19:00 until 23:45 </w:t>
      </w:r>
      <w:r w:rsidR="00E72588">
        <w:rPr>
          <w:rFonts w:ascii="Garamond" w:hAnsi="Garamond"/>
          <w:sz w:val="22"/>
          <w:szCs w:val="22"/>
        </w:rPr>
        <w:t>were coded</w:t>
      </w:r>
      <w:r w:rsidR="007E7AE5">
        <w:rPr>
          <w:rFonts w:ascii="Garamond" w:hAnsi="Garamond"/>
          <w:sz w:val="22"/>
          <w:szCs w:val="22"/>
        </w:rPr>
        <w:t xml:space="preserve"> as significant rainfal</w:t>
      </w:r>
      <w:r w:rsidR="00FA5334">
        <w:rPr>
          <w:rFonts w:ascii="Garamond" w:hAnsi="Garamond"/>
          <w:sz w:val="22"/>
          <w:szCs w:val="22"/>
        </w:rPr>
        <w:t>l.</w:t>
      </w:r>
    </w:p>
    <w:p w14:paraId="51867D72" w14:textId="7B2EA753" w:rsidR="004F281B" w:rsidRDefault="004F281B" w:rsidP="00614254">
      <w:pPr>
        <w:spacing w:before="100" w:beforeAutospacing="1" w:after="100" w:afterAutospacing="1"/>
        <w:rPr>
          <w:rFonts w:ascii="Garamond" w:hAnsi="Garamond"/>
          <w:sz w:val="22"/>
          <w:szCs w:val="22"/>
        </w:rPr>
      </w:pPr>
      <w:r>
        <w:rPr>
          <w:rFonts w:ascii="Garamond" w:hAnsi="Garamond"/>
          <w:sz w:val="22"/>
          <w:szCs w:val="22"/>
        </w:rPr>
        <w:t>All data are missing from 8/6/14 12:00 - 13:00 due to a power down for station maintenance.  Data at 13:15 were rejected since more than likely they aren’t a full 15 minutes of 5-second data.</w:t>
      </w:r>
    </w:p>
    <w:p w14:paraId="7DCFE0E2" w14:textId="15ECDB57" w:rsidR="004C3F10" w:rsidRDefault="004C3F10" w:rsidP="00614254">
      <w:pPr>
        <w:spacing w:before="100" w:beforeAutospacing="1" w:after="100" w:afterAutospacing="1"/>
        <w:rPr>
          <w:rFonts w:ascii="Garamond" w:hAnsi="Garamond"/>
          <w:sz w:val="22"/>
          <w:szCs w:val="22"/>
        </w:rPr>
      </w:pPr>
      <w:r>
        <w:rPr>
          <w:rFonts w:ascii="Garamond" w:hAnsi="Garamond"/>
          <w:sz w:val="22"/>
          <w:szCs w:val="22"/>
        </w:rPr>
        <w:t xml:space="preserve">Cumulative precipitation values on 8/6/14 13:15 - 14:00 were rejected due to the gauge being tipped during maintenance.  Cumulative precipitation values from 14:15 through the end of the day </w:t>
      </w:r>
      <w:r>
        <w:rPr>
          <w:rFonts w:ascii="Garamond" w:hAnsi="Garamond"/>
          <w:sz w:val="22"/>
          <w:szCs w:val="22"/>
        </w:rPr>
        <w:lastRenderedPageBreak/>
        <w:t>at 8/7/14 00:00 were corrected by subtracting 0.1mm (tip during maintenance) from the recorded value.</w:t>
      </w:r>
    </w:p>
    <w:p w14:paraId="57C921D9" w14:textId="18DB7321" w:rsidR="004F281B" w:rsidRDefault="004F281B" w:rsidP="004F281B">
      <w:pPr>
        <w:spacing w:before="100" w:beforeAutospacing="1" w:after="100" w:afterAutospacing="1"/>
        <w:rPr>
          <w:rFonts w:ascii="Garamond" w:hAnsi="Garamond"/>
          <w:sz w:val="22"/>
          <w:szCs w:val="22"/>
        </w:rPr>
      </w:pPr>
      <w:r>
        <w:rPr>
          <w:rFonts w:ascii="Garamond" w:hAnsi="Garamond"/>
          <w:sz w:val="22"/>
          <w:szCs w:val="22"/>
        </w:rPr>
        <w:t>All data are missing from 10/7/14 12:45 - 13:00 due to station maintenance.  Data at 13:15 were rejected since more than likely they aren’t a full 15 minutes of 5-second data.</w:t>
      </w:r>
    </w:p>
    <w:p w14:paraId="2AF340EE" w14:textId="7C163407" w:rsidR="004C3F10" w:rsidRDefault="00D34B42" w:rsidP="00614254">
      <w:pPr>
        <w:spacing w:before="100" w:beforeAutospacing="1" w:after="100" w:afterAutospacing="1"/>
        <w:rPr>
          <w:rFonts w:ascii="Garamond" w:hAnsi="Garamond"/>
          <w:sz w:val="22"/>
          <w:szCs w:val="22"/>
        </w:rPr>
      </w:pPr>
      <w:r>
        <w:rPr>
          <w:rFonts w:ascii="Garamond" w:hAnsi="Garamond"/>
          <w:sz w:val="22"/>
          <w:szCs w:val="22"/>
        </w:rPr>
        <w:t xml:space="preserve">Beginning 12/05/14 14:00 cumulative precipitation began logging when no total precipitation values were recorded.  </w:t>
      </w:r>
      <w:r w:rsidR="00633C5F">
        <w:rPr>
          <w:rFonts w:ascii="Garamond" w:hAnsi="Garamond"/>
          <w:sz w:val="22"/>
          <w:szCs w:val="22"/>
        </w:rPr>
        <w:t>At other times total precipitation values were recorded when cumulative was not.  Since we cannot say with confidence that either value is correct a</w:t>
      </w:r>
      <w:r>
        <w:rPr>
          <w:rFonts w:ascii="Garamond" w:hAnsi="Garamond"/>
          <w:sz w:val="22"/>
          <w:szCs w:val="22"/>
        </w:rPr>
        <w:t xml:space="preserve">ll cumulative precipitation </w:t>
      </w:r>
      <w:r w:rsidR="00633C5F">
        <w:rPr>
          <w:rFonts w:ascii="Garamond" w:hAnsi="Garamond"/>
          <w:sz w:val="22"/>
          <w:szCs w:val="22"/>
        </w:rPr>
        <w:t>and</w:t>
      </w:r>
      <w:r>
        <w:rPr>
          <w:rFonts w:ascii="Garamond" w:hAnsi="Garamond"/>
          <w:sz w:val="22"/>
          <w:szCs w:val="22"/>
        </w:rPr>
        <w:t xml:space="preserve"> total precipitation </w:t>
      </w:r>
      <w:r w:rsidR="00414106">
        <w:rPr>
          <w:rFonts w:ascii="Garamond" w:hAnsi="Garamond"/>
          <w:sz w:val="22"/>
          <w:szCs w:val="22"/>
        </w:rPr>
        <w:t>records</w:t>
      </w:r>
      <w:r>
        <w:rPr>
          <w:rFonts w:ascii="Garamond" w:hAnsi="Garamond"/>
          <w:sz w:val="22"/>
          <w:szCs w:val="22"/>
        </w:rPr>
        <w:t xml:space="preserve"> were flagged as </w:t>
      </w:r>
      <w:r w:rsidR="00633C5F">
        <w:rPr>
          <w:rFonts w:ascii="Garamond" w:hAnsi="Garamond"/>
          <w:sz w:val="22"/>
          <w:szCs w:val="22"/>
        </w:rPr>
        <w:t>rejected</w:t>
      </w:r>
      <w:r>
        <w:rPr>
          <w:rFonts w:ascii="Garamond" w:hAnsi="Garamond"/>
          <w:sz w:val="22"/>
          <w:szCs w:val="22"/>
        </w:rPr>
        <w:t xml:space="preserve"> from 12/05/</w:t>
      </w:r>
      <w:r w:rsidR="00414106">
        <w:rPr>
          <w:rFonts w:ascii="Garamond" w:hAnsi="Garamond"/>
          <w:sz w:val="22"/>
          <w:szCs w:val="22"/>
        </w:rPr>
        <w:t>14 14:00</w:t>
      </w:r>
      <w:r>
        <w:rPr>
          <w:rFonts w:ascii="Garamond" w:hAnsi="Garamond"/>
          <w:sz w:val="22"/>
          <w:szCs w:val="22"/>
        </w:rPr>
        <w:t xml:space="preserve"> - 12/31/14 23:45.  </w:t>
      </w:r>
    </w:p>
    <w:p w14:paraId="50C95660" w14:textId="459E17BE" w:rsidR="006A1A55" w:rsidRPr="00E87CC3" w:rsidRDefault="006A1A55" w:rsidP="004C3F10">
      <w:pPr>
        <w:spacing w:before="100" w:beforeAutospacing="1" w:after="100" w:afterAutospacing="1"/>
        <w:rPr>
          <w:rFonts w:ascii="Garamond" w:hAnsi="Garamond"/>
          <w:sz w:val="22"/>
          <w:szCs w:val="22"/>
        </w:rPr>
      </w:pPr>
    </w:p>
    <w:sectPr w:rsidR="006A1A55" w:rsidRPr="00E87CC3" w:rsidSect="006A1A55">
      <w:type w:val="continuous"/>
      <w:pgSz w:w="12240" w:h="15840"/>
      <w:pgMar w:top="1440" w:right="23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6A7A6D" w15:done="0"/>
  <w15:commentEx w15:paraId="77C705F8" w15:paraIdParent="3D6A7A6D" w15:done="0"/>
  <w15:commentEx w15:paraId="38E77F31" w15:done="0"/>
  <w15:commentEx w15:paraId="24073B3E" w15:done="0"/>
  <w15:commentEx w15:paraId="44787517" w15:done="0"/>
  <w15:commentEx w15:paraId="5C30DCB4" w15:done="0"/>
  <w15:commentEx w15:paraId="598FCE10" w15:paraIdParent="5C30DCB4" w15:done="0"/>
  <w15:commentEx w15:paraId="7CE1327F" w15:done="0"/>
  <w15:commentEx w15:paraId="665B278C" w15:done="0"/>
  <w15:commentEx w15:paraId="520917F9" w15:done="0"/>
  <w15:commentEx w15:paraId="41E99DCC" w15:done="0"/>
  <w15:commentEx w15:paraId="05306EC1" w15:paraIdParent="41E99DCC" w15:done="0"/>
  <w15:commentEx w15:paraId="3A577BFE" w15:done="0"/>
  <w15:commentEx w15:paraId="493C93CB" w15:done="0"/>
  <w15:commentEx w15:paraId="33FEA864" w15:done="0"/>
  <w15:commentEx w15:paraId="3FC7EB20" w15:paraIdParent="33FEA864" w15:done="0"/>
  <w15:commentEx w15:paraId="4B8ECF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DE03B" w14:textId="77777777" w:rsidR="00887AF2" w:rsidRDefault="00887AF2">
      <w:r>
        <w:separator/>
      </w:r>
    </w:p>
  </w:endnote>
  <w:endnote w:type="continuationSeparator" w:id="0">
    <w:p w14:paraId="5DE4D648" w14:textId="77777777" w:rsidR="00887AF2" w:rsidRDefault="00887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36F91" w14:textId="77777777" w:rsidR="00887AF2" w:rsidRDefault="00887AF2">
      <w:r>
        <w:separator/>
      </w:r>
    </w:p>
  </w:footnote>
  <w:footnote w:type="continuationSeparator" w:id="0">
    <w:p w14:paraId="13D4CE63" w14:textId="77777777" w:rsidR="00887AF2" w:rsidRDefault="00887A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5B88498E"/>
    <w:multiLevelType w:val="hybridMultilevel"/>
    <w:tmpl w:val="0E82E760"/>
    <w:lvl w:ilvl="0" w:tplc="C9E4D508">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w15:presenceInfo w15:providerId="None" w15:userId="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1129B"/>
    <w:rsid w:val="00017FD3"/>
    <w:rsid w:val="00020BF6"/>
    <w:rsid w:val="000232FC"/>
    <w:rsid w:val="000362AD"/>
    <w:rsid w:val="0004150D"/>
    <w:rsid w:val="00044A48"/>
    <w:rsid w:val="00045771"/>
    <w:rsid w:val="00053BFE"/>
    <w:rsid w:val="00054F3E"/>
    <w:rsid w:val="00055D62"/>
    <w:rsid w:val="0005684B"/>
    <w:rsid w:val="00061BDC"/>
    <w:rsid w:val="00062394"/>
    <w:rsid w:val="000625C9"/>
    <w:rsid w:val="00065AB9"/>
    <w:rsid w:val="00076852"/>
    <w:rsid w:val="000973AB"/>
    <w:rsid w:val="000B1887"/>
    <w:rsid w:val="000B5147"/>
    <w:rsid w:val="000B6544"/>
    <w:rsid w:val="000C57C6"/>
    <w:rsid w:val="000D26B3"/>
    <w:rsid w:val="000E506F"/>
    <w:rsid w:val="000F53C4"/>
    <w:rsid w:val="001115F4"/>
    <w:rsid w:val="001204E9"/>
    <w:rsid w:val="00133622"/>
    <w:rsid w:val="00150235"/>
    <w:rsid w:val="001533B9"/>
    <w:rsid w:val="00174690"/>
    <w:rsid w:val="00176EC7"/>
    <w:rsid w:val="00177DE1"/>
    <w:rsid w:val="001B4D6B"/>
    <w:rsid w:val="001B7BEE"/>
    <w:rsid w:val="001C2987"/>
    <w:rsid w:val="001C692A"/>
    <w:rsid w:val="001F30F3"/>
    <w:rsid w:val="00210889"/>
    <w:rsid w:val="00214531"/>
    <w:rsid w:val="00221BC2"/>
    <w:rsid w:val="0023372D"/>
    <w:rsid w:val="00236330"/>
    <w:rsid w:val="00253E78"/>
    <w:rsid w:val="00257EE9"/>
    <w:rsid w:val="00266AE6"/>
    <w:rsid w:val="0028577B"/>
    <w:rsid w:val="00290EB9"/>
    <w:rsid w:val="00296642"/>
    <w:rsid w:val="00297A73"/>
    <w:rsid w:val="002B2239"/>
    <w:rsid w:val="002B3344"/>
    <w:rsid w:val="002D5AEE"/>
    <w:rsid w:val="002E2481"/>
    <w:rsid w:val="002E3B63"/>
    <w:rsid w:val="00325134"/>
    <w:rsid w:val="00325C5B"/>
    <w:rsid w:val="00331AF4"/>
    <w:rsid w:val="003435DF"/>
    <w:rsid w:val="00360FBF"/>
    <w:rsid w:val="0036734C"/>
    <w:rsid w:val="0037749C"/>
    <w:rsid w:val="00391AE2"/>
    <w:rsid w:val="003929C2"/>
    <w:rsid w:val="003A359B"/>
    <w:rsid w:val="003A43B9"/>
    <w:rsid w:val="003A78E2"/>
    <w:rsid w:val="003B2FF5"/>
    <w:rsid w:val="003B4412"/>
    <w:rsid w:val="003D55D0"/>
    <w:rsid w:val="003F71F4"/>
    <w:rsid w:val="00414106"/>
    <w:rsid w:val="004166C1"/>
    <w:rsid w:val="00423211"/>
    <w:rsid w:val="00424B11"/>
    <w:rsid w:val="0043004C"/>
    <w:rsid w:val="00434D1C"/>
    <w:rsid w:val="00450ED8"/>
    <w:rsid w:val="00454653"/>
    <w:rsid w:val="004637EE"/>
    <w:rsid w:val="0048324F"/>
    <w:rsid w:val="00490D9E"/>
    <w:rsid w:val="00492CAB"/>
    <w:rsid w:val="0049622D"/>
    <w:rsid w:val="004A1D11"/>
    <w:rsid w:val="004A6254"/>
    <w:rsid w:val="004B4245"/>
    <w:rsid w:val="004C0849"/>
    <w:rsid w:val="004C27DA"/>
    <w:rsid w:val="004C3F10"/>
    <w:rsid w:val="004C5DD5"/>
    <w:rsid w:val="004D5673"/>
    <w:rsid w:val="004D60B7"/>
    <w:rsid w:val="004E41FF"/>
    <w:rsid w:val="004F281B"/>
    <w:rsid w:val="00501CD9"/>
    <w:rsid w:val="00511C33"/>
    <w:rsid w:val="0052130C"/>
    <w:rsid w:val="00526F0E"/>
    <w:rsid w:val="005568C9"/>
    <w:rsid w:val="00570F66"/>
    <w:rsid w:val="005866D9"/>
    <w:rsid w:val="005947C7"/>
    <w:rsid w:val="005B4A4F"/>
    <w:rsid w:val="005C05B2"/>
    <w:rsid w:val="005C5EA9"/>
    <w:rsid w:val="005D2BF8"/>
    <w:rsid w:val="005D4FA9"/>
    <w:rsid w:val="005D51A4"/>
    <w:rsid w:val="005F5128"/>
    <w:rsid w:val="005F5E6D"/>
    <w:rsid w:val="00613341"/>
    <w:rsid w:val="00614254"/>
    <w:rsid w:val="00630E03"/>
    <w:rsid w:val="00632578"/>
    <w:rsid w:val="00632724"/>
    <w:rsid w:val="00633C5F"/>
    <w:rsid w:val="00636DDE"/>
    <w:rsid w:val="00656CD9"/>
    <w:rsid w:val="00661FEB"/>
    <w:rsid w:val="00681797"/>
    <w:rsid w:val="006A1A55"/>
    <w:rsid w:val="006A1DE6"/>
    <w:rsid w:val="006A315D"/>
    <w:rsid w:val="006B1CD7"/>
    <w:rsid w:val="006C1461"/>
    <w:rsid w:val="006E1D76"/>
    <w:rsid w:val="006E3626"/>
    <w:rsid w:val="006E4E6C"/>
    <w:rsid w:val="00701C4A"/>
    <w:rsid w:val="007129D7"/>
    <w:rsid w:val="00714741"/>
    <w:rsid w:val="00736369"/>
    <w:rsid w:val="00743CC1"/>
    <w:rsid w:val="00746B3B"/>
    <w:rsid w:val="00761926"/>
    <w:rsid w:val="00772419"/>
    <w:rsid w:val="0078064E"/>
    <w:rsid w:val="007869C2"/>
    <w:rsid w:val="007A49DD"/>
    <w:rsid w:val="007B6A88"/>
    <w:rsid w:val="007C55BA"/>
    <w:rsid w:val="007C7527"/>
    <w:rsid w:val="007D1F4F"/>
    <w:rsid w:val="007E42C3"/>
    <w:rsid w:val="007E7AE5"/>
    <w:rsid w:val="007F13A5"/>
    <w:rsid w:val="007F2DE3"/>
    <w:rsid w:val="00803842"/>
    <w:rsid w:val="0080662B"/>
    <w:rsid w:val="00816488"/>
    <w:rsid w:val="008557BB"/>
    <w:rsid w:val="00856647"/>
    <w:rsid w:val="00871127"/>
    <w:rsid w:val="00874E98"/>
    <w:rsid w:val="00887AF2"/>
    <w:rsid w:val="008A3CCC"/>
    <w:rsid w:val="008A4364"/>
    <w:rsid w:val="008C1C89"/>
    <w:rsid w:val="008C458C"/>
    <w:rsid w:val="008D0138"/>
    <w:rsid w:val="008E0B14"/>
    <w:rsid w:val="00901ACE"/>
    <w:rsid w:val="00916E38"/>
    <w:rsid w:val="00917B1F"/>
    <w:rsid w:val="0093461C"/>
    <w:rsid w:val="00943FB4"/>
    <w:rsid w:val="00945D9F"/>
    <w:rsid w:val="00950DB0"/>
    <w:rsid w:val="0095309C"/>
    <w:rsid w:val="00966985"/>
    <w:rsid w:val="00981D69"/>
    <w:rsid w:val="009B75EE"/>
    <w:rsid w:val="009D1D27"/>
    <w:rsid w:val="009D3E1E"/>
    <w:rsid w:val="009D5BBC"/>
    <w:rsid w:val="009D6BA9"/>
    <w:rsid w:val="009E0AB6"/>
    <w:rsid w:val="009E51FF"/>
    <w:rsid w:val="009F710B"/>
    <w:rsid w:val="00A0710B"/>
    <w:rsid w:val="00A17F35"/>
    <w:rsid w:val="00A479F6"/>
    <w:rsid w:val="00A52121"/>
    <w:rsid w:val="00A620BF"/>
    <w:rsid w:val="00A907F1"/>
    <w:rsid w:val="00AA53D4"/>
    <w:rsid w:val="00AC0CB8"/>
    <w:rsid w:val="00AD6E00"/>
    <w:rsid w:val="00AE5080"/>
    <w:rsid w:val="00AE6CFC"/>
    <w:rsid w:val="00AF5CEB"/>
    <w:rsid w:val="00AF75C1"/>
    <w:rsid w:val="00B00923"/>
    <w:rsid w:val="00B25F39"/>
    <w:rsid w:val="00B273B0"/>
    <w:rsid w:val="00B33BE1"/>
    <w:rsid w:val="00B3557C"/>
    <w:rsid w:val="00B4483D"/>
    <w:rsid w:val="00B54716"/>
    <w:rsid w:val="00B61DB7"/>
    <w:rsid w:val="00B6424C"/>
    <w:rsid w:val="00B87BEB"/>
    <w:rsid w:val="00BA441A"/>
    <w:rsid w:val="00BB065F"/>
    <w:rsid w:val="00BB3FA3"/>
    <w:rsid w:val="00BC4430"/>
    <w:rsid w:val="00BC56F9"/>
    <w:rsid w:val="00BC6BCF"/>
    <w:rsid w:val="00BE7EFF"/>
    <w:rsid w:val="00BF1E55"/>
    <w:rsid w:val="00BF60AE"/>
    <w:rsid w:val="00C04F24"/>
    <w:rsid w:val="00C074CC"/>
    <w:rsid w:val="00C10D1E"/>
    <w:rsid w:val="00C23244"/>
    <w:rsid w:val="00C235FD"/>
    <w:rsid w:val="00C244A9"/>
    <w:rsid w:val="00C37A68"/>
    <w:rsid w:val="00C44703"/>
    <w:rsid w:val="00C5661E"/>
    <w:rsid w:val="00C56B4B"/>
    <w:rsid w:val="00C6100B"/>
    <w:rsid w:val="00C659B3"/>
    <w:rsid w:val="00C703F4"/>
    <w:rsid w:val="00C72A17"/>
    <w:rsid w:val="00C80736"/>
    <w:rsid w:val="00C812C4"/>
    <w:rsid w:val="00C824E9"/>
    <w:rsid w:val="00C836A9"/>
    <w:rsid w:val="00C84B44"/>
    <w:rsid w:val="00CB6E30"/>
    <w:rsid w:val="00CC1D81"/>
    <w:rsid w:val="00CC4BF2"/>
    <w:rsid w:val="00CE11CE"/>
    <w:rsid w:val="00CE1C02"/>
    <w:rsid w:val="00CE3454"/>
    <w:rsid w:val="00D00B44"/>
    <w:rsid w:val="00D04865"/>
    <w:rsid w:val="00D10949"/>
    <w:rsid w:val="00D123BC"/>
    <w:rsid w:val="00D1458B"/>
    <w:rsid w:val="00D20614"/>
    <w:rsid w:val="00D22EEB"/>
    <w:rsid w:val="00D26CBE"/>
    <w:rsid w:val="00D34B42"/>
    <w:rsid w:val="00D56FBC"/>
    <w:rsid w:val="00D57BED"/>
    <w:rsid w:val="00D62A6A"/>
    <w:rsid w:val="00D77F86"/>
    <w:rsid w:val="00D94801"/>
    <w:rsid w:val="00DA0087"/>
    <w:rsid w:val="00DA02D1"/>
    <w:rsid w:val="00DA34F8"/>
    <w:rsid w:val="00DB409E"/>
    <w:rsid w:val="00DB5A60"/>
    <w:rsid w:val="00DB6E9F"/>
    <w:rsid w:val="00DC1C56"/>
    <w:rsid w:val="00DC3157"/>
    <w:rsid w:val="00DE14F3"/>
    <w:rsid w:val="00DE39D0"/>
    <w:rsid w:val="00DF225B"/>
    <w:rsid w:val="00E05218"/>
    <w:rsid w:val="00E13A30"/>
    <w:rsid w:val="00E16327"/>
    <w:rsid w:val="00E16F02"/>
    <w:rsid w:val="00E21886"/>
    <w:rsid w:val="00E2303F"/>
    <w:rsid w:val="00E25C96"/>
    <w:rsid w:val="00E32CF1"/>
    <w:rsid w:val="00E369F5"/>
    <w:rsid w:val="00E37627"/>
    <w:rsid w:val="00E42BC4"/>
    <w:rsid w:val="00E43F51"/>
    <w:rsid w:val="00E47CBB"/>
    <w:rsid w:val="00E52273"/>
    <w:rsid w:val="00E52ED6"/>
    <w:rsid w:val="00E54883"/>
    <w:rsid w:val="00E550CD"/>
    <w:rsid w:val="00E715AA"/>
    <w:rsid w:val="00E72588"/>
    <w:rsid w:val="00E75D2B"/>
    <w:rsid w:val="00E87CC3"/>
    <w:rsid w:val="00E937A4"/>
    <w:rsid w:val="00E93945"/>
    <w:rsid w:val="00E95AEF"/>
    <w:rsid w:val="00EC180A"/>
    <w:rsid w:val="00EC2A42"/>
    <w:rsid w:val="00EC7CF8"/>
    <w:rsid w:val="00EE717E"/>
    <w:rsid w:val="00EF0740"/>
    <w:rsid w:val="00EF138D"/>
    <w:rsid w:val="00F16125"/>
    <w:rsid w:val="00F23541"/>
    <w:rsid w:val="00F2438F"/>
    <w:rsid w:val="00F35BF0"/>
    <w:rsid w:val="00F36030"/>
    <w:rsid w:val="00F365B3"/>
    <w:rsid w:val="00F613C9"/>
    <w:rsid w:val="00F6153A"/>
    <w:rsid w:val="00F70F52"/>
    <w:rsid w:val="00F8159F"/>
    <w:rsid w:val="00F85ADE"/>
    <w:rsid w:val="00F91B70"/>
    <w:rsid w:val="00F93718"/>
    <w:rsid w:val="00FA1836"/>
    <w:rsid w:val="00FA5334"/>
    <w:rsid w:val="00FA571C"/>
    <w:rsid w:val="00FB29F7"/>
    <w:rsid w:val="00FD2C60"/>
    <w:rsid w:val="00FD4D17"/>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5A4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D6"/>
    <w:rPr>
      <w:sz w:val="24"/>
      <w:szCs w:val="24"/>
    </w:rPr>
  </w:style>
  <w:style w:type="paragraph" w:styleId="Heading1">
    <w:name w:val="heading 1"/>
    <w:basedOn w:val="Normal"/>
    <w:next w:val="Normal"/>
    <w:link w:val="Heading1Char"/>
    <w:qFormat/>
    <w:rsid w:val="00B0092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1C692A"/>
    <w:rPr>
      <w:rFonts w:ascii="Arial Unicode MS" w:eastAsia="Arial Unicode MS" w:hAnsi="Arial Unicode MS" w:cs="Arial Unicode MS"/>
    </w:rPr>
  </w:style>
  <w:style w:type="character" w:customStyle="1" w:styleId="Heading1Char">
    <w:name w:val="Heading 1 Char"/>
    <w:basedOn w:val="DefaultParagraphFont"/>
    <w:link w:val="Heading1"/>
    <w:rsid w:val="00B00923"/>
    <w:rPr>
      <w:rFonts w:ascii="Arial" w:hAnsi="Arial" w:cs="Arial"/>
      <w:b/>
      <w:bCs/>
      <w:kern w:val="32"/>
      <w:sz w:val="32"/>
      <w:szCs w:val="32"/>
    </w:rPr>
  </w:style>
  <w:style w:type="character" w:customStyle="1" w:styleId="BodyTextChar">
    <w:name w:val="Body Text Char"/>
    <w:basedOn w:val="DefaultParagraphFont"/>
    <w:link w:val="BodyText"/>
    <w:rsid w:val="00DC3157"/>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D6"/>
    <w:rPr>
      <w:sz w:val="24"/>
      <w:szCs w:val="24"/>
    </w:rPr>
  </w:style>
  <w:style w:type="paragraph" w:styleId="Heading1">
    <w:name w:val="heading 1"/>
    <w:basedOn w:val="Normal"/>
    <w:next w:val="Normal"/>
    <w:link w:val="Heading1Char"/>
    <w:qFormat/>
    <w:rsid w:val="00B0092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1C692A"/>
    <w:rPr>
      <w:rFonts w:ascii="Arial Unicode MS" w:eastAsia="Arial Unicode MS" w:hAnsi="Arial Unicode MS" w:cs="Arial Unicode MS"/>
    </w:rPr>
  </w:style>
  <w:style w:type="character" w:customStyle="1" w:styleId="Heading1Char">
    <w:name w:val="Heading 1 Char"/>
    <w:basedOn w:val="DefaultParagraphFont"/>
    <w:link w:val="Heading1"/>
    <w:rsid w:val="00B00923"/>
    <w:rPr>
      <w:rFonts w:ascii="Arial" w:hAnsi="Arial" w:cs="Arial"/>
      <w:b/>
      <w:bCs/>
      <w:kern w:val="32"/>
      <w:sz w:val="32"/>
      <w:szCs w:val="32"/>
    </w:rPr>
  </w:style>
  <w:style w:type="character" w:customStyle="1" w:styleId="BodyTextChar">
    <w:name w:val="Body Text Char"/>
    <w:basedOn w:val="DefaultParagraphFont"/>
    <w:link w:val="BodyText"/>
    <w:rsid w:val="00DC315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rrsdata.org"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www.nerrsdata.org/" TargetMode="External"/><Relationship Id="rId4" Type="http://schemas.microsoft.com/office/2007/relationships/stylesWithEffects" Target="stylesWithEffects.xml"/><Relationship Id="rId9" Type="http://schemas.openxmlformats.org/officeDocument/2006/relationships/hyperlink" Target="http://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8F230-CADB-4948-B33B-7B34112A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3786</Words>
  <Characters>21583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25319</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cp:lastModifiedBy>
  <cp:revision>3</cp:revision>
  <cp:lastPrinted>2013-02-07T14:14:00Z</cp:lastPrinted>
  <dcterms:created xsi:type="dcterms:W3CDTF">2016-09-19T15:26:00Z</dcterms:created>
  <dcterms:modified xsi:type="dcterms:W3CDTF">2016-09-19T15:26:00Z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