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D3F27" w14:textId="7D8F1E43" w:rsidR="00D80DC5" w:rsidRPr="00E87CC3" w:rsidRDefault="00587702" w:rsidP="00D80DC5">
      <w:pPr>
        <w:pStyle w:val="HTMLPreformatted"/>
        <w:rPr>
          <w:rFonts w:ascii="Garamond" w:hAnsi="Garamond"/>
          <w:sz w:val="22"/>
          <w:szCs w:val="22"/>
        </w:rPr>
      </w:pPr>
      <w:bookmarkStart w:id="0" w:name="_GoBack"/>
      <w:bookmarkEnd w:id="0"/>
      <w:r>
        <w:rPr>
          <w:rFonts w:ascii="Garamond" w:hAnsi="Garamond"/>
          <w:b/>
          <w:sz w:val="22"/>
          <w:szCs w:val="22"/>
        </w:rPr>
        <w:t>Hudson River</w:t>
      </w:r>
      <w:r w:rsidR="00D80DC5" w:rsidRPr="00FB0144">
        <w:rPr>
          <w:rFonts w:ascii="Garamond" w:hAnsi="Garamond"/>
          <w:b/>
          <w:sz w:val="22"/>
          <w:szCs w:val="22"/>
        </w:rPr>
        <w:t xml:space="preserve"> (HUD) </w:t>
      </w:r>
      <w:r w:rsidR="00D80DC5" w:rsidRPr="00E87CC3">
        <w:rPr>
          <w:rFonts w:ascii="Garamond" w:hAnsi="Garamond"/>
          <w:b/>
          <w:sz w:val="22"/>
          <w:szCs w:val="22"/>
        </w:rPr>
        <w:t>NERR Meteorological Metadata</w:t>
      </w:r>
      <w:r w:rsidR="00D80DC5" w:rsidRPr="00E87CC3">
        <w:rPr>
          <w:rFonts w:ascii="Garamond" w:hAnsi="Garamond"/>
          <w:sz w:val="22"/>
          <w:szCs w:val="22"/>
        </w:rPr>
        <w:t xml:space="preserve"> </w:t>
      </w:r>
    </w:p>
    <w:p w14:paraId="407C9AC7" w14:textId="77777777" w:rsidR="00D80DC5" w:rsidRPr="00E87CC3" w:rsidRDefault="00D80DC5" w:rsidP="00D80DC5">
      <w:pPr>
        <w:pStyle w:val="HTMLPreformatted"/>
        <w:rPr>
          <w:rFonts w:ascii="Garamond" w:hAnsi="Garamond"/>
          <w:b/>
          <w:sz w:val="22"/>
          <w:szCs w:val="22"/>
        </w:rPr>
      </w:pPr>
      <w:r>
        <w:rPr>
          <w:rFonts w:ascii="Garamond" w:hAnsi="Garamond"/>
          <w:b/>
          <w:sz w:val="22"/>
          <w:szCs w:val="22"/>
        </w:rPr>
        <w:t>January 01, 2016 – December 31, 2016</w:t>
      </w:r>
    </w:p>
    <w:p w14:paraId="074A9572" w14:textId="1D3E8A37" w:rsidR="00D80DC5" w:rsidRDefault="00D80DC5" w:rsidP="00D80DC5">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DC59D9">
        <w:rPr>
          <w:rFonts w:ascii="Garamond" w:hAnsi="Garamond"/>
          <w:sz w:val="22"/>
          <w:szCs w:val="22"/>
        </w:rPr>
        <w:t xml:space="preserve">March </w:t>
      </w:r>
      <w:r w:rsidR="00FB0144">
        <w:rPr>
          <w:rFonts w:ascii="Garamond" w:hAnsi="Garamond"/>
          <w:sz w:val="22"/>
          <w:szCs w:val="22"/>
        </w:rPr>
        <w:t>2</w:t>
      </w:r>
      <w:r w:rsidR="00261AAB">
        <w:rPr>
          <w:rFonts w:ascii="Garamond" w:hAnsi="Garamond"/>
          <w:sz w:val="22"/>
          <w:szCs w:val="22"/>
        </w:rPr>
        <w:t>9</w:t>
      </w:r>
      <w:r w:rsidR="00587702">
        <w:rPr>
          <w:rFonts w:ascii="Garamond" w:hAnsi="Garamond"/>
          <w:sz w:val="22"/>
          <w:szCs w:val="22"/>
        </w:rPr>
        <w:t>, 2018</w:t>
      </w:r>
    </w:p>
    <w:p w14:paraId="5353DF06" w14:textId="77777777" w:rsidR="00B4483D" w:rsidRDefault="00B4483D">
      <w:pPr>
        <w:pStyle w:val="HTMLPreformatted"/>
        <w:rPr>
          <w:rFonts w:ascii="Garamond" w:hAnsi="Garamond"/>
          <w:sz w:val="22"/>
          <w:szCs w:val="22"/>
        </w:rPr>
      </w:pPr>
    </w:p>
    <w:p w14:paraId="1E3D7FA8"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8570156" w14:textId="77777777" w:rsidR="00B4483D" w:rsidRPr="00E87CC3" w:rsidRDefault="00B4483D">
      <w:pPr>
        <w:pStyle w:val="HTMLPreformatted"/>
        <w:rPr>
          <w:rFonts w:ascii="Garamond" w:hAnsi="Garamond"/>
          <w:sz w:val="22"/>
          <w:szCs w:val="22"/>
        </w:rPr>
      </w:pPr>
    </w:p>
    <w:p w14:paraId="7CDB07A5" w14:textId="77777777" w:rsidR="00F93951"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79C1491D" w14:textId="77777777" w:rsidR="00D80DC5" w:rsidRDefault="00D80DC5" w:rsidP="00D80DC5">
      <w:pPr>
        <w:ind w:firstLine="720"/>
        <w:rPr>
          <w:rFonts w:ascii="Garamond" w:hAnsi="Garamond"/>
          <w:sz w:val="22"/>
          <w:szCs w:val="22"/>
        </w:rPr>
      </w:pPr>
    </w:p>
    <w:p w14:paraId="071EC743" w14:textId="77777777" w:rsidR="00D80DC5" w:rsidRPr="00C42A7D" w:rsidRDefault="00D80DC5" w:rsidP="00D80DC5">
      <w:pPr>
        <w:ind w:firstLine="720"/>
        <w:rPr>
          <w:rFonts w:ascii="Garamond" w:hAnsi="Garamond"/>
          <w:sz w:val="22"/>
          <w:szCs w:val="22"/>
        </w:rPr>
      </w:pPr>
      <w:r w:rsidRPr="00C42A7D">
        <w:rPr>
          <w:rFonts w:ascii="Garamond" w:hAnsi="Garamond"/>
          <w:sz w:val="22"/>
          <w:szCs w:val="22"/>
        </w:rPr>
        <w:t>Sarah H. Fernald, Research Coordinator/Research Assistant</w:t>
      </w:r>
    </w:p>
    <w:p w14:paraId="42CF1434" w14:textId="77777777" w:rsidR="00D80DC5" w:rsidRDefault="00D80DC5" w:rsidP="00D80DC5">
      <w:pPr>
        <w:rPr>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9" w:history="1">
        <w:r w:rsidRPr="00E4578F">
          <w:rPr>
            <w:rStyle w:val="Hyperlink"/>
            <w:rFonts w:ascii="Garamond" w:hAnsi="Garamond"/>
            <w:sz w:val="22"/>
            <w:szCs w:val="22"/>
          </w:rPr>
          <w:t>Sarah.Fernald@dec.ny.gov</w:t>
        </w:r>
      </w:hyperlink>
    </w:p>
    <w:p w14:paraId="1D46F7F1" w14:textId="77777777" w:rsidR="00D80DC5" w:rsidRPr="00B80B87" w:rsidRDefault="00D80DC5" w:rsidP="00D80DC5">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46A2A55A" w14:textId="77777777" w:rsidR="00D80DC5" w:rsidRDefault="00D80DC5" w:rsidP="00D80DC5">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10" w:history="1">
        <w:r w:rsidRPr="00E4578F">
          <w:rPr>
            <w:rStyle w:val="Hyperlink"/>
            <w:rFonts w:ascii="Garamond" w:hAnsi="Garamond"/>
            <w:sz w:val="22"/>
            <w:szCs w:val="22"/>
          </w:rPr>
          <w:t>Christopher.Mitchell@dec.ny.gov</w:t>
        </w:r>
      </w:hyperlink>
    </w:p>
    <w:p w14:paraId="68AE4E80" w14:textId="77777777" w:rsidR="00D80DC5" w:rsidRDefault="00D80DC5" w:rsidP="00D80DC5">
      <w:pPr>
        <w:rPr>
          <w:rFonts w:ascii="Garamond" w:hAnsi="Garamond"/>
          <w:sz w:val="22"/>
          <w:szCs w:val="22"/>
        </w:rPr>
      </w:pPr>
      <w:r>
        <w:rPr>
          <w:rFonts w:ascii="Garamond" w:hAnsi="Garamond"/>
          <w:sz w:val="22"/>
          <w:szCs w:val="22"/>
        </w:rPr>
        <w:tab/>
        <w:t>Ben Ganon, SWMP Technician</w:t>
      </w:r>
    </w:p>
    <w:p w14:paraId="0206786B" w14:textId="77777777" w:rsidR="00D80DC5" w:rsidRPr="00C42A7D" w:rsidRDefault="00D80DC5" w:rsidP="00D80DC5">
      <w:pPr>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t xml:space="preserve">Email: </w:t>
      </w:r>
      <w:hyperlink r:id="rId11" w:history="1">
        <w:r w:rsidRPr="007C6B0F">
          <w:rPr>
            <w:rStyle w:val="Hyperlink"/>
            <w:rFonts w:ascii="Garamond" w:hAnsi="Garamond"/>
            <w:sz w:val="22"/>
            <w:szCs w:val="22"/>
          </w:rPr>
          <w:t>Benjamin.Ganon@dec.ny.gov</w:t>
        </w:r>
      </w:hyperlink>
      <w:r>
        <w:rPr>
          <w:rFonts w:ascii="Garamond" w:hAnsi="Garamond"/>
          <w:sz w:val="22"/>
          <w:szCs w:val="22"/>
        </w:rPr>
        <w:t xml:space="preserve"> </w:t>
      </w:r>
    </w:p>
    <w:p w14:paraId="4D465445" w14:textId="77777777" w:rsidR="00D80DC5" w:rsidRPr="00C42A7D" w:rsidRDefault="00D80DC5" w:rsidP="00D80DC5">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14:paraId="1E1BCC23" w14:textId="77777777" w:rsidR="00D80DC5" w:rsidRPr="00C42A7D" w:rsidRDefault="00D80DC5" w:rsidP="00D80DC5">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2B7328DE" w14:textId="77777777" w:rsidR="00D80DC5" w:rsidRDefault="00D80DC5" w:rsidP="00D80DC5">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7BF3916E" w14:textId="77777777" w:rsidR="00D80DC5" w:rsidRDefault="00D80DC5" w:rsidP="00D80DC5">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4A1F1F6C" w14:textId="77777777" w:rsidR="00D80DC5" w:rsidRDefault="00D80DC5" w:rsidP="00D80DC5">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270552D2" w14:textId="77777777" w:rsidR="00D80DC5" w:rsidRPr="00C42A7D" w:rsidRDefault="00D80DC5" w:rsidP="00D80DC5">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14:paraId="1246FAF0" w14:textId="77777777" w:rsidR="00D80DC5" w:rsidRPr="00C42A7D" w:rsidRDefault="00D80DC5" w:rsidP="00D80DC5">
      <w:pPr>
        <w:rPr>
          <w:rFonts w:ascii="Garamond" w:hAnsi="Garamond"/>
          <w:sz w:val="22"/>
          <w:szCs w:val="22"/>
        </w:rPr>
      </w:pPr>
      <w:r w:rsidRPr="00C42A7D">
        <w:rPr>
          <w:rFonts w:ascii="Garamond" w:hAnsi="Garamond"/>
          <w:sz w:val="22"/>
          <w:szCs w:val="22"/>
        </w:rPr>
        <w:tab/>
      </w:r>
    </w:p>
    <w:p w14:paraId="481588F4" w14:textId="77777777" w:rsidR="00D80DC5" w:rsidRPr="00C42A7D" w:rsidRDefault="00D80DC5" w:rsidP="00D80DC5">
      <w:pPr>
        <w:rPr>
          <w:rFonts w:ascii="Garamond" w:hAnsi="Garamond"/>
          <w:sz w:val="22"/>
          <w:szCs w:val="22"/>
        </w:rPr>
      </w:pPr>
      <w:r w:rsidRPr="00C42A7D">
        <w:rPr>
          <w:rFonts w:ascii="Garamond" w:hAnsi="Garamond"/>
          <w:sz w:val="22"/>
          <w:szCs w:val="22"/>
        </w:rPr>
        <w:tab/>
        <w:t>Phone: 845-</w:t>
      </w:r>
      <w:r>
        <w:rPr>
          <w:rFonts w:ascii="Garamond" w:hAnsi="Garamond"/>
          <w:sz w:val="22"/>
          <w:szCs w:val="22"/>
        </w:rPr>
        <w:t>889-4745 x111</w:t>
      </w:r>
    </w:p>
    <w:p w14:paraId="7D33C238" w14:textId="77777777" w:rsidR="00D80DC5" w:rsidRPr="00C42A7D" w:rsidRDefault="00D80DC5" w:rsidP="00D80DC5">
      <w:pPr>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45AEC66B" w14:textId="77777777" w:rsidR="00B4483D" w:rsidRPr="00E87CC3" w:rsidRDefault="00D80DC5">
      <w:pPr>
        <w:pStyle w:val="HTMLPreformatted"/>
        <w:rPr>
          <w:rFonts w:ascii="Garamond" w:hAnsi="Garamond"/>
          <w:sz w:val="22"/>
          <w:szCs w:val="22"/>
        </w:rPr>
      </w:pPr>
      <w:r w:rsidRPr="00243B33" w:rsidDel="00D80DC5">
        <w:rPr>
          <w:rFonts w:ascii="Garamond" w:hAnsi="Garamond"/>
          <w:bCs/>
          <w:sz w:val="22"/>
          <w:szCs w:val="22"/>
        </w:rPr>
        <w:t xml:space="preserve"> </w:t>
      </w:r>
    </w:p>
    <w:p w14:paraId="5CFEDC3F"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385453E0" w14:textId="77777777" w:rsidR="007F13A5" w:rsidRPr="00E87CC3" w:rsidRDefault="007F13A5" w:rsidP="007F13A5">
      <w:pPr>
        <w:pStyle w:val="HTMLPreformatted"/>
        <w:rPr>
          <w:rFonts w:ascii="Garamond" w:hAnsi="Garamond" w:cs="Times New Roman"/>
          <w:b/>
          <w:bCs/>
          <w:sz w:val="22"/>
          <w:szCs w:val="22"/>
        </w:rPr>
      </w:pPr>
    </w:p>
    <w:p w14:paraId="16227CF0" w14:textId="77777777" w:rsidR="00E25C96" w:rsidRPr="00E87CC3" w:rsidRDefault="00E25C96" w:rsidP="00FB0144">
      <w:pPr>
        <w:pStyle w:val="BodyText"/>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to a Personal Computer (IBM compatible).  Files are exported from or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441FBE62" w14:textId="77777777" w:rsidR="007F13A5" w:rsidRPr="00E87CC3" w:rsidRDefault="007F13A5" w:rsidP="00EC180A">
      <w:pPr>
        <w:pStyle w:val="BodyText"/>
        <w:ind w:leftChars="375" w:left="900" w:right="720"/>
        <w:rPr>
          <w:rFonts w:ascii="Garamond" w:hAnsi="Garamond"/>
          <w:sz w:val="22"/>
          <w:szCs w:val="22"/>
        </w:rPr>
      </w:pPr>
    </w:p>
    <w:p w14:paraId="10D77C1D" w14:textId="77777777" w:rsidR="00D80DC5" w:rsidRPr="00E87CC3" w:rsidRDefault="00D80DC5" w:rsidP="00D80DC5">
      <w:pPr>
        <w:pStyle w:val="HTMLPreformatted"/>
        <w:rPr>
          <w:rFonts w:ascii="Garamond" w:hAnsi="Garamond"/>
          <w:sz w:val="22"/>
          <w:szCs w:val="22"/>
        </w:rPr>
      </w:pPr>
      <w:r w:rsidRPr="00C42A7D">
        <w:rPr>
          <w:rFonts w:ascii="Garamond" w:hAnsi="Garamond"/>
          <w:sz w:val="22"/>
          <w:szCs w:val="22"/>
        </w:rPr>
        <w:t xml:space="preserve">Persons responsible for data verification are the Research Assistant and the Research </w:t>
      </w:r>
      <w:r>
        <w:rPr>
          <w:rFonts w:ascii="Garamond" w:hAnsi="Garamond"/>
          <w:sz w:val="22"/>
          <w:szCs w:val="22"/>
        </w:rPr>
        <w:t xml:space="preserve">    </w:t>
      </w:r>
      <w:r w:rsidRPr="00C42A7D">
        <w:rPr>
          <w:rFonts w:ascii="Garamond" w:hAnsi="Garamond"/>
          <w:sz w:val="22"/>
          <w:szCs w:val="22"/>
        </w:rPr>
        <w:t>Coordinator</w:t>
      </w:r>
      <w:r w:rsidRPr="00E87CC3" w:rsidDel="00FC5DFD">
        <w:rPr>
          <w:rFonts w:ascii="Garamond" w:hAnsi="Garamond"/>
          <w:sz w:val="22"/>
          <w:szCs w:val="22"/>
        </w:rPr>
        <w:t xml:space="preserve"> </w:t>
      </w:r>
    </w:p>
    <w:p w14:paraId="35C11517" w14:textId="77777777" w:rsidR="00325C5B" w:rsidRPr="00E87CC3" w:rsidRDefault="00325C5B">
      <w:pPr>
        <w:pStyle w:val="HTMLPreformatted"/>
        <w:rPr>
          <w:rFonts w:ascii="Garamond" w:hAnsi="Garamond"/>
          <w:sz w:val="22"/>
          <w:szCs w:val="22"/>
        </w:rPr>
      </w:pPr>
    </w:p>
    <w:p w14:paraId="4B52E1CE"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45AD7C7E" w14:textId="77777777" w:rsidR="00D80DC5" w:rsidRDefault="00D80DC5" w:rsidP="00D80DC5">
      <w:pPr>
        <w:pStyle w:val="HTMLPreformatted"/>
        <w:rPr>
          <w:rFonts w:ascii="Garamond" w:hAnsi="Garamond" w:cs="Times New Roman"/>
          <w:b/>
          <w:bCs/>
          <w:sz w:val="22"/>
          <w:szCs w:val="22"/>
        </w:rPr>
      </w:pPr>
    </w:p>
    <w:p w14:paraId="2B8DD3C1" w14:textId="77777777" w:rsidR="00D80DC5" w:rsidRDefault="00D80DC5" w:rsidP="00D80DC5">
      <w:pPr>
        <w:pStyle w:val="HTMLPreformatted"/>
        <w:rPr>
          <w:rFonts w:ascii="Garamond" w:hAnsi="Garamond"/>
          <w:sz w:val="22"/>
          <w:szCs w:val="22"/>
        </w:rPr>
      </w:pPr>
      <w:r w:rsidRPr="003B0F81">
        <w:rPr>
          <w:rFonts w:ascii="Garamond" w:hAnsi="Garamond"/>
          <w:sz w:val="22"/>
          <w:szCs w:val="22"/>
        </w:rPr>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14:paraId="7B014EC1" w14:textId="77777777" w:rsidR="00B4483D" w:rsidRDefault="00D80DC5">
      <w:pPr>
        <w:pStyle w:val="HTMLPreformatted"/>
        <w:rPr>
          <w:rFonts w:ascii="Garamond" w:hAnsi="Garamond" w:cs="Times New Roman"/>
          <w:bCs/>
          <w:sz w:val="22"/>
          <w:szCs w:val="22"/>
        </w:rPr>
      </w:pPr>
      <w:r w:rsidRPr="00243B33" w:rsidDel="00D80DC5">
        <w:rPr>
          <w:rFonts w:ascii="Garamond" w:hAnsi="Garamond" w:cs="Times New Roman"/>
          <w:bCs/>
          <w:sz w:val="22"/>
          <w:szCs w:val="22"/>
        </w:rPr>
        <w:t xml:space="preserve"> </w:t>
      </w:r>
    </w:p>
    <w:p w14:paraId="7C37326D" w14:textId="77777777" w:rsidR="00587702" w:rsidRDefault="00587702">
      <w:pPr>
        <w:pStyle w:val="HTMLPreformatted"/>
        <w:rPr>
          <w:rFonts w:ascii="Garamond" w:hAnsi="Garamond" w:cs="Times New Roman"/>
          <w:bCs/>
          <w:sz w:val="22"/>
          <w:szCs w:val="22"/>
        </w:rPr>
      </w:pPr>
    </w:p>
    <w:p w14:paraId="6C968A96" w14:textId="77777777" w:rsidR="00587702" w:rsidRPr="00E87CC3" w:rsidRDefault="00587702">
      <w:pPr>
        <w:pStyle w:val="HTMLPreformatted"/>
        <w:rPr>
          <w:rFonts w:ascii="Garamond" w:hAnsi="Garamond"/>
          <w:sz w:val="22"/>
          <w:szCs w:val="22"/>
        </w:rPr>
      </w:pPr>
    </w:p>
    <w:p w14:paraId="664F9A98"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4)  Research methods </w:t>
      </w:r>
      <w:r w:rsidR="00AA53D4" w:rsidRPr="00E87CC3">
        <w:rPr>
          <w:rFonts w:ascii="Garamond" w:hAnsi="Garamond" w:cs="Times New Roman"/>
          <w:b/>
          <w:bCs/>
          <w:sz w:val="22"/>
          <w:szCs w:val="22"/>
        </w:rPr>
        <w:t xml:space="preserve">– </w:t>
      </w:r>
    </w:p>
    <w:p w14:paraId="44234990" w14:textId="77777777" w:rsidR="00E87CC3" w:rsidRPr="004341A7" w:rsidRDefault="00E87CC3" w:rsidP="00E87CC3">
      <w:pPr>
        <w:pStyle w:val="HTMLPreformatted"/>
        <w:rPr>
          <w:rFonts w:ascii="Garamond" w:hAnsi="Garamond" w:cs="Times New Roman"/>
          <w:b/>
          <w:bCs/>
          <w:sz w:val="22"/>
          <w:szCs w:val="22"/>
        </w:rPr>
      </w:pPr>
    </w:p>
    <w:p w14:paraId="18C9FF4B" w14:textId="77777777" w:rsidR="00501CD9" w:rsidRPr="00587702" w:rsidRDefault="00E87CC3" w:rsidP="00FB0144">
      <w:pPr>
        <w:rPr>
          <w:rFonts w:ascii="Garamond" w:hAnsi="Garamond"/>
          <w:sz w:val="22"/>
          <w:szCs w:val="22"/>
        </w:rPr>
      </w:pPr>
      <w:r w:rsidRPr="00C836A9">
        <w:rPr>
          <w:rFonts w:ascii="Garamond" w:hAnsi="Garamond"/>
          <w:sz w:val="22"/>
          <w:szCs w:val="22"/>
        </w:rPr>
        <w:t xml:space="preserve">Campbell Scientific data telemetry equipment was installed at the </w:t>
      </w:r>
      <w:r w:rsidR="00D80DC5">
        <w:rPr>
          <w:rFonts w:ascii="Garamond" w:hAnsi="Garamond"/>
          <w:sz w:val="22"/>
          <w:szCs w:val="22"/>
        </w:rPr>
        <w:t xml:space="preserve">Field Station </w:t>
      </w:r>
      <w:r w:rsidRPr="00C836A9">
        <w:rPr>
          <w:rFonts w:ascii="Garamond" w:hAnsi="Garamond"/>
          <w:sz w:val="22"/>
          <w:szCs w:val="22"/>
        </w:rPr>
        <w:t>on</w:t>
      </w:r>
      <w:r w:rsidR="00D80DC5">
        <w:rPr>
          <w:rFonts w:ascii="Garamond" w:hAnsi="Garamond"/>
          <w:sz w:val="22"/>
          <w:szCs w:val="22"/>
        </w:rPr>
        <w:t xml:space="preserve"> 11/14/2005</w:t>
      </w:r>
      <w:r w:rsidRPr="00C836A9">
        <w:rPr>
          <w:rFonts w:ascii="Garamond" w:hAnsi="Garamond"/>
          <w:sz w:val="22"/>
          <w:szCs w:val="22"/>
        </w:rPr>
        <w:t xml:space="preserve"> and transmits data to the NOAA GOES satellite, NESDIS ID </w:t>
      </w:r>
      <w:r w:rsidR="00D80DC5">
        <w:rPr>
          <w:rFonts w:ascii="Garamond" w:hAnsi="Garamond"/>
          <w:sz w:val="22"/>
          <w:szCs w:val="22"/>
        </w:rPr>
        <w:t>#3B00B4F4</w:t>
      </w:r>
      <w:r w:rsidRPr="00C836A9">
        <w:rPr>
          <w:rFonts w:ascii="Garamond" w:hAnsi="Garamond"/>
          <w:sz w:val="22"/>
          <w:szCs w:val="22"/>
        </w:rPr>
        <w:t xml:space="preserve">.  The transmissions are scheduled hourly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18539BE4" w14:textId="77777777" w:rsidR="00901ACE" w:rsidRPr="00587702" w:rsidRDefault="00901ACE" w:rsidP="00FB0144">
      <w:pPr>
        <w:jc w:val="both"/>
        <w:rPr>
          <w:rFonts w:ascii="Garamond" w:hAnsi="Garamond"/>
          <w:sz w:val="22"/>
          <w:szCs w:val="22"/>
        </w:rPr>
      </w:pPr>
    </w:p>
    <w:p w14:paraId="5A9043C8" w14:textId="77777777" w:rsidR="00587702" w:rsidRPr="00587702" w:rsidRDefault="00587702" w:rsidP="00FB0144">
      <w:pPr>
        <w:jc w:val="both"/>
        <w:rPr>
          <w:rFonts w:ascii="Garamond" w:hAnsi="Garamond"/>
          <w:sz w:val="22"/>
          <w:szCs w:val="22"/>
        </w:rPr>
      </w:pPr>
      <w:r w:rsidRPr="00587702">
        <w:rPr>
          <w:rFonts w:ascii="Garamond" w:hAnsi="Garamond"/>
          <w:sz w:val="22"/>
          <w:szCs w:val="22"/>
        </w:rPr>
        <w:t>Data are collected in Eastern Standard Time (EST) for the entire year.</w:t>
      </w:r>
    </w:p>
    <w:p w14:paraId="6B853435" w14:textId="77777777" w:rsidR="00901ACE" w:rsidRPr="00587702" w:rsidRDefault="00901ACE" w:rsidP="00FB0144">
      <w:pPr>
        <w:jc w:val="both"/>
        <w:rPr>
          <w:rFonts w:ascii="Garamond" w:hAnsi="Garamond"/>
          <w:sz w:val="22"/>
          <w:szCs w:val="22"/>
        </w:rPr>
      </w:pPr>
    </w:p>
    <w:p w14:paraId="7030CC50" w14:textId="3ED1D70C" w:rsidR="00D80DC5" w:rsidRDefault="00D80DC5" w:rsidP="00FB0144">
      <w:pPr>
        <w:rPr>
          <w:rFonts w:ascii="Garamond" w:hAnsi="Garamond"/>
          <w:sz w:val="22"/>
          <w:szCs w:val="22"/>
        </w:rPr>
      </w:pPr>
      <w:r w:rsidRPr="003B0F81">
        <w:rPr>
          <w:rFonts w:ascii="Garamond" w:hAnsi="Garamond"/>
          <w:sz w:val="22"/>
          <w:szCs w:val="22"/>
        </w:rPr>
        <w:t xml:space="preserve">Data are backed-up to a PC file appended hourly via serial connection to the CR1000.  The data are downloaded and pre-processed as described in Section 2.  </w:t>
      </w:r>
    </w:p>
    <w:p w14:paraId="1B1B0B08" w14:textId="77777777" w:rsidR="00D80DC5" w:rsidRDefault="00D80DC5" w:rsidP="00C836A9">
      <w:pPr>
        <w:ind w:left="540" w:right="900"/>
        <w:jc w:val="both"/>
        <w:rPr>
          <w:rFonts w:ascii="Garamond" w:hAnsi="Garamond"/>
          <w:sz w:val="22"/>
          <w:szCs w:val="22"/>
        </w:rPr>
      </w:pPr>
    </w:p>
    <w:p w14:paraId="7782F005"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753EDFE8"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0820BD4C"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 Battery Voltage (volts)</w:t>
      </w:r>
    </w:p>
    <w:p w14:paraId="6B0AC361" w14:textId="77777777" w:rsidR="00901ACE" w:rsidRPr="00901ACE" w:rsidRDefault="00901ACE" w:rsidP="00E550CD">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16F657FA"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0399CF7E"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3EB9B4B1"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7555D2AC"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788011A8" w14:textId="77777777" w:rsidR="00D80DC5" w:rsidRDefault="00D80DC5" w:rsidP="00D80DC5">
      <w:pPr>
        <w:ind w:right="900"/>
        <w:jc w:val="both"/>
        <w:rPr>
          <w:sz w:val="20"/>
          <w:szCs w:val="20"/>
        </w:rPr>
      </w:pPr>
    </w:p>
    <w:p w14:paraId="64325FED" w14:textId="77777777" w:rsidR="00871127" w:rsidRPr="006C1461" w:rsidRDefault="00871127" w:rsidP="00D80DC5">
      <w:pPr>
        <w:rPr>
          <w:rFonts w:ascii="Garamond" w:hAnsi="Garamond"/>
          <w:sz w:val="22"/>
          <w:szCs w:val="22"/>
        </w:rPr>
      </w:pPr>
      <w:r w:rsidRPr="006C1461">
        <w:rPr>
          <w:rFonts w:ascii="Garamond" w:hAnsi="Garamond"/>
          <w:sz w:val="22"/>
          <w:szCs w:val="22"/>
        </w:rPr>
        <w:t>Recommended calibration frequency for the MET station sensors:</w:t>
      </w:r>
    </w:p>
    <w:p w14:paraId="7B96F7B6"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Temperature/Humidity-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69AA018B"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3A0A1839"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30501DAC"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every 2 years</w:t>
      </w:r>
      <w:r w:rsidRPr="006C1461">
        <w:rPr>
          <w:rFonts w:ascii="Garamond" w:hAnsi="Garamond"/>
          <w:sz w:val="22"/>
          <w:szCs w:val="22"/>
        </w:rPr>
        <w:t xml:space="preserve"> recalibration</w:t>
      </w:r>
    </w:p>
    <w:p w14:paraId="0C8F1698" w14:textId="77777777"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every 2 years</w:t>
      </w:r>
      <w:r w:rsidRPr="006C1461">
        <w:rPr>
          <w:rFonts w:ascii="Garamond" w:hAnsi="Garamond"/>
          <w:sz w:val="22"/>
          <w:szCs w:val="22"/>
        </w:rPr>
        <w:t xml:space="preserve"> recalibration</w:t>
      </w:r>
    </w:p>
    <w:p w14:paraId="68628727" w14:textId="77777777" w:rsidR="00871127" w:rsidRDefault="00871127" w:rsidP="00871127">
      <w:pPr>
        <w:ind w:left="540" w:right="900"/>
        <w:jc w:val="both"/>
        <w:rPr>
          <w:sz w:val="20"/>
          <w:szCs w:val="20"/>
        </w:rPr>
      </w:pPr>
      <w:r>
        <w:rPr>
          <w:sz w:val="20"/>
          <w:szCs w:val="20"/>
        </w:rPr>
        <w:t>- CR1000-every 5 years (required beginning 2014, one year initial grace period)</w:t>
      </w:r>
    </w:p>
    <w:p w14:paraId="3F14602B" w14:textId="77777777" w:rsidR="00946CCD" w:rsidRDefault="00946CCD" w:rsidP="00AA53D4">
      <w:pPr>
        <w:pStyle w:val="HTMLPreformatted"/>
        <w:rPr>
          <w:rFonts w:ascii="Garamond" w:hAnsi="Garamond" w:cs="Times New Roman"/>
          <w:b/>
          <w:bCs/>
          <w:sz w:val="22"/>
          <w:szCs w:val="22"/>
        </w:rPr>
      </w:pPr>
    </w:p>
    <w:p w14:paraId="0BBA1B5B"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7DB81B57" w14:textId="77777777" w:rsidR="00460070" w:rsidRPr="003B0F81" w:rsidRDefault="00460070" w:rsidP="00460070">
      <w:pPr>
        <w:pStyle w:val="PlainText"/>
        <w:ind w:firstLine="720"/>
        <w:rPr>
          <w:rFonts w:ascii="Garamond" w:eastAsia="MS Mincho" w:hAnsi="Garamond"/>
          <w:sz w:val="22"/>
          <w:szCs w:val="22"/>
        </w:rPr>
      </w:pPr>
      <w:r w:rsidRPr="003B0F81">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sz w:val="22"/>
            <w:szCs w:val="22"/>
          </w:rPr>
          <w:t>New York</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State</w:t>
        </w:r>
      </w:smartTag>
      <w:r w:rsidRPr="003B0F81">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sz w:val="22"/>
              <w:szCs w:val="22"/>
            </w:rPr>
            <w:t>Manhattan</w:t>
          </w:r>
        </w:smartTag>
      </w:smartTag>
      <w:r w:rsidRPr="003B0F81">
        <w:rPr>
          <w:rFonts w:ascii="Garamond" w:eastAsia="MS Mincho" w:hAnsi="Garamond"/>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24)(41</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54'15"W), </w:t>
      </w:r>
      <w:smartTag w:uri="urn:schemas-microsoft-com:office:smarttags" w:element="PlaceName">
        <w:r w:rsidRPr="003B0F81">
          <w:rPr>
            <w:rFonts w:ascii="Garamond" w:eastAsia="MS Mincho" w:hAnsi="Garamond"/>
            <w:sz w:val="22"/>
            <w:szCs w:val="22"/>
          </w:rPr>
          <w:t>Iona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Island</w:t>
        </w:r>
      </w:smartTag>
      <w:r w:rsidRPr="003B0F81">
        <w:rPr>
          <w:rFonts w:ascii="Garamond" w:eastAsia="MS Mincho" w:hAnsi="Garamond"/>
          <w:sz w:val="22"/>
          <w:szCs w:val="22"/>
        </w:rPr>
        <w:t xml:space="preserve">,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45)(41</w:t>
      </w:r>
      <w:r w:rsidRPr="003B0F81">
        <w:rPr>
          <w:rFonts w:ascii="Garamond" w:eastAsia="MS Mincho" w:hAnsi="Garamond"/>
          <w:sz w:val="22"/>
          <w:szCs w:val="22"/>
          <w:vertAlign w:val="superscript"/>
        </w:rPr>
        <w:t>o</w:t>
      </w:r>
      <w:r w:rsidRPr="003B0F81">
        <w:rPr>
          <w:rFonts w:ascii="Garamond" w:eastAsia="MS Mincho" w:hAnsi="Garamond"/>
          <w:sz w:val="22"/>
          <w:szCs w:val="22"/>
        </w:rPr>
        <w:t>18'15"N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58'45"W), </w:t>
      </w:r>
      <w:smartTag w:uri="urn:schemas-microsoft-com:office:smarttags" w:element="PlaceName">
        <w:r w:rsidRPr="003B0F81">
          <w:rPr>
            <w:rFonts w:ascii="Garamond" w:eastAsia="MS Mincho" w:hAnsi="Garamond"/>
            <w:sz w:val="22"/>
            <w:szCs w:val="22"/>
          </w:rPr>
          <w:t>Tivoli</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Bays</w:t>
        </w:r>
      </w:smartTag>
      <w:r w:rsidRPr="003B0F81">
        <w:rPr>
          <w:rFonts w:ascii="Garamond" w:eastAsia="MS Mincho" w:hAnsi="Garamond"/>
          <w:sz w:val="22"/>
          <w:szCs w:val="22"/>
        </w:rPr>
        <w:t xml:space="preserve">, </w:t>
      </w:r>
      <w:proofErr w:type="spellStart"/>
      <w:smartTag w:uri="urn:schemas-microsoft-com:office:smarttags" w:element="PlaceName">
        <w:r w:rsidRPr="003B0F81">
          <w:rPr>
            <w:rFonts w:ascii="Garamond" w:eastAsia="MS Mincho" w:hAnsi="Garamond"/>
            <w:sz w:val="22"/>
            <w:szCs w:val="22"/>
          </w:rPr>
          <w:t>Dutchess</w:t>
        </w:r>
      </w:smartTag>
      <w:proofErr w:type="spellEnd"/>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98)(42</w:t>
      </w:r>
      <w:r w:rsidRPr="003B0F81">
        <w:rPr>
          <w:rFonts w:ascii="Garamond" w:eastAsia="MS Mincho" w:hAnsi="Garamond"/>
          <w:sz w:val="22"/>
          <w:szCs w:val="22"/>
          <w:vertAlign w:val="superscript"/>
        </w:rPr>
        <w:t>o</w:t>
      </w:r>
      <w:r w:rsidRPr="003B0F81">
        <w:rPr>
          <w:rFonts w:ascii="Garamond" w:eastAsia="MS Mincho" w:hAnsi="Garamond"/>
          <w:sz w:val="22"/>
          <w:szCs w:val="22"/>
        </w:rPr>
        <w:t>02'15"N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sz w:val="22"/>
              <w:szCs w:val="22"/>
            </w:rPr>
            <w:t>Columbia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smartTag>
      <w:r w:rsidRPr="003B0F81">
        <w:rPr>
          <w:rFonts w:ascii="Garamond" w:eastAsia="MS Mincho" w:hAnsi="Garamond"/>
          <w:sz w:val="22"/>
          <w:szCs w:val="22"/>
        </w:rPr>
        <w:t xml:space="preserve"> (RM 124)(42</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1AFDDC08" w14:textId="77777777" w:rsidR="00460070" w:rsidRPr="003B0F81" w:rsidRDefault="00460070" w:rsidP="00460070">
      <w:pPr>
        <w:pStyle w:val="PlainText"/>
        <w:rPr>
          <w:rFonts w:ascii="Garamond" w:eastAsia="MS Mincho" w:hAnsi="Garamond"/>
          <w:sz w:val="22"/>
          <w:szCs w:val="22"/>
        </w:rPr>
      </w:pPr>
    </w:p>
    <w:p w14:paraId="17EEE976" w14:textId="55ADA344" w:rsidR="00460070" w:rsidRPr="003B0F81" w:rsidRDefault="00460070" w:rsidP="00460070">
      <w:pPr>
        <w:rPr>
          <w:rFonts w:ascii="Garamond" w:hAnsi="Garamond"/>
          <w:sz w:val="22"/>
          <w:szCs w:val="22"/>
        </w:rPr>
      </w:pPr>
      <w:r w:rsidRPr="003B0F81">
        <w:rPr>
          <w:rFonts w:ascii="Garamond" w:hAnsi="Garamond"/>
          <w:sz w:val="22"/>
          <w:szCs w:val="22"/>
        </w:rPr>
        <w:tab/>
        <w:t>The weather station (FS) is located at the Tivoli Bays component site in Annandale, NY (42°01'05.</w:t>
      </w:r>
      <w:r w:rsidR="0034515C">
        <w:rPr>
          <w:rFonts w:ascii="Garamond" w:hAnsi="Garamond"/>
          <w:sz w:val="22"/>
          <w:szCs w:val="22"/>
        </w:rPr>
        <w:t>52</w:t>
      </w:r>
      <w:r w:rsidRPr="003B0F81">
        <w:rPr>
          <w:rFonts w:ascii="Garamond" w:hAnsi="Garamond"/>
          <w:sz w:val="22"/>
          <w:szCs w:val="22"/>
        </w:rPr>
        <w:t>"N 73°55'01.</w:t>
      </w:r>
      <w:r w:rsidR="0034515C">
        <w:rPr>
          <w:rFonts w:ascii="Garamond" w:hAnsi="Garamond"/>
          <w:sz w:val="22"/>
          <w:szCs w:val="22"/>
        </w:rPr>
        <w:t>20</w:t>
      </w:r>
      <w:r w:rsidRPr="003B0F81">
        <w:rPr>
          <w:rFonts w:ascii="Garamond" w:hAnsi="Garamond"/>
          <w:sz w:val="22"/>
          <w:szCs w:val="22"/>
        </w:rPr>
        <w:t>"W).  A 30 foot</w:t>
      </w:r>
      <w:r w:rsidR="002F0E10">
        <w:rPr>
          <w:rFonts w:ascii="Garamond" w:hAnsi="Garamond"/>
          <w:sz w:val="22"/>
          <w:szCs w:val="22"/>
        </w:rPr>
        <w:t xml:space="preserve"> (9.14m)</w:t>
      </w:r>
      <w:r w:rsidRPr="003B0F81">
        <w:rPr>
          <w:rFonts w:ascii="Garamond" w:hAnsi="Garamond"/>
          <w:sz w:val="22"/>
          <w:szCs w:val="22"/>
        </w:rPr>
        <w:t>, aluminum tower is used to elevate some of the weather monitoring equipment. The tower is on the deck of an office building, on the west side, 9 feet</w:t>
      </w:r>
      <w:r w:rsidR="002F0E10">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w:t>
      </w:r>
      <w:r w:rsidRPr="003B0F81">
        <w:rPr>
          <w:rFonts w:ascii="Garamond" w:hAnsi="Garamond"/>
          <w:sz w:val="22"/>
          <w:szCs w:val="22"/>
        </w:rPr>
        <w:lastRenderedPageBreak/>
        <w:t>located at the top of the tower, 39 feet</w:t>
      </w:r>
      <w:r w:rsidR="002F0E10">
        <w:rPr>
          <w:rFonts w:ascii="Garamond" w:hAnsi="Garamond"/>
          <w:sz w:val="22"/>
          <w:szCs w:val="22"/>
        </w:rPr>
        <w:t xml:space="preserve"> (11.9m)</w:t>
      </w:r>
      <w:r w:rsidRPr="003B0F81">
        <w:rPr>
          <w:rFonts w:ascii="Garamond" w:hAnsi="Garamond"/>
          <w:sz w:val="22"/>
          <w:szCs w:val="22"/>
        </w:rPr>
        <w:t xml:space="preserve"> off the ground.  The datalogger and the barometric pressure sensor are enclosed within a fiberglass case attached to the tower, 12 feet</w:t>
      </w:r>
      <w:r w:rsidR="002F0E10">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w:t>
      </w:r>
      <w:r w:rsidR="002F0E10">
        <w:rPr>
          <w:rFonts w:ascii="Garamond" w:hAnsi="Garamond"/>
          <w:sz w:val="22"/>
          <w:szCs w:val="22"/>
        </w:rPr>
        <w:t xml:space="preserve"> (4.9m)</w:t>
      </w:r>
      <w:r w:rsidRPr="003B0F81">
        <w:rPr>
          <w:rFonts w:ascii="Garamond" w:hAnsi="Garamond"/>
          <w:sz w:val="22"/>
          <w:szCs w:val="22"/>
        </w:rPr>
        <w:t xml:space="preserve"> off the ground.  The temperature/humidity sensor is next to the tower, attached to the deck handrail, 12 feet</w:t>
      </w:r>
      <w:r w:rsidR="002F0E10">
        <w:rPr>
          <w:rFonts w:ascii="Garamond" w:hAnsi="Garamond"/>
          <w:sz w:val="22"/>
          <w:szCs w:val="22"/>
        </w:rPr>
        <w:t xml:space="preserve"> (3.7m)</w:t>
      </w:r>
      <w:r w:rsidRPr="003B0F81">
        <w:rPr>
          <w:rFonts w:ascii="Garamond" w:hAnsi="Garamond"/>
          <w:sz w:val="22"/>
          <w:szCs w:val="22"/>
        </w:rPr>
        <w:t xml:space="preserve"> off the ground.  GOES telemetry equipment includes a larger solar panel and battery, a larger enclosure to house the battery, a Campbell TX-312 transmitter, associated GPS for time synchronization and a Yagi antenna.</w:t>
      </w:r>
    </w:p>
    <w:p w14:paraId="437F2371" w14:textId="77777777" w:rsidR="00460070" w:rsidRPr="003B0F81" w:rsidRDefault="00460070" w:rsidP="00460070">
      <w:pPr>
        <w:rPr>
          <w:rFonts w:ascii="Garamond" w:hAnsi="Garamond"/>
          <w:sz w:val="22"/>
          <w:szCs w:val="22"/>
        </w:rPr>
      </w:pPr>
    </w:p>
    <w:p w14:paraId="7F7F7C24" w14:textId="77777777" w:rsidR="00460070" w:rsidRPr="00E87CC3" w:rsidRDefault="00460070" w:rsidP="00460070">
      <w:pPr>
        <w:ind w:firstLine="720"/>
        <w:rPr>
          <w:rFonts w:ascii="Garamond" w:hAnsi="Garamond"/>
          <w:sz w:val="22"/>
          <w:szCs w:val="22"/>
        </w:rPr>
      </w:pPr>
      <w:r w:rsidRPr="003B0F81">
        <w:rPr>
          <w:rFonts w:ascii="Garamond" w:hAnsi="Garamond"/>
          <w:sz w:val="22"/>
          <w:szCs w:val="22"/>
        </w:rPr>
        <w:t>Although trees surround the area, the tree line begins approximately 60 feet</w:t>
      </w:r>
      <w:r w:rsidR="002F0E10">
        <w:rPr>
          <w:rFonts w:ascii="Garamond" w:hAnsi="Garamond"/>
          <w:sz w:val="22"/>
          <w:szCs w:val="22"/>
        </w:rPr>
        <w:t xml:space="preserve"> (18.3m)</w:t>
      </w:r>
      <w:r w:rsidRPr="003B0F81">
        <w:rPr>
          <w:rFonts w:ascii="Garamond" w:hAnsi="Garamond"/>
          <w:sz w:val="22"/>
          <w:szCs w:val="22"/>
        </w:rPr>
        <w:t xml:space="preserve"> from the tower in most directions. </w:t>
      </w:r>
      <w:r>
        <w:rPr>
          <w:rFonts w:ascii="Garamond" w:hAnsi="Garamond"/>
          <w:sz w:val="22"/>
          <w:szCs w:val="22"/>
        </w:rPr>
        <w:t>In past years the</w:t>
      </w:r>
      <w:r w:rsidRPr="003B0F81">
        <w:rPr>
          <w:rFonts w:ascii="Garamond" w:hAnsi="Garamond"/>
          <w:sz w:val="22"/>
          <w:szCs w:val="22"/>
        </w:rPr>
        <w:t xml:space="preserve"> trees </w:t>
      </w:r>
      <w:r>
        <w:rPr>
          <w:rFonts w:ascii="Garamond" w:hAnsi="Garamond"/>
          <w:sz w:val="22"/>
          <w:szCs w:val="22"/>
        </w:rPr>
        <w:t>were</w:t>
      </w:r>
      <w:r w:rsidRPr="003B0F81">
        <w:rPr>
          <w:rFonts w:ascii="Garamond" w:hAnsi="Garamond"/>
          <w:sz w:val="22"/>
          <w:szCs w:val="22"/>
        </w:rPr>
        <w:t xml:space="preserve"> at similar heights to the tower, but the sensors </w:t>
      </w:r>
      <w:r>
        <w:rPr>
          <w:rFonts w:ascii="Garamond" w:hAnsi="Garamond"/>
          <w:sz w:val="22"/>
          <w:szCs w:val="22"/>
        </w:rPr>
        <w:t>were</w:t>
      </w:r>
      <w:r w:rsidRPr="003B0F81">
        <w:rPr>
          <w:rFonts w:ascii="Garamond" w:hAnsi="Garamond"/>
          <w:sz w:val="22"/>
          <w:szCs w:val="22"/>
        </w:rPr>
        <w:t xml:space="preserve"> not shaded at th</w:t>
      </w:r>
      <w:r>
        <w:rPr>
          <w:rFonts w:ascii="Garamond" w:hAnsi="Garamond"/>
          <w:sz w:val="22"/>
          <w:szCs w:val="22"/>
        </w:rPr>
        <w:t>e</w:t>
      </w:r>
      <w:r w:rsidRPr="003B0F81">
        <w:rPr>
          <w:rFonts w:ascii="Garamond" w:hAnsi="Garamond"/>
          <w:sz w:val="22"/>
          <w:szCs w:val="22"/>
        </w:rPr>
        <w:t xml:space="preserve"> location. </w:t>
      </w:r>
      <w:r>
        <w:rPr>
          <w:rFonts w:ascii="Garamond" w:hAnsi="Garamond"/>
          <w:sz w:val="22"/>
          <w:szCs w:val="22"/>
        </w:rPr>
        <w:t xml:space="preserve">However in recent years the surrounding forest canopy height has increased possibly leading to a decline in the accuracy of wind data during leaf-in months (typically May to October). </w:t>
      </w:r>
      <w:r w:rsidRPr="003B0F81">
        <w:rPr>
          <w:rFonts w:ascii="Garamond" w:hAnsi="Garamond"/>
          <w:sz w:val="22"/>
          <w:szCs w:val="22"/>
        </w:rPr>
        <w:t>The tower is approximately 1.2 miles</w:t>
      </w:r>
      <w:r w:rsidR="002F0E10">
        <w:rPr>
          <w:rFonts w:ascii="Garamond" w:hAnsi="Garamond"/>
          <w:sz w:val="22"/>
          <w:szCs w:val="22"/>
        </w:rPr>
        <w:t xml:space="preserve"> (1.9 km)</w:t>
      </w:r>
      <w:r w:rsidRPr="003B0F81">
        <w:rPr>
          <w:rFonts w:ascii="Garamond" w:hAnsi="Garamond"/>
          <w:sz w:val="22"/>
          <w:szCs w:val="22"/>
        </w:rPr>
        <w:t xml:space="preserve"> Southeast of the Tivoli South Bay water quality monitoring station, 2.3 miles</w:t>
      </w:r>
      <w:r w:rsidR="002F0E10">
        <w:rPr>
          <w:rFonts w:ascii="Garamond" w:hAnsi="Garamond"/>
          <w:sz w:val="22"/>
          <w:szCs w:val="22"/>
        </w:rPr>
        <w:t xml:space="preserve"> (3.7km)</w:t>
      </w:r>
      <w:r w:rsidRPr="003B0F81">
        <w:rPr>
          <w:rFonts w:ascii="Garamond" w:hAnsi="Garamond"/>
          <w:sz w:val="22"/>
          <w:szCs w:val="22"/>
        </w:rPr>
        <w:t xml:space="preserve"> Southeast of the Tivoli North Bay water quality monitoring station, and 0.2 miles</w:t>
      </w:r>
      <w:r w:rsidR="002F0E10">
        <w:rPr>
          <w:rFonts w:ascii="Garamond" w:hAnsi="Garamond"/>
          <w:sz w:val="22"/>
          <w:szCs w:val="22"/>
        </w:rPr>
        <w:t xml:space="preserve"> (0.3km)</w:t>
      </w:r>
      <w:r w:rsidRPr="003B0F81">
        <w:rPr>
          <w:rFonts w:ascii="Garamond" w:hAnsi="Garamond"/>
          <w:sz w:val="22"/>
          <w:szCs w:val="22"/>
        </w:rPr>
        <w:t xml:space="preserve"> Northwest of the Saw Kill Creek water quality monitoring station.</w:t>
      </w:r>
    </w:p>
    <w:p w14:paraId="58CA65F7" w14:textId="77777777" w:rsidR="00B4483D" w:rsidRDefault="00B4483D">
      <w:pPr>
        <w:pStyle w:val="HTMLPreformatted"/>
        <w:rPr>
          <w:rFonts w:ascii="Garamond" w:hAnsi="Garamond"/>
          <w:sz w:val="22"/>
          <w:szCs w:val="22"/>
        </w:rPr>
      </w:pPr>
    </w:p>
    <w:p w14:paraId="67B69C5B" w14:textId="77777777" w:rsidR="00C3123B" w:rsidRDefault="00C3123B">
      <w:pPr>
        <w:pStyle w:val="HTMLPreformatted"/>
        <w:rPr>
          <w:rFonts w:ascii="Garamond" w:hAnsi="Garamond"/>
          <w:sz w:val="22"/>
          <w:szCs w:val="22"/>
        </w:rPr>
      </w:pPr>
      <w:r>
        <w:rPr>
          <w:rFonts w:ascii="Garamond" w:hAnsi="Garamond"/>
          <w:sz w:val="22"/>
          <w:szCs w:val="22"/>
        </w:rPr>
        <w:t>SWMP Station 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14"/>
        <w:gridCol w:w="824"/>
        <w:gridCol w:w="1658"/>
        <w:gridCol w:w="1495"/>
        <w:gridCol w:w="1708"/>
        <w:gridCol w:w="776"/>
      </w:tblGrid>
      <w:tr w:rsidR="0034515C" w:rsidRPr="0034515C" w14:paraId="71AFA8EA" w14:textId="77777777" w:rsidTr="00BB2C2C">
        <w:trPr>
          <w:trHeight w:val="710"/>
        </w:trPr>
        <w:tc>
          <w:tcPr>
            <w:tcW w:w="807" w:type="pct"/>
            <w:shd w:val="clear" w:color="auto" w:fill="auto"/>
          </w:tcPr>
          <w:p w14:paraId="639930EA"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Station Code</w:t>
            </w:r>
          </w:p>
        </w:tc>
        <w:tc>
          <w:tcPr>
            <w:tcW w:w="469" w:type="pct"/>
            <w:shd w:val="clear" w:color="auto" w:fill="auto"/>
          </w:tcPr>
          <w:p w14:paraId="06F66364"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Station Name</w:t>
            </w:r>
          </w:p>
        </w:tc>
        <w:tc>
          <w:tcPr>
            <w:tcW w:w="475" w:type="pct"/>
            <w:shd w:val="clear" w:color="auto" w:fill="auto"/>
          </w:tcPr>
          <w:p w14:paraId="354FB9C3"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SWMP Status</w:t>
            </w:r>
          </w:p>
        </w:tc>
        <w:tc>
          <w:tcPr>
            <w:tcW w:w="956" w:type="pct"/>
            <w:shd w:val="clear" w:color="auto" w:fill="auto"/>
          </w:tcPr>
          <w:p w14:paraId="4E963DCA"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Location</w:t>
            </w:r>
          </w:p>
        </w:tc>
        <w:tc>
          <w:tcPr>
            <w:tcW w:w="862" w:type="pct"/>
            <w:shd w:val="clear" w:color="auto" w:fill="auto"/>
          </w:tcPr>
          <w:p w14:paraId="74CD40F3"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Active Dates</w:t>
            </w:r>
          </w:p>
        </w:tc>
        <w:tc>
          <w:tcPr>
            <w:tcW w:w="984" w:type="pct"/>
            <w:shd w:val="clear" w:color="auto" w:fill="auto"/>
          </w:tcPr>
          <w:p w14:paraId="0141B0ED"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Reason Decommissioned</w:t>
            </w:r>
          </w:p>
        </w:tc>
        <w:tc>
          <w:tcPr>
            <w:tcW w:w="447" w:type="pct"/>
            <w:shd w:val="clear" w:color="auto" w:fill="auto"/>
          </w:tcPr>
          <w:p w14:paraId="502D374F"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Notes</w:t>
            </w:r>
          </w:p>
        </w:tc>
      </w:tr>
      <w:tr w:rsidR="0034515C" w:rsidRPr="0034515C" w14:paraId="62BA29A4" w14:textId="77777777" w:rsidTr="00BB2C2C">
        <w:trPr>
          <w:trHeight w:val="1102"/>
        </w:trPr>
        <w:tc>
          <w:tcPr>
            <w:tcW w:w="807" w:type="pct"/>
            <w:shd w:val="clear" w:color="auto" w:fill="auto"/>
          </w:tcPr>
          <w:p w14:paraId="7AF00ECB"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HUDFSMET</w:t>
            </w:r>
          </w:p>
        </w:tc>
        <w:tc>
          <w:tcPr>
            <w:tcW w:w="469" w:type="pct"/>
            <w:shd w:val="clear" w:color="auto" w:fill="auto"/>
          </w:tcPr>
          <w:p w14:paraId="66747043"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Field Station</w:t>
            </w:r>
          </w:p>
        </w:tc>
        <w:tc>
          <w:tcPr>
            <w:tcW w:w="475" w:type="pct"/>
            <w:shd w:val="clear" w:color="auto" w:fill="auto"/>
          </w:tcPr>
          <w:p w14:paraId="1C03B78C"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P</w:t>
            </w:r>
          </w:p>
        </w:tc>
        <w:tc>
          <w:tcPr>
            <w:tcW w:w="956" w:type="pct"/>
            <w:shd w:val="clear" w:color="auto" w:fill="auto"/>
          </w:tcPr>
          <w:p w14:paraId="55A53D57"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 xml:space="preserve">42° 1' 5.52 N, </w:t>
            </w:r>
          </w:p>
          <w:p w14:paraId="3F2F1762"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73° 55' 1.20 W</w:t>
            </w:r>
          </w:p>
        </w:tc>
        <w:tc>
          <w:tcPr>
            <w:tcW w:w="862" w:type="pct"/>
            <w:shd w:val="clear" w:color="auto" w:fill="auto"/>
          </w:tcPr>
          <w:p w14:paraId="0CA0F035"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01/01/2001 -  </w:t>
            </w:r>
          </w:p>
        </w:tc>
        <w:tc>
          <w:tcPr>
            <w:tcW w:w="984" w:type="pct"/>
            <w:shd w:val="clear" w:color="auto" w:fill="auto"/>
          </w:tcPr>
          <w:p w14:paraId="152BE06C"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NA</w:t>
            </w:r>
          </w:p>
        </w:tc>
        <w:tc>
          <w:tcPr>
            <w:tcW w:w="447" w:type="pct"/>
            <w:shd w:val="clear" w:color="auto" w:fill="auto"/>
          </w:tcPr>
          <w:p w14:paraId="4F4D476E" w14:textId="77777777" w:rsidR="0034515C" w:rsidRPr="0034515C" w:rsidRDefault="0034515C" w:rsidP="0034515C">
            <w:pPr>
              <w:pStyle w:val="HTMLPreformatted"/>
              <w:rPr>
                <w:rFonts w:ascii="Garamond" w:hAnsi="Garamond"/>
                <w:sz w:val="22"/>
                <w:szCs w:val="22"/>
              </w:rPr>
            </w:pPr>
            <w:r w:rsidRPr="0034515C">
              <w:rPr>
                <w:rFonts w:ascii="Garamond" w:hAnsi="Garamond"/>
                <w:sz w:val="22"/>
                <w:szCs w:val="22"/>
              </w:rPr>
              <w:t>NA</w:t>
            </w:r>
          </w:p>
        </w:tc>
      </w:tr>
    </w:tbl>
    <w:p w14:paraId="129775EF" w14:textId="77777777" w:rsidR="0034515C" w:rsidRPr="00E87CC3" w:rsidRDefault="0034515C">
      <w:pPr>
        <w:pStyle w:val="HTMLPreformatted"/>
        <w:rPr>
          <w:rFonts w:ascii="Garamond" w:hAnsi="Garamond"/>
          <w:sz w:val="22"/>
          <w:szCs w:val="22"/>
        </w:rPr>
      </w:pPr>
    </w:p>
    <w:p w14:paraId="5793FF88" w14:textId="77777777" w:rsidR="0046007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63BED69A" w14:textId="015D3AA7" w:rsidR="00460070" w:rsidRPr="004341A7" w:rsidRDefault="00460070" w:rsidP="00460070">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w:t>
      </w:r>
      <w:r w:rsidR="00946CCD">
        <w:rPr>
          <w:rFonts w:ascii="Garamond" w:hAnsi="Garamond"/>
          <w:sz w:val="22"/>
          <w:szCs w:val="22"/>
        </w:rPr>
        <w:t>19</w:t>
      </w:r>
      <w:r w:rsidRPr="003B0F81">
        <w:rPr>
          <w:rFonts w:ascii="Garamond" w:hAnsi="Garamond"/>
          <w:sz w:val="22"/>
          <w:szCs w:val="22"/>
        </w:rPr>
        <w:t xml:space="preserve">99.  </w:t>
      </w:r>
      <w:r>
        <w:rPr>
          <w:rFonts w:ascii="Garamond" w:hAnsi="Garamond"/>
          <w:sz w:val="22"/>
          <w:szCs w:val="22"/>
        </w:rPr>
        <w:t xml:space="preserve">Weather data provided in this document were collected between 01/01/2016 </w:t>
      </w:r>
      <w:r w:rsidR="00946CCD">
        <w:rPr>
          <w:rFonts w:ascii="Garamond" w:hAnsi="Garamond"/>
          <w:sz w:val="22"/>
          <w:szCs w:val="22"/>
        </w:rPr>
        <w:t xml:space="preserve">@ 00:00 - </w:t>
      </w:r>
      <w:r w:rsidR="00EB3255">
        <w:rPr>
          <w:rFonts w:ascii="Garamond" w:hAnsi="Garamond"/>
          <w:sz w:val="22"/>
          <w:szCs w:val="22"/>
        </w:rPr>
        <w:t>12/31/2016 23:45</w:t>
      </w:r>
      <w:r>
        <w:rPr>
          <w:rFonts w:ascii="Garamond" w:hAnsi="Garamond"/>
          <w:sz w:val="22"/>
          <w:szCs w:val="22"/>
        </w:rPr>
        <w:t>.</w:t>
      </w:r>
    </w:p>
    <w:p w14:paraId="2B3BB5C0" w14:textId="77777777" w:rsidR="00460070" w:rsidRDefault="00460070" w:rsidP="00460070">
      <w:pPr>
        <w:pStyle w:val="HTMLPreformatted"/>
        <w:rPr>
          <w:rFonts w:ascii="Garamond" w:hAnsi="Garamond" w:cs="Times New Roman"/>
          <w:b/>
          <w:bCs/>
          <w:sz w:val="22"/>
          <w:szCs w:val="22"/>
        </w:rPr>
      </w:pPr>
    </w:p>
    <w:p w14:paraId="2CB85E7E" w14:textId="77777777" w:rsidR="00946CCD" w:rsidRDefault="00460070" w:rsidP="00460070">
      <w:pPr>
        <w:pStyle w:val="HTMLPreformatted"/>
        <w:rPr>
          <w:rFonts w:ascii="Garamond" w:hAnsi="Garamond"/>
          <w:sz w:val="22"/>
          <w:szCs w:val="22"/>
        </w:rPr>
      </w:pPr>
      <w:r>
        <w:rPr>
          <w:rFonts w:ascii="Garamond" w:hAnsi="Garamond"/>
          <w:sz w:val="22"/>
          <w:szCs w:val="22"/>
        </w:rPr>
        <w:t>Data Retrieval intervals were as follows:</w:t>
      </w:r>
    </w:p>
    <w:p w14:paraId="380DD626" w14:textId="709FCF10" w:rsidR="00460070" w:rsidRPr="00EC0A3F" w:rsidRDefault="00DE6240" w:rsidP="00460070">
      <w:pPr>
        <w:pStyle w:val="HTMLPreformatted"/>
        <w:rPr>
          <w:rFonts w:ascii="Garamond" w:hAnsi="Garamond"/>
          <w:sz w:val="22"/>
          <w:szCs w:val="22"/>
        </w:rPr>
      </w:pPr>
      <w:r>
        <w:rPr>
          <w:rFonts w:ascii="Garamond" w:hAnsi="Garamond"/>
          <w:sz w:val="22"/>
          <w:szCs w:val="22"/>
        </w:rPr>
        <w:t xml:space="preserve">12/30/15 @ 13:00 </w:t>
      </w:r>
      <w:r w:rsidR="00460070" w:rsidRPr="00EC0A3F">
        <w:rPr>
          <w:rFonts w:ascii="Garamond" w:hAnsi="Garamond"/>
          <w:sz w:val="22"/>
          <w:szCs w:val="22"/>
        </w:rPr>
        <w:t>– 01/27/16 @ 11:15</w:t>
      </w:r>
    </w:p>
    <w:p w14:paraId="05DD497F" w14:textId="77777777" w:rsidR="00460070" w:rsidRPr="00EC0A3F" w:rsidRDefault="00460070" w:rsidP="00460070">
      <w:pPr>
        <w:pStyle w:val="HTMLPreformatted"/>
        <w:rPr>
          <w:rFonts w:ascii="Garamond" w:hAnsi="Garamond"/>
          <w:sz w:val="22"/>
          <w:szCs w:val="22"/>
        </w:rPr>
      </w:pPr>
      <w:r w:rsidRPr="00EC0A3F">
        <w:rPr>
          <w:rFonts w:ascii="Garamond" w:hAnsi="Garamond"/>
          <w:sz w:val="22"/>
          <w:szCs w:val="22"/>
        </w:rPr>
        <w:t>01/27/16 @ 11:30 – 02/23/16 @ 13:45</w:t>
      </w:r>
    </w:p>
    <w:p w14:paraId="155950E0" w14:textId="77777777" w:rsidR="00460070" w:rsidRPr="00EC0A3F" w:rsidRDefault="00460070" w:rsidP="00460070">
      <w:pPr>
        <w:pStyle w:val="HTMLPreformatted"/>
        <w:rPr>
          <w:rFonts w:ascii="Garamond" w:hAnsi="Garamond"/>
          <w:sz w:val="22"/>
          <w:szCs w:val="22"/>
        </w:rPr>
      </w:pPr>
      <w:r w:rsidRPr="00EC0A3F">
        <w:rPr>
          <w:rFonts w:ascii="Garamond" w:hAnsi="Garamond"/>
          <w:sz w:val="22"/>
          <w:szCs w:val="22"/>
        </w:rPr>
        <w:t>02/23/16 @ 14:00 – 04/28/16 @ 10:30</w:t>
      </w:r>
    </w:p>
    <w:p w14:paraId="1E805CA5" w14:textId="77777777" w:rsidR="00460070" w:rsidRDefault="00460070" w:rsidP="00460070">
      <w:pPr>
        <w:pStyle w:val="HTMLPreformatted"/>
        <w:rPr>
          <w:rFonts w:ascii="Garamond" w:hAnsi="Garamond"/>
          <w:sz w:val="22"/>
          <w:szCs w:val="22"/>
        </w:rPr>
      </w:pPr>
      <w:r w:rsidRPr="00EC0A3F">
        <w:rPr>
          <w:rFonts w:ascii="Garamond" w:hAnsi="Garamond"/>
          <w:sz w:val="22"/>
          <w:szCs w:val="22"/>
        </w:rPr>
        <w:t xml:space="preserve">04/28/16 @ 10:45 – </w:t>
      </w:r>
      <w:r>
        <w:rPr>
          <w:rFonts w:ascii="Garamond" w:hAnsi="Garamond"/>
          <w:sz w:val="22"/>
          <w:szCs w:val="22"/>
        </w:rPr>
        <w:t>05/26/16 @ 10:30</w:t>
      </w:r>
    </w:p>
    <w:p w14:paraId="3D6EF36B" w14:textId="77777777" w:rsidR="00460070" w:rsidRDefault="00460070" w:rsidP="00460070">
      <w:pPr>
        <w:pStyle w:val="HTMLPreformatted"/>
        <w:rPr>
          <w:rFonts w:ascii="Garamond" w:hAnsi="Garamond"/>
          <w:sz w:val="22"/>
          <w:szCs w:val="22"/>
        </w:rPr>
      </w:pPr>
      <w:r>
        <w:rPr>
          <w:rFonts w:ascii="Garamond" w:hAnsi="Garamond"/>
          <w:sz w:val="22"/>
          <w:szCs w:val="22"/>
        </w:rPr>
        <w:t>05/26/16 @ 10:45 – 06/22/16 @ 12:45</w:t>
      </w:r>
    </w:p>
    <w:p w14:paraId="647D22AA" w14:textId="77777777" w:rsidR="00460070" w:rsidRDefault="00460070" w:rsidP="00460070">
      <w:pPr>
        <w:pStyle w:val="HTMLPreformatted"/>
        <w:rPr>
          <w:rFonts w:ascii="Garamond" w:hAnsi="Garamond"/>
          <w:sz w:val="22"/>
          <w:szCs w:val="22"/>
        </w:rPr>
      </w:pPr>
      <w:r>
        <w:rPr>
          <w:rFonts w:ascii="Garamond" w:hAnsi="Garamond"/>
          <w:sz w:val="22"/>
          <w:szCs w:val="22"/>
        </w:rPr>
        <w:t>06/22/16 @ 13:00 – 07/25/16 @ 13:00</w:t>
      </w:r>
    </w:p>
    <w:p w14:paraId="2FA7C8F2" w14:textId="77777777" w:rsidR="00460070" w:rsidRDefault="00460070" w:rsidP="00460070">
      <w:pPr>
        <w:pStyle w:val="HTMLPreformatted"/>
        <w:rPr>
          <w:rFonts w:ascii="Garamond" w:hAnsi="Garamond"/>
          <w:sz w:val="22"/>
          <w:szCs w:val="22"/>
        </w:rPr>
      </w:pPr>
      <w:r>
        <w:rPr>
          <w:rFonts w:ascii="Garamond" w:hAnsi="Garamond"/>
          <w:sz w:val="22"/>
          <w:szCs w:val="22"/>
        </w:rPr>
        <w:t>07/25/16 @ 13:15 – 08/02/16 @ 12:45</w:t>
      </w:r>
    </w:p>
    <w:p w14:paraId="52D4C90D" w14:textId="77777777" w:rsidR="00460070" w:rsidRDefault="00460070" w:rsidP="00460070">
      <w:pPr>
        <w:pStyle w:val="HTMLPreformatted"/>
        <w:rPr>
          <w:rFonts w:ascii="Garamond" w:hAnsi="Garamond"/>
          <w:sz w:val="22"/>
          <w:szCs w:val="22"/>
        </w:rPr>
      </w:pPr>
      <w:r>
        <w:rPr>
          <w:rFonts w:ascii="Garamond" w:hAnsi="Garamond"/>
          <w:sz w:val="22"/>
          <w:szCs w:val="22"/>
        </w:rPr>
        <w:t>08/02/16 @ 13:00 – 08/31/16 @ 08:45</w:t>
      </w:r>
    </w:p>
    <w:p w14:paraId="4831C918" w14:textId="77777777" w:rsidR="00460070" w:rsidRPr="007D2009" w:rsidRDefault="00460070" w:rsidP="00460070">
      <w:pPr>
        <w:pStyle w:val="HTMLPreformatted"/>
        <w:rPr>
          <w:rFonts w:ascii="Garamond" w:hAnsi="Garamond" w:cs="Times New Roman"/>
          <w:bCs/>
          <w:sz w:val="22"/>
          <w:szCs w:val="22"/>
        </w:rPr>
      </w:pPr>
      <w:r w:rsidRPr="007D2009">
        <w:rPr>
          <w:rFonts w:ascii="Garamond" w:hAnsi="Garamond" w:cs="Times New Roman"/>
          <w:bCs/>
          <w:sz w:val="22"/>
          <w:szCs w:val="22"/>
        </w:rPr>
        <w:t xml:space="preserve">09/01/16 @ </w:t>
      </w:r>
      <w:r>
        <w:rPr>
          <w:rFonts w:ascii="Garamond" w:hAnsi="Garamond" w:cs="Times New Roman"/>
          <w:bCs/>
          <w:sz w:val="22"/>
          <w:szCs w:val="22"/>
        </w:rPr>
        <w:t>14:45 – 10/26/16 @ 10:15</w:t>
      </w:r>
    </w:p>
    <w:p w14:paraId="38FC8199" w14:textId="3DD79412" w:rsidR="00460070" w:rsidRDefault="00460070" w:rsidP="00460070">
      <w:pPr>
        <w:pStyle w:val="HTMLPreformatted"/>
        <w:rPr>
          <w:rFonts w:ascii="Garamond" w:hAnsi="Garamond"/>
          <w:sz w:val="22"/>
          <w:szCs w:val="22"/>
        </w:rPr>
      </w:pPr>
      <w:r>
        <w:rPr>
          <w:rFonts w:ascii="Garamond" w:hAnsi="Garamond"/>
          <w:sz w:val="22"/>
          <w:szCs w:val="22"/>
        </w:rPr>
        <w:t>10/26/16 @ 10:30 – 12/01/16 @ 13:</w:t>
      </w:r>
      <w:r w:rsidR="00EB3255">
        <w:rPr>
          <w:rFonts w:ascii="Garamond" w:hAnsi="Garamond"/>
          <w:sz w:val="22"/>
          <w:szCs w:val="22"/>
        </w:rPr>
        <w:t>15</w:t>
      </w:r>
    </w:p>
    <w:p w14:paraId="4A04A94B" w14:textId="12585421" w:rsidR="00460070" w:rsidRDefault="00460070" w:rsidP="00460070">
      <w:pPr>
        <w:pStyle w:val="HTMLPreformatted"/>
        <w:rPr>
          <w:rFonts w:ascii="Garamond" w:hAnsi="Garamond"/>
          <w:sz w:val="22"/>
          <w:szCs w:val="22"/>
        </w:rPr>
      </w:pPr>
      <w:r>
        <w:rPr>
          <w:rFonts w:ascii="Garamond" w:hAnsi="Garamond"/>
          <w:sz w:val="22"/>
          <w:szCs w:val="22"/>
        </w:rPr>
        <w:t>12/01/16 @ 13:</w:t>
      </w:r>
      <w:r w:rsidR="00EB3255">
        <w:rPr>
          <w:rFonts w:ascii="Garamond" w:hAnsi="Garamond"/>
          <w:sz w:val="22"/>
          <w:szCs w:val="22"/>
        </w:rPr>
        <w:t xml:space="preserve">30 </w:t>
      </w:r>
      <w:r>
        <w:rPr>
          <w:rFonts w:ascii="Garamond" w:hAnsi="Garamond"/>
          <w:sz w:val="22"/>
          <w:szCs w:val="22"/>
        </w:rPr>
        <w:t>– 12/21/16 @ 13:30</w:t>
      </w:r>
    </w:p>
    <w:p w14:paraId="2FDF6C80" w14:textId="77777777" w:rsidR="00460070" w:rsidRDefault="00460070" w:rsidP="00460070">
      <w:pPr>
        <w:pStyle w:val="HTMLPreformatted"/>
        <w:rPr>
          <w:rFonts w:ascii="Garamond" w:hAnsi="Garamond"/>
          <w:sz w:val="22"/>
          <w:szCs w:val="22"/>
        </w:rPr>
      </w:pPr>
      <w:r>
        <w:rPr>
          <w:rFonts w:ascii="Garamond" w:hAnsi="Garamond"/>
          <w:sz w:val="22"/>
          <w:szCs w:val="22"/>
        </w:rPr>
        <w:t>12/21/16 @ 13:45 – 12/23/16 @ 14:00</w:t>
      </w:r>
    </w:p>
    <w:p w14:paraId="29524491" w14:textId="57A2F491" w:rsidR="00B4483D" w:rsidRDefault="00460070">
      <w:pPr>
        <w:pStyle w:val="HTMLPreformatted"/>
        <w:rPr>
          <w:rFonts w:ascii="Garamond" w:hAnsi="Garamond"/>
          <w:sz w:val="22"/>
          <w:szCs w:val="22"/>
        </w:rPr>
      </w:pPr>
      <w:r>
        <w:rPr>
          <w:rFonts w:ascii="Garamond" w:hAnsi="Garamond"/>
          <w:sz w:val="22"/>
          <w:szCs w:val="22"/>
        </w:rPr>
        <w:t>12/23/16 @ 14:15 – 01/</w:t>
      </w:r>
      <w:r w:rsidR="00EB3255">
        <w:rPr>
          <w:rFonts w:ascii="Garamond" w:hAnsi="Garamond"/>
          <w:sz w:val="22"/>
          <w:szCs w:val="22"/>
        </w:rPr>
        <w:t>12</w:t>
      </w:r>
      <w:r>
        <w:rPr>
          <w:rFonts w:ascii="Garamond" w:hAnsi="Garamond"/>
          <w:sz w:val="22"/>
          <w:szCs w:val="22"/>
        </w:rPr>
        <w:t xml:space="preserve">/17 @ </w:t>
      </w:r>
      <w:r w:rsidR="00EB3255">
        <w:rPr>
          <w:rFonts w:ascii="Garamond" w:hAnsi="Garamond"/>
          <w:sz w:val="22"/>
          <w:szCs w:val="22"/>
        </w:rPr>
        <w:t>14</w:t>
      </w:r>
      <w:r>
        <w:rPr>
          <w:rFonts w:ascii="Garamond" w:hAnsi="Garamond"/>
          <w:sz w:val="22"/>
          <w:szCs w:val="22"/>
        </w:rPr>
        <w:t>:00</w:t>
      </w:r>
    </w:p>
    <w:p w14:paraId="541D2EE3" w14:textId="77777777" w:rsidR="000D32D0" w:rsidRPr="00E87CC3" w:rsidRDefault="000D32D0">
      <w:pPr>
        <w:pStyle w:val="HTMLPreformatted"/>
        <w:rPr>
          <w:rFonts w:ascii="Garamond" w:hAnsi="Garamond"/>
          <w:sz w:val="22"/>
          <w:szCs w:val="22"/>
        </w:rPr>
      </w:pPr>
    </w:p>
    <w:p w14:paraId="7E9CADDA" w14:textId="77777777" w:rsidR="00243B3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5BC679E8" w14:textId="77777777" w:rsidR="00AA53D4" w:rsidRPr="00E87CC3" w:rsidRDefault="00AA53D4" w:rsidP="00AA53D4">
      <w:pPr>
        <w:jc w:val="both"/>
        <w:rPr>
          <w:rFonts w:ascii="Garamond" w:hAnsi="Garamond"/>
          <w:sz w:val="22"/>
          <w:szCs w:val="22"/>
        </w:rPr>
      </w:pPr>
    </w:p>
    <w:p w14:paraId="683FA0E8" w14:textId="77777777" w:rsidR="00B20ADF" w:rsidRPr="00CC1883" w:rsidRDefault="00B20ADF" w:rsidP="00FB0144">
      <w:pPr>
        <w:rPr>
          <w:rFonts w:ascii="Garamond" w:hAnsi="Garamond"/>
          <w:sz w:val="22"/>
          <w:szCs w:val="22"/>
        </w:rPr>
      </w:pPr>
      <w:r w:rsidRPr="00CC1883">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w:t>
      </w:r>
      <w:r w:rsidRPr="00CC1883">
        <w:rPr>
          <w:rFonts w:ascii="Garamond" w:hAnsi="Garamond"/>
          <w:sz w:val="22"/>
          <w:szCs w:val="22"/>
        </w:rPr>
        <w:lastRenderedPageBreak/>
        <w:t xml:space="preserve">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C0CC623" w14:textId="77777777" w:rsidR="00B20ADF" w:rsidRPr="00CC1883" w:rsidRDefault="00B20ADF" w:rsidP="00FB0144">
      <w:pPr>
        <w:rPr>
          <w:rFonts w:ascii="Garamond" w:hAnsi="Garamond"/>
          <w:sz w:val="22"/>
          <w:szCs w:val="22"/>
        </w:rPr>
      </w:pPr>
    </w:p>
    <w:p w14:paraId="411A0F19" w14:textId="77777777" w:rsidR="00B20ADF" w:rsidRPr="00CC1883" w:rsidRDefault="00B20ADF" w:rsidP="00FB0144">
      <w:pPr>
        <w:rPr>
          <w:rFonts w:ascii="Garamond" w:hAnsi="Garamond"/>
          <w:sz w:val="22"/>
          <w:szCs w:val="22"/>
        </w:rPr>
      </w:pPr>
      <w:r w:rsidRPr="00CC1883">
        <w:rPr>
          <w:rFonts w:ascii="Garamond" w:hAnsi="Garamond"/>
          <w:sz w:val="22"/>
          <w:szCs w:val="22"/>
        </w:rPr>
        <w:t>Requested citation format:</w:t>
      </w:r>
    </w:p>
    <w:p w14:paraId="1FC1F898" w14:textId="77777777" w:rsidR="00B20ADF" w:rsidRPr="00CC1883" w:rsidRDefault="00B20ADF" w:rsidP="00FB0144">
      <w:pPr>
        <w:rPr>
          <w:rFonts w:ascii="Garamond" w:hAnsi="Garamond"/>
          <w:sz w:val="22"/>
          <w:szCs w:val="22"/>
        </w:rPr>
      </w:pPr>
      <w:r w:rsidRPr="00CC1883">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CC1883">
          <w:rPr>
            <w:rStyle w:val="Hyperlink"/>
            <w:rFonts w:ascii="Garamond" w:hAnsi="Garamond"/>
            <w:sz w:val="22"/>
            <w:szCs w:val="22"/>
          </w:rPr>
          <w:t>http://www.nerrsdata.org/</w:t>
        </w:r>
      </w:hyperlink>
      <w:r w:rsidRPr="00CC1883">
        <w:rPr>
          <w:rFonts w:ascii="Garamond" w:hAnsi="Garamond"/>
          <w:sz w:val="22"/>
          <w:szCs w:val="22"/>
        </w:rPr>
        <w:t xml:space="preserve">; </w:t>
      </w:r>
      <w:r w:rsidRPr="00CC1883">
        <w:rPr>
          <w:rFonts w:ascii="Garamond" w:hAnsi="Garamond"/>
          <w:i/>
          <w:sz w:val="22"/>
          <w:szCs w:val="22"/>
        </w:rPr>
        <w:t>accessed</w:t>
      </w:r>
      <w:r w:rsidRPr="00CC1883">
        <w:rPr>
          <w:rFonts w:ascii="Garamond" w:hAnsi="Garamond"/>
          <w:sz w:val="22"/>
          <w:szCs w:val="22"/>
        </w:rPr>
        <w:t xml:space="preserve"> 12 October </w:t>
      </w:r>
      <w:r w:rsidR="00243B33" w:rsidRPr="00CC1883">
        <w:rPr>
          <w:rFonts w:ascii="Garamond" w:hAnsi="Garamond"/>
          <w:sz w:val="22"/>
          <w:szCs w:val="22"/>
        </w:rPr>
        <w:t>2016</w:t>
      </w:r>
      <w:r w:rsidRPr="00CC1883">
        <w:rPr>
          <w:rFonts w:ascii="Garamond" w:hAnsi="Garamond"/>
          <w:sz w:val="22"/>
          <w:szCs w:val="22"/>
        </w:rPr>
        <w:t>.</w:t>
      </w:r>
    </w:p>
    <w:p w14:paraId="6F6A8FC5" w14:textId="77777777" w:rsidR="00B20ADF" w:rsidRPr="00CC1883" w:rsidRDefault="00B20ADF" w:rsidP="00FB0144">
      <w:pPr>
        <w:rPr>
          <w:rFonts w:ascii="Garamond" w:hAnsi="Garamond"/>
          <w:sz w:val="22"/>
          <w:szCs w:val="22"/>
        </w:rPr>
      </w:pPr>
    </w:p>
    <w:p w14:paraId="661A6D61" w14:textId="77777777" w:rsidR="00243B33" w:rsidRPr="00CC1883" w:rsidRDefault="00243B33" w:rsidP="00FB0144">
      <w:pPr>
        <w:rPr>
          <w:rFonts w:ascii="Garamond" w:hAnsi="Garamond"/>
          <w:sz w:val="22"/>
          <w:szCs w:val="22"/>
        </w:rPr>
      </w:pPr>
    </w:p>
    <w:p w14:paraId="1EE302F9" w14:textId="77777777" w:rsidR="00B20ADF" w:rsidRPr="00CC1883" w:rsidRDefault="00B20ADF" w:rsidP="00FB0144">
      <w:pPr>
        <w:rPr>
          <w:rFonts w:ascii="Garamond" w:hAnsi="Garamond"/>
          <w:sz w:val="22"/>
          <w:szCs w:val="22"/>
        </w:rPr>
      </w:pPr>
      <w:r w:rsidRPr="00CC1883">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CC1883">
          <w:rPr>
            <w:rStyle w:val="Hyperlink"/>
            <w:rFonts w:ascii="Garamond" w:hAnsi="Garamond"/>
            <w:sz w:val="22"/>
            <w:szCs w:val="22"/>
          </w:rPr>
          <w:t>www.nerrsdata.org</w:t>
        </w:r>
      </w:hyperlink>
      <w:r w:rsidRPr="00CC1883">
        <w:rPr>
          <w:rFonts w:ascii="Garamond" w:hAnsi="Garamond"/>
          <w:sz w:val="22"/>
          <w:szCs w:val="22"/>
        </w:rPr>
        <w:t xml:space="preserve">.  Data are available in comma delimited format.  </w:t>
      </w:r>
    </w:p>
    <w:p w14:paraId="05F5D10B" w14:textId="77777777" w:rsidR="00B4483D" w:rsidRPr="00CC1883" w:rsidRDefault="00B4483D">
      <w:pPr>
        <w:pStyle w:val="HTMLPreformatted"/>
        <w:rPr>
          <w:rFonts w:ascii="Garamond" w:hAnsi="Garamond"/>
          <w:sz w:val="22"/>
          <w:szCs w:val="22"/>
        </w:rPr>
      </w:pPr>
    </w:p>
    <w:p w14:paraId="42614A85" w14:textId="77777777"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29749AA6" w14:textId="77777777" w:rsidR="00460070" w:rsidRDefault="00460070" w:rsidP="00460070">
      <w:pPr>
        <w:pStyle w:val="HTMLPreformatted"/>
        <w:rPr>
          <w:rFonts w:ascii="Garamond" w:hAnsi="Garamond"/>
          <w:b/>
          <w:bCs/>
          <w:sz w:val="22"/>
          <w:szCs w:val="22"/>
        </w:rPr>
      </w:pPr>
    </w:p>
    <w:p w14:paraId="795D8CF8" w14:textId="77777777" w:rsidR="00460070" w:rsidRPr="00E87CC3" w:rsidRDefault="00460070" w:rsidP="00460070">
      <w:pPr>
        <w:pStyle w:val="HTMLPreformatted"/>
        <w:rPr>
          <w:rFonts w:ascii="Garamond" w:hAnsi="Garamond" w:cs="Times New Roman"/>
          <w:b/>
          <w:sz w:val="22"/>
          <w:szCs w:val="22"/>
        </w:rPr>
      </w:pPr>
      <w:r w:rsidRPr="001911F7">
        <w:rPr>
          <w:rFonts w:ascii="Garamond" w:hAnsi="Garamond"/>
          <w:sz w:val="22"/>
          <w:szCs w:val="22"/>
        </w:rPr>
        <w:t>Associated researchers working at the Tivoli Bays component site include scientists from the Cary Institute of Eco</w:t>
      </w:r>
      <w:r>
        <w:rPr>
          <w:rFonts w:ascii="Garamond" w:hAnsi="Garamond"/>
          <w:sz w:val="22"/>
          <w:szCs w:val="22"/>
        </w:rPr>
        <w:t xml:space="preserve">system Studies in Millbrook, NY and </w:t>
      </w:r>
      <w:r w:rsidRPr="001911F7">
        <w:rPr>
          <w:rFonts w:ascii="Garamond" w:hAnsi="Garamond"/>
          <w:sz w:val="22"/>
          <w:szCs w:val="22"/>
        </w:rPr>
        <w:t xml:space="preserve">Bard </w:t>
      </w:r>
      <w:r>
        <w:rPr>
          <w:rFonts w:ascii="Garamond" w:hAnsi="Garamond"/>
          <w:sz w:val="22"/>
          <w:szCs w:val="22"/>
        </w:rPr>
        <w:t>College, Annandale-on-Hudson, NY</w:t>
      </w:r>
      <w:r w:rsidRPr="001911F7">
        <w:rPr>
          <w:rFonts w:ascii="Garamond" w:hAnsi="Garamond"/>
          <w:sz w:val="22"/>
          <w:szCs w:val="22"/>
        </w:rPr>
        <w:t xml:space="preserve"> </w:t>
      </w:r>
    </w:p>
    <w:p w14:paraId="14F60EEA" w14:textId="77777777" w:rsidR="00577D46" w:rsidRPr="00577D46" w:rsidRDefault="00577D46" w:rsidP="00E47CBB">
      <w:pPr>
        <w:pStyle w:val="HTMLPreformatted"/>
        <w:rPr>
          <w:rFonts w:ascii="Garamond" w:hAnsi="Garamond" w:cs="Times New Roman"/>
          <w:sz w:val="22"/>
          <w:szCs w:val="22"/>
        </w:rPr>
      </w:pPr>
    </w:p>
    <w:p w14:paraId="3EA6F48F" w14:textId="77777777" w:rsidR="00577D46" w:rsidRPr="00577D46" w:rsidRDefault="00577D46" w:rsidP="00460070">
      <w:pPr>
        <w:pStyle w:val="HTMLPreformatted"/>
        <w:ind w:right="900"/>
        <w:rPr>
          <w:rFonts w:ascii="Garamond" w:hAnsi="Garamond"/>
          <w:sz w:val="22"/>
          <w:szCs w:val="22"/>
        </w:rPr>
      </w:pPr>
      <w:r w:rsidRPr="00577D46">
        <w:rPr>
          <w:rFonts w:ascii="Garamond" w:hAnsi="Garamond"/>
          <w:sz w:val="22"/>
          <w:szCs w:val="22"/>
        </w:rPr>
        <w:t xml:space="preserve">As part of the SWMP long-term monitoring program, </w:t>
      </w:r>
      <w:r w:rsidR="00460070">
        <w:rPr>
          <w:rFonts w:ascii="Garamond" w:hAnsi="Garamond"/>
          <w:sz w:val="22"/>
          <w:szCs w:val="22"/>
        </w:rPr>
        <w:t>HUD</w:t>
      </w:r>
      <w:r w:rsidRPr="00577D46">
        <w:rPr>
          <w:rFonts w:ascii="Garamond" w:hAnsi="Garamond"/>
          <w:sz w:val="22"/>
          <w:szCs w:val="22"/>
        </w:rPr>
        <w:t xml:space="preserve"> NERR also monitors 15-minute water quality </w:t>
      </w:r>
      <w:r w:rsidR="0040282E">
        <w:rPr>
          <w:rFonts w:ascii="Garamond" w:hAnsi="Garamond"/>
        </w:rPr>
        <w:t xml:space="preserve">along with monthly grab samples and diel sampling for nutrient data </w:t>
      </w:r>
      <w:r w:rsidRPr="00577D46">
        <w:rPr>
          <w:rFonts w:ascii="Garamond" w:hAnsi="Garamond"/>
          <w:sz w:val="22"/>
          <w:szCs w:val="22"/>
        </w:rPr>
        <w:t xml:space="preserve">which may be correlated with this </w:t>
      </w:r>
      <w:r>
        <w:rPr>
          <w:rFonts w:ascii="Garamond" w:hAnsi="Garamond"/>
          <w:sz w:val="22"/>
          <w:szCs w:val="22"/>
        </w:rPr>
        <w:t>meteorological</w:t>
      </w:r>
      <w:r w:rsidRPr="00577D46">
        <w:rPr>
          <w:rFonts w:ascii="Garamond" w:hAnsi="Garamond"/>
          <w:sz w:val="22"/>
          <w:szCs w:val="22"/>
        </w:rPr>
        <w:t xml:space="preserve"> dataset.  These data are available at </w:t>
      </w:r>
      <w:hyperlink r:id="rId15" w:history="1">
        <w:r w:rsidRPr="00577D46">
          <w:rPr>
            <w:rStyle w:val="Hyperlink"/>
            <w:rFonts w:ascii="Garamond" w:hAnsi="Garamond"/>
            <w:sz w:val="22"/>
            <w:szCs w:val="22"/>
          </w:rPr>
          <w:t>www.nerrsdata.org</w:t>
        </w:r>
      </w:hyperlink>
      <w:r w:rsidRPr="00577D46">
        <w:rPr>
          <w:rFonts w:ascii="Garamond" w:hAnsi="Garamond"/>
          <w:sz w:val="22"/>
          <w:szCs w:val="22"/>
        </w:rPr>
        <w:t>.</w:t>
      </w:r>
    </w:p>
    <w:p w14:paraId="0C5F9630" w14:textId="77777777" w:rsidR="00E47CBB" w:rsidRPr="00E87CC3" w:rsidRDefault="00E47CBB">
      <w:pPr>
        <w:pStyle w:val="HTMLPreformatted"/>
        <w:rPr>
          <w:rFonts w:ascii="Garamond" w:hAnsi="Garamond" w:cs="Times New Roman"/>
          <w:b/>
          <w:bCs/>
          <w:sz w:val="22"/>
          <w:szCs w:val="22"/>
        </w:rPr>
      </w:pPr>
    </w:p>
    <w:p w14:paraId="4A116696"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8995658" w14:textId="77777777" w:rsidR="00B4483D" w:rsidRPr="00E87CC3" w:rsidRDefault="00B4483D">
      <w:pPr>
        <w:pStyle w:val="HTMLPreformatted"/>
        <w:rPr>
          <w:rFonts w:ascii="Garamond" w:hAnsi="Garamond"/>
          <w:sz w:val="22"/>
          <w:szCs w:val="22"/>
        </w:rPr>
      </w:pPr>
    </w:p>
    <w:p w14:paraId="4D923D3E"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7E44541A" w14:textId="77777777" w:rsidR="00E25C96" w:rsidRPr="00E87CC3" w:rsidRDefault="00E25C96" w:rsidP="00B273B0">
      <w:pPr>
        <w:rPr>
          <w:rFonts w:ascii="Garamond" w:hAnsi="Garamond"/>
          <w:sz w:val="22"/>
          <w:szCs w:val="22"/>
        </w:rPr>
      </w:pPr>
    </w:p>
    <w:p w14:paraId="1E5B6ED2" w14:textId="77777777" w:rsidR="00460070" w:rsidRPr="006C1461" w:rsidRDefault="00460070" w:rsidP="00460070">
      <w:pPr>
        <w:pStyle w:val="PlainText"/>
        <w:ind w:firstLine="360"/>
        <w:rPr>
          <w:rFonts w:ascii="Garamond" w:hAnsi="Garamond"/>
          <w:sz w:val="22"/>
          <w:szCs w:val="22"/>
        </w:rPr>
      </w:pPr>
      <w:r w:rsidRPr="006C1461">
        <w:rPr>
          <w:rFonts w:ascii="Garamond" w:hAnsi="Garamond"/>
          <w:sz w:val="22"/>
          <w:szCs w:val="22"/>
        </w:rPr>
        <w:t>Parameter: Temperature</w:t>
      </w:r>
    </w:p>
    <w:p w14:paraId="34B72E0E"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Units: Celsius</w:t>
      </w:r>
    </w:p>
    <w:p w14:paraId="726E98AA" w14:textId="77777777" w:rsidR="00460070" w:rsidRPr="006C1461" w:rsidRDefault="00460070" w:rsidP="00460070">
      <w:pPr>
        <w:pStyle w:val="Default"/>
        <w:ind w:firstLine="360"/>
        <w:rPr>
          <w:rFonts w:ascii="Garamond" w:hAnsi="Garamond"/>
          <w:sz w:val="22"/>
          <w:szCs w:val="22"/>
        </w:rPr>
      </w:pPr>
      <w:r w:rsidRPr="006C1461">
        <w:rPr>
          <w:rFonts w:ascii="Garamond" w:hAnsi="Garamond"/>
          <w:sz w:val="22"/>
          <w:szCs w:val="22"/>
        </w:rPr>
        <w:t xml:space="preserve">Sensor type: PT100 RTD, IEC 751 1/3 Class B, with calibrated signal conditioning </w:t>
      </w:r>
    </w:p>
    <w:p w14:paraId="17E399D6"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119165C3"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Operating Temperature:  -40°C to +60°C</w:t>
      </w:r>
    </w:p>
    <w:p w14:paraId="11F9941A"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Range: -40°C to +60°C</w:t>
      </w:r>
    </w:p>
    <w:p w14:paraId="2EB36E02"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Accuracy: ± 0.1 °C @ 23°C</w:t>
      </w:r>
    </w:p>
    <w:p w14:paraId="130D0D3F" w14:textId="77777777" w:rsidR="00853917" w:rsidRDefault="00853917" w:rsidP="00460070">
      <w:pPr>
        <w:pStyle w:val="PlainText"/>
        <w:ind w:left="360"/>
        <w:rPr>
          <w:rFonts w:ascii="Garamond" w:eastAsia="MS Mincho" w:hAnsi="Garamond"/>
          <w:sz w:val="22"/>
          <w:szCs w:val="22"/>
        </w:rPr>
      </w:pPr>
    </w:p>
    <w:p w14:paraId="76C1DA70"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Cable:</w:t>
      </w:r>
    </w:p>
    <w:p w14:paraId="6121E23B"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61102825</w:t>
      </w:r>
    </w:p>
    <w:p w14:paraId="6BF0DE61"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Dates of Cable Use: 8/10/2015-12/23/2016</w:t>
      </w:r>
    </w:p>
    <w:p w14:paraId="12900D20" w14:textId="77777777" w:rsidR="00460070" w:rsidRDefault="00460070" w:rsidP="00460070">
      <w:pPr>
        <w:pStyle w:val="PlainText"/>
        <w:rPr>
          <w:rFonts w:ascii="Garamond" w:eastAsia="MS Mincho" w:hAnsi="Garamond"/>
          <w:sz w:val="22"/>
          <w:szCs w:val="22"/>
        </w:rPr>
      </w:pPr>
    </w:p>
    <w:p w14:paraId="3B544F08"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20072771</w:t>
      </w:r>
    </w:p>
    <w:p w14:paraId="2C68A78C"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 xml:space="preserve">Dates of Cable Use: 12/23/2016 – current </w:t>
      </w:r>
      <w:r w:rsidR="00D5170F">
        <w:rPr>
          <w:rFonts w:ascii="Garamond" w:eastAsia="MS Mincho" w:hAnsi="Garamond"/>
          <w:sz w:val="22"/>
          <w:szCs w:val="22"/>
        </w:rPr>
        <w:t>as of 12/31/2016</w:t>
      </w:r>
    </w:p>
    <w:p w14:paraId="45F05DD5" w14:textId="77777777" w:rsidR="00460070" w:rsidRDefault="00460070" w:rsidP="00460070">
      <w:pPr>
        <w:pStyle w:val="PlainText"/>
        <w:rPr>
          <w:rFonts w:ascii="Garamond" w:eastAsia="MS Mincho" w:hAnsi="Garamond"/>
          <w:sz w:val="22"/>
          <w:szCs w:val="22"/>
        </w:rPr>
      </w:pPr>
    </w:p>
    <w:p w14:paraId="314C8228"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Probe:</w:t>
      </w:r>
    </w:p>
    <w:p w14:paraId="5F2A00D6" w14:textId="77777777" w:rsidR="00460070" w:rsidRPr="007B6A88"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61102825</w:t>
      </w:r>
    </w:p>
    <w:p w14:paraId="696EF672"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60F1520C"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24E58003" w14:textId="77777777" w:rsidR="00460070" w:rsidRDefault="00460070" w:rsidP="00460070">
      <w:pPr>
        <w:pStyle w:val="PlainText"/>
        <w:rPr>
          <w:rFonts w:ascii="Garamond" w:eastAsia="MS Mincho" w:hAnsi="Garamond"/>
          <w:sz w:val="22"/>
          <w:szCs w:val="22"/>
        </w:rPr>
      </w:pPr>
    </w:p>
    <w:p w14:paraId="136CAAEA" w14:textId="77777777" w:rsidR="00460070" w:rsidRPr="007B6A88"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61366599</w:t>
      </w:r>
    </w:p>
    <w:p w14:paraId="4AE592D9"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08/28/14</w:t>
      </w:r>
    </w:p>
    <w:p w14:paraId="643F5F61"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08/10/2015 – 10/26/2016</w:t>
      </w:r>
    </w:p>
    <w:p w14:paraId="6E3AF031" w14:textId="77777777" w:rsidR="00460070" w:rsidRDefault="00460070" w:rsidP="00460070">
      <w:pPr>
        <w:pStyle w:val="PlainText"/>
        <w:ind w:left="360"/>
        <w:rPr>
          <w:rFonts w:ascii="Garamond" w:hAnsi="Garamond"/>
          <w:color w:val="1F497D"/>
          <w:sz w:val="22"/>
          <w:szCs w:val="22"/>
        </w:rPr>
      </w:pPr>
    </w:p>
    <w:p w14:paraId="661D6D7A" w14:textId="77777777" w:rsidR="00460070" w:rsidRDefault="00460070" w:rsidP="00460070">
      <w:pPr>
        <w:pStyle w:val="PlainText"/>
        <w:ind w:left="360"/>
        <w:rPr>
          <w:rFonts w:ascii="Garamond" w:eastAsia="MS Mincho" w:hAnsi="Garamond"/>
          <w:sz w:val="22"/>
          <w:szCs w:val="22"/>
        </w:rPr>
      </w:pPr>
      <w:r w:rsidRPr="00590BB1">
        <w:rPr>
          <w:rFonts w:ascii="Garamond" w:eastAsia="MS Mincho" w:hAnsi="Garamond"/>
          <w:sz w:val="22"/>
          <w:szCs w:val="22"/>
        </w:rPr>
        <w:t>Serial Number</w:t>
      </w:r>
      <w:r>
        <w:rPr>
          <w:rFonts w:ascii="Garamond" w:eastAsia="MS Mincho" w:hAnsi="Garamond"/>
          <w:sz w:val="22"/>
          <w:szCs w:val="22"/>
        </w:rPr>
        <w:t>: 20045059</w:t>
      </w:r>
    </w:p>
    <w:p w14:paraId="11FDCDE5" w14:textId="218D3FA3" w:rsidR="009B28B1" w:rsidRDefault="009B28B1" w:rsidP="00460070">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FB0144">
        <w:rPr>
          <w:rFonts w:ascii="Garamond" w:eastAsia="MS Mincho" w:hAnsi="Garamond"/>
          <w:sz w:val="22"/>
          <w:szCs w:val="22"/>
        </w:rPr>
        <w:t>09/09/2015</w:t>
      </w:r>
    </w:p>
    <w:p w14:paraId="50D0853C" w14:textId="77777777" w:rsidR="00460070" w:rsidRPr="00590BB1" w:rsidRDefault="00460070" w:rsidP="00460070">
      <w:pPr>
        <w:pStyle w:val="PlainText"/>
        <w:ind w:left="360"/>
        <w:rPr>
          <w:rFonts w:ascii="Garamond" w:eastAsia="MS Mincho" w:hAnsi="Garamond"/>
          <w:sz w:val="22"/>
          <w:szCs w:val="22"/>
        </w:rPr>
      </w:pPr>
      <w:r>
        <w:rPr>
          <w:rFonts w:ascii="Garamond" w:eastAsia="MS Mincho" w:hAnsi="Garamond"/>
          <w:sz w:val="22"/>
          <w:szCs w:val="22"/>
        </w:rPr>
        <w:t xml:space="preserve">Dates of Sensor Use: 10/26/2016 – current </w:t>
      </w:r>
      <w:r w:rsidR="009B28B1">
        <w:rPr>
          <w:rFonts w:ascii="Garamond" w:eastAsia="MS Mincho" w:hAnsi="Garamond"/>
          <w:sz w:val="22"/>
          <w:szCs w:val="22"/>
        </w:rPr>
        <w:t>as of 12/31/2016</w:t>
      </w:r>
    </w:p>
    <w:p w14:paraId="6A942DBB" w14:textId="77777777" w:rsidR="00460070" w:rsidRPr="006C1461" w:rsidRDefault="00460070" w:rsidP="00460070">
      <w:pPr>
        <w:pStyle w:val="PlainText"/>
        <w:ind w:left="360"/>
        <w:rPr>
          <w:rFonts w:ascii="Garamond" w:hAnsi="Garamond"/>
          <w:color w:val="1F497D"/>
          <w:sz w:val="22"/>
          <w:szCs w:val="22"/>
        </w:rPr>
      </w:pPr>
    </w:p>
    <w:p w14:paraId="51AB3E17"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Parameter: Relative Humidity</w:t>
      </w:r>
    </w:p>
    <w:p w14:paraId="3179EC6C"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Units: Percent</w:t>
      </w:r>
    </w:p>
    <w:p w14:paraId="2D6FAC93"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 xml:space="preserve">Sensor type: ROTRONIC® </w:t>
      </w:r>
      <w:proofErr w:type="spellStart"/>
      <w:r w:rsidRPr="006C1461">
        <w:rPr>
          <w:rFonts w:ascii="Garamond" w:hAnsi="Garamond"/>
          <w:sz w:val="22"/>
          <w:szCs w:val="22"/>
        </w:rPr>
        <w:t>Hygromer</w:t>
      </w:r>
      <w:proofErr w:type="spellEnd"/>
      <w:r w:rsidRPr="006C1461">
        <w:rPr>
          <w:rFonts w:ascii="Garamond" w:hAnsi="Garamond"/>
          <w:sz w:val="22"/>
          <w:szCs w:val="22"/>
        </w:rPr>
        <w:t xml:space="preserve"> IN-1</w:t>
      </w:r>
    </w:p>
    <w:p w14:paraId="303C45DD"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13510D8C"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Range: 0-100% non-condensing</w:t>
      </w:r>
    </w:p>
    <w:p w14:paraId="27817AAB" w14:textId="77777777" w:rsidR="00460070" w:rsidRPr="006C1461" w:rsidRDefault="00460070" w:rsidP="00460070">
      <w:pPr>
        <w:pStyle w:val="PlainText"/>
        <w:ind w:left="360"/>
        <w:rPr>
          <w:rFonts w:ascii="Garamond" w:hAnsi="Garamond"/>
          <w:sz w:val="22"/>
          <w:szCs w:val="22"/>
        </w:rPr>
      </w:pPr>
      <w:r w:rsidRPr="006C1461">
        <w:rPr>
          <w:rFonts w:ascii="Garamond" w:hAnsi="Garamond"/>
          <w:sz w:val="22"/>
          <w:szCs w:val="22"/>
        </w:rPr>
        <w:t>Accuracy at 23°C:  +/- 0.8% RH with standard configuration settings</w:t>
      </w:r>
    </w:p>
    <w:p w14:paraId="2D4BBE8D" w14:textId="77777777" w:rsidR="00460070" w:rsidRPr="006C1461" w:rsidRDefault="00460070" w:rsidP="00460070">
      <w:pPr>
        <w:ind w:left="360"/>
        <w:rPr>
          <w:rFonts w:ascii="Garamond" w:hAnsi="Garamond"/>
          <w:sz w:val="22"/>
          <w:szCs w:val="22"/>
        </w:rPr>
      </w:pPr>
      <w:r w:rsidRPr="006C1461">
        <w:rPr>
          <w:rFonts w:ascii="Garamond" w:hAnsi="Garamond"/>
          <w:sz w:val="22"/>
          <w:szCs w:val="22"/>
        </w:rPr>
        <w:t>Temperature dependence of RH measurement +/- 3% (-40 to 60C)</w:t>
      </w:r>
    </w:p>
    <w:p w14:paraId="4DD9E530" w14:textId="77777777" w:rsidR="00460070" w:rsidRDefault="00460070" w:rsidP="00460070">
      <w:pPr>
        <w:pStyle w:val="PlainText"/>
        <w:ind w:left="360"/>
        <w:rPr>
          <w:rFonts w:ascii="Garamond" w:eastAsia="MS Mincho" w:hAnsi="Garamond"/>
          <w:sz w:val="22"/>
          <w:szCs w:val="22"/>
        </w:rPr>
      </w:pPr>
    </w:p>
    <w:p w14:paraId="3B3A4498" w14:textId="77777777" w:rsidR="00460070" w:rsidRPr="007B6A88"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61102825</w:t>
      </w:r>
    </w:p>
    <w:p w14:paraId="4566531C"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018F357D"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6E03A77E" w14:textId="77777777" w:rsidR="00460070" w:rsidRDefault="00460070" w:rsidP="00460070">
      <w:pPr>
        <w:pStyle w:val="PlainText"/>
        <w:ind w:left="360"/>
        <w:rPr>
          <w:rFonts w:ascii="Garamond" w:eastAsia="MS Mincho" w:hAnsi="Garamond"/>
          <w:sz w:val="22"/>
          <w:szCs w:val="22"/>
        </w:rPr>
      </w:pPr>
    </w:p>
    <w:p w14:paraId="1D3D77A0"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t>Serial Number: 61366599</w:t>
      </w:r>
    </w:p>
    <w:p w14:paraId="5A22F4E3"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t>Date of Last Calibration: 08/28/14</w:t>
      </w:r>
    </w:p>
    <w:p w14:paraId="0A199869" w14:textId="5646D3CB"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t xml:space="preserve">Dates of Sensor Use: 08/10/2015 – </w:t>
      </w:r>
      <w:r w:rsidR="00FB0144" w:rsidRPr="00FB0144">
        <w:rPr>
          <w:rFonts w:ascii="Garamond" w:eastAsia="MS Mincho" w:hAnsi="Garamond"/>
          <w:sz w:val="22"/>
          <w:szCs w:val="22"/>
        </w:rPr>
        <w:t>10/26/2016</w:t>
      </w:r>
    </w:p>
    <w:p w14:paraId="12F8B5DC" w14:textId="77777777" w:rsidR="00460070" w:rsidRDefault="00460070" w:rsidP="00460070">
      <w:pPr>
        <w:pStyle w:val="PlainText"/>
        <w:ind w:left="360"/>
        <w:rPr>
          <w:rFonts w:ascii="Garamond" w:eastAsia="MS Mincho" w:hAnsi="Garamond"/>
          <w:sz w:val="22"/>
          <w:szCs w:val="22"/>
        </w:rPr>
      </w:pPr>
    </w:p>
    <w:p w14:paraId="024CB260" w14:textId="77777777" w:rsidR="00FB0144" w:rsidRDefault="00FB0144" w:rsidP="00FB0144">
      <w:pPr>
        <w:pStyle w:val="PlainText"/>
        <w:ind w:left="360"/>
        <w:rPr>
          <w:rFonts w:ascii="Garamond" w:eastAsia="MS Mincho" w:hAnsi="Garamond"/>
          <w:sz w:val="22"/>
          <w:szCs w:val="22"/>
        </w:rPr>
      </w:pPr>
      <w:r w:rsidRPr="00590BB1">
        <w:rPr>
          <w:rFonts w:ascii="Garamond" w:eastAsia="MS Mincho" w:hAnsi="Garamond"/>
          <w:sz w:val="22"/>
          <w:szCs w:val="22"/>
        </w:rPr>
        <w:t>Serial Number</w:t>
      </w:r>
      <w:r>
        <w:rPr>
          <w:rFonts w:ascii="Garamond" w:eastAsia="MS Mincho" w:hAnsi="Garamond"/>
          <w:sz w:val="22"/>
          <w:szCs w:val="22"/>
        </w:rPr>
        <w:t>: 20045059</w:t>
      </w:r>
    </w:p>
    <w:p w14:paraId="5363AF7E" w14:textId="77777777" w:rsidR="00FB0144" w:rsidRDefault="00FB0144" w:rsidP="00FB0144">
      <w:pPr>
        <w:pStyle w:val="PlainText"/>
        <w:ind w:left="360"/>
        <w:rPr>
          <w:rFonts w:ascii="Garamond" w:eastAsia="MS Mincho" w:hAnsi="Garamond"/>
          <w:sz w:val="22"/>
          <w:szCs w:val="22"/>
        </w:rPr>
      </w:pPr>
      <w:r>
        <w:rPr>
          <w:rFonts w:ascii="Garamond" w:eastAsia="MS Mincho" w:hAnsi="Garamond"/>
          <w:sz w:val="22"/>
          <w:szCs w:val="22"/>
        </w:rPr>
        <w:t>Date of Last Calibration: 09/09/2015</w:t>
      </w:r>
    </w:p>
    <w:p w14:paraId="32504B78" w14:textId="77777777" w:rsidR="00FB0144" w:rsidRPr="00590BB1" w:rsidRDefault="00FB0144" w:rsidP="00FB0144">
      <w:pPr>
        <w:pStyle w:val="PlainText"/>
        <w:ind w:left="360"/>
        <w:rPr>
          <w:rFonts w:ascii="Garamond" w:eastAsia="MS Mincho" w:hAnsi="Garamond"/>
          <w:sz w:val="22"/>
          <w:szCs w:val="22"/>
        </w:rPr>
      </w:pPr>
      <w:r>
        <w:rPr>
          <w:rFonts w:ascii="Garamond" w:eastAsia="MS Mincho" w:hAnsi="Garamond"/>
          <w:sz w:val="22"/>
          <w:szCs w:val="22"/>
        </w:rPr>
        <w:t>Dates of Sensor Use: 10/26/2016 – current as of 12/31/2016</w:t>
      </w:r>
    </w:p>
    <w:p w14:paraId="5C8170E2" w14:textId="77777777" w:rsidR="00FB0144" w:rsidRDefault="00FB0144" w:rsidP="00460070">
      <w:pPr>
        <w:pStyle w:val="PlainText"/>
        <w:ind w:left="360"/>
        <w:rPr>
          <w:rFonts w:ascii="Garamond" w:eastAsia="MS Mincho" w:hAnsi="Garamond"/>
          <w:sz w:val="22"/>
          <w:szCs w:val="22"/>
        </w:rPr>
      </w:pPr>
    </w:p>
    <w:p w14:paraId="6CD480F7" w14:textId="77777777" w:rsidR="00FB0144" w:rsidRDefault="00FB0144" w:rsidP="00460070">
      <w:pPr>
        <w:pStyle w:val="PlainText"/>
        <w:ind w:left="360"/>
        <w:rPr>
          <w:rFonts w:ascii="Garamond" w:eastAsia="MS Mincho" w:hAnsi="Garamond"/>
          <w:sz w:val="22"/>
          <w:szCs w:val="22"/>
        </w:rPr>
      </w:pPr>
    </w:p>
    <w:p w14:paraId="6A6577DC"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51B422F0"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06AD403C"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3F85F89E"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Model #: CS-105 </w:t>
      </w:r>
    </w:p>
    <w:p w14:paraId="119F8F6E"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314E341F"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203255D7"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4613E502" w14:textId="77777777" w:rsidR="00460070"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044557A5" w14:textId="77777777" w:rsidR="00460070" w:rsidRDefault="00460070" w:rsidP="00460070">
      <w:pPr>
        <w:pStyle w:val="PlainText"/>
        <w:ind w:left="360"/>
        <w:rPr>
          <w:rFonts w:ascii="Garamond" w:eastAsia="MS Mincho" w:hAnsi="Garamond"/>
          <w:sz w:val="22"/>
          <w:szCs w:val="22"/>
        </w:rPr>
      </w:pPr>
    </w:p>
    <w:p w14:paraId="73400737" w14:textId="77777777" w:rsidR="00460070" w:rsidRPr="007B6A88"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W5040014</w:t>
      </w:r>
    </w:p>
    <w:p w14:paraId="7A61C49C"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09/12/2013</w:t>
      </w:r>
    </w:p>
    <w:p w14:paraId="13C089CA"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5C72BA43" w14:textId="77777777" w:rsidR="00460070" w:rsidRDefault="00460070" w:rsidP="00460070">
      <w:pPr>
        <w:pStyle w:val="PlainText"/>
        <w:ind w:left="360"/>
        <w:rPr>
          <w:rFonts w:ascii="Garamond" w:eastAsia="MS Mincho" w:hAnsi="Garamond"/>
          <w:sz w:val="22"/>
          <w:szCs w:val="22"/>
        </w:rPr>
      </w:pPr>
    </w:p>
    <w:p w14:paraId="386078CD" w14:textId="77777777" w:rsidR="00460070" w:rsidRPr="00E40EE0" w:rsidRDefault="00460070" w:rsidP="00460070">
      <w:pPr>
        <w:pStyle w:val="PlainText"/>
        <w:ind w:left="360"/>
        <w:rPr>
          <w:rFonts w:ascii="Garamond" w:eastAsia="MS Mincho" w:hAnsi="Garamond"/>
          <w:b/>
          <w:sz w:val="22"/>
          <w:szCs w:val="22"/>
        </w:rPr>
      </w:pPr>
      <w:r w:rsidRPr="00E40EE0">
        <w:rPr>
          <w:rFonts w:ascii="Garamond" w:eastAsia="MS Mincho" w:hAnsi="Garamond"/>
          <w:b/>
          <w:sz w:val="22"/>
          <w:szCs w:val="22"/>
        </w:rPr>
        <w:t xml:space="preserve">Sensor type: Vaisala </w:t>
      </w:r>
      <w:proofErr w:type="spellStart"/>
      <w:r w:rsidRPr="00E40EE0">
        <w:rPr>
          <w:rFonts w:ascii="Garamond" w:eastAsia="MS Mincho" w:hAnsi="Garamond"/>
          <w:b/>
          <w:sz w:val="22"/>
          <w:szCs w:val="22"/>
        </w:rPr>
        <w:t>Barocap</w:t>
      </w:r>
      <w:proofErr w:type="spellEnd"/>
      <w:r w:rsidRPr="00E40EE0">
        <w:rPr>
          <w:rFonts w:ascii="Garamond" w:eastAsia="MS Mincho" w:hAnsi="Garamond"/>
          <w:b/>
          <w:sz w:val="22"/>
          <w:szCs w:val="22"/>
        </w:rPr>
        <w:t xml:space="preserve"> © silicon capacitive pressure sensor</w:t>
      </w:r>
    </w:p>
    <w:p w14:paraId="68072FDB" w14:textId="77777777" w:rsidR="00460070" w:rsidRPr="00E40EE0" w:rsidRDefault="00460070" w:rsidP="00460070">
      <w:pPr>
        <w:pStyle w:val="PlainText"/>
        <w:ind w:left="360"/>
        <w:rPr>
          <w:rFonts w:ascii="Garamond" w:eastAsia="MS Mincho" w:hAnsi="Garamond"/>
          <w:b/>
          <w:sz w:val="22"/>
          <w:szCs w:val="22"/>
        </w:rPr>
      </w:pPr>
      <w:r w:rsidRPr="00E40EE0">
        <w:rPr>
          <w:rFonts w:ascii="Garamond" w:eastAsia="MS Mincho" w:hAnsi="Garamond"/>
          <w:b/>
          <w:sz w:val="22"/>
          <w:szCs w:val="22"/>
        </w:rPr>
        <w:t xml:space="preserve">Model #: CS-106 </w:t>
      </w:r>
    </w:p>
    <w:p w14:paraId="76C3C729" w14:textId="77777777" w:rsidR="00460070" w:rsidRPr="00E40EE0" w:rsidRDefault="00460070" w:rsidP="00460070">
      <w:pPr>
        <w:pStyle w:val="PlainText"/>
        <w:ind w:left="360"/>
        <w:rPr>
          <w:rFonts w:ascii="Garamond" w:eastAsia="MS Mincho" w:hAnsi="Garamond"/>
          <w:b/>
          <w:sz w:val="22"/>
          <w:szCs w:val="22"/>
        </w:rPr>
      </w:pPr>
      <w:r w:rsidRPr="00E40EE0">
        <w:rPr>
          <w:rFonts w:ascii="Garamond" w:eastAsia="MS Mincho" w:hAnsi="Garamond"/>
          <w:b/>
          <w:sz w:val="22"/>
          <w:szCs w:val="22"/>
        </w:rPr>
        <w:t>Operating Range:</w:t>
      </w:r>
      <w:r w:rsidRPr="00E40EE0">
        <w:rPr>
          <w:rFonts w:ascii="Garamond" w:eastAsia="MS Mincho" w:hAnsi="Garamond"/>
          <w:b/>
          <w:sz w:val="22"/>
          <w:szCs w:val="22"/>
        </w:rPr>
        <w:tab/>
        <w:t xml:space="preserve"> Pressure: 500 to 1100 </w:t>
      </w:r>
      <w:proofErr w:type="spellStart"/>
      <w:r w:rsidRPr="00E40EE0">
        <w:rPr>
          <w:rFonts w:ascii="Garamond" w:eastAsia="MS Mincho" w:hAnsi="Garamond"/>
          <w:b/>
          <w:sz w:val="22"/>
          <w:szCs w:val="22"/>
        </w:rPr>
        <w:t>mb</w:t>
      </w:r>
      <w:proofErr w:type="spellEnd"/>
      <w:r w:rsidRPr="00E40EE0">
        <w:rPr>
          <w:rFonts w:ascii="Garamond" w:eastAsia="MS Mincho" w:hAnsi="Garamond"/>
          <w:b/>
          <w:sz w:val="22"/>
          <w:szCs w:val="22"/>
        </w:rPr>
        <w:t>; Temperature:  -40°C to +60°C;</w:t>
      </w:r>
    </w:p>
    <w:p w14:paraId="4FBC7198" w14:textId="77777777" w:rsidR="00460070" w:rsidRPr="00E40EE0" w:rsidRDefault="00460070" w:rsidP="00460070">
      <w:pPr>
        <w:pStyle w:val="PlainText"/>
        <w:ind w:left="360"/>
        <w:rPr>
          <w:rFonts w:ascii="Garamond" w:eastAsia="MS Mincho" w:hAnsi="Garamond"/>
          <w:b/>
          <w:sz w:val="22"/>
          <w:szCs w:val="22"/>
        </w:rPr>
      </w:pPr>
      <w:r w:rsidRPr="00E40EE0">
        <w:rPr>
          <w:rFonts w:ascii="Garamond" w:eastAsia="MS Mincho" w:hAnsi="Garamond"/>
          <w:b/>
          <w:sz w:val="22"/>
          <w:szCs w:val="22"/>
        </w:rPr>
        <w:t>Humidity:  non-condensing</w:t>
      </w:r>
    </w:p>
    <w:p w14:paraId="0B5EBE3F" w14:textId="77777777" w:rsidR="00460070" w:rsidRPr="00E40EE0" w:rsidRDefault="00460070" w:rsidP="00460070">
      <w:pPr>
        <w:pStyle w:val="PlainText"/>
        <w:ind w:left="360"/>
        <w:rPr>
          <w:rFonts w:ascii="Garamond" w:eastAsia="MS Mincho" w:hAnsi="Garamond"/>
          <w:b/>
          <w:sz w:val="22"/>
          <w:szCs w:val="22"/>
        </w:rPr>
      </w:pPr>
      <w:r w:rsidRPr="00E40EE0">
        <w:rPr>
          <w:rFonts w:ascii="Garamond" w:eastAsia="MS Mincho" w:hAnsi="Garamond"/>
          <w:b/>
          <w:sz w:val="22"/>
          <w:szCs w:val="22"/>
        </w:rPr>
        <w:t xml:space="preserve">Accuracy: ± 0.3 </w:t>
      </w:r>
      <w:proofErr w:type="spellStart"/>
      <w:r w:rsidRPr="00E40EE0">
        <w:rPr>
          <w:rFonts w:ascii="Garamond" w:eastAsia="MS Mincho" w:hAnsi="Garamond"/>
          <w:b/>
          <w:sz w:val="22"/>
          <w:szCs w:val="22"/>
        </w:rPr>
        <w:t>mb</w:t>
      </w:r>
      <w:proofErr w:type="spellEnd"/>
      <w:r w:rsidRPr="00E40EE0">
        <w:rPr>
          <w:rFonts w:ascii="Garamond" w:eastAsia="MS Mincho" w:hAnsi="Garamond"/>
          <w:b/>
          <w:sz w:val="22"/>
          <w:szCs w:val="22"/>
        </w:rPr>
        <w:t xml:space="preserve"> @ 20°C; +/- 0.6 </w:t>
      </w:r>
      <w:proofErr w:type="spellStart"/>
      <w:r w:rsidRPr="00E40EE0">
        <w:rPr>
          <w:rFonts w:ascii="Garamond" w:eastAsia="MS Mincho" w:hAnsi="Garamond"/>
          <w:b/>
          <w:sz w:val="22"/>
          <w:szCs w:val="22"/>
        </w:rPr>
        <w:t>mb</w:t>
      </w:r>
      <w:proofErr w:type="spellEnd"/>
      <w:r w:rsidRPr="00E40EE0">
        <w:rPr>
          <w:rFonts w:ascii="Garamond" w:eastAsia="MS Mincho" w:hAnsi="Garamond"/>
          <w:b/>
          <w:sz w:val="22"/>
          <w:szCs w:val="22"/>
        </w:rPr>
        <w:t xml:space="preserve"> @ 0°C to 40°C; +/- 1.0 </w:t>
      </w:r>
      <w:proofErr w:type="spellStart"/>
      <w:r w:rsidRPr="00E40EE0">
        <w:rPr>
          <w:rFonts w:ascii="Garamond" w:eastAsia="MS Mincho" w:hAnsi="Garamond"/>
          <w:b/>
          <w:sz w:val="22"/>
          <w:szCs w:val="22"/>
        </w:rPr>
        <w:t>mb</w:t>
      </w:r>
      <w:proofErr w:type="spellEnd"/>
      <w:r w:rsidRPr="00E40EE0">
        <w:rPr>
          <w:rFonts w:ascii="Garamond" w:eastAsia="MS Mincho" w:hAnsi="Garamond"/>
          <w:b/>
          <w:sz w:val="22"/>
          <w:szCs w:val="22"/>
        </w:rPr>
        <w:t xml:space="preserve"> @ -20°C to 45°C; +/- 1.5 </w:t>
      </w:r>
      <w:proofErr w:type="spellStart"/>
      <w:r w:rsidRPr="00E40EE0">
        <w:rPr>
          <w:rFonts w:ascii="Garamond" w:eastAsia="MS Mincho" w:hAnsi="Garamond"/>
          <w:b/>
          <w:sz w:val="22"/>
          <w:szCs w:val="22"/>
        </w:rPr>
        <w:t>mb</w:t>
      </w:r>
      <w:proofErr w:type="spellEnd"/>
      <w:r w:rsidRPr="00E40EE0">
        <w:rPr>
          <w:rFonts w:ascii="Garamond" w:eastAsia="MS Mincho" w:hAnsi="Garamond"/>
          <w:b/>
          <w:sz w:val="22"/>
          <w:szCs w:val="22"/>
        </w:rPr>
        <w:t xml:space="preserve"> @ -40°C to 60°C</w:t>
      </w:r>
    </w:p>
    <w:p w14:paraId="4CB52B30" w14:textId="77777777" w:rsidR="00460070" w:rsidRPr="00E40EE0" w:rsidRDefault="00460070" w:rsidP="00460070">
      <w:pPr>
        <w:pStyle w:val="PlainText"/>
        <w:ind w:left="360"/>
        <w:rPr>
          <w:rFonts w:ascii="Garamond" w:eastAsia="MS Mincho" w:hAnsi="Garamond"/>
          <w:b/>
          <w:sz w:val="22"/>
          <w:szCs w:val="22"/>
        </w:rPr>
      </w:pPr>
      <w:r w:rsidRPr="00E40EE0">
        <w:rPr>
          <w:rFonts w:ascii="Garamond" w:eastAsia="MS Mincho" w:hAnsi="Garamond"/>
          <w:b/>
          <w:sz w:val="22"/>
          <w:szCs w:val="22"/>
        </w:rPr>
        <w:t xml:space="preserve">Stability: ± 0.1 </w:t>
      </w:r>
      <w:proofErr w:type="spellStart"/>
      <w:r w:rsidRPr="00E40EE0">
        <w:rPr>
          <w:rFonts w:ascii="Garamond" w:eastAsia="MS Mincho" w:hAnsi="Garamond"/>
          <w:b/>
          <w:sz w:val="22"/>
          <w:szCs w:val="22"/>
        </w:rPr>
        <w:t>mb</w:t>
      </w:r>
      <w:proofErr w:type="spellEnd"/>
      <w:r w:rsidRPr="00E40EE0">
        <w:rPr>
          <w:rFonts w:ascii="Garamond" w:eastAsia="MS Mincho" w:hAnsi="Garamond"/>
          <w:b/>
          <w:sz w:val="22"/>
          <w:szCs w:val="22"/>
        </w:rPr>
        <w:t xml:space="preserve"> per year</w:t>
      </w:r>
    </w:p>
    <w:p w14:paraId="5D46A208" w14:textId="77777777" w:rsidR="00460070" w:rsidRPr="00E40EE0" w:rsidRDefault="00460070" w:rsidP="00460070">
      <w:pPr>
        <w:pStyle w:val="PlainText"/>
        <w:rPr>
          <w:rFonts w:ascii="Garamond" w:eastAsia="MS Mincho" w:hAnsi="Garamond"/>
          <w:b/>
          <w:sz w:val="22"/>
          <w:szCs w:val="22"/>
        </w:rPr>
      </w:pPr>
    </w:p>
    <w:p w14:paraId="79C305B0"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lastRenderedPageBreak/>
        <w:t>Serial Number: L1440691</w:t>
      </w:r>
    </w:p>
    <w:p w14:paraId="49BE29A6"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t>Date of Last Calibration: 04/07/2015</w:t>
      </w:r>
    </w:p>
    <w:p w14:paraId="1F5090C3"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t>Dates of Sensor Use: 08/10/2015 - current</w:t>
      </w:r>
      <w:r w:rsidR="009B28B1" w:rsidRPr="00FB0144">
        <w:rPr>
          <w:rFonts w:ascii="Garamond" w:eastAsia="MS Mincho" w:hAnsi="Garamond"/>
          <w:sz w:val="22"/>
          <w:szCs w:val="22"/>
        </w:rPr>
        <w:t xml:space="preserve"> as of 12/31/2016</w:t>
      </w:r>
    </w:p>
    <w:p w14:paraId="70CE38F1" w14:textId="77777777" w:rsidR="00460070" w:rsidRPr="00E87CC3" w:rsidRDefault="00460070" w:rsidP="00460070">
      <w:pPr>
        <w:pStyle w:val="PlainText"/>
        <w:ind w:left="360"/>
        <w:rPr>
          <w:rFonts w:ascii="Garamond" w:eastAsia="MS Mincho" w:hAnsi="Garamond"/>
          <w:sz w:val="22"/>
          <w:szCs w:val="22"/>
        </w:rPr>
      </w:pPr>
    </w:p>
    <w:p w14:paraId="326B66EB"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5D581877"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17AF77EE"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 xml:space="preserve">Sensor type: </w:t>
      </w:r>
    </w:p>
    <w:p w14:paraId="4198B21D"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Model #: R.M. Young </w:t>
      </w:r>
      <w:r>
        <w:rPr>
          <w:rFonts w:ascii="Garamond" w:eastAsia="MS Mincho" w:hAnsi="Garamond"/>
          <w:sz w:val="22"/>
          <w:szCs w:val="22"/>
        </w:rPr>
        <w:t>05103-45</w:t>
      </w:r>
      <w:r w:rsidRPr="00E87CC3">
        <w:rPr>
          <w:rFonts w:ascii="Garamond" w:eastAsia="MS Mincho" w:hAnsi="Garamond"/>
          <w:sz w:val="22"/>
          <w:szCs w:val="22"/>
        </w:rPr>
        <w:t xml:space="preserve"> Wind Monitor</w:t>
      </w:r>
    </w:p>
    <w:p w14:paraId="19F5D569"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Range:  0-100</w:t>
      </w:r>
      <w:r w:rsidRPr="00E87CC3">
        <w:rPr>
          <w:rFonts w:ascii="Garamond" w:eastAsia="MS Mincho" w:hAnsi="Garamond"/>
          <w:sz w:val="22"/>
          <w:szCs w:val="22"/>
        </w:rPr>
        <w:t xml:space="preserve"> m/s (</w:t>
      </w:r>
      <w:r>
        <w:rPr>
          <w:rFonts w:ascii="Garamond" w:eastAsia="MS Mincho" w:hAnsi="Garamond"/>
          <w:sz w:val="22"/>
          <w:szCs w:val="22"/>
        </w:rPr>
        <w:t>224 mph)</w:t>
      </w:r>
    </w:p>
    <w:p w14:paraId="0708CC94"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 xml:space="preserve">Accuracy: +/- 0.3 </w:t>
      </w:r>
      <w:r w:rsidRPr="00E87CC3">
        <w:rPr>
          <w:rFonts w:ascii="Garamond" w:eastAsia="MS Mincho" w:hAnsi="Garamond"/>
          <w:sz w:val="22"/>
          <w:szCs w:val="22"/>
        </w:rPr>
        <w:t>m/s</w:t>
      </w:r>
      <w:r>
        <w:rPr>
          <w:rFonts w:ascii="Garamond" w:eastAsia="MS Mincho" w:hAnsi="Garamond"/>
          <w:sz w:val="22"/>
          <w:szCs w:val="22"/>
        </w:rPr>
        <w:t xml:space="preserve"> or 1%</w:t>
      </w:r>
    </w:p>
    <w:p w14:paraId="779CFC6A"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 xml:space="preserve"> </w:t>
      </w:r>
    </w:p>
    <w:p w14:paraId="5C8C669E"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11499BD6"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4FEC0B73"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Sensor type: balanced vane, 57</w:t>
      </w:r>
      <w:r w:rsidRPr="00E87CC3">
        <w:rPr>
          <w:rFonts w:ascii="Garamond" w:eastAsia="MS Mincho" w:hAnsi="Garamond"/>
          <w:sz w:val="22"/>
          <w:szCs w:val="22"/>
        </w:rPr>
        <w:t xml:space="preserve"> cm turning radius</w:t>
      </w:r>
    </w:p>
    <w:p w14:paraId="2D802926"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Range: 360</w:t>
      </w:r>
      <w:r w:rsidRPr="00E87CC3">
        <w:rPr>
          <w:rFonts w:ascii="Garamond" w:eastAsia="MS Mincho" w:hAnsi="Garamond"/>
          <w:sz w:val="22"/>
          <w:szCs w:val="22"/>
        </w:rPr>
        <w:t>°</w:t>
      </w:r>
    </w:p>
    <w:p w14:paraId="28B75FA3"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Accuracy: +/- 3</w:t>
      </w:r>
      <w:r w:rsidRPr="00E87CC3">
        <w:rPr>
          <w:rFonts w:ascii="Garamond" w:eastAsia="MS Mincho" w:hAnsi="Garamond"/>
          <w:sz w:val="22"/>
          <w:szCs w:val="22"/>
        </w:rPr>
        <w:t>°</w:t>
      </w:r>
    </w:p>
    <w:p w14:paraId="1DDCB8F9" w14:textId="77777777" w:rsidR="00460070" w:rsidRDefault="00460070" w:rsidP="00460070">
      <w:pPr>
        <w:pStyle w:val="PlainText"/>
        <w:ind w:left="360"/>
        <w:rPr>
          <w:rFonts w:ascii="Garamond" w:eastAsia="MS Mincho" w:hAnsi="Garamond"/>
          <w:sz w:val="22"/>
          <w:szCs w:val="22"/>
        </w:rPr>
      </w:pPr>
    </w:p>
    <w:p w14:paraId="37B0EA3F" w14:textId="77777777" w:rsidR="00460070" w:rsidRPr="007B6A88"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WN125766</w:t>
      </w:r>
    </w:p>
    <w:p w14:paraId="191738CC"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04/23/2013</w:t>
      </w:r>
    </w:p>
    <w:p w14:paraId="2AEAAFA5"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09/11/2015</w:t>
      </w:r>
    </w:p>
    <w:p w14:paraId="08611600" w14:textId="77777777" w:rsidR="00460070" w:rsidRDefault="00460070" w:rsidP="00460070">
      <w:pPr>
        <w:pStyle w:val="PlainText"/>
        <w:ind w:left="360"/>
        <w:rPr>
          <w:rFonts w:ascii="Garamond" w:eastAsia="MS Mincho" w:hAnsi="Garamond"/>
          <w:sz w:val="22"/>
          <w:szCs w:val="22"/>
        </w:rPr>
      </w:pPr>
    </w:p>
    <w:p w14:paraId="0F95B54D" w14:textId="77777777" w:rsidR="00460070" w:rsidRPr="007B6A88"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WM140711</w:t>
      </w:r>
    </w:p>
    <w:p w14:paraId="7D590065"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05/29/2015</w:t>
      </w:r>
    </w:p>
    <w:p w14:paraId="5A711016"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09/11/2015 – Current</w:t>
      </w:r>
      <w:r w:rsidR="009B28B1">
        <w:rPr>
          <w:rFonts w:ascii="Garamond" w:eastAsia="MS Mincho" w:hAnsi="Garamond"/>
          <w:sz w:val="22"/>
          <w:szCs w:val="22"/>
        </w:rPr>
        <w:t xml:space="preserve"> as of 12/31/2016</w:t>
      </w:r>
    </w:p>
    <w:p w14:paraId="3E82FD53" w14:textId="77777777" w:rsidR="00460070" w:rsidRDefault="00460070" w:rsidP="00460070">
      <w:pPr>
        <w:pStyle w:val="PlainText"/>
        <w:ind w:left="360"/>
        <w:rPr>
          <w:rFonts w:ascii="Garamond" w:eastAsia="MS Mincho" w:hAnsi="Garamond"/>
          <w:sz w:val="22"/>
          <w:szCs w:val="22"/>
        </w:rPr>
      </w:pPr>
    </w:p>
    <w:p w14:paraId="423D311E"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Photosynthetically Active Radiation</w:t>
      </w:r>
    </w:p>
    <w:p w14:paraId="40922F2E"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4328C509"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0E1BD57F"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5CDA19D7"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361E297E"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3E2A9F30"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0429DB2B"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54C9B538" w14:textId="77777777" w:rsidR="00460070" w:rsidRPr="00E87CC3" w:rsidRDefault="00460070" w:rsidP="00460070">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593A12D0" w14:textId="77777777" w:rsidR="00460070" w:rsidRDefault="00460070" w:rsidP="00460070">
      <w:pPr>
        <w:pStyle w:val="PlainText"/>
        <w:ind w:left="360"/>
        <w:rPr>
          <w:rFonts w:ascii="Garamond" w:eastAsia="MS Mincho" w:hAnsi="Garamond"/>
          <w:sz w:val="22"/>
          <w:szCs w:val="22"/>
        </w:rPr>
      </w:pPr>
    </w:p>
    <w:p w14:paraId="23F09DDD" w14:textId="77777777" w:rsidR="00460070" w:rsidRDefault="00460070" w:rsidP="00460070">
      <w:pPr>
        <w:pStyle w:val="PlainText"/>
        <w:ind w:left="360"/>
        <w:rPr>
          <w:rFonts w:ascii="Garamond" w:eastAsia="MS Mincho" w:hAnsi="Garamond"/>
          <w:sz w:val="22"/>
          <w:szCs w:val="22"/>
        </w:rPr>
      </w:pPr>
      <w:r>
        <w:rPr>
          <w:rFonts w:ascii="Garamond" w:eastAsia="MS Mincho" w:hAnsi="Garamond"/>
          <w:sz w:val="22"/>
          <w:szCs w:val="22"/>
        </w:rPr>
        <w:t>Serial Number: Q30333</w:t>
      </w:r>
    </w:p>
    <w:p w14:paraId="60E4FB21" w14:textId="77777777" w:rsidR="00460070" w:rsidRPr="007B6A88" w:rsidRDefault="00460070" w:rsidP="00460070">
      <w:pPr>
        <w:pStyle w:val="PlainText"/>
        <w:ind w:left="360"/>
        <w:rPr>
          <w:rFonts w:ascii="Garamond" w:eastAsia="MS Mincho" w:hAnsi="Garamond"/>
          <w:sz w:val="22"/>
          <w:szCs w:val="22"/>
        </w:rPr>
      </w:pPr>
      <w:r>
        <w:rPr>
          <w:rFonts w:ascii="Garamond" w:eastAsia="MS Mincho" w:hAnsi="Garamond"/>
          <w:sz w:val="22"/>
          <w:szCs w:val="22"/>
        </w:rPr>
        <w:t>Multiplier Value: 1.35</w:t>
      </w:r>
    </w:p>
    <w:p w14:paraId="4B8304A4"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 xml:space="preserve"> 09/06/2013</w:t>
      </w:r>
    </w:p>
    <w:p w14:paraId="7C55F7BE"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090E3102" w14:textId="77777777" w:rsidR="00460070" w:rsidRPr="00AF7F10" w:rsidRDefault="00460070" w:rsidP="00460070">
      <w:pPr>
        <w:pStyle w:val="PlainText"/>
        <w:ind w:left="360"/>
        <w:rPr>
          <w:rFonts w:ascii="Garamond" w:eastAsia="MS Mincho" w:hAnsi="Garamond"/>
          <w:b/>
          <w:sz w:val="22"/>
          <w:szCs w:val="22"/>
        </w:rPr>
      </w:pPr>
    </w:p>
    <w:p w14:paraId="007ACC4F"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Parameter: Photosynthetically Active Radiation</w:t>
      </w:r>
    </w:p>
    <w:p w14:paraId="01FC971E"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Units: mmoles m-2 (total flux)</w:t>
      </w:r>
    </w:p>
    <w:p w14:paraId="523E1804"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Sensor type: High stabilit</w:t>
      </w:r>
      <w:r>
        <w:rPr>
          <w:rFonts w:ascii="Garamond" w:eastAsia="MS Mincho" w:hAnsi="Garamond"/>
          <w:b/>
          <w:sz w:val="22"/>
          <w:szCs w:val="22"/>
        </w:rPr>
        <w:t xml:space="preserve">y silicon photovoltaic detector </w:t>
      </w:r>
    </w:p>
    <w:p w14:paraId="332C26AF"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Model #: Apogee SQ-110</w:t>
      </w:r>
    </w:p>
    <w:p w14:paraId="3FD4CEE8"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Light spectrum waveband:  360 to 1120 nm</w:t>
      </w:r>
    </w:p>
    <w:p w14:paraId="6212711F" w14:textId="77777777" w:rsidR="00460070" w:rsidRPr="00AF7F10" w:rsidRDefault="00460070" w:rsidP="00460070">
      <w:pPr>
        <w:pStyle w:val="PlainText"/>
        <w:ind w:left="360"/>
        <w:rPr>
          <w:rFonts w:ascii="Garamond" w:eastAsia="MS Mincho" w:hAnsi="Garamond"/>
          <w:b/>
          <w:sz w:val="22"/>
          <w:szCs w:val="22"/>
        </w:rPr>
      </w:pPr>
      <w:r w:rsidRPr="00AF7F10">
        <w:rPr>
          <w:rFonts w:ascii="Arial" w:hAnsi="Arial" w:cs="Arial"/>
          <w:b/>
          <w:color w:val="353535"/>
        </w:rPr>
        <w:t>Temperature Response: &lt; 1% at 5° to 40°C</w:t>
      </w:r>
    </w:p>
    <w:p w14:paraId="788AA01A"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 xml:space="preserve">Stability:  &lt;±2% change over 1 </w:t>
      </w:r>
      <w:proofErr w:type="spellStart"/>
      <w:r w:rsidRPr="00AF7F10">
        <w:rPr>
          <w:rFonts w:ascii="Garamond" w:eastAsia="MS Mincho" w:hAnsi="Garamond"/>
          <w:b/>
          <w:sz w:val="22"/>
          <w:szCs w:val="22"/>
        </w:rPr>
        <w:t>yr</w:t>
      </w:r>
      <w:proofErr w:type="spellEnd"/>
    </w:p>
    <w:p w14:paraId="792D1096"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Operating Temperature:  -40°C to 70°C; Humidity: 0 to 100%</w:t>
      </w:r>
    </w:p>
    <w:p w14:paraId="50E2302B" w14:textId="77777777" w:rsidR="00460070" w:rsidRPr="00AF7F10" w:rsidRDefault="00460070" w:rsidP="00460070">
      <w:pPr>
        <w:pStyle w:val="PlainText"/>
        <w:ind w:left="360"/>
        <w:rPr>
          <w:rFonts w:ascii="Garamond" w:eastAsia="MS Mincho" w:hAnsi="Garamond"/>
          <w:b/>
          <w:sz w:val="22"/>
          <w:szCs w:val="22"/>
        </w:rPr>
      </w:pPr>
      <w:r w:rsidRPr="00AF7F10">
        <w:rPr>
          <w:rFonts w:ascii="Garamond" w:eastAsia="MS Mincho" w:hAnsi="Garamond"/>
          <w:b/>
          <w:sz w:val="22"/>
          <w:szCs w:val="22"/>
        </w:rPr>
        <w:t xml:space="preserve">Sensitivity:  </w:t>
      </w:r>
      <w:r w:rsidRPr="00AF7F10">
        <w:rPr>
          <w:rFonts w:ascii="Arial" w:hAnsi="Arial" w:cs="Arial"/>
          <w:b/>
          <w:color w:val="353535"/>
        </w:rPr>
        <w:t>Sensitivity: 5 W m</w:t>
      </w:r>
      <w:r w:rsidRPr="00AF7F10">
        <w:rPr>
          <w:rFonts w:ascii="Arial" w:hAnsi="Arial" w:cs="Arial"/>
          <w:b/>
          <w:color w:val="353535"/>
          <w:sz w:val="16"/>
          <w:szCs w:val="16"/>
          <w:vertAlign w:val="superscript"/>
        </w:rPr>
        <w:t>-2</w:t>
      </w:r>
      <w:r w:rsidRPr="00AF7F10">
        <w:rPr>
          <w:rStyle w:val="apple-converted-space"/>
          <w:rFonts w:ascii="Arial" w:hAnsi="Arial" w:cs="Arial"/>
          <w:b/>
          <w:color w:val="353535"/>
        </w:rPr>
        <w:t> </w:t>
      </w:r>
      <w:r w:rsidRPr="00AF7F10">
        <w:rPr>
          <w:rFonts w:ascii="Arial" w:hAnsi="Arial" w:cs="Arial"/>
          <w:b/>
          <w:color w:val="353535"/>
        </w:rPr>
        <w:t>mV</w:t>
      </w:r>
      <w:r w:rsidRPr="00AF7F10">
        <w:rPr>
          <w:rFonts w:ascii="Arial" w:hAnsi="Arial" w:cs="Arial"/>
          <w:b/>
          <w:color w:val="353535"/>
          <w:sz w:val="16"/>
          <w:szCs w:val="16"/>
          <w:vertAlign w:val="superscript"/>
        </w:rPr>
        <w:t>-1</w:t>
      </w:r>
      <w:r w:rsidRPr="00AF7F10">
        <w:rPr>
          <w:rStyle w:val="apple-converted-space"/>
          <w:rFonts w:ascii="Arial" w:hAnsi="Arial" w:cs="Arial"/>
          <w:b/>
          <w:color w:val="353535"/>
        </w:rPr>
        <w:t> </w:t>
      </w:r>
      <w:r w:rsidRPr="00AF7F10">
        <w:rPr>
          <w:rFonts w:ascii="Arial" w:hAnsi="Arial" w:cs="Arial"/>
          <w:b/>
          <w:color w:val="353535"/>
        </w:rPr>
        <w:t>(0.2 mV W</w:t>
      </w:r>
      <w:r w:rsidRPr="00AF7F10">
        <w:rPr>
          <w:rFonts w:ascii="Arial" w:hAnsi="Arial" w:cs="Arial"/>
          <w:b/>
          <w:color w:val="353535"/>
          <w:sz w:val="16"/>
          <w:szCs w:val="16"/>
          <w:vertAlign w:val="superscript"/>
        </w:rPr>
        <w:t>-1</w:t>
      </w:r>
      <w:r w:rsidRPr="00AF7F10">
        <w:rPr>
          <w:rStyle w:val="apple-converted-space"/>
          <w:rFonts w:ascii="Arial" w:hAnsi="Arial" w:cs="Arial"/>
          <w:b/>
          <w:color w:val="353535"/>
        </w:rPr>
        <w:t> </w:t>
      </w:r>
      <w:r w:rsidRPr="00AF7F10">
        <w:rPr>
          <w:rFonts w:ascii="Arial" w:hAnsi="Arial" w:cs="Arial"/>
          <w:b/>
          <w:color w:val="353535"/>
        </w:rPr>
        <w:t>m</w:t>
      </w:r>
      <w:r w:rsidRPr="00AF7F10">
        <w:rPr>
          <w:rFonts w:ascii="Arial" w:hAnsi="Arial" w:cs="Arial"/>
          <w:b/>
          <w:color w:val="353535"/>
          <w:sz w:val="16"/>
          <w:szCs w:val="16"/>
          <w:vertAlign w:val="superscript"/>
        </w:rPr>
        <w:t>-2</w:t>
      </w:r>
      <w:r w:rsidRPr="00AF7F10">
        <w:rPr>
          <w:rFonts w:ascii="Arial" w:hAnsi="Arial" w:cs="Arial"/>
          <w:b/>
          <w:color w:val="353535"/>
        </w:rPr>
        <w:t>)</w:t>
      </w:r>
    </w:p>
    <w:p w14:paraId="105ECE32" w14:textId="77777777" w:rsidR="00460070" w:rsidRPr="00E40EE0" w:rsidRDefault="00460070" w:rsidP="00460070">
      <w:pPr>
        <w:pStyle w:val="PlainText"/>
        <w:rPr>
          <w:rFonts w:ascii="Garamond" w:eastAsia="MS Mincho" w:hAnsi="Garamond"/>
          <w:b/>
          <w:sz w:val="22"/>
          <w:szCs w:val="22"/>
        </w:rPr>
      </w:pPr>
    </w:p>
    <w:p w14:paraId="20190F36"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t>Serial Number: SQ-110_17012</w:t>
      </w:r>
    </w:p>
    <w:p w14:paraId="7C69432F" w14:textId="77777777" w:rsidR="00440F02" w:rsidRPr="00FB0144" w:rsidRDefault="00440F02" w:rsidP="00460070">
      <w:pPr>
        <w:pStyle w:val="PlainText"/>
        <w:ind w:left="360"/>
        <w:rPr>
          <w:rFonts w:ascii="Garamond" w:eastAsia="MS Mincho" w:hAnsi="Garamond"/>
          <w:sz w:val="22"/>
          <w:szCs w:val="22"/>
        </w:rPr>
      </w:pPr>
      <w:r w:rsidRPr="00FB0144">
        <w:rPr>
          <w:rFonts w:ascii="Garamond" w:eastAsia="MS Mincho" w:hAnsi="Garamond"/>
          <w:sz w:val="22"/>
          <w:szCs w:val="22"/>
        </w:rPr>
        <w:t>Multiplier: 0.025 (this does not change)</w:t>
      </w:r>
    </w:p>
    <w:p w14:paraId="6D436798"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lastRenderedPageBreak/>
        <w:t>Date of Last Calibration:  Nov 2014</w:t>
      </w:r>
    </w:p>
    <w:p w14:paraId="4DEA266F" w14:textId="77777777" w:rsidR="00460070" w:rsidRPr="00FB0144" w:rsidRDefault="00460070" w:rsidP="00460070">
      <w:pPr>
        <w:pStyle w:val="PlainText"/>
        <w:ind w:left="360"/>
        <w:rPr>
          <w:rFonts w:ascii="Garamond" w:eastAsia="MS Mincho" w:hAnsi="Garamond"/>
          <w:sz w:val="22"/>
          <w:szCs w:val="22"/>
        </w:rPr>
      </w:pPr>
      <w:r w:rsidRPr="00FB0144">
        <w:rPr>
          <w:rFonts w:ascii="Garamond" w:eastAsia="MS Mincho" w:hAnsi="Garamond"/>
          <w:sz w:val="22"/>
          <w:szCs w:val="22"/>
        </w:rPr>
        <w:t>Date of Sensor Use: 08/10/2015 - current</w:t>
      </w:r>
      <w:r w:rsidR="00440F02" w:rsidRPr="00FB0144">
        <w:rPr>
          <w:rFonts w:ascii="Garamond" w:eastAsia="MS Mincho" w:hAnsi="Garamond"/>
          <w:sz w:val="22"/>
          <w:szCs w:val="22"/>
        </w:rPr>
        <w:t xml:space="preserve"> as of 12/31/2016</w:t>
      </w:r>
    </w:p>
    <w:p w14:paraId="2AD13FAD" w14:textId="77777777" w:rsidR="00460070" w:rsidRDefault="00460070" w:rsidP="00460070">
      <w:pPr>
        <w:pStyle w:val="PlainText"/>
        <w:ind w:left="360"/>
        <w:rPr>
          <w:rFonts w:ascii="Garamond" w:eastAsia="MS Mincho" w:hAnsi="Garamond"/>
          <w:sz w:val="22"/>
          <w:szCs w:val="22"/>
        </w:rPr>
      </w:pPr>
    </w:p>
    <w:p w14:paraId="38849109" w14:textId="77777777" w:rsidR="00460070" w:rsidRPr="003B0F81" w:rsidRDefault="00460070" w:rsidP="00460070">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14:paraId="50BCE128" w14:textId="77777777" w:rsidR="00460070" w:rsidRPr="003B0F81" w:rsidRDefault="00460070" w:rsidP="00460070">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14:paraId="7916A208" w14:textId="77777777" w:rsidR="00460070" w:rsidRPr="003B0F81" w:rsidRDefault="00460070" w:rsidP="00460070">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14:paraId="7452F953" w14:textId="77777777" w:rsidR="00460070" w:rsidRPr="003B0F81" w:rsidRDefault="00460070" w:rsidP="00460070">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14:paraId="2E33DF10" w14:textId="77777777" w:rsidR="00460070" w:rsidRPr="003B0F81" w:rsidRDefault="00460070" w:rsidP="00460070">
      <w:pPr>
        <w:pStyle w:val="PlainText"/>
        <w:ind w:firstLine="360"/>
        <w:rPr>
          <w:rFonts w:ascii="Garamond" w:eastAsia="MS Mincho" w:hAnsi="Garamond"/>
          <w:sz w:val="22"/>
          <w:szCs w:val="22"/>
        </w:rPr>
      </w:pPr>
      <w:r>
        <w:rPr>
          <w:rFonts w:ascii="Garamond" w:eastAsia="MS Mincho" w:hAnsi="Garamond"/>
          <w:sz w:val="22"/>
          <w:szCs w:val="22"/>
        </w:rPr>
        <w:t>Rainfall per tip: 0.01 mm</w:t>
      </w:r>
    </w:p>
    <w:p w14:paraId="170130AC" w14:textId="77777777" w:rsidR="00460070" w:rsidRPr="003B0F81" w:rsidRDefault="00460070" w:rsidP="00460070">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14:paraId="23B4F161" w14:textId="77777777" w:rsidR="00460070" w:rsidRDefault="00460070" w:rsidP="00460070">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w:t>
      </w:r>
      <w:proofErr w:type="spellStart"/>
      <w:r w:rsidRPr="000E537F">
        <w:rPr>
          <w:rFonts w:ascii="Garamond" w:eastAsia="MS Mincho" w:hAnsi="Garamond"/>
          <w:sz w:val="22"/>
          <w:szCs w:val="22"/>
        </w:rPr>
        <w:t>hr</w:t>
      </w:r>
      <w:proofErr w:type="spellEnd"/>
      <w:r>
        <w:rPr>
          <w:rFonts w:ascii="Garamond" w:eastAsia="MS Mincho" w:hAnsi="Garamond"/>
          <w:sz w:val="22"/>
          <w:szCs w:val="22"/>
        </w:rPr>
        <w:t xml:space="preserve">, </w:t>
      </w:r>
      <w:r w:rsidRPr="000E537F">
        <w:rPr>
          <w:rFonts w:ascii="Garamond" w:eastAsia="MS Mincho" w:hAnsi="Garamond"/>
          <w:sz w:val="22"/>
          <w:szCs w:val="22"/>
        </w:rPr>
        <w:t>3% up to 50 mm/</w:t>
      </w:r>
      <w:proofErr w:type="spellStart"/>
      <w:r w:rsidRPr="000E537F">
        <w:rPr>
          <w:rFonts w:ascii="Garamond" w:eastAsia="MS Mincho" w:hAnsi="Garamond"/>
          <w:sz w:val="22"/>
          <w:szCs w:val="22"/>
        </w:rPr>
        <w:t>hr</w:t>
      </w:r>
      <w:proofErr w:type="spellEnd"/>
    </w:p>
    <w:p w14:paraId="6F9CE73C" w14:textId="77777777" w:rsidR="00460070" w:rsidRPr="007B6A88" w:rsidRDefault="00460070" w:rsidP="00460070">
      <w:pPr>
        <w:pStyle w:val="PlainText"/>
        <w:rPr>
          <w:rFonts w:ascii="Garamond" w:eastAsia="MS Mincho" w:hAnsi="Garamond"/>
          <w:sz w:val="22"/>
          <w:szCs w:val="22"/>
        </w:rPr>
      </w:pPr>
    </w:p>
    <w:p w14:paraId="715FD032"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10/07/2014</w:t>
      </w:r>
    </w:p>
    <w:p w14:paraId="03C3017C"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10/07/2014 – 08/10/2015</w:t>
      </w:r>
    </w:p>
    <w:p w14:paraId="6B1C9423" w14:textId="77777777" w:rsidR="00460070" w:rsidRDefault="00460070" w:rsidP="00460070">
      <w:pPr>
        <w:pStyle w:val="PlainText"/>
        <w:ind w:left="360"/>
        <w:rPr>
          <w:rFonts w:ascii="Garamond" w:eastAsia="MS Mincho" w:hAnsi="Garamond"/>
          <w:sz w:val="22"/>
          <w:szCs w:val="22"/>
        </w:rPr>
      </w:pPr>
    </w:p>
    <w:p w14:paraId="426BF55B" w14:textId="77777777" w:rsidR="00460070" w:rsidRPr="007B6A88"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08/10/2015</w:t>
      </w:r>
    </w:p>
    <w:p w14:paraId="42B07A9A" w14:textId="77777777" w:rsidR="00460070" w:rsidRDefault="00460070" w:rsidP="00460070">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08/10/2015 – Current</w:t>
      </w:r>
      <w:r w:rsidR="00440F02">
        <w:rPr>
          <w:rFonts w:ascii="Garamond" w:eastAsia="MS Mincho" w:hAnsi="Garamond"/>
          <w:sz w:val="22"/>
          <w:szCs w:val="22"/>
        </w:rPr>
        <w:t xml:space="preserve"> as of 12/31/2016</w:t>
      </w:r>
    </w:p>
    <w:p w14:paraId="075C37EC" w14:textId="77777777" w:rsidR="00460070" w:rsidRDefault="00460070" w:rsidP="00460070">
      <w:pPr>
        <w:pStyle w:val="PlainText"/>
        <w:ind w:left="360"/>
        <w:rPr>
          <w:rFonts w:ascii="Garamond" w:eastAsia="MS Mincho" w:hAnsi="Garamond"/>
          <w:sz w:val="22"/>
          <w:szCs w:val="22"/>
        </w:rPr>
      </w:pPr>
    </w:p>
    <w:p w14:paraId="77DA0144" w14:textId="77777777" w:rsidR="00460070" w:rsidRPr="00E75D2B" w:rsidRDefault="00460070" w:rsidP="00460070">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14:paraId="016F982D" w14:textId="77777777" w:rsidR="00460070" w:rsidRPr="00E75D2B" w:rsidRDefault="00460070" w:rsidP="00460070">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14:paraId="312D9D3D" w14:textId="77777777" w:rsidR="00460070" w:rsidRPr="00E75D2B" w:rsidRDefault="00460070" w:rsidP="00460070">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On-board memory: Non-volatile flash for setup parameters.  16 Kbytes for data.</w:t>
      </w:r>
    </w:p>
    <w:p w14:paraId="3DF5EB0D" w14:textId="77777777" w:rsidR="00460070" w:rsidRPr="00E75D2B" w:rsidRDefault="00460070" w:rsidP="00460070">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14:paraId="1E47386A" w14:textId="77777777" w:rsidR="00460070" w:rsidRPr="00E75D2B" w:rsidRDefault="00460070" w:rsidP="00460070">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14:paraId="2D4BFED8" w14:textId="77777777" w:rsidR="00460070" w:rsidRPr="00E75D2B" w:rsidRDefault="00460070" w:rsidP="00460070">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14:paraId="577C711F" w14:textId="77777777" w:rsidR="00460070" w:rsidRPr="00E75D2B" w:rsidRDefault="00460070" w:rsidP="00460070">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Channel bandwidth: 100/300 BPS 1.5 KHz; 1200 BPS 3 KHz</w:t>
      </w:r>
    </w:p>
    <w:p w14:paraId="5C0C8522" w14:textId="77777777" w:rsidR="00460070" w:rsidRPr="00E75D2B" w:rsidRDefault="00460070" w:rsidP="00460070">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Time Keeping: Initial setting accuracy: ± 100 microseconds synchronized to GPS; Drift ± 10 milliseconds/day over operating temperature range; GPS scheduled updates are 1 at power up and once per day thereafter. Once every 28 hours required for continual operation.</w:t>
      </w:r>
    </w:p>
    <w:p w14:paraId="675C3F24" w14:textId="77777777" w:rsidR="00460070" w:rsidRPr="00E75D2B" w:rsidRDefault="00460070" w:rsidP="00460070">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14:paraId="58EF4774" w14:textId="77777777" w:rsidR="00460070" w:rsidRPr="00E75D2B" w:rsidRDefault="00460070" w:rsidP="00460070">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Power requirements: 10.8 to 16 VDC, 5 mA during GPS fix and 2.6 Amps during transmission</w:t>
      </w:r>
    </w:p>
    <w:p w14:paraId="6E952540" w14:textId="77777777" w:rsidR="00460070" w:rsidRPr="00E75D2B" w:rsidRDefault="00460070" w:rsidP="00460070">
      <w:pPr>
        <w:pStyle w:val="PlainText"/>
        <w:ind w:left="360"/>
        <w:rPr>
          <w:rFonts w:ascii="Garamond" w:eastAsia="Arial Unicode MS" w:hAnsi="Garamond" w:cs="Arial Unicode MS"/>
          <w:bCs/>
          <w:sz w:val="22"/>
          <w:szCs w:val="22"/>
        </w:rPr>
      </w:pPr>
    </w:p>
    <w:p w14:paraId="6AC2E89B" w14:textId="77777777" w:rsidR="00460070" w:rsidRPr="00E75D2B" w:rsidRDefault="00460070" w:rsidP="00460070">
      <w:pPr>
        <w:rPr>
          <w:rFonts w:ascii="Garamond" w:eastAsia="Arial Unicode MS" w:hAnsi="Garamond" w:cs="Arial Unicode MS"/>
          <w:bCs/>
          <w:sz w:val="22"/>
          <w:szCs w:val="22"/>
        </w:rPr>
      </w:pPr>
    </w:p>
    <w:p w14:paraId="526272ED" w14:textId="77777777" w:rsidR="00460070" w:rsidRDefault="00460070" w:rsidP="00460070">
      <w:pPr>
        <w:ind w:left="360"/>
        <w:rPr>
          <w:rFonts w:ascii="Garamond" w:hAnsi="Garamond"/>
          <w:sz w:val="22"/>
          <w:szCs w:val="22"/>
        </w:rPr>
      </w:pPr>
      <w:r w:rsidRPr="00E75D2B">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E87CC3">
        <w:rPr>
          <w:rFonts w:ascii="Garamond" w:hAnsi="Garamond"/>
          <w:sz w:val="22"/>
          <w:szCs w:val="22"/>
        </w:rPr>
        <w:t xml:space="preserve"> Compact Flash Module</w:t>
      </w:r>
      <w:r>
        <w:rPr>
          <w:rFonts w:ascii="Garamond" w:hAnsi="Garamond"/>
          <w:sz w:val="22"/>
          <w:szCs w:val="22"/>
        </w:rPr>
        <w:t>.</w:t>
      </w:r>
    </w:p>
    <w:p w14:paraId="25DFC82A" w14:textId="77777777" w:rsidR="00460070" w:rsidRDefault="00460070" w:rsidP="00460070">
      <w:pPr>
        <w:ind w:left="360"/>
        <w:rPr>
          <w:rFonts w:ascii="Garamond" w:hAnsi="Garamond"/>
          <w:sz w:val="22"/>
          <w:szCs w:val="22"/>
        </w:rPr>
      </w:pPr>
    </w:p>
    <w:p w14:paraId="150EB379" w14:textId="77777777" w:rsidR="00460070" w:rsidRDefault="00460070" w:rsidP="00460070">
      <w:pPr>
        <w:ind w:left="360"/>
        <w:rPr>
          <w:rFonts w:ascii="Garamond" w:hAnsi="Garamond"/>
          <w:b/>
          <w:sz w:val="22"/>
          <w:szCs w:val="22"/>
        </w:rPr>
      </w:pPr>
      <w:r w:rsidRPr="00871127">
        <w:rPr>
          <w:rFonts w:ascii="Garamond" w:hAnsi="Garamond"/>
          <w:b/>
          <w:sz w:val="22"/>
          <w:szCs w:val="22"/>
        </w:rPr>
        <w:t>CR1000</w:t>
      </w:r>
      <w:r>
        <w:rPr>
          <w:rFonts w:ascii="Garamond" w:hAnsi="Garamond"/>
          <w:b/>
          <w:sz w:val="22"/>
          <w:szCs w:val="22"/>
        </w:rPr>
        <w:t xml:space="preserve"> Data Logger</w:t>
      </w:r>
    </w:p>
    <w:p w14:paraId="7007F5FB" w14:textId="77777777" w:rsidR="00460070" w:rsidRDefault="00460070" w:rsidP="00460070">
      <w:pPr>
        <w:ind w:left="360"/>
        <w:rPr>
          <w:rFonts w:ascii="Garamond" w:hAnsi="Garamond"/>
          <w:b/>
          <w:sz w:val="22"/>
          <w:szCs w:val="22"/>
        </w:rPr>
      </w:pPr>
      <w:r>
        <w:rPr>
          <w:rFonts w:ascii="Garamond" w:hAnsi="Garamond"/>
          <w:b/>
          <w:sz w:val="22"/>
          <w:szCs w:val="22"/>
        </w:rPr>
        <w:t xml:space="preserve">Serial Number 5083 </w:t>
      </w:r>
    </w:p>
    <w:p w14:paraId="7C7493E5" w14:textId="77777777" w:rsidR="00460070" w:rsidRDefault="00460070" w:rsidP="00460070">
      <w:pPr>
        <w:ind w:left="360"/>
        <w:rPr>
          <w:rFonts w:ascii="Garamond" w:hAnsi="Garamond"/>
          <w:b/>
          <w:sz w:val="22"/>
          <w:szCs w:val="22"/>
        </w:rPr>
      </w:pPr>
      <w:r>
        <w:rPr>
          <w:rFonts w:ascii="Garamond" w:hAnsi="Garamond"/>
          <w:b/>
          <w:sz w:val="22"/>
          <w:szCs w:val="22"/>
        </w:rPr>
        <w:t>Date of Calibration: 06/05/2006</w:t>
      </w:r>
    </w:p>
    <w:p w14:paraId="1F5A9FD2" w14:textId="77777777" w:rsidR="00460070" w:rsidRDefault="00460070" w:rsidP="00460070">
      <w:pPr>
        <w:ind w:left="360"/>
        <w:rPr>
          <w:rFonts w:ascii="Garamond" w:hAnsi="Garamond"/>
          <w:b/>
          <w:sz w:val="22"/>
          <w:szCs w:val="22"/>
        </w:rPr>
      </w:pPr>
      <w:r>
        <w:rPr>
          <w:rFonts w:ascii="Garamond" w:hAnsi="Garamond"/>
          <w:b/>
          <w:sz w:val="22"/>
          <w:szCs w:val="22"/>
        </w:rPr>
        <w:t>Date of Installation: 01/18/2007</w:t>
      </w:r>
      <w:r w:rsidR="00440F02">
        <w:rPr>
          <w:rFonts w:ascii="Garamond" w:hAnsi="Garamond"/>
          <w:b/>
          <w:sz w:val="22"/>
          <w:szCs w:val="22"/>
        </w:rPr>
        <w:t xml:space="preserve"> </w:t>
      </w:r>
    </w:p>
    <w:p w14:paraId="72B1F6DB" w14:textId="77777777" w:rsidR="00460070" w:rsidRDefault="00460070" w:rsidP="00460070">
      <w:pPr>
        <w:ind w:left="360"/>
        <w:rPr>
          <w:rFonts w:ascii="Garamond" w:hAnsi="Garamond"/>
          <w:b/>
          <w:sz w:val="22"/>
          <w:szCs w:val="22"/>
        </w:rPr>
      </w:pPr>
    </w:p>
    <w:p w14:paraId="305818E9" w14:textId="77777777" w:rsidR="00460070" w:rsidRDefault="00460070" w:rsidP="00460070">
      <w:pPr>
        <w:ind w:left="360"/>
        <w:rPr>
          <w:rFonts w:ascii="Garamond" w:hAnsi="Garamond"/>
          <w:b/>
          <w:sz w:val="22"/>
          <w:szCs w:val="22"/>
        </w:rPr>
      </w:pPr>
      <w:r>
        <w:rPr>
          <w:rFonts w:ascii="Garamond" w:hAnsi="Garamond"/>
          <w:b/>
          <w:sz w:val="22"/>
          <w:szCs w:val="22"/>
        </w:rPr>
        <w:t>CR1000 Data Logger</w:t>
      </w:r>
    </w:p>
    <w:p w14:paraId="3EC0651B" w14:textId="77777777" w:rsidR="00460070" w:rsidRDefault="00460070" w:rsidP="00460070">
      <w:pPr>
        <w:ind w:left="360"/>
        <w:rPr>
          <w:rFonts w:ascii="Garamond" w:hAnsi="Garamond"/>
          <w:b/>
          <w:sz w:val="22"/>
          <w:szCs w:val="22"/>
        </w:rPr>
      </w:pPr>
      <w:r>
        <w:rPr>
          <w:rFonts w:ascii="Garamond" w:hAnsi="Garamond"/>
          <w:b/>
          <w:sz w:val="22"/>
          <w:szCs w:val="22"/>
        </w:rPr>
        <w:t>Serial Number J8743</w:t>
      </w:r>
    </w:p>
    <w:p w14:paraId="75F39B11" w14:textId="77777777" w:rsidR="00460070" w:rsidRDefault="00460070" w:rsidP="00460070">
      <w:pPr>
        <w:ind w:left="360"/>
        <w:rPr>
          <w:rFonts w:ascii="Garamond" w:hAnsi="Garamond"/>
          <w:b/>
          <w:sz w:val="22"/>
          <w:szCs w:val="22"/>
        </w:rPr>
      </w:pPr>
      <w:r>
        <w:rPr>
          <w:rFonts w:ascii="Garamond" w:hAnsi="Garamond"/>
          <w:b/>
          <w:sz w:val="22"/>
          <w:szCs w:val="22"/>
        </w:rPr>
        <w:t>Date of Calibration: 03/2013</w:t>
      </w:r>
    </w:p>
    <w:p w14:paraId="1D90C859" w14:textId="77777777" w:rsidR="00460070" w:rsidRDefault="00460070" w:rsidP="00460070">
      <w:pPr>
        <w:ind w:left="360"/>
        <w:rPr>
          <w:rFonts w:ascii="Garamond" w:hAnsi="Garamond"/>
          <w:b/>
          <w:sz w:val="22"/>
          <w:szCs w:val="22"/>
        </w:rPr>
      </w:pPr>
      <w:r>
        <w:rPr>
          <w:rFonts w:ascii="Garamond" w:hAnsi="Garamond"/>
          <w:b/>
          <w:sz w:val="22"/>
          <w:szCs w:val="22"/>
        </w:rPr>
        <w:t>Date of Installation: 10/02/2013</w:t>
      </w:r>
      <w:r w:rsidR="00440F02">
        <w:rPr>
          <w:rFonts w:ascii="Garamond" w:hAnsi="Garamond"/>
          <w:b/>
          <w:sz w:val="22"/>
          <w:szCs w:val="22"/>
        </w:rPr>
        <w:t xml:space="preserve"> - current as of 12/31/2016</w:t>
      </w:r>
    </w:p>
    <w:p w14:paraId="5662CAD5" w14:textId="77777777" w:rsidR="00460070" w:rsidRDefault="00460070" w:rsidP="00460070">
      <w:pPr>
        <w:ind w:left="360"/>
        <w:rPr>
          <w:rFonts w:ascii="Garamond" w:eastAsia="MS Mincho" w:hAnsi="Garamond"/>
          <w:sz w:val="22"/>
          <w:szCs w:val="22"/>
        </w:rPr>
      </w:pPr>
    </w:p>
    <w:p w14:paraId="270C38AE" w14:textId="77777777" w:rsidR="00460070" w:rsidRDefault="00460070" w:rsidP="00460070">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w:t>
      </w:r>
    </w:p>
    <w:p w14:paraId="1AE722E3" w14:textId="77777777" w:rsidR="00460070" w:rsidRDefault="00460070" w:rsidP="00460070">
      <w:pPr>
        <w:pStyle w:val="ListParagraph"/>
        <w:ind w:left="360"/>
        <w:rPr>
          <w:rFonts w:ascii="Garamond" w:eastAsia="MS Mincho" w:hAnsi="Garamond"/>
        </w:rPr>
      </w:pPr>
    </w:p>
    <w:p w14:paraId="3032105E" w14:textId="77777777" w:rsidR="00460070" w:rsidRPr="00EC2A42" w:rsidRDefault="00460070" w:rsidP="00460070">
      <w:pPr>
        <w:pStyle w:val="ListParagraph"/>
        <w:ind w:left="360"/>
        <w:rPr>
          <w:rFonts w:ascii="Garamond" w:eastAsia="MS Mincho" w:hAnsi="Garamond" w:cs="Times New Roman"/>
        </w:rPr>
      </w:pPr>
      <w:r>
        <w:rPr>
          <w:rFonts w:ascii="Garamond" w:eastAsia="MS Mincho" w:hAnsi="Garamond"/>
        </w:rPr>
        <w:t>OS 24 Installed on 03/19/2012</w:t>
      </w:r>
      <w:r w:rsidRPr="00F23541">
        <w:rPr>
          <w:rFonts w:ascii="Garamond" w:eastAsia="MS Mincho" w:hAnsi="Garamond"/>
        </w:rPr>
        <w:t xml:space="preserve"> </w:t>
      </w:r>
    </w:p>
    <w:p w14:paraId="0BAABEF1" w14:textId="77777777" w:rsidR="00460070" w:rsidRDefault="00460070" w:rsidP="00460070">
      <w:pPr>
        <w:pStyle w:val="ListParagraph"/>
        <w:ind w:left="360"/>
        <w:rPr>
          <w:rFonts w:ascii="Garamond" w:eastAsia="MS Mincho" w:hAnsi="Garamond"/>
        </w:rPr>
      </w:pPr>
      <w:r>
        <w:rPr>
          <w:rFonts w:ascii="Garamond" w:eastAsia="MS Mincho" w:hAnsi="Garamond"/>
        </w:rPr>
        <w:t xml:space="preserve">OS </w:t>
      </w:r>
      <w:r w:rsidRPr="00F23541">
        <w:rPr>
          <w:rFonts w:ascii="Garamond" w:eastAsia="MS Mincho" w:hAnsi="Garamond"/>
        </w:rPr>
        <w:t>26</w:t>
      </w:r>
      <w:r>
        <w:rPr>
          <w:rFonts w:ascii="Garamond" w:eastAsia="MS Mincho" w:hAnsi="Garamond"/>
        </w:rPr>
        <w:t xml:space="preserve"> Installed on 10/03/2013</w:t>
      </w:r>
      <w:r w:rsidRPr="00F23541">
        <w:rPr>
          <w:rFonts w:ascii="Garamond" w:eastAsia="MS Mincho" w:hAnsi="Garamond"/>
        </w:rPr>
        <w:t xml:space="preserve"> </w:t>
      </w:r>
    </w:p>
    <w:p w14:paraId="306BE065" w14:textId="77777777" w:rsidR="00460070" w:rsidRPr="00EC2A42" w:rsidRDefault="00460070" w:rsidP="00460070">
      <w:pPr>
        <w:pStyle w:val="ListParagraph"/>
        <w:ind w:left="360"/>
        <w:rPr>
          <w:rFonts w:ascii="Garamond" w:eastAsia="MS Mincho" w:hAnsi="Garamond" w:cs="Times New Roman"/>
        </w:rPr>
      </w:pPr>
      <w:r>
        <w:rPr>
          <w:rFonts w:ascii="Garamond" w:eastAsia="MS Mincho" w:hAnsi="Garamond"/>
        </w:rPr>
        <w:lastRenderedPageBreak/>
        <w:t>OS 29 Installed on 02/23/2016</w:t>
      </w:r>
    </w:p>
    <w:p w14:paraId="358C490D" w14:textId="77777777" w:rsidR="00460070" w:rsidRDefault="00460070" w:rsidP="00460070">
      <w:pPr>
        <w:ind w:left="360"/>
        <w:rPr>
          <w:rFonts w:ascii="Garamond" w:eastAsia="MS Mincho" w:hAnsi="Garamond"/>
          <w:sz w:val="22"/>
          <w:szCs w:val="22"/>
        </w:rPr>
      </w:pPr>
    </w:p>
    <w:p w14:paraId="61DB40B3" w14:textId="77777777" w:rsidR="00460070" w:rsidRDefault="00460070" w:rsidP="003C54C3">
      <w:pPr>
        <w:pStyle w:val="ListParagraph"/>
        <w:ind w:left="360"/>
      </w:pPr>
      <w:r w:rsidRPr="00871127">
        <w:rPr>
          <w:rFonts w:ascii="Garamond" w:eastAsia="MS Mincho" w:hAnsi="Garamond"/>
          <w:b/>
        </w:rPr>
        <w:t>CR1000 Program Version(s):</w:t>
      </w:r>
      <w:r>
        <w:rPr>
          <w:rFonts w:ascii="Garamond" w:eastAsia="MS Mincho" w:hAnsi="Garamond"/>
        </w:rPr>
        <w:t xml:space="preserve">  </w:t>
      </w:r>
    </w:p>
    <w:p w14:paraId="334E1015" w14:textId="77777777" w:rsidR="00460070" w:rsidRPr="00FB0144" w:rsidRDefault="00460070" w:rsidP="00460070">
      <w:pPr>
        <w:pStyle w:val="ListParagraph"/>
        <w:ind w:left="360"/>
        <w:rPr>
          <w:rFonts w:ascii="Garamond" w:hAnsi="Garamond"/>
        </w:rPr>
      </w:pPr>
      <w:r w:rsidRPr="00FB0144">
        <w:rPr>
          <w:rFonts w:ascii="Garamond" w:hAnsi="Garamond"/>
        </w:rPr>
        <w:t>HUDFSMET_6.0.1_081315</w:t>
      </w:r>
    </w:p>
    <w:p w14:paraId="54CBD589" w14:textId="77777777" w:rsidR="00460070" w:rsidRPr="00FB0144" w:rsidRDefault="00460070" w:rsidP="00460070">
      <w:pPr>
        <w:pStyle w:val="ListParagraph"/>
        <w:ind w:left="360"/>
        <w:rPr>
          <w:rFonts w:ascii="Garamond" w:hAnsi="Garamond"/>
        </w:rPr>
      </w:pPr>
      <w:r w:rsidRPr="00FB0144">
        <w:rPr>
          <w:rFonts w:ascii="Garamond" w:hAnsi="Garamond"/>
        </w:rPr>
        <w:t>Dates Used: 08/13/2015 - Current</w:t>
      </w:r>
      <w:r w:rsidR="00440F02" w:rsidRPr="00FB0144">
        <w:rPr>
          <w:rFonts w:ascii="Garamond" w:hAnsi="Garamond"/>
        </w:rPr>
        <w:t xml:space="preserve"> as of 12/31/2016</w:t>
      </w:r>
    </w:p>
    <w:p w14:paraId="2ACBD5CB" w14:textId="77777777" w:rsidR="00FB29F7" w:rsidRPr="00440F02" w:rsidRDefault="00FB29F7" w:rsidP="00E25C96">
      <w:pPr>
        <w:rPr>
          <w:rFonts w:ascii="Garamond" w:eastAsia="MS Mincho" w:hAnsi="Garamond"/>
          <w:sz w:val="22"/>
          <w:szCs w:val="22"/>
        </w:rPr>
      </w:pPr>
    </w:p>
    <w:p w14:paraId="68D58B3C"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634B695E" w14:textId="77777777" w:rsidR="003C54C3" w:rsidRPr="00E87CC3" w:rsidRDefault="003C54C3" w:rsidP="003C54C3">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5F161C8E" w14:textId="77777777" w:rsidR="003C54C3" w:rsidRPr="00E87CC3" w:rsidRDefault="003C54C3" w:rsidP="003C54C3">
      <w:pPr>
        <w:ind w:left="360"/>
        <w:rPr>
          <w:rFonts w:ascii="Garamond" w:eastAsia="MS Mincho" w:hAnsi="Garamond"/>
          <w:sz w:val="22"/>
          <w:szCs w:val="22"/>
        </w:rPr>
      </w:pPr>
    </w:p>
    <w:p w14:paraId="6E525285" w14:textId="77777777" w:rsidR="003C54C3" w:rsidRDefault="003C54C3" w:rsidP="003C54C3">
      <w:pPr>
        <w:ind w:left="360"/>
        <w:jc w:val="both"/>
        <w:rPr>
          <w:rFonts w:ascii="Garamond" w:eastAsia="MS Mincho" w:hAnsi="Garamond"/>
          <w:sz w:val="22"/>
          <w:szCs w:val="22"/>
        </w:rPr>
      </w:pPr>
      <w:r w:rsidRPr="00D479A3">
        <w:rPr>
          <w:rFonts w:ascii="Garamond" w:eastAsia="MS Mincho" w:hAnsi="Garamond"/>
          <w:sz w:val="22"/>
          <w:szCs w:val="22"/>
        </w:rPr>
        <w:t>Field Station</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FS</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r>
      <w:proofErr w:type="spellStart"/>
      <w:r w:rsidRPr="00D479A3">
        <w:rPr>
          <w:rFonts w:ascii="Garamond" w:eastAsia="MS Mincho" w:hAnsi="Garamond"/>
          <w:sz w:val="22"/>
          <w:szCs w:val="22"/>
        </w:rPr>
        <w:t>hudfsmet</w:t>
      </w:r>
      <w:proofErr w:type="spellEnd"/>
      <w:r w:rsidRPr="00E87CC3" w:rsidDel="00E13ED8">
        <w:rPr>
          <w:rFonts w:ascii="Garamond" w:eastAsia="MS Mincho" w:hAnsi="Garamond"/>
          <w:sz w:val="22"/>
          <w:szCs w:val="22"/>
        </w:rPr>
        <w:t xml:space="preserve"> </w:t>
      </w:r>
    </w:p>
    <w:p w14:paraId="67349779" w14:textId="77777777" w:rsidR="00F8159F" w:rsidRPr="00E87CC3" w:rsidRDefault="00F8159F" w:rsidP="00F8159F">
      <w:pPr>
        <w:ind w:left="360"/>
        <w:jc w:val="both"/>
        <w:rPr>
          <w:rFonts w:ascii="Garamond" w:eastAsia="MS Mincho" w:hAnsi="Garamond"/>
          <w:sz w:val="22"/>
          <w:szCs w:val="22"/>
        </w:rPr>
      </w:pPr>
    </w:p>
    <w:p w14:paraId="67A3F12B" w14:textId="77777777"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7F4214F4" w14:textId="77777777" w:rsidR="00FA571C" w:rsidRPr="004341A7" w:rsidRDefault="00FA571C" w:rsidP="00FA571C">
      <w:pPr>
        <w:pStyle w:val="HTMLPreformatted"/>
        <w:rPr>
          <w:rFonts w:ascii="Garamond" w:hAnsi="Garamond"/>
          <w:bCs/>
          <w:sz w:val="22"/>
          <w:szCs w:val="22"/>
        </w:rPr>
      </w:pPr>
    </w:p>
    <w:p w14:paraId="252AE122"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790B9F01" w14:textId="77777777" w:rsidR="00FA571C" w:rsidRPr="004341A7" w:rsidRDefault="00FA571C" w:rsidP="00FA571C">
      <w:pPr>
        <w:pStyle w:val="HTMLPreformatted"/>
        <w:ind w:left="360" w:right="720"/>
        <w:rPr>
          <w:rFonts w:ascii="Garamond" w:hAnsi="Garamond"/>
          <w:sz w:val="22"/>
          <w:szCs w:val="22"/>
          <w:highlight w:val="yellow"/>
        </w:rPr>
      </w:pPr>
    </w:p>
    <w:p w14:paraId="4DDFD868"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1F7DEF1E"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3D4B0380"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1D228C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6734DFB"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4083816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100860D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2C785E8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20CEC73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37BC897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56F1FB2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D615D7A" w14:textId="77777777" w:rsidR="0041595F" w:rsidRDefault="0041595F" w:rsidP="00E715AA">
      <w:pPr>
        <w:pStyle w:val="HTMLPreformatted"/>
        <w:rPr>
          <w:rFonts w:ascii="Garamond" w:hAnsi="Garamond"/>
          <w:b/>
          <w:sz w:val="22"/>
          <w:szCs w:val="22"/>
        </w:rPr>
      </w:pPr>
    </w:p>
    <w:p w14:paraId="2B4BE8B0" w14:textId="77777777" w:rsidR="008D37D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1A2A79D6" w14:textId="77777777" w:rsidR="00FA571C" w:rsidRPr="00E87CC3" w:rsidRDefault="00FA571C" w:rsidP="00E715AA">
      <w:pPr>
        <w:pStyle w:val="HTMLPreformatted"/>
        <w:rPr>
          <w:rFonts w:ascii="Garamond" w:hAnsi="Garamond"/>
          <w:sz w:val="22"/>
          <w:szCs w:val="22"/>
        </w:rPr>
      </w:pPr>
    </w:p>
    <w:p w14:paraId="6A90CEAC" w14:textId="77777777" w:rsidR="00FA571C" w:rsidRPr="00CC1883" w:rsidRDefault="00FA571C" w:rsidP="00A907F1">
      <w:pPr>
        <w:pStyle w:val="HTMLPreformatted"/>
        <w:tabs>
          <w:tab w:val="left" w:pos="8460"/>
        </w:tabs>
        <w:ind w:left="540" w:right="900"/>
        <w:jc w:val="both"/>
        <w:rPr>
          <w:rFonts w:ascii="Garamond" w:hAnsi="Garamond"/>
          <w:sz w:val="22"/>
          <w:szCs w:val="22"/>
        </w:rPr>
      </w:pPr>
      <w:r w:rsidRPr="00CC1883">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sidRPr="00CC1883">
        <w:rPr>
          <w:rFonts w:ascii="Garamond" w:hAnsi="Garamond"/>
          <w:sz w:val="22"/>
          <w:szCs w:val="22"/>
        </w:rPr>
        <w:t>three (</w:t>
      </w:r>
      <w:r w:rsidRPr="00CC1883">
        <w:rPr>
          <w:rFonts w:ascii="Garamond" w:hAnsi="Garamond"/>
          <w:sz w:val="22"/>
          <w:szCs w:val="22"/>
        </w:rPr>
        <w:t>3</w:t>
      </w:r>
      <w:r w:rsidR="0078064E" w:rsidRPr="00CC1883">
        <w:rPr>
          <w:rFonts w:ascii="Garamond" w:hAnsi="Garamond"/>
          <w:sz w:val="22"/>
          <w:szCs w:val="22"/>
        </w:rPr>
        <w:t>)</w:t>
      </w:r>
      <w:r w:rsidRPr="00CC1883">
        <w:rPr>
          <w:rFonts w:ascii="Garamond" w:hAnsi="Garamond"/>
          <w:sz w:val="22"/>
          <w:szCs w:val="22"/>
        </w:rPr>
        <w:t xml:space="preserve"> different code categories, general, sensor, and comment.  General errors document general problems with the </w:t>
      </w:r>
      <w:r w:rsidR="00EC180A" w:rsidRPr="00CC1883">
        <w:rPr>
          <w:rFonts w:ascii="Garamond" w:hAnsi="Garamond"/>
          <w:sz w:val="22"/>
          <w:szCs w:val="22"/>
        </w:rPr>
        <w:t>CR1000</w:t>
      </w:r>
      <w:r w:rsidRPr="00CC1883">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sidRPr="00CC1883">
        <w:rPr>
          <w:rFonts w:ascii="Garamond" w:hAnsi="Garamond"/>
          <w:sz w:val="22"/>
          <w:szCs w:val="22"/>
        </w:rPr>
        <w:t>, but some comment codes</w:t>
      </w:r>
      <w:r w:rsidR="002B2239" w:rsidRPr="00CC1883">
        <w:rPr>
          <w:rFonts w:ascii="Garamond" w:hAnsi="Garamond"/>
          <w:sz w:val="22"/>
          <w:szCs w:val="22"/>
        </w:rPr>
        <w:t xml:space="preserve"> (marked with an * below) </w:t>
      </w:r>
      <w:r w:rsidR="000B1887" w:rsidRPr="00FE1C8D">
        <w:rPr>
          <w:rFonts w:ascii="Garamond" w:hAnsi="Garamond"/>
          <w:sz w:val="22"/>
          <w:szCs w:val="22"/>
        </w:rPr>
        <w:t xml:space="preserve"> can be applied to the entire record in the F_Record column.</w:t>
      </w:r>
      <w:r w:rsidR="000B1887" w:rsidRPr="00CC1883">
        <w:rPr>
          <w:rFonts w:ascii="Garamond" w:hAnsi="Garamond"/>
          <w:sz w:val="22"/>
          <w:szCs w:val="22"/>
        </w:rPr>
        <w:t xml:space="preserve">  </w:t>
      </w:r>
    </w:p>
    <w:p w14:paraId="505584B5" w14:textId="77777777" w:rsidR="00FA571C" w:rsidRPr="00CC1883" w:rsidRDefault="00FA571C" w:rsidP="00FA571C">
      <w:pPr>
        <w:pStyle w:val="HTMLPreformatted"/>
        <w:ind w:left="360" w:right="360"/>
        <w:rPr>
          <w:rFonts w:ascii="Garamond" w:hAnsi="Garamond"/>
          <w:sz w:val="22"/>
          <w:szCs w:val="22"/>
        </w:rPr>
      </w:pPr>
    </w:p>
    <w:p w14:paraId="7BD106FE" w14:textId="77777777" w:rsidR="00FA571C" w:rsidRPr="00CC1883"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sidRPr="00CC1883">
        <w:rPr>
          <w:rFonts w:ascii="Garamond" w:hAnsi="Garamond"/>
          <w:sz w:val="22"/>
          <w:szCs w:val="22"/>
        </w:rPr>
        <w:tab/>
      </w:r>
      <w:r w:rsidR="00FA571C" w:rsidRPr="00CC1883">
        <w:rPr>
          <w:rFonts w:ascii="Garamond" w:hAnsi="Garamond"/>
          <w:sz w:val="22"/>
          <w:szCs w:val="22"/>
        </w:rPr>
        <w:t>General Errors</w:t>
      </w:r>
    </w:p>
    <w:p w14:paraId="1D06260D" w14:textId="77777777" w:rsidR="00FA571C" w:rsidRPr="00CC1883" w:rsidRDefault="00A907F1" w:rsidP="00DA0087">
      <w:pPr>
        <w:pStyle w:val="BodyText"/>
        <w:tabs>
          <w:tab w:val="left" w:pos="1080"/>
          <w:tab w:val="left" w:pos="1440"/>
          <w:tab w:val="left" w:pos="1980"/>
        </w:tabs>
        <w:ind w:left="720" w:right="720"/>
        <w:rPr>
          <w:rFonts w:ascii="Garamond" w:hAnsi="Garamond"/>
          <w:sz w:val="22"/>
          <w:szCs w:val="22"/>
        </w:rPr>
      </w:pPr>
      <w:r w:rsidRPr="00CC1883">
        <w:rPr>
          <w:rFonts w:ascii="Garamond" w:hAnsi="Garamond"/>
          <w:sz w:val="22"/>
          <w:szCs w:val="22"/>
        </w:rPr>
        <w:tab/>
      </w:r>
      <w:r w:rsidR="00FA571C" w:rsidRPr="00CC1883">
        <w:rPr>
          <w:rFonts w:ascii="Garamond" w:hAnsi="Garamond"/>
          <w:sz w:val="22"/>
          <w:szCs w:val="22"/>
        </w:rPr>
        <w:t>GIM</w:t>
      </w:r>
      <w:r w:rsidR="00FA571C" w:rsidRPr="00CC1883">
        <w:rPr>
          <w:rFonts w:ascii="Garamond" w:hAnsi="Garamond"/>
          <w:sz w:val="22"/>
          <w:szCs w:val="22"/>
        </w:rPr>
        <w:tab/>
        <w:t xml:space="preserve">Instrument </w:t>
      </w:r>
      <w:r w:rsidR="009F2776" w:rsidRPr="00CC1883">
        <w:rPr>
          <w:rFonts w:ascii="Garamond" w:hAnsi="Garamond"/>
          <w:sz w:val="22"/>
          <w:szCs w:val="22"/>
        </w:rPr>
        <w:t>malfunction</w:t>
      </w:r>
    </w:p>
    <w:p w14:paraId="0FEE8A3B" w14:textId="77777777" w:rsidR="00656CD9" w:rsidRPr="00CC1883" w:rsidRDefault="00656CD9" w:rsidP="00DA0087">
      <w:pPr>
        <w:pStyle w:val="BodyText"/>
        <w:tabs>
          <w:tab w:val="left" w:pos="1080"/>
          <w:tab w:val="left" w:pos="1440"/>
          <w:tab w:val="left" w:pos="1980"/>
        </w:tabs>
        <w:ind w:left="720" w:right="720"/>
        <w:rPr>
          <w:rFonts w:ascii="Garamond" w:hAnsi="Garamond"/>
          <w:sz w:val="22"/>
          <w:szCs w:val="22"/>
        </w:rPr>
      </w:pPr>
      <w:r w:rsidRPr="00CC1883">
        <w:rPr>
          <w:rFonts w:ascii="Garamond" w:hAnsi="Garamond"/>
          <w:sz w:val="22"/>
          <w:szCs w:val="22"/>
        </w:rPr>
        <w:tab/>
        <w:t>GIT</w:t>
      </w:r>
      <w:r w:rsidRPr="00CC1883">
        <w:rPr>
          <w:rFonts w:ascii="Garamond" w:hAnsi="Garamond"/>
          <w:sz w:val="22"/>
          <w:szCs w:val="22"/>
        </w:rPr>
        <w:tab/>
      </w:r>
      <w:r w:rsidR="00714741" w:rsidRPr="00CC1883">
        <w:rPr>
          <w:rFonts w:ascii="Garamond" w:hAnsi="Garamond"/>
          <w:sz w:val="22"/>
          <w:szCs w:val="22"/>
        </w:rPr>
        <w:t xml:space="preserve">Instrument </w:t>
      </w:r>
      <w:r w:rsidR="009F2776" w:rsidRPr="00CC1883">
        <w:rPr>
          <w:rFonts w:ascii="Garamond" w:hAnsi="Garamond"/>
          <w:sz w:val="22"/>
          <w:szCs w:val="22"/>
        </w:rPr>
        <w:t>recording error</w:t>
      </w:r>
      <w:r w:rsidR="00714741" w:rsidRPr="00CC1883">
        <w:rPr>
          <w:rFonts w:ascii="Garamond" w:hAnsi="Garamond"/>
          <w:sz w:val="22"/>
          <w:szCs w:val="22"/>
        </w:rPr>
        <w:t xml:space="preserve">, </w:t>
      </w:r>
      <w:r w:rsidR="0040282E" w:rsidRPr="00CC1883">
        <w:rPr>
          <w:rFonts w:ascii="Garamond" w:hAnsi="Garamond"/>
          <w:sz w:val="22"/>
          <w:szCs w:val="22"/>
        </w:rPr>
        <w:t>recovered</w:t>
      </w:r>
      <w:r w:rsidR="009F2776" w:rsidRPr="00CC1883">
        <w:rPr>
          <w:rFonts w:ascii="Garamond" w:hAnsi="Garamond"/>
          <w:sz w:val="22"/>
          <w:szCs w:val="22"/>
        </w:rPr>
        <w:t xml:space="preserve"> telemetry data</w:t>
      </w:r>
    </w:p>
    <w:p w14:paraId="4D39B42D" w14:textId="77777777" w:rsidR="00E2303F" w:rsidRPr="00CC1883" w:rsidRDefault="00E2303F" w:rsidP="00DA0087">
      <w:pPr>
        <w:pStyle w:val="BodyText"/>
        <w:tabs>
          <w:tab w:val="left" w:pos="1080"/>
          <w:tab w:val="left" w:pos="1440"/>
          <w:tab w:val="left" w:pos="1980"/>
        </w:tabs>
        <w:ind w:left="720" w:right="720"/>
        <w:rPr>
          <w:rFonts w:ascii="Garamond" w:hAnsi="Garamond"/>
          <w:sz w:val="22"/>
          <w:szCs w:val="22"/>
        </w:rPr>
      </w:pPr>
      <w:r w:rsidRPr="00CC1883">
        <w:rPr>
          <w:rFonts w:ascii="Garamond" w:hAnsi="Garamond"/>
          <w:sz w:val="22"/>
          <w:szCs w:val="22"/>
        </w:rPr>
        <w:tab/>
        <w:t>GMC</w:t>
      </w:r>
      <w:r w:rsidR="00BC4430" w:rsidRPr="00CC1883">
        <w:rPr>
          <w:rFonts w:ascii="Garamond" w:hAnsi="Garamond"/>
          <w:sz w:val="22"/>
          <w:szCs w:val="22"/>
        </w:rPr>
        <w:tab/>
      </w:r>
      <w:r w:rsidR="005F5E6D" w:rsidRPr="00CC1883">
        <w:rPr>
          <w:rFonts w:ascii="Garamond" w:hAnsi="Garamond"/>
          <w:sz w:val="22"/>
          <w:szCs w:val="22"/>
        </w:rPr>
        <w:t xml:space="preserve">No </w:t>
      </w:r>
      <w:r w:rsidR="009F2776" w:rsidRPr="00CC1883">
        <w:rPr>
          <w:rFonts w:ascii="Garamond" w:hAnsi="Garamond"/>
          <w:sz w:val="22"/>
          <w:szCs w:val="22"/>
        </w:rPr>
        <w:t xml:space="preserve">instrument deployed </w:t>
      </w:r>
      <w:r w:rsidR="005F5E6D" w:rsidRPr="00CC1883">
        <w:rPr>
          <w:rFonts w:ascii="Garamond" w:hAnsi="Garamond"/>
          <w:sz w:val="22"/>
          <w:szCs w:val="22"/>
        </w:rPr>
        <w:t xml:space="preserve">due to </w:t>
      </w:r>
      <w:r w:rsidR="009F2776" w:rsidRPr="00CC1883">
        <w:rPr>
          <w:rFonts w:ascii="Garamond" w:hAnsi="Garamond"/>
          <w:sz w:val="22"/>
          <w:szCs w:val="22"/>
        </w:rPr>
        <w:t>maintenance</w:t>
      </w:r>
      <w:r w:rsidR="005F5E6D" w:rsidRPr="00CC1883">
        <w:rPr>
          <w:rFonts w:ascii="Garamond" w:hAnsi="Garamond"/>
          <w:sz w:val="22"/>
          <w:szCs w:val="22"/>
        </w:rPr>
        <w:t>/</w:t>
      </w:r>
      <w:r w:rsidR="009F2776" w:rsidRPr="00CC1883">
        <w:rPr>
          <w:rFonts w:ascii="Garamond" w:hAnsi="Garamond"/>
          <w:sz w:val="22"/>
          <w:szCs w:val="22"/>
        </w:rPr>
        <w:t>calibration</w:t>
      </w:r>
    </w:p>
    <w:p w14:paraId="39C20BC6" w14:textId="77777777" w:rsidR="00FA571C" w:rsidRPr="00CC1883" w:rsidRDefault="00A907F1" w:rsidP="00DA0087">
      <w:pPr>
        <w:pStyle w:val="BodyText"/>
        <w:tabs>
          <w:tab w:val="left" w:pos="1080"/>
          <w:tab w:val="left" w:pos="1440"/>
          <w:tab w:val="left" w:pos="1980"/>
        </w:tabs>
        <w:ind w:left="720" w:right="720"/>
        <w:rPr>
          <w:rFonts w:ascii="Garamond" w:hAnsi="Garamond"/>
          <w:sz w:val="22"/>
          <w:szCs w:val="22"/>
        </w:rPr>
      </w:pPr>
      <w:r w:rsidRPr="00CC1883">
        <w:rPr>
          <w:rFonts w:ascii="Garamond" w:hAnsi="Garamond"/>
          <w:sz w:val="22"/>
          <w:szCs w:val="22"/>
        </w:rPr>
        <w:tab/>
      </w:r>
      <w:r w:rsidR="00FA571C" w:rsidRPr="00CC1883">
        <w:rPr>
          <w:rFonts w:ascii="Garamond" w:hAnsi="Garamond"/>
          <w:sz w:val="22"/>
          <w:szCs w:val="22"/>
        </w:rPr>
        <w:t xml:space="preserve">GMT </w:t>
      </w:r>
      <w:r w:rsidR="00FA571C" w:rsidRPr="00CC1883">
        <w:rPr>
          <w:rFonts w:ascii="Garamond" w:hAnsi="Garamond"/>
          <w:sz w:val="22"/>
          <w:szCs w:val="22"/>
        </w:rPr>
        <w:tab/>
        <w:t xml:space="preserve">Instrument </w:t>
      </w:r>
      <w:r w:rsidR="009F2776" w:rsidRPr="00CC1883">
        <w:rPr>
          <w:rFonts w:ascii="Garamond" w:hAnsi="Garamond"/>
          <w:sz w:val="22"/>
          <w:szCs w:val="22"/>
        </w:rPr>
        <w:t>maintenance</w:t>
      </w:r>
    </w:p>
    <w:p w14:paraId="644A7435" w14:textId="77777777" w:rsidR="00E2303F" w:rsidRPr="00CC1883" w:rsidRDefault="00E2303F" w:rsidP="00E2303F">
      <w:pPr>
        <w:pStyle w:val="BodyText"/>
        <w:tabs>
          <w:tab w:val="left" w:pos="1080"/>
          <w:tab w:val="left" w:pos="1440"/>
          <w:tab w:val="left" w:pos="1980"/>
        </w:tabs>
        <w:ind w:right="720"/>
        <w:rPr>
          <w:rFonts w:ascii="Garamond" w:hAnsi="Garamond"/>
          <w:sz w:val="22"/>
          <w:szCs w:val="22"/>
        </w:rPr>
      </w:pPr>
      <w:r w:rsidRPr="00CC1883">
        <w:rPr>
          <w:rFonts w:ascii="Garamond" w:hAnsi="Garamond"/>
          <w:sz w:val="22"/>
          <w:szCs w:val="22"/>
        </w:rPr>
        <w:tab/>
        <w:t>GPD</w:t>
      </w:r>
      <w:r w:rsidRPr="00CC1883">
        <w:rPr>
          <w:rFonts w:ascii="Garamond" w:hAnsi="Garamond"/>
          <w:sz w:val="22"/>
          <w:szCs w:val="22"/>
        </w:rPr>
        <w:tab/>
        <w:t xml:space="preserve">Power </w:t>
      </w:r>
      <w:r w:rsidR="009F2776" w:rsidRPr="00CC1883">
        <w:rPr>
          <w:rFonts w:ascii="Garamond" w:hAnsi="Garamond"/>
          <w:sz w:val="22"/>
          <w:szCs w:val="22"/>
        </w:rPr>
        <w:t>down</w:t>
      </w:r>
    </w:p>
    <w:p w14:paraId="175907D2" w14:textId="77777777" w:rsidR="00FA571C" w:rsidRPr="00CC1883" w:rsidRDefault="00A907F1" w:rsidP="00DA0087">
      <w:pPr>
        <w:pStyle w:val="BodyText"/>
        <w:tabs>
          <w:tab w:val="left" w:pos="1080"/>
          <w:tab w:val="left" w:pos="1440"/>
          <w:tab w:val="left" w:pos="1980"/>
        </w:tabs>
        <w:ind w:left="720" w:right="720"/>
        <w:rPr>
          <w:rFonts w:ascii="Garamond" w:hAnsi="Garamond"/>
          <w:sz w:val="22"/>
          <w:szCs w:val="22"/>
        </w:rPr>
      </w:pPr>
      <w:r w:rsidRPr="00CC1883">
        <w:rPr>
          <w:rFonts w:ascii="Garamond" w:hAnsi="Garamond"/>
          <w:sz w:val="22"/>
          <w:szCs w:val="22"/>
        </w:rPr>
        <w:tab/>
      </w:r>
      <w:r w:rsidR="00FA571C" w:rsidRPr="00CC1883">
        <w:rPr>
          <w:rFonts w:ascii="Garamond" w:hAnsi="Garamond"/>
          <w:sz w:val="22"/>
          <w:szCs w:val="22"/>
        </w:rPr>
        <w:t>GPF</w:t>
      </w:r>
      <w:r w:rsidR="00FA571C" w:rsidRPr="00CC1883">
        <w:rPr>
          <w:rFonts w:ascii="Garamond" w:hAnsi="Garamond"/>
          <w:sz w:val="22"/>
          <w:szCs w:val="22"/>
        </w:rPr>
        <w:tab/>
        <w:t xml:space="preserve">Power </w:t>
      </w:r>
      <w:r w:rsidR="009F2776" w:rsidRPr="00CC1883">
        <w:rPr>
          <w:rFonts w:ascii="Garamond" w:hAnsi="Garamond"/>
          <w:sz w:val="22"/>
          <w:szCs w:val="22"/>
        </w:rPr>
        <w:t xml:space="preserve">failure </w:t>
      </w:r>
      <w:r w:rsidR="00FA571C" w:rsidRPr="00CC1883">
        <w:rPr>
          <w:rFonts w:ascii="Garamond" w:hAnsi="Garamond"/>
          <w:sz w:val="22"/>
          <w:szCs w:val="22"/>
        </w:rPr>
        <w:t xml:space="preserve">/ </w:t>
      </w:r>
      <w:r w:rsidR="009F2776" w:rsidRPr="00CC1883">
        <w:rPr>
          <w:rFonts w:ascii="Garamond" w:hAnsi="Garamond"/>
          <w:sz w:val="22"/>
          <w:szCs w:val="22"/>
        </w:rPr>
        <w:t>low battery</w:t>
      </w:r>
    </w:p>
    <w:p w14:paraId="4D8DD2B6" w14:textId="77777777" w:rsidR="00E2303F" w:rsidRPr="00CC1883" w:rsidRDefault="00E2303F" w:rsidP="00DA0087">
      <w:pPr>
        <w:pStyle w:val="BodyText"/>
        <w:tabs>
          <w:tab w:val="left" w:pos="1080"/>
          <w:tab w:val="left" w:pos="1440"/>
          <w:tab w:val="left" w:pos="1980"/>
        </w:tabs>
        <w:ind w:left="720" w:right="720"/>
        <w:rPr>
          <w:rFonts w:ascii="Garamond" w:hAnsi="Garamond"/>
          <w:sz w:val="22"/>
          <w:szCs w:val="22"/>
        </w:rPr>
      </w:pPr>
      <w:r w:rsidRPr="00CC1883">
        <w:rPr>
          <w:rFonts w:ascii="Garamond" w:hAnsi="Garamond"/>
          <w:sz w:val="22"/>
          <w:szCs w:val="22"/>
        </w:rPr>
        <w:lastRenderedPageBreak/>
        <w:tab/>
        <w:t>GPR</w:t>
      </w:r>
      <w:r w:rsidRPr="00CC1883">
        <w:rPr>
          <w:rFonts w:ascii="Garamond" w:hAnsi="Garamond"/>
          <w:sz w:val="22"/>
          <w:szCs w:val="22"/>
        </w:rPr>
        <w:tab/>
        <w:t xml:space="preserve">Program </w:t>
      </w:r>
      <w:r w:rsidR="009F2776" w:rsidRPr="00CC1883">
        <w:rPr>
          <w:rFonts w:ascii="Garamond" w:hAnsi="Garamond"/>
          <w:sz w:val="22"/>
          <w:szCs w:val="22"/>
        </w:rPr>
        <w:t>reload</w:t>
      </w:r>
    </w:p>
    <w:p w14:paraId="54D97EA3" w14:textId="77777777" w:rsidR="00FA571C" w:rsidRPr="00CC1883" w:rsidRDefault="00A907F1" w:rsidP="00DA0087">
      <w:pPr>
        <w:pStyle w:val="BodyText"/>
        <w:tabs>
          <w:tab w:val="left" w:pos="1080"/>
          <w:tab w:val="left" w:pos="1440"/>
          <w:tab w:val="left" w:pos="1980"/>
        </w:tabs>
        <w:ind w:left="720" w:right="720"/>
        <w:rPr>
          <w:rFonts w:ascii="Garamond" w:hAnsi="Garamond"/>
          <w:sz w:val="22"/>
          <w:szCs w:val="22"/>
        </w:rPr>
      </w:pPr>
      <w:r w:rsidRPr="00CC1883">
        <w:rPr>
          <w:rFonts w:ascii="Garamond" w:hAnsi="Garamond"/>
          <w:sz w:val="22"/>
          <w:szCs w:val="22"/>
        </w:rPr>
        <w:tab/>
      </w:r>
      <w:r w:rsidR="00FA571C" w:rsidRPr="00CC1883">
        <w:rPr>
          <w:rFonts w:ascii="Garamond" w:hAnsi="Garamond"/>
          <w:sz w:val="22"/>
          <w:szCs w:val="22"/>
        </w:rPr>
        <w:t>GQR</w:t>
      </w:r>
      <w:r w:rsidR="00FA571C" w:rsidRPr="00CC1883">
        <w:rPr>
          <w:rFonts w:ascii="Garamond" w:hAnsi="Garamond"/>
          <w:sz w:val="22"/>
          <w:szCs w:val="22"/>
        </w:rPr>
        <w:tab/>
        <w:t xml:space="preserve">Data </w:t>
      </w:r>
      <w:r w:rsidR="009F2776" w:rsidRPr="00CC1883">
        <w:rPr>
          <w:rFonts w:ascii="Garamond" w:hAnsi="Garamond"/>
          <w:sz w:val="22"/>
          <w:szCs w:val="22"/>
        </w:rPr>
        <w:t xml:space="preserve">rejected due </w:t>
      </w:r>
      <w:r w:rsidR="00FA571C" w:rsidRPr="00CC1883">
        <w:rPr>
          <w:rFonts w:ascii="Garamond" w:hAnsi="Garamond"/>
          <w:sz w:val="22"/>
          <w:szCs w:val="22"/>
        </w:rPr>
        <w:t xml:space="preserve">to QA/QC </w:t>
      </w:r>
      <w:r w:rsidR="009F2776" w:rsidRPr="00CC1883">
        <w:rPr>
          <w:rFonts w:ascii="Garamond" w:hAnsi="Garamond"/>
          <w:sz w:val="22"/>
          <w:szCs w:val="22"/>
        </w:rPr>
        <w:t>checks</w:t>
      </w:r>
    </w:p>
    <w:p w14:paraId="36DC09FC" w14:textId="77777777" w:rsidR="00FA571C" w:rsidRPr="00CC1883" w:rsidRDefault="00E937A4" w:rsidP="00E2303F">
      <w:pPr>
        <w:pStyle w:val="BodyText"/>
        <w:tabs>
          <w:tab w:val="left" w:pos="1080"/>
          <w:tab w:val="left" w:pos="1440"/>
          <w:tab w:val="left" w:pos="1980"/>
        </w:tabs>
        <w:ind w:right="720"/>
        <w:rPr>
          <w:rFonts w:ascii="Garamond" w:hAnsi="Garamond"/>
          <w:sz w:val="22"/>
          <w:szCs w:val="22"/>
        </w:rPr>
      </w:pPr>
      <w:r w:rsidRPr="00CC1883">
        <w:rPr>
          <w:rFonts w:ascii="Garamond" w:hAnsi="Garamond"/>
          <w:sz w:val="22"/>
          <w:szCs w:val="22"/>
        </w:rPr>
        <w:tab/>
      </w:r>
      <w:r w:rsidR="00E2303F" w:rsidRPr="00CC1883">
        <w:rPr>
          <w:rFonts w:ascii="Garamond" w:hAnsi="Garamond"/>
          <w:sz w:val="22"/>
          <w:szCs w:val="22"/>
        </w:rPr>
        <w:t>GSM</w:t>
      </w:r>
      <w:r w:rsidR="00E2303F" w:rsidRPr="00CC1883">
        <w:rPr>
          <w:rFonts w:ascii="Garamond" w:hAnsi="Garamond"/>
          <w:sz w:val="22"/>
          <w:szCs w:val="22"/>
        </w:rPr>
        <w:tab/>
      </w:r>
      <w:r w:rsidR="005F5E6D" w:rsidRPr="00CC1883">
        <w:rPr>
          <w:rFonts w:ascii="Garamond" w:hAnsi="Garamond"/>
          <w:sz w:val="22"/>
          <w:szCs w:val="22"/>
        </w:rPr>
        <w:t xml:space="preserve">See </w:t>
      </w:r>
      <w:r w:rsidR="009F2776" w:rsidRPr="00CC1883">
        <w:rPr>
          <w:rFonts w:ascii="Garamond" w:hAnsi="Garamond"/>
          <w:sz w:val="22"/>
          <w:szCs w:val="22"/>
        </w:rPr>
        <w:t>metadata</w:t>
      </w:r>
    </w:p>
    <w:p w14:paraId="3277C910" w14:textId="77777777" w:rsidR="00E2303F" w:rsidRPr="00CC1883" w:rsidRDefault="00E2303F" w:rsidP="00E2303F">
      <w:pPr>
        <w:pStyle w:val="BodyText"/>
        <w:tabs>
          <w:tab w:val="left" w:pos="1080"/>
          <w:tab w:val="left" w:pos="1440"/>
          <w:tab w:val="left" w:pos="1980"/>
        </w:tabs>
        <w:ind w:right="720"/>
        <w:rPr>
          <w:rFonts w:ascii="Garamond" w:hAnsi="Garamond"/>
          <w:sz w:val="22"/>
          <w:szCs w:val="22"/>
        </w:rPr>
      </w:pPr>
    </w:p>
    <w:p w14:paraId="38692D5A" w14:textId="77777777" w:rsidR="00856647" w:rsidRPr="00CC1883" w:rsidRDefault="00A907F1" w:rsidP="00DA0087">
      <w:pPr>
        <w:tabs>
          <w:tab w:val="left" w:pos="720"/>
          <w:tab w:val="left" w:pos="1080"/>
          <w:tab w:val="left" w:pos="1440"/>
          <w:tab w:val="left" w:pos="1980"/>
        </w:tabs>
        <w:ind w:left="360"/>
        <w:rPr>
          <w:rFonts w:ascii="Garamond" w:hAnsi="Garamond"/>
          <w:sz w:val="22"/>
          <w:szCs w:val="22"/>
        </w:rPr>
      </w:pPr>
      <w:r w:rsidRPr="00CC1883">
        <w:rPr>
          <w:rFonts w:ascii="Garamond" w:hAnsi="Garamond"/>
          <w:sz w:val="22"/>
          <w:szCs w:val="22"/>
        </w:rPr>
        <w:tab/>
      </w:r>
      <w:r w:rsidR="00856647" w:rsidRPr="00CC1883">
        <w:rPr>
          <w:rFonts w:ascii="Garamond" w:hAnsi="Garamond"/>
          <w:sz w:val="22"/>
          <w:szCs w:val="22"/>
        </w:rPr>
        <w:t>Sensor Errors</w:t>
      </w:r>
    </w:p>
    <w:p w14:paraId="35FD9490" w14:textId="77777777" w:rsidR="002B2239" w:rsidRPr="00CC1883" w:rsidRDefault="002B2239" w:rsidP="00DA0087">
      <w:pPr>
        <w:tabs>
          <w:tab w:val="left" w:pos="720"/>
          <w:tab w:val="left" w:pos="1080"/>
          <w:tab w:val="left" w:pos="1440"/>
          <w:tab w:val="left" w:pos="1980"/>
        </w:tabs>
        <w:ind w:left="360"/>
        <w:rPr>
          <w:rFonts w:ascii="Garamond" w:hAnsi="Garamond"/>
          <w:sz w:val="22"/>
          <w:szCs w:val="22"/>
        </w:rPr>
      </w:pPr>
      <w:r w:rsidRPr="00CC1883">
        <w:rPr>
          <w:rFonts w:ascii="Garamond" w:hAnsi="Garamond"/>
          <w:sz w:val="22"/>
          <w:szCs w:val="22"/>
        </w:rPr>
        <w:tab/>
      </w:r>
      <w:r w:rsidRPr="00CC1883">
        <w:rPr>
          <w:rFonts w:ascii="Garamond" w:hAnsi="Garamond"/>
          <w:sz w:val="22"/>
          <w:szCs w:val="22"/>
        </w:rPr>
        <w:tab/>
        <w:t>SDG</w:t>
      </w:r>
      <w:r w:rsidRPr="00CC1883">
        <w:rPr>
          <w:rFonts w:ascii="Garamond" w:hAnsi="Garamond"/>
          <w:sz w:val="22"/>
          <w:szCs w:val="22"/>
        </w:rPr>
        <w:tab/>
        <w:t>Suspect due to sensor diagnostics</w:t>
      </w:r>
    </w:p>
    <w:p w14:paraId="5C391AFF" w14:textId="77777777" w:rsidR="00856647" w:rsidRPr="00CC1883" w:rsidRDefault="00A907F1"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856647" w:rsidRPr="00CC1883">
        <w:rPr>
          <w:rFonts w:ascii="Garamond" w:hAnsi="Garamond"/>
          <w:sz w:val="22"/>
          <w:szCs w:val="22"/>
        </w:rPr>
        <w:t>SIC</w:t>
      </w:r>
      <w:r w:rsidR="00DA0087" w:rsidRPr="00CC1883">
        <w:rPr>
          <w:rFonts w:ascii="Garamond" w:hAnsi="Garamond"/>
          <w:sz w:val="22"/>
          <w:szCs w:val="22"/>
        </w:rPr>
        <w:tab/>
      </w:r>
      <w:r w:rsidR="00856647" w:rsidRPr="00CC1883">
        <w:rPr>
          <w:rFonts w:ascii="Garamond" w:hAnsi="Garamond"/>
          <w:sz w:val="22"/>
          <w:szCs w:val="22"/>
        </w:rPr>
        <w:tab/>
      </w:r>
      <w:r w:rsidR="004C27DA" w:rsidRPr="00CC1883">
        <w:rPr>
          <w:rFonts w:ascii="Garamond" w:hAnsi="Garamond"/>
          <w:sz w:val="22"/>
          <w:szCs w:val="22"/>
        </w:rPr>
        <w:t xml:space="preserve">Incorrect </w:t>
      </w:r>
      <w:r w:rsidR="009F2776" w:rsidRPr="00CC1883">
        <w:rPr>
          <w:rFonts w:ascii="Garamond" w:hAnsi="Garamond"/>
          <w:sz w:val="22"/>
          <w:szCs w:val="22"/>
        </w:rPr>
        <w:t>calibration constant</w:t>
      </w:r>
      <w:r w:rsidR="00856647" w:rsidRPr="00CC1883">
        <w:rPr>
          <w:rFonts w:ascii="Garamond" w:hAnsi="Garamond"/>
          <w:sz w:val="22"/>
          <w:szCs w:val="22"/>
        </w:rPr>
        <w:t xml:space="preserve">, </w:t>
      </w:r>
      <w:r w:rsidR="009F2776" w:rsidRPr="00CC1883">
        <w:rPr>
          <w:rFonts w:ascii="Garamond" w:hAnsi="Garamond"/>
          <w:sz w:val="22"/>
          <w:szCs w:val="22"/>
        </w:rPr>
        <w:t xml:space="preserve">multiplier </w:t>
      </w:r>
      <w:r w:rsidR="00856647" w:rsidRPr="00CC1883">
        <w:rPr>
          <w:rFonts w:ascii="Garamond" w:hAnsi="Garamond"/>
          <w:sz w:val="22"/>
          <w:szCs w:val="22"/>
        </w:rPr>
        <w:t xml:space="preserve">or </w:t>
      </w:r>
      <w:r w:rsidR="009F2776" w:rsidRPr="00CC1883">
        <w:rPr>
          <w:rFonts w:ascii="Garamond" w:hAnsi="Garamond"/>
          <w:sz w:val="22"/>
          <w:szCs w:val="22"/>
        </w:rPr>
        <w:t>offset</w:t>
      </w:r>
    </w:p>
    <w:p w14:paraId="15CD9BCE" w14:textId="77777777" w:rsidR="009D3E1E" w:rsidRPr="00CC1883" w:rsidRDefault="009D3E1E"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t>SIW</w:t>
      </w:r>
      <w:r w:rsidRPr="00CC1883">
        <w:rPr>
          <w:rFonts w:ascii="Garamond" w:hAnsi="Garamond"/>
          <w:sz w:val="22"/>
          <w:szCs w:val="22"/>
        </w:rPr>
        <w:tab/>
        <w:t xml:space="preserve">Incorrect </w:t>
      </w:r>
      <w:r w:rsidR="009F2776" w:rsidRPr="00CC1883">
        <w:rPr>
          <w:rFonts w:ascii="Garamond" w:hAnsi="Garamond"/>
          <w:sz w:val="22"/>
          <w:szCs w:val="22"/>
        </w:rPr>
        <w:t>wiring</w:t>
      </w:r>
    </w:p>
    <w:p w14:paraId="0BDEE849" w14:textId="77777777" w:rsidR="000B1887" w:rsidRPr="00CC1883" w:rsidRDefault="000B1887"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t>SMT</w:t>
      </w:r>
      <w:r w:rsidRPr="00CC1883">
        <w:rPr>
          <w:rFonts w:ascii="Garamond" w:hAnsi="Garamond"/>
          <w:sz w:val="22"/>
          <w:szCs w:val="22"/>
        </w:rPr>
        <w:tab/>
        <w:t xml:space="preserve">Sensor </w:t>
      </w:r>
      <w:r w:rsidR="009F2776" w:rsidRPr="00CC1883">
        <w:rPr>
          <w:rFonts w:ascii="Garamond" w:hAnsi="Garamond"/>
          <w:sz w:val="22"/>
          <w:szCs w:val="22"/>
        </w:rPr>
        <w:t>maintenance</w:t>
      </w:r>
    </w:p>
    <w:p w14:paraId="0181DFB6" w14:textId="77777777" w:rsidR="00E2303F" w:rsidRPr="00CC1883" w:rsidRDefault="00E2303F"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t>SNV</w:t>
      </w:r>
      <w:r w:rsidRPr="00CC1883">
        <w:rPr>
          <w:rFonts w:ascii="Garamond" w:hAnsi="Garamond"/>
          <w:sz w:val="22"/>
          <w:szCs w:val="22"/>
        </w:rPr>
        <w:tab/>
        <w:t xml:space="preserve">Negative </w:t>
      </w:r>
      <w:r w:rsidR="009F2776" w:rsidRPr="00CC1883">
        <w:rPr>
          <w:rFonts w:ascii="Garamond" w:hAnsi="Garamond"/>
          <w:sz w:val="22"/>
          <w:szCs w:val="22"/>
        </w:rPr>
        <w:t>value</w:t>
      </w:r>
    </w:p>
    <w:p w14:paraId="6E6FFC84" w14:textId="77777777" w:rsidR="00E2303F" w:rsidRPr="00CC1883" w:rsidRDefault="00E2303F"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t>SOC</w:t>
      </w:r>
      <w:r w:rsidRPr="00CC1883">
        <w:rPr>
          <w:rFonts w:ascii="Garamond" w:hAnsi="Garamond"/>
          <w:sz w:val="22"/>
          <w:szCs w:val="22"/>
        </w:rPr>
        <w:tab/>
        <w:t xml:space="preserve">Out of </w:t>
      </w:r>
      <w:r w:rsidR="009F2776" w:rsidRPr="00CC1883">
        <w:rPr>
          <w:rFonts w:ascii="Garamond" w:hAnsi="Garamond"/>
          <w:sz w:val="22"/>
          <w:szCs w:val="22"/>
        </w:rPr>
        <w:t>calibration</w:t>
      </w:r>
    </w:p>
    <w:p w14:paraId="59374505" w14:textId="77777777" w:rsidR="002B2239" w:rsidRPr="00CC1883" w:rsidRDefault="00A907F1"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2B2239" w:rsidRPr="00CC1883">
        <w:rPr>
          <w:rFonts w:ascii="Garamond" w:hAnsi="Garamond"/>
          <w:sz w:val="22"/>
          <w:szCs w:val="22"/>
        </w:rPr>
        <w:t>SQR</w:t>
      </w:r>
      <w:r w:rsidR="002B2239" w:rsidRPr="00CC1883">
        <w:rPr>
          <w:rFonts w:ascii="Garamond" w:hAnsi="Garamond"/>
          <w:sz w:val="22"/>
          <w:szCs w:val="22"/>
        </w:rPr>
        <w:tab/>
        <w:t>Data rejected due to QAQC checks</w:t>
      </w:r>
    </w:p>
    <w:p w14:paraId="385FB9F1" w14:textId="77777777" w:rsidR="006C1461" w:rsidRPr="00CC1883" w:rsidRDefault="006C1461"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t>SSD</w:t>
      </w:r>
      <w:r w:rsidRPr="00CC1883">
        <w:rPr>
          <w:rFonts w:ascii="Garamond" w:hAnsi="Garamond"/>
          <w:sz w:val="22"/>
          <w:szCs w:val="22"/>
        </w:rPr>
        <w:tab/>
        <w:t xml:space="preserve">Sensor </w:t>
      </w:r>
      <w:r w:rsidR="009F2776" w:rsidRPr="00CC1883">
        <w:rPr>
          <w:rFonts w:ascii="Garamond" w:hAnsi="Garamond"/>
          <w:sz w:val="22"/>
          <w:szCs w:val="22"/>
        </w:rPr>
        <w:t>drift</w:t>
      </w:r>
      <w:r w:rsidR="002B2239" w:rsidRPr="00CC1883">
        <w:rPr>
          <w:rFonts w:ascii="Garamond" w:hAnsi="Garamond"/>
          <w:sz w:val="22"/>
          <w:szCs w:val="22"/>
        </w:rPr>
        <w:tab/>
      </w:r>
    </w:p>
    <w:p w14:paraId="4B6D2652" w14:textId="77777777" w:rsidR="00856647" w:rsidRPr="00CC1883" w:rsidRDefault="006C1461"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856647" w:rsidRPr="00CC1883">
        <w:rPr>
          <w:rFonts w:ascii="Garamond" w:hAnsi="Garamond"/>
          <w:sz w:val="22"/>
          <w:szCs w:val="22"/>
        </w:rPr>
        <w:t>SSN</w:t>
      </w:r>
      <w:r w:rsidR="00856647" w:rsidRPr="00CC1883">
        <w:rPr>
          <w:rFonts w:ascii="Garamond" w:hAnsi="Garamond"/>
          <w:sz w:val="22"/>
          <w:szCs w:val="22"/>
        </w:rPr>
        <w:tab/>
      </w:r>
      <w:r w:rsidR="004C27DA" w:rsidRPr="00CC1883">
        <w:rPr>
          <w:rFonts w:ascii="Garamond" w:hAnsi="Garamond"/>
          <w:sz w:val="22"/>
          <w:szCs w:val="22"/>
        </w:rPr>
        <w:t xml:space="preserve">Not </w:t>
      </w:r>
      <w:r w:rsidR="00856647" w:rsidRPr="00CC1883">
        <w:rPr>
          <w:rFonts w:ascii="Garamond" w:hAnsi="Garamond"/>
          <w:sz w:val="22"/>
          <w:szCs w:val="22"/>
        </w:rPr>
        <w:t xml:space="preserve">a </w:t>
      </w:r>
      <w:r w:rsidR="009F2776" w:rsidRPr="00CC1883">
        <w:rPr>
          <w:rFonts w:ascii="Garamond" w:hAnsi="Garamond"/>
          <w:sz w:val="22"/>
          <w:szCs w:val="22"/>
        </w:rPr>
        <w:t xml:space="preserve">number </w:t>
      </w:r>
      <w:r w:rsidR="00856647" w:rsidRPr="00CC1883">
        <w:rPr>
          <w:rFonts w:ascii="Garamond" w:hAnsi="Garamond"/>
          <w:sz w:val="22"/>
          <w:szCs w:val="22"/>
        </w:rPr>
        <w:t>/</w:t>
      </w:r>
      <w:r w:rsidR="004C27DA" w:rsidRPr="00CC1883">
        <w:rPr>
          <w:rFonts w:ascii="Garamond" w:hAnsi="Garamond"/>
          <w:sz w:val="22"/>
          <w:szCs w:val="22"/>
        </w:rPr>
        <w:t xml:space="preserve"> </w:t>
      </w:r>
      <w:r w:rsidR="009F2776" w:rsidRPr="00CC1883">
        <w:rPr>
          <w:rFonts w:ascii="Garamond" w:hAnsi="Garamond"/>
          <w:sz w:val="22"/>
          <w:szCs w:val="22"/>
        </w:rPr>
        <w:t>unknown value</w:t>
      </w:r>
    </w:p>
    <w:p w14:paraId="3563F47A" w14:textId="77777777" w:rsidR="00856647" w:rsidRPr="00CC1883" w:rsidRDefault="00A907F1"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856647" w:rsidRPr="00CC1883">
        <w:rPr>
          <w:rFonts w:ascii="Garamond" w:hAnsi="Garamond"/>
          <w:sz w:val="22"/>
          <w:szCs w:val="22"/>
        </w:rPr>
        <w:t>SSM</w:t>
      </w:r>
      <w:r w:rsidR="00856647" w:rsidRPr="00CC1883">
        <w:rPr>
          <w:rFonts w:ascii="Garamond" w:hAnsi="Garamond"/>
          <w:sz w:val="22"/>
          <w:szCs w:val="22"/>
        </w:rPr>
        <w:tab/>
      </w:r>
      <w:r w:rsidR="004C27DA" w:rsidRPr="00CC1883">
        <w:rPr>
          <w:rFonts w:ascii="Garamond" w:hAnsi="Garamond"/>
          <w:sz w:val="22"/>
          <w:szCs w:val="22"/>
        </w:rPr>
        <w:t xml:space="preserve">Sensor </w:t>
      </w:r>
      <w:r w:rsidR="009F2776" w:rsidRPr="00CC1883">
        <w:rPr>
          <w:rFonts w:ascii="Garamond" w:hAnsi="Garamond"/>
          <w:sz w:val="22"/>
          <w:szCs w:val="22"/>
        </w:rPr>
        <w:t>malfunction</w:t>
      </w:r>
    </w:p>
    <w:p w14:paraId="56A6BA3F" w14:textId="77777777" w:rsidR="00856647" w:rsidRPr="00CC1883" w:rsidRDefault="00A907F1" w:rsidP="00DA0087">
      <w:pPr>
        <w:tabs>
          <w:tab w:val="left" w:pos="1080"/>
          <w:tab w:val="left" w:pos="1440"/>
          <w:tab w:val="left" w:pos="1980"/>
        </w:tabs>
        <w:spacing w:after="120"/>
        <w:ind w:left="720"/>
        <w:rPr>
          <w:rFonts w:ascii="Garamond" w:hAnsi="Garamond"/>
          <w:sz w:val="22"/>
          <w:szCs w:val="22"/>
        </w:rPr>
      </w:pPr>
      <w:r w:rsidRPr="00CC1883">
        <w:rPr>
          <w:rFonts w:ascii="Garamond" w:hAnsi="Garamond"/>
          <w:sz w:val="22"/>
          <w:szCs w:val="22"/>
        </w:rPr>
        <w:tab/>
      </w:r>
      <w:r w:rsidR="00856647" w:rsidRPr="00CC1883">
        <w:rPr>
          <w:rFonts w:ascii="Garamond" w:hAnsi="Garamond"/>
          <w:sz w:val="22"/>
          <w:szCs w:val="22"/>
        </w:rPr>
        <w:t>SSR</w:t>
      </w:r>
      <w:r w:rsidR="00856647" w:rsidRPr="00CC1883">
        <w:rPr>
          <w:rFonts w:ascii="Garamond" w:hAnsi="Garamond"/>
          <w:sz w:val="22"/>
          <w:szCs w:val="22"/>
        </w:rPr>
        <w:tab/>
      </w:r>
      <w:r w:rsidR="00DA0087" w:rsidRPr="00CC1883">
        <w:rPr>
          <w:rFonts w:ascii="Garamond" w:hAnsi="Garamond"/>
          <w:sz w:val="22"/>
          <w:szCs w:val="22"/>
        </w:rPr>
        <w:tab/>
      </w:r>
      <w:r w:rsidR="004C27DA" w:rsidRPr="00CC1883">
        <w:rPr>
          <w:rFonts w:ascii="Garamond" w:hAnsi="Garamond"/>
          <w:sz w:val="22"/>
          <w:szCs w:val="22"/>
        </w:rPr>
        <w:t xml:space="preserve">Sensor </w:t>
      </w:r>
      <w:r w:rsidR="009F2776" w:rsidRPr="00CC1883">
        <w:rPr>
          <w:rFonts w:ascii="Garamond" w:hAnsi="Garamond"/>
          <w:sz w:val="22"/>
          <w:szCs w:val="22"/>
        </w:rPr>
        <w:t>removed</w:t>
      </w:r>
    </w:p>
    <w:p w14:paraId="5543D921" w14:textId="77777777" w:rsidR="004C27DA" w:rsidRPr="00CC1883" w:rsidRDefault="00A907F1" w:rsidP="00DA0087">
      <w:pPr>
        <w:tabs>
          <w:tab w:val="left" w:pos="720"/>
          <w:tab w:val="left" w:pos="1080"/>
          <w:tab w:val="left" w:pos="1440"/>
          <w:tab w:val="left" w:pos="1980"/>
        </w:tabs>
        <w:ind w:left="360"/>
        <w:rPr>
          <w:rFonts w:ascii="Garamond" w:hAnsi="Garamond"/>
          <w:sz w:val="22"/>
          <w:szCs w:val="22"/>
        </w:rPr>
      </w:pPr>
      <w:r w:rsidRPr="00CC1883">
        <w:rPr>
          <w:rFonts w:ascii="Garamond" w:hAnsi="Garamond"/>
          <w:sz w:val="22"/>
          <w:szCs w:val="22"/>
        </w:rPr>
        <w:tab/>
      </w:r>
      <w:r w:rsidR="004C27DA" w:rsidRPr="00CC1883">
        <w:rPr>
          <w:rFonts w:ascii="Garamond" w:hAnsi="Garamond"/>
          <w:sz w:val="22"/>
          <w:szCs w:val="22"/>
        </w:rPr>
        <w:t>Comments</w:t>
      </w:r>
    </w:p>
    <w:p w14:paraId="26EDA374" w14:textId="77777777" w:rsidR="00CD4790" w:rsidRPr="00CC1883" w:rsidRDefault="00A907F1"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526F0E" w:rsidRPr="00CC1883">
        <w:rPr>
          <w:rFonts w:ascii="Garamond" w:hAnsi="Garamond"/>
          <w:sz w:val="22"/>
          <w:szCs w:val="22"/>
        </w:rPr>
        <w:t>CAF</w:t>
      </w:r>
      <w:r w:rsidR="00526F0E" w:rsidRPr="00CC1883">
        <w:rPr>
          <w:rFonts w:ascii="Garamond" w:hAnsi="Garamond"/>
          <w:sz w:val="22"/>
          <w:szCs w:val="22"/>
        </w:rPr>
        <w:tab/>
        <w:t xml:space="preserve">Acceptable </w:t>
      </w:r>
      <w:r w:rsidR="009F2776" w:rsidRPr="00CC1883">
        <w:rPr>
          <w:rFonts w:ascii="Garamond" w:hAnsi="Garamond"/>
          <w:sz w:val="22"/>
          <w:szCs w:val="22"/>
        </w:rPr>
        <w:t>calibration</w:t>
      </w:r>
      <w:r w:rsidR="00526F0E" w:rsidRPr="00CC1883">
        <w:rPr>
          <w:rFonts w:ascii="Garamond" w:hAnsi="Garamond"/>
          <w:sz w:val="22"/>
          <w:szCs w:val="22"/>
        </w:rPr>
        <w:t>/</w:t>
      </w:r>
      <w:r w:rsidR="009F2776" w:rsidRPr="00CC1883">
        <w:rPr>
          <w:rFonts w:ascii="Garamond" w:hAnsi="Garamond"/>
          <w:sz w:val="22"/>
          <w:szCs w:val="22"/>
        </w:rPr>
        <w:t xml:space="preserve">accuracy error </w:t>
      </w:r>
      <w:r w:rsidR="00526F0E" w:rsidRPr="00CC1883">
        <w:rPr>
          <w:rFonts w:ascii="Garamond" w:hAnsi="Garamond"/>
          <w:sz w:val="22"/>
          <w:szCs w:val="22"/>
        </w:rPr>
        <w:t xml:space="preserve">of </w:t>
      </w:r>
      <w:r w:rsidR="009F2776" w:rsidRPr="00CC1883">
        <w:rPr>
          <w:rFonts w:ascii="Garamond" w:hAnsi="Garamond"/>
          <w:sz w:val="22"/>
          <w:szCs w:val="22"/>
        </w:rPr>
        <w:t>sensor</w:t>
      </w:r>
    </w:p>
    <w:p w14:paraId="05A4522A" w14:textId="77777777" w:rsidR="00526F0E" w:rsidRPr="00CC1883" w:rsidRDefault="00526F0E"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 xml:space="preserve"> </w:t>
      </w:r>
      <w:r w:rsidR="00CD4790" w:rsidRPr="00CC1883">
        <w:rPr>
          <w:rFonts w:ascii="Garamond" w:hAnsi="Garamond"/>
          <w:sz w:val="22"/>
          <w:szCs w:val="22"/>
        </w:rPr>
        <w:tab/>
        <w:t>CCU</w:t>
      </w:r>
      <w:r w:rsidR="00CD4790" w:rsidRPr="00CC1883">
        <w:rPr>
          <w:rFonts w:ascii="Garamond" w:hAnsi="Garamond"/>
          <w:sz w:val="22"/>
          <w:szCs w:val="22"/>
        </w:rPr>
        <w:tab/>
        <w:t xml:space="preserve">Cause </w:t>
      </w:r>
      <w:r w:rsidR="009F2776" w:rsidRPr="00CC1883">
        <w:rPr>
          <w:rFonts w:ascii="Garamond" w:hAnsi="Garamond"/>
          <w:sz w:val="22"/>
          <w:szCs w:val="22"/>
        </w:rPr>
        <w:t>unknown</w:t>
      </w:r>
    </w:p>
    <w:p w14:paraId="0BF0D181" w14:textId="77777777" w:rsidR="00526F0E" w:rsidRPr="00CC1883"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sidRPr="00CC1883">
        <w:rPr>
          <w:rFonts w:ascii="Garamond" w:hAnsi="Garamond"/>
          <w:sz w:val="22"/>
          <w:szCs w:val="22"/>
        </w:rPr>
        <w:tab/>
        <w:t>CDF</w:t>
      </w:r>
      <w:r w:rsidRPr="00CC1883">
        <w:rPr>
          <w:rFonts w:ascii="Garamond" w:hAnsi="Garamond"/>
          <w:sz w:val="22"/>
          <w:szCs w:val="22"/>
        </w:rPr>
        <w:tab/>
        <w:t xml:space="preserve">Data </w:t>
      </w:r>
      <w:r w:rsidR="009F2776" w:rsidRPr="00CC1883">
        <w:rPr>
          <w:rFonts w:ascii="Garamond" w:hAnsi="Garamond"/>
          <w:sz w:val="22"/>
          <w:szCs w:val="22"/>
        </w:rPr>
        <w:t xml:space="preserve">appear </w:t>
      </w:r>
      <w:r w:rsidRPr="00CC1883">
        <w:rPr>
          <w:rFonts w:ascii="Garamond" w:hAnsi="Garamond"/>
          <w:sz w:val="22"/>
          <w:szCs w:val="22"/>
        </w:rPr>
        <w:t xml:space="preserve">to </w:t>
      </w:r>
      <w:r w:rsidR="009F2776" w:rsidRPr="00CC1883">
        <w:rPr>
          <w:rFonts w:ascii="Garamond" w:hAnsi="Garamond"/>
          <w:sz w:val="22"/>
          <w:szCs w:val="22"/>
        </w:rPr>
        <w:t>fit conditions</w:t>
      </w:r>
    </w:p>
    <w:p w14:paraId="30A1F6D7" w14:textId="77777777" w:rsidR="002B2239" w:rsidRPr="00CC1883" w:rsidRDefault="00526F0E"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2B2239" w:rsidRPr="00CC1883">
        <w:rPr>
          <w:rFonts w:ascii="Garamond" w:hAnsi="Garamond"/>
          <w:sz w:val="22"/>
          <w:szCs w:val="22"/>
        </w:rPr>
        <w:t>CML</w:t>
      </w:r>
      <w:r w:rsidR="002B2239" w:rsidRPr="00CC1883">
        <w:rPr>
          <w:rFonts w:ascii="Garamond" w:hAnsi="Garamond"/>
          <w:sz w:val="22"/>
          <w:szCs w:val="22"/>
        </w:rPr>
        <w:tab/>
        <w:t>Snow melt from previous snowfall event</w:t>
      </w:r>
    </w:p>
    <w:p w14:paraId="508759B1" w14:textId="77777777" w:rsidR="00856647" w:rsidRPr="00CC1883" w:rsidRDefault="002B2239"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856647" w:rsidRPr="00CC1883">
        <w:rPr>
          <w:rFonts w:ascii="Garamond" w:hAnsi="Garamond"/>
          <w:sz w:val="22"/>
          <w:szCs w:val="22"/>
        </w:rPr>
        <w:t>CRE</w:t>
      </w:r>
      <w:r w:rsidRPr="00CC1883">
        <w:rPr>
          <w:rFonts w:ascii="Garamond" w:hAnsi="Garamond"/>
          <w:sz w:val="22"/>
          <w:szCs w:val="22"/>
        </w:rPr>
        <w:t>*</w:t>
      </w:r>
      <w:r w:rsidR="00856647" w:rsidRPr="00CC1883">
        <w:rPr>
          <w:rFonts w:ascii="Garamond" w:hAnsi="Garamond"/>
          <w:sz w:val="22"/>
          <w:szCs w:val="22"/>
        </w:rPr>
        <w:tab/>
      </w:r>
      <w:r w:rsidR="004C27DA" w:rsidRPr="00CC1883">
        <w:rPr>
          <w:rFonts w:ascii="Garamond" w:hAnsi="Garamond"/>
          <w:sz w:val="22"/>
          <w:szCs w:val="22"/>
        </w:rPr>
        <w:t>S</w:t>
      </w:r>
      <w:r w:rsidR="00856647" w:rsidRPr="00CC1883">
        <w:rPr>
          <w:rFonts w:ascii="Garamond" w:hAnsi="Garamond"/>
          <w:sz w:val="22"/>
          <w:szCs w:val="22"/>
        </w:rPr>
        <w:t xml:space="preserve">ignificant </w:t>
      </w:r>
      <w:r w:rsidR="009F2776" w:rsidRPr="00CC1883">
        <w:rPr>
          <w:rFonts w:ascii="Garamond" w:hAnsi="Garamond"/>
          <w:sz w:val="22"/>
          <w:szCs w:val="22"/>
        </w:rPr>
        <w:t>rain event</w:t>
      </w:r>
    </w:p>
    <w:p w14:paraId="7388AEFE" w14:textId="77777777" w:rsidR="00856647" w:rsidRPr="00CC1883" w:rsidRDefault="00A907F1" w:rsidP="00DA0087">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856647" w:rsidRPr="00CC1883">
        <w:rPr>
          <w:rFonts w:ascii="Garamond" w:hAnsi="Garamond"/>
          <w:sz w:val="22"/>
          <w:szCs w:val="22"/>
        </w:rPr>
        <w:t>CSM</w:t>
      </w:r>
      <w:r w:rsidR="002B2239" w:rsidRPr="00CC1883">
        <w:rPr>
          <w:rFonts w:ascii="Garamond" w:hAnsi="Garamond"/>
          <w:sz w:val="22"/>
          <w:szCs w:val="22"/>
        </w:rPr>
        <w:t>*</w:t>
      </w:r>
      <w:r w:rsidR="00856647" w:rsidRPr="00CC1883">
        <w:rPr>
          <w:rFonts w:ascii="Garamond" w:hAnsi="Garamond"/>
          <w:sz w:val="22"/>
          <w:szCs w:val="22"/>
        </w:rPr>
        <w:tab/>
      </w:r>
      <w:r w:rsidR="004C27DA" w:rsidRPr="00CC1883">
        <w:rPr>
          <w:rFonts w:ascii="Garamond" w:hAnsi="Garamond"/>
          <w:sz w:val="22"/>
          <w:szCs w:val="22"/>
        </w:rPr>
        <w:t>S</w:t>
      </w:r>
      <w:r w:rsidR="00856647" w:rsidRPr="00CC1883">
        <w:rPr>
          <w:rFonts w:ascii="Garamond" w:hAnsi="Garamond"/>
          <w:sz w:val="22"/>
          <w:szCs w:val="22"/>
        </w:rPr>
        <w:t xml:space="preserve">ee </w:t>
      </w:r>
      <w:r w:rsidR="009F2776" w:rsidRPr="00CC1883">
        <w:rPr>
          <w:rFonts w:ascii="Garamond" w:hAnsi="Garamond"/>
          <w:sz w:val="22"/>
          <w:szCs w:val="22"/>
        </w:rPr>
        <w:t>metadata</w:t>
      </w:r>
    </w:p>
    <w:p w14:paraId="5DAE425A" w14:textId="77777777" w:rsidR="00856647" w:rsidRPr="00CC1883" w:rsidRDefault="009D3E1E" w:rsidP="009D1078">
      <w:pPr>
        <w:tabs>
          <w:tab w:val="left" w:pos="1080"/>
          <w:tab w:val="left" w:pos="1440"/>
          <w:tab w:val="left" w:pos="1980"/>
        </w:tabs>
        <w:ind w:left="720"/>
        <w:rPr>
          <w:rFonts w:ascii="Garamond" w:hAnsi="Garamond"/>
          <w:sz w:val="22"/>
          <w:szCs w:val="22"/>
        </w:rPr>
      </w:pPr>
      <w:r w:rsidRPr="00CC1883">
        <w:rPr>
          <w:rFonts w:ascii="Garamond" w:hAnsi="Garamond"/>
          <w:sz w:val="22"/>
          <w:szCs w:val="22"/>
        </w:rPr>
        <w:tab/>
      </w:r>
      <w:r w:rsidR="00A17F35" w:rsidRPr="00CC1883">
        <w:rPr>
          <w:rFonts w:ascii="Garamond" w:hAnsi="Garamond"/>
          <w:sz w:val="22"/>
          <w:szCs w:val="22"/>
        </w:rPr>
        <w:t>CVT</w:t>
      </w:r>
      <w:r w:rsidR="002B2239" w:rsidRPr="00CC1883">
        <w:rPr>
          <w:rFonts w:ascii="Garamond" w:hAnsi="Garamond"/>
          <w:sz w:val="22"/>
          <w:szCs w:val="22"/>
        </w:rPr>
        <w:t>*</w:t>
      </w:r>
      <w:r w:rsidR="00A17F35" w:rsidRPr="00CC1883">
        <w:rPr>
          <w:rFonts w:ascii="Garamond" w:hAnsi="Garamond"/>
          <w:sz w:val="22"/>
          <w:szCs w:val="22"/>
        </w:rPr>
        <w:tab/>
        <w:t xml:space="preserve">Possible </w:t>
      </w:r>
      <w:r w:rsidR="009F2776" w:rsidRPr="00CC1883">
        <w:rPr>
          <w:rFonts w:ascii="Garamond" w:hAnsi="Garamond"/>
          <w:sz w:val="22"/>
          <w:szCs w:val="22"/>
        </w:rPr>
        <w:t>vandalism</w:t>
      </w:r>
      <w:r w:rsidR="00A17F35" w:rsidRPr="00CC1883">
        <w:rPr>
          <w:rFonts w:ascii="Garamond" w:hAnsi="Garamond"/>
          <w:sz w:val="22"/>
          <w:szCs w:val="22"/>
        </w:rPr>
        <w:t>/</w:t>
      </w:r>
      <w:r w:rsidR="009F2776" w:rsidRPr="00CC1883">
        <w:rPr>
          <w:rFonts w:ascii="Garamond" w:hAnsi="Garamond"/>
          <w:sz w:val="22"/>
          <w:szCs w:val="22"/>
        </w:rPr>
        <w:t>tampering</w:t>
      </w:r>
    </w:p>
    <w:p w14:paraId="01346F1C" w14:textId="77777777" w:rsidR="002B2239" w:rsidRPr="00CC1883" w:rsidRDefault="002B2239" w:rsidP="00A17F35">
      <w:pPr>
        <w:pStyle w:val="BodyText"/>
        <w:tabs>
          <w:tab w:val="left" w:pos="1062"/>
          <w:tab w:val="left" w:pos="1260"/>
          <w:tab w:val="left" w:pos="1980"/>
        </w:tabs>
        <w:rPr>
          <w:rFonts w:ascii="Garamond" w:hAnsi="Garamond"/>
          <w:sz w:val="22"/>
          <w:szCs w:val="22"/>
        </w:rPr>
      </w:pPr>
      <w:r w:rsidRPr="00CC1883">
        <w:rPr>
          <w:rFonts w:ascii="Garamond" w:hAnsi="Garamond"/>
          <w:sz w:val="22"/>
          <w:szCs w:val="22"/>
        </w:rPr>
        <w:tab/>
        <w:t>CWE*</w:t>
      </w:r>
      <w:r w:rsidRPr="00CC1883">
        <w:rPr>
          <w:rFonts w:ascii="Garamond" w:hAnsi="Garamond"/>
          <w:sz w:val="22"/>
          <w:szCs w:val="22"/>
        </w:rPr>
        <w:tab/>
        <w:t>Significant weather event</w:t>
      </w:r>
    </w:p>
    <w:p w14:paraId="539734AD" w14:textId="77777777" w:rsidR="00A17F35" w:rsidRPr="00CC1883" w:rsidRDefault="00A17F35" w:rsidP="00856647">
      <w:pPr>
        <w:pStyle w:val="BodyText"/>
        <w:tabs>
          <w:tab w:val="left" w:pos="1062"/>
          <w:tab w:val="left" w:pos="1260"/>
        </w:tabs>
        <w:rPr>
          <w:rFonts w:ascii="Garamond" w:hAnsi="Garamond"/>
          <w:sz w:val="22"/>
          <w:szCs w:val="22"/>
        </w:rPr>
      </w:pPr>
    </w:p>
    <w:p w14:paraId="6ACCB0D4" w14:textId="77777777" w:rsidR="007C7DD7"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49A8B478" w14:textId="77777777" w:rsidR="003C54C3" w:rsidRDefault="003C54C3" w:rsidP="003C54C3">
      <w:pPr>
        <w:pStyle w:val="BodyText"/>
        <w:tabs>
          <w:tab w:val="left" w:pos="1062"/>
          <w:tab w:val="left" w:pos="1260"/>
        </w:tabs>
        <w:ind w:right="900"/>
        <w:jc w:val="both"/>
        <w:rPr>
          <w:rFonts w:ascii="Garamond" w:hAnsi="Garamond"/>
          <w:sz w:val="22"/>
          <w:szCs w:val="22"/>
        </w:rPr>
      </w:pPr>
    </w:p>
    <w:p w14:paraId="68203862" w14:textId="77777777" w:rsidR="00454653" w:rsidRPr="00E87CC3" w:rsidRDefault="00454653" w:rsidP="00FB0144">
      <w:pPr>
        <w:pStyle w:val="BodyText"/>
        <w:tabs>
          <w:tab w:val="left" w:pos="1062"/>
          <w:tab w:val="left" w:pos="1260"/>
        </w:tabs>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371FEACF" w14:textId="77777777" w:rsidR="00B4483D" w:rsidRPr="006A1A55" w:rsidRDefault="00B4483D" w:rsidP="00FB0144">
      <w:pPr>
        <w:rPr>
          <w:rFonts w:ascii="Garamond" w:hAnsi="Garamond"/>
          <w:sz w:val="22"/>
          <w:szCs w:val="22"/>
        </w:rPr>
      </w:pPr>
    </w:p>
    <w:p w14:paraId="5E7FCD8E" w14:textId="77777777" w:rsidR="006A1A55" w:rsidRPr="006A1A55" w:rsidRDefault="006A1A55" w:rsidP="00FB0144">
      <w:pPr>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proofErr w:type="spellStart"/>
      <w:r w:rsidRPr="006A1A55">
        <w:rPr>
          <w:rFonts w:ascii="Garamond" w:hAnsi="Garamond"/>
          <w:iCs/>
          <w:sz w:val="22"/>
          <w:szCs w:val="22"/>
        </w:rPr>
        <w:t>Licor</w:t>
      </w:r>
      <w:proofErr w:type="spellEnd"/>
      <w:r w:rsidRPr="006A1A55">
        <w:rPr>
          <w:rFonts w:ascii="Garamond" w:hAnsi="Garamond"/>
          <w:iCs/>
          <w:sz w:val="22"/>
          <w:szCs w:val="22"/>
        </w:rPr>
        <w:t xml:space="preserve"> sensor is +/- 2.214 mmoles/m2 over a 15 minute interval.</w:t>
      </w:r>
      <w:r w:rsidR="00910809">
        <w:rPr>
          <w:rFonts w:ascii="Garamond" w:hAnsi="Garamond"/>
          <w:iCs/>
          <w:sz w:val="22"/>
          <w:szCs w:val="22"/>
        </w:rPr>
        <w:t xml:space="preserve"> These values are automatically flagged and coded as &lt;1&gt; (CAF).</w:t>
      </w:r>
    </w:p>
    <w:p w14:paraId="67FDAFED" w14:textId="77777777" w:rsidR="006A1A55" w:rsidRPr="006A1A55" w:rsidRDefault="006A1A55" w:rsidP="00FB0144">
      <w:pPr>
        <w:jc w:val="both"/>
        <w:rPr>
          <w:rFonts w:ascii="Garamond" w:hAnsi="Garamond"/>
          <w:iCs/>
          <w:sz w:val="22"/>
          <w:szCs w:val="22"/>
        </w:rPr>
      </w:pPr>
    </w:p>
    <w:p w14:paraId="0A531428" w14:textId="77777777" w:rsidR="006A1A55" w:rsidRDefault="006A1A55" w:rsidP="00FB0144">
      <w:pPr>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2C0D27">
        <w:rPr>
          <w:rFonts w:ascii="Garamond" w:hAnsi="Garamond"/>
          <w:iCs/>
          <w:sz w:val="22"/>
          <w:szCs w:val="22"/>
        </w:rPr>
        <w:t xml:space="preserve"> and are flagged and coded as suspect, &lt;1&gt; (CAF)</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3038FC14" w14:textId="77777777" w:rsidR="006A1A55" w:rsidRPr="00E12A1B" w:rsidRDefault="00E95AEF" w:rsidP="00FB0144">
      <w:pPr>
        <w:spacing w:before="100" w:beforeAutospacing="1" w:after="100" w:afterAutospacing="1"/>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p>
    <w:p w14:paraId="210D68DF" w14:textId="77777777" w:rsidR="00DF5511" w:rsidRPr="00E12A1B" w:rsidRDefault="00DF5511" w:rsidP="00DF5511">
      <w:pPr>
        <w:rPr>
          <w:rFonts w:ascii="Garamond" w:hAnsi="Garamond"/>
          <w:b/>
          <w:sz w:val="22"/>
          <w:szCs w:val="22"/>
        </w:rPr>
      </w:pPr>
      <w:r w:rsidRPr="00E12A1B">
        <w:rPr>
          <w:rFonts w:ascii="Garamond" w:hAnsi="Garamond"/>
          <w:b/>
          <w:sz w:val="22"/>
          <w:szCs w:val="22"/>
        </w:rPr>
        <w:lastRenderedPageBreak/>
        <w:t xml:space="preserve">Data Coded CRE (Significant Rain Events) </w:t>
      </w:r>
    </w:p>
    <w:p w14:paraId="1A7CF986" w14:textId="1C5DDEA2" w:rsidR="00DF5511" w:rsidRPr="00E12A1B" w:rsidRDefault="00DF5511" w:rsidP="00DF5511">
      <w:pPr>
        <w:rPr>
          <w:rFonts w:ascii="Garamond" w:hAnsi="Garamond"/>
          <w:b/>
          <w:sz w:val="22"/>
          <w:szCs w:val="22"/>
        </w:rPr>
      </w:pPr>
      <w:r w:rsidRPr="00E12A1B">
        <w:rPr>
          <w:rFonts w:ascii="Garamond" w:hAnsi="Garamond"/>
          <w:b/>
          <w:sz w:val="22"/>
          <w:szCs w:val="22"/>
        </w:rPr>
        <w:t>Anything &gt;20mm over 24 hours was considered a significant rain event.</w:t>
      </w:r>
    </w:p>
    <w:p w14:paraId="477D3A3C" w14:textId="26149A53" w:rsidR="00DF5511" w:rsidRPr="00E12A1B" w:rsidRDefault="00DF5511" w:rsidP="00DF5511">
      <w:pPr>
        <w:pStyle w:val="PlainText"/>
        <w:rPr>
          <w:rFonts w:ascii="Garamond" w:hAnsi="Garamond"/>
          <w:sz w:val="22"/>
          <w:szCs w:val="22"/>
        </w:rPr>
      </w:pPr>
      <w:r w:rsidRPr="00E12A1B">
        <w:rPr>
          <w:rFonts w:ascii="Garamond" w:hAnsi="Garamond"/>
          <w:sz w:val="22"/>
          <w:szCs w:val="22"/>
        </w:rPr>
        <w:t>01/10/16 @ 05:45 – 01/10/16 @ 17:00 total precipitation, 01/11/16 00:00 cumulative</w:t>
      </w:r>
      <w:r w:rsidR="00B80B34" w:rsidRPr="00E12A1B">
        <w:rPr>
          <w:rFonts w:ascii="Garamond" w:hAnsi="Garamond"/>
          <w:sz w:val="22"/>
          <w:szCs w:val="22"/>
        </w:rPr>
        <w:t xml:space="preserve"> </w:t>
      </w:r>
    </w:p>
    <w:p w14:paraId="2A2FDE40"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02/23/16 @ 14:00 – 02/25/16 @ 15:45 total precipitation, 02/26/16 00:00 cumulative</w:t>
      </w:r>
    </w:p>
    <w:p w14:paraId="096DF78C"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06/05/16 @ 01:00 – 06/05/16 @19:00 total precipitation, 06/06/16 00:00 cumulative</w:t>
      </w:r>
    </w:p>
    <w:p w14:paraId="5ABE7579"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07/08/16 @ 16:45 – 07/10/16 @00:00 total and cumulative precipitation</w:t>
      </w:r>
    </w:p>
    <w:p w14:paraId="57AD84F6"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08/10/16 @ 07:00 – 08/10/16 @09:45 total precipitation, 08/11/16 00:00 cumulative</w:t>
      </w:r>
    </w:p>
    <w:p w14:paraId="36D2C1B0" w14:textId="1D72C61F" w:rsidR="00DF5511" w:rsidRPr="00E12A1B" w:rsidRDefault="00DF5511" w:rsidP="00DF5511">
      <w:pPr>
        <w:pStyle w:val="PlainText"/>
        <w:rPr>
          <w:rFonts w:ascii="Garamond" w:hAnsi="Garamond"/>
          <w:sz w:val="22"/>
          <w:szCs w:val="22"/>
        </w:rPr>
      </w:pPr>
      <w:r w:rsidRPr="00E12A1B">
        <w:rPr>
          <w:rFonts w:ascii="Garamond" w:hAnsi="Garamond"/>
          <w:sz w:val="22"/>
          <w:szCs w:val="22"/>
        </w:rPr>
        <w:t xml:space="preserve">10/27/16 @ 07:45 – 10/27/16 @ 23:00 total precipitation, 10/28/16 00:00 cumulative </w:t>
      </w:r>
    </w:p>
    <w:p w14:paraId="4E5D3B21"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11/15/16 @ 08:45 – 11/15/16 @ 23:15 total precipitation, 11/16/16 00:00 cumulative</w:t>
      </w:r>
    </w:p>
    <w:p w14:paraId="69B231AF"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11/29/16 @ 08:00 – 11/29/16 @ 22:15 total precipitation, 11/30/16 00:00 cumulative</w:t>
      </w:r>
    </w:p>
    <w:p w14:paraId="7428F876"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11/30/16 @ 05:45 – 12/01/16 @ 04:30 total precipitation, 12/01/16 00:00 cumulative</w:t>
      </w:r>
    </w:p>
    <w:p w14:paraId="62D0CAAA" w14:textId="77777777" w:rsidR="00DF5511" w:rsidRPr="00E12A1B" w:rsidRDefault="00DF5511" w:rsidP="00DF5511">
      <w:pPr>
        <w:pStyle w:val="PlainText"/>
        <w:rPr>
          <w:rFonts w:ascii="Garamond" w:hAnsi="Garamond"/>
          <w:sz w:val="22"/>
          <w:szCs w:val="22"/>
        </w:rPr>
      </w:pPr>
      <w:r w:rsidRPr="00E12A1B">
        <w:rPr>
          <w:rFonts w:ascii="Garamond" w:hAnsi="Garamond"/>
          <w:sz w:val="22"/>
          <w:szCs w:val="22"/>
        </w:rPr>
        <w:t>12/17/16 @ 05:00 – 12/18/16 @ 12:00 total precipitation, 12/19/16 00:00 cumulative</w:t>
      </w:r>
    </w:p>
    <w:p w14:paraId="7D6FF18B" w14:textId="77777777" w:rsidR="00232FB6" w:rsidRPr="00E12A1B" w:rsidRDefault="00232FB6" w:rsidP="00232FB6">
      <w:pPr>
        <w:tabs>
          <w:tab w:val="left" w:pos="4650"/>
        </w:tabs>
        <w:ind w:right="900"/>
        <w:jc w:val="both"/>
        <w:rPr>
          <w:rFonts w:ascii="Garamond" w:hAnsi="Garamond"/>
          <w:b/>
          <w:sz w:val="22"/>
          <w:szCs w:val="22"/>
          <w:highlight w:val="yellow"/>
        </w:rPr>
      </w:pPr>
    </w:p>
    <w:p w14:paraId="1ADFA533" w14:textId="60086347" w:rsidR="00232FB6" w:rsidRPr="00E12A1B" w:rsidRDefault="0060146F" w:rsidP="00232FB6">
      <w:pPr>
        <w:rPr>
          <w:rFonts w:ascii="Garamond" w:hAnsi="Garamond"/>
          <w:b/>
          <w:sz w:val="22"/>
          <w:szCs w:val="22"/>
        </w:rPr>
      </w:pPr>
      <w:r w:rsidRPr="00E12A1B">
        <w:rPr>
          <w:rFonts w:ascii="Garamond" w:hAnsi="Garamond"/>
          <w:b/>
          <w:sz w:val="22"/>
          <w:szCs w:val="22"/>
        </w:rPr>
        <w:t xml:space="preserve">All </w:t>
      </w:r>
      <w:r w:rsidR="00232FB6" w:rsidRPr="00E12A1B">
        <w:rPr>
          <w:rFonts w:ascii="Garamond" w:hAnsi="Garamond"/>
          <w:b/>
          <w:sz w:val="22"/>
          <w:szCs w:val="22"/>
        </w:rPr>
        <w:t>Data flagged &lt;-</w:t>
      </w:r>
      <w:r w:rsidR="00711147" w:rsidRPr="00E12A1B">
        <w:rPr>
          <w:rFonts w:ascii="Garamond" w:hAnsi="Garamond"/>
          <w:b/>
          <w:sz w:val="22"/>
          <w:szCs w:val="22"/>
        </w:rPr>
        <w:t>2</w:t>
      </w:r>
      <w:r w:rsidR="00232FB6" w:rsidRPr="00E12A1B">
        <w:rPr>
          <w:rFonts w:ascii="Garamond" w:hAnsi="Garamond"/>
          <w:b/>
          <w:sz w:val="22"/>
          <w:szCs w:val="22"/>
        </w:rPr>
        <w:t>&gt; GMT CSM</w:t>
      </w:r>
      <w:r w:rsidR="00711147" w:rsidRPr="00E12A1B">
        <w:rPr>
          <w:rFonts w:ascii="Garamond" w:hAnsi="Garamond"/>
          <w:b/>
          <w:sz w:val="22"/>
          <w:szCs w:val="22"/>
        </w:rPr>
        <w:t xml:space="preserve"> and &lt;-3&gt; </w:t>
      </w:r>
      <w:r w:rsidR="00AC7C05" w:rsidRPr="00E12A1B">
        <w:rPr>
          <w:rFonts w:ascii="Garamond" w:hAnsi="Garamond"/>
          <w:b/>
          <w:sz w:val="22"/>
          <w:szCs w:val="22"/>
        </w:rPr>
        <w:t>GPD</w:t>
      </w:r>
      <w:r w:rsidR="00711147" w:rsidRPr="00E12A1B">
        <w:rPr>
          <w:rFonts w:ascii="Garamond" w:hAnsi="Garamond"/>
          <w:b/>
          <w:sz w:val="22"/>
          <w:szCs w:val="22"/>
        </w:rPr>
        <w:t xml:space="preserve"> CSM</w:t>
      </w:r>
    </w:p>
    <w:p w14:paraId="2EA4960F" w14:textId="77777777" w:rsidR="00CB5F89" w:rsidRPr="00E12A1B" w:rsidRDefault="00CB5F89" w:rsidP="00232FB6">
      <w:pPr>
        <w:rPr>
          <w:rFonts w:ascii="Garamond" w:hAnsi="Garamond"/>
          <w:sz w:val="22"/>
          <w:szCs w:val="22"/>
        </w:rPr>
      </w:pPr>
    </w:p>
    <w:p w14:paraId="499F6961" w14:textId="7CDA51BA" w:rsidR="00232FB6" w:rsidRPr="00E12A1B" w:rsidRDefault="00AC7C05" w:rsidP="00232FB6">
      <w:pPr>
        <w:rPr>
          <w:rFonts w:ascii="Garamond" w:hAnsi="Garamond"/>
          <w:sz w:val="22"/>
          <w:szCs w:val="22"/>
        </w:rPr>
      </w:pPr>
      <w:r w:rsidRPr="00E12A1B">
        <w:rPr>
          <w:rFonts w:ascii="Garamond" w:hAnsi="Garamond"/>
          <w:sz w:val="22"/>
          <w:szCs w:val="22"/>
        </w:rPr>
        <w:t>08/31/16 @ 09:00 - 09/01/16@</w:t>
      </w:r>
      <w:r w:rsidR="00CB5F89" w:rsidRPr="00E12A1B">
        <w:rPr>
          <w:rFonts w:ascii="Garamond" w:hAnsi="Garamond"/>
          <w:sz w:val="22"/>
          <w:szCs w:val="22"/>
        </w:rPr>
        <w:t xml:space="preserve"> 14:30 </w:t>
      </w:r>
      <w:r w:rsidRPr="00E12A1B">
        <w:rPr>
          <w:rFonts w:ascii="Garamond" w:hAnsi="Garamond"/>
          <w:sz w:val="22"/>
          <w:szCs w:val="22"/>
        </w:rPr>
        <w:t xml:space="preserve"> </w:t>
      </w:r>
      <w:r w:rsidR="00232FB6" w:rsidRPr="00E12A1B">
        <w:rPr>
          <w:rFonts w:ascii="Garamond" w:hAnsi="Garamond"/>
          <w:sz w:val="22"/>
          <w:szCs w:val="22"/>
        </w:rPr>
        <w:t>Data flagged &lt;-</w:t>
      </w:r>
      <w:r w:rsidR="00711147" w:rsidRPr="00E12A1B">
        <w:rPr>
          <w:rFonts w:ascii="Garamond" w:hAnsi="Garamond"/>
          <w:sz w:val="22"/>
          <w:szCs w:val="22"/>
        </w:rPr>
        <w:t>2</w:t>
      </w:r>
      <w:r w:rsidR="00232FB6" w:rsidRPr="00E12A1B">
        <w:rPr>
          <w:rFonts w:ascii="Garamond" w:hAnsi="Garamond"/>
          <w:sz w:val="22"/>
          <w:szCs w:val="22"/>
        </w:rPr>
        <w:t xml:space="preserve">&gt; GMT CSM are </w:t>
      </w:r>
      <w:r w:rsidR="00711147" w:rsidRPr="00E12A1B">
        <w:rPr>
          <w:rFonts w:ascii="Garamond" w:hAnsi="Garamond"/>
          <w:sz w:val="22"/>
          <w:szCs w:val="22"/>
        </w:rPr>
        <w:t xml:space="preserve">missing </w:t>
      </w:r>
      <w:r w:rsidR="00232FB6" w:rsidRPr="00E12A1B">
        <w:rPr>
          <w:rFonts w:ascii="Garamond" w:hAnsi="Garamond"/>
          <w:sz w:val="22"/>
          <w:szCs w:val="22"/>
        </w:rPr>
        <w:t xml:space="preserve">due to power being turned off to the station and the tower being disassembled in order for the decking under the tower to be replaced during site maintenance. The tower was reassembled in its original location and orientation after the decking project was completed. </w:t>
      </w:r>
      <w:r w:rsidR="00711147" w:rsidRPr="00E12A1B">
        <w:rPr>
          <w:rFonts w:ascii="Garamond" w:hAnsi="Garamond"/>
          <w:sz w:val="22"/>
          <w:szCs w:val="22"/>
        </w:rPr>
        <w:t>All data at 09/01/16  14:45 were rejected due to not being a full 15 minutes of 5-second data.</w:t>
      </w:r>
    </w:p>
    <w:p w14:paraId="039A7B0B" w14:textId="77777777" w:rsidR="00232FB6" w:rsidRPr="00E12A1B" w:rsidRDefault="00232FB6" w:rsidP="00232FB6">
      <w:pPr>
        <w:rPr>
          <w:rFonts w:ascii="Garamond" w:hAnsi="Garamond"/>
          <w:b/>
          <w:sz w:val="22"/>
          <w:szCs w:val="22"/>
        </w:rPr>
      </w:pPr>
    </w:p>
    <w:p w14:paraId="19985D37" w14:textId="3AEAC386" w:rsidR="00AC7C05" w:rsidRPr="00E12A1B" w:rsidRDefault="00AC7C05" w:rsidP="00232FB6">
      <w:pPr>
        <w:rPr>
          <w:rFonts w:ascii="Garamond" w:hAnsi="Garamond"/>
          <w:sz w:val="22"/>
          <w:szCs w:val="22"/>
        </w:rPr>
      </w:pPr>
      <w:r w:rsidRPr="00E12A1B">
        <w:rPr>
          <w:rFonts w:ascii="Garamond" w:hAnsi="Garamond"/>
          <w:sz w:val="22"/>
          <w:szCs w:val="22"/>
        </w:rPr>
        <w:t>Data f</w:t>
      </w:r>
      <w:r w:rsidR="00BD0921" w:rsidRPr="00E12A1B">
        <w:rPr>
          <w:rFonts w:ascii="Garamond" w:hAnsi="Garamond"/>
          <w:sz w:val="22"/>
          <w:szCs w:val="22"/>
        </w:rPr>
        <w:t>rom the period 12/01/2016 @13:30 - 12/01/2016 @14:00 are rejected or missing due to powering down the station to field calibrate the precipitation rain gauge.</w:t>
      </w:r>
    </w:p>
    <w:p w14:paraId="37B02F9A" w14:textId="77777777" w:rsidR="00232FB6" w:rsidRPr="00E12A1B" w:rsidRDefault="00232FB6" w:rsidP="00232FB6">
      <w:pPr>
        <w:rPr>
          <w:rFonts w:ascii="Garamond" w:hAnsi="Garamond"/>
          <w:sz w:val="22"/>
          <w:szCs w:val="22"/>
        </w:rPr>
      </w:pPr>
    </w:p>
    <w:p w14:paraId="7D1F00B5" w14:textId="65BC50D7" w:rsidR="00232FB6" w:rsidRPr="00E12A1B" w:rsidRDefault="0060146F" w:rsidP="00232FB6">
      <w:pPr>
        <w:rPr>
          <w:rFonts w:ascii="Garamond" w:hAnsi="Garamond"/>
          <w:b/>
          <w:sz w:val="22"/>
          <w:szCs w:val="22"/>
        </w:rPr>
      </w:pPr>
      <w:r w:rsidRPr="00E12A1B">
        <w:rPr>
          <w:rFonts w:ascii="Garamond" w:hAnsi="Garamond"/>
          <w:b/>
          <w:sz w:val="22"/>
          <w:szCs w:val="22"/>
        </w:rPr>
        <w:t>Air temperature and relative humidity d</w:t>
      </w:r>
      <w:r w:rsidR="00232FB6" w:rsidRPr="00E12A1B">
        <w:rPr>
          <w:rFonts w:ascii="Garamond" w:hAnsi="Garamond"/>
          <w:b/>
          <w:sz w:val="22"/>
          <w:szCs w:val="22"/>
        </w:rPr>
        <w:t>ata flagged&lt;-3&gt; SSM</w:t>
      </w:r>
      <w:r w:rsidRPr="00E12A1B">
        <w:rPr>
          <w:rFonts w:ascii="Garamond" w:hAnsi="Garamond"/>
          <w:b/>
          <w:sz w:val="22"/>
          <w:szCs w:val="22"/>
        </w:rPr>
        <w:t xml:space="preserve"> CSM</w:t>
      </w:r>
    </w:p>
    <w:p w14:paraId="296B10D3" w14:textId="77777777" w:rsidR="00232FB6" w:rsidRPr="00E12A1B" w:rsidRDefault="00232FB6" w:rsidP="00232FB6">
      <w:pPr>
        <w:rPr>
          <w:rFonts w:ascii="Garamond" w:hAnsi="Garamond"/>
          <w:b/>
          <w:sz w:val="22"/>
          <w:szCs w:val="22"/>
        </w:rPr>
      </w:pPr>
      <w:r w:rsidRPr="00E12A1B">
        <w:rPr>
          <w:rFonts w:ascii="Garamond" w:hAnsi="Garamond"/>
          <w:b/>
          <w:sz w:val="22"/>
          <w:szCs w:val="22"/>
        </w:rPr>
        <w:t xml:space="preserve"> </w:t>
      </w:r>
    </w:p>
    <w:p w14:paraId="0B7125E1" w14:textId="4ECAB30E" w:rsidR="00232FB6" w:rsidRPr="00E12A1B" w:rsidRDefault="00232FB6" w:rsidP="00232FB6">
      <w:pPr>
        <w:rPr>
          <w:rFonts w:ascii="Garamond" w:hAnsi="Garamond"/>
          <w:sz w:val="22"/>
          <w:szCs w:val="22"/>
        </w:rPr>
      </w:pPr>
      <w:r w:rsidRPr="00E12A1B">
        <w:rPr>
          <w:rFonts w:ascii="Garamond" w:hAnsi="Garamond"/>
          <w:sz w:val="22"/>
          <w:szCs w:val="22"/>
        </w:rPr>
        <w:t>Data flagged &lt;-3&gt; SSM</w:t>
      </w:r>
      <w:r w:rsidR="008C0AD5" w:rsidRPr="00E12A1B">
        <w:rPr>
          <w:rFonts w:ascii="Garamond" w:hAnsi="Garamond"/>
          <w:sz w:val="22"/>
          <w:szCs w:val="22"/>
        </w:rPr>
        <w:t xml:space="preserve"> </w:t>
      </w:r>
      <w:r w:rsidR="00B80B34" w:rsidRPr="00E12A1B">
        <w:rPr>
          <w:rFonts w:ascii="Garamond" w:hAnsi="Garamond"/>
          <w:sz w:val="22"/>
          <w:szCs w:val="22"/>
        </w:rPr>
        <w:t>CSM are</w:t>
      </w:r>
      <w:r w:rsidR="008C0AD5" w:rsidRPr="00E12A1B">
        <w:rPr>
          <w:rFonts w:ascii="Garamond" w:hAnsi="Garamond"/>
          <w:sz w:val="22"/>
          <w:szCs w:val="22"/>
        </w:rPr>
        <w:t xml:space="preserve"> </w:t>
      </w:r>
      <w:r w:rsidRPr="00E12A1B">
        <w:rPr>
          <w:rFonts w:ascii="Garamond" w:hAnsi="Garamond"/>
          <w:sz w:val="22"/>
          <w:szCs w:val="22"/>
        </w:rPr>
        <w:t>rejected due to the failure of the Temp/RH probe</w:t>
      </w:r>
      <w:r w:rsidR="00BD0921" w:rsidRPr="00E12A1B">
        <w:rPr>
          <w:rFonts w:ascii="Garamond" w:hAnsi="Garamond"/>
          <w:sz w:val="22"/>
          <w:szCs w:val="22"/>
        </w:rPr>
        <w:t xml:space="preserve"> cable/handle</w:t>
      </w:r>
      <w:r w:rsidRPr="00E12A1B">
        <w:rPr>
          <w:rFonts w:ascii="Garamond" w:hAnsi="Garamond"/>
          <w:sz w:val="22"/>
          <w:szCs w:val="22"/>
        </w:rPr>
        <w:t xml:space="preserve"> from the period 12/21/16 @ 13:45 – 12/23/16 @ 14:15</w:t>
      </w:r>
    </w:p>
    <w:p w14:paraId="0EC6D732" w14:textId="77777777" w:rsidR="00232FB6" w:rsidRPr="00E12A1B" w:rsidRDefault="00232FB6" w:rsidP="009D1078">
      <w:pPr>
        <w:spacing w:before="100" w:beforeAutospacing="1" w:after="100" w:afterAutospacing="1"/>
        <w:ind w:left="540" w:right="900"/>
        <w:jc w:val="both"/>
        <w:rPr>
          <w:rFonts w:ascii="Garamond" w:hAnsi="Garamond"/>
          <w:b/>
          <w:sz w:val="22"/>
          <w:szCs w:val="22"/>
        </w:rPr>
      </w:pPr>
    </w:p>
    <w:sectPr w:rsidR="00232FB6" w:rsidRPr="00E12A1B" w:rsidSect="006A1A55">
      <w:type w:val="continuous"/>
      <w:pgSz w:w="12240" w:h="15840"/>
      <w:pgMar w:top="1440" w:right="23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959A9E" w15:done="0"/>
  <w15:commentEx w15:paraId="235988F9" w15:paraIdParent="41959A9E" w15:done="0"/>
  <w15:commentEx w15:paraId="3CE88FAD" w15:done="0"/>
  <w15:commentEx w15:paraId="40DCA3CF" w15:paraIdParent="3CE88FAD" w15:done="0"/>
  <w15:commentEx w15:paraId="6B850C5F" w15:done="0"/>
  <w15:commentEx w15:paraId="6A387FFC" w15:paraIdParent="6B850C5F" w15:done="0"/>
  <w15:commentEx w15:paraId="1492E0E8" w15:done="0"/>
  <w15:commentEx w15:paraId="61CAEF82" w15:done="0"/>
  <w15:commentEx w15:paraId="41533627" w15:done="0"/>
  <w15:commentEx w15:paraId="30514D89" w15:paraIdParent="41533627" w15:done="0"/>
  <w15:commentEx w15:paraId="3A1852AB" w15:done="0"/>
  <w15:commentEx w15:paraId="5228320D" w15:paraIdParent="3A1852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88C53" w14:textId="77777777" w:rsidR="006676B4" w:rsidRDefault="006676B4">
      <w:r>
        <w:separator/>
      </w:r>
    </w:p>
  </w:endnote>
  <w:endnote w:type="continuationSeparator" w:id="0">
    <w:p w14:paraId="3F7DDAB5" w14:textId="77777777" w:rsidR="006676B4" w:rsidRDefault="0066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EBAF2" w14:textId="77777777" w:rsidR="006676B4" w:rsidRDefault="006676B4">
      <w:r>
        <w:separator/>
      </w:r>
    </w:p>
  </w:footnote>
  <w:footnote w:type="continuationSeparator" w:id="0">
    <w:p w14:paraId="4191403B" w14:textId="77777777" w:rsidR="006676B4" w:rsidRDefault="006676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DADMIN">
    <w15:presenceInfo w15:providerId="None" w15:userId="H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652E"/>
    <w:rsid w:val="00011722"/>
    <w:rsid w:val="00017FD3"/>
    <w:rsid w:val="00020BF6"/>
    <w:rsid w:val="000232FC"/>
    <w:rsid w:val="00045771"/>
    <w:rsid w:val="0004746C"/>
    <w:rsid w:val="00053BFE"/>
    <w:rsid w:val="00053D71"/>
    <w:rsid w:val="00055D62"/>
    <w:rsid w:val="0005684B"/>
    <w:rsid w:val="00062394"/>
    <w:rsid w:val="000625C9"/>
    <w:rsid w:val="0007141B"/>
    <w:rsid w:val="000973AB"/>
    <w:rsid w:val="000B14F0"/>
    <w:rsid w:val="000B1887"/>
    <w:rsid w:val="000B5147"/>
    <w:rsid w:val="000C1406"/>
    <w:rsid w:val="000C57C6"/>
    <w:rsid w:val="000D26B3"/>
    <w:rsid w:val="000D32D0"/>
    <w:rsid w:val="000D381B"/>
    <w:rsid w:val="000E4E60"/>
    <w:rsid w:val="00107D41"/>
    <w:rsid w:val="001115F4"/>
    <w:rsid w:val="001204E9"/>
    <w:rsid w:val="00133622"/>
    <w:rsid w:val="00142DE0"/>
    <w:rsid w:val="00174690"/>
    <w:rsid w:val="00177DE1"/>
    <w:rsid w:val="001A1B40"/>
    <w:rsid w:val="001B4D6B"/>
    <w:rsid w:val="001B7BEE"/>
    <w:rsid w:val="001D7648"/>
    <w:rsid w:val="001F30F3"/>
    <w:rsid w:val="002005AC"/>
    <w:rsid w:val="00221A43"/>
    <w:rsid w:val="00221BC2"/>
    <w:rsid w:val="00232FB6"/>
    <w:rsid w:val="0023372D"/>
    <w:rsid w:val="00236330"/>
    <w:rsid w:val="00243B33"/>
    <w:rsid w:val="002448E7"/>
    <w:rsid w:val="00253E78"/>
    <w:rsid w:val="00257EE9"/>
    <w:rsid w:val="00261AAB"/>
    <w:rsid w:val="00266AE6"/>
    <w:rsid w:val="00286ABF"/>
    <w:rsid w:val="00296642"/>
    <w:rsid w:val="002A3984"/>
    <w:rsid w:val="002B2239"/>
    <w:rsid w:val="002B2354"/>
    <w:rsid w:val="002B3344"/>
    <w:rsid w:val="002C0D27"/>
    <w:rsid w:val="002D5AEE"/>
    <w:rsid w:val="002E08FD"/>
    <w:rsid w:val="002E3B63"/>
    <w:rsid w:val="002E57FD"/>
    <w:rsid w:val="002F0E10"/>
    <w:rsid w:val="00325C5B"/>
    <w:rsid w:val="003450A1"/>
    <w:rsid w:val="0034515C"/>
    <w:rsid w:val="003522F1"/>
    <w:rsid w:val="00360FBF"/>
    <w:rsid w:val="0036734C"/>
    <w:rsid w:val="00374DBE"/>
    <w:rsid w:val="003A2DBA"/>
    <w:rsid w:val="003A359B"/>
    <w:rsid w:val="003A43B9"/>
    <w:rsid w:val="003A5C66"/>
    <w:rsid w:val="003B2FF5"/>
    <w:rsid w:val="003B4412"/>
    <w:rsid w:val="003C54C3"/>
    <w:rsid w:val="003C6FD5"/>
    <w:rsid w:val="003D55D0"/>
    <w:rsid w:val="003D7198"/>
    <w:rsid w:val="0040282E"/>
    <w:rsid w:val="0041595F"/>
    <w:rsid w:val="00423211"/>
    <w:rsid w:val="00424B11"/>
    <w:rsid w:val="0043004C"/>
    <w:rsid w:val="00434D1C"/>
    <w:rsid w:val="00440F02"/>
    <w:rsid w:val="00450ED8"/>
    <w:rsid w:val="00454653"/>
    <w:rsid w:val="00460070"/>
    <w:rsid w:val="004800F5"/>
    <w:rsid w:val="00493AE7"/>
    <w:rsid w:val="004A1D11"/>
    <w:rsid w:val="004C0849"/>
    <w:rsid w:val="004C27DA"/>
    <w:rsid w:val="004C5DD5"/>
    <w:rsid w:val="004D5673"/>
    <w:rsid w:val="004D60B7"/>
    <w:rsid w:val="004E41FF"/>
    <w:rsid w:val="004E52AB"/>
    <w:rsid w:val="00501CD9"/>
    <w:rsid w:val="00526F0E"/>
    <w:rsid w:val="005354FD"/>
    <w:rsid w:val="005568C9"/>
    <w:rsid w:val="00574028"/>
    <w:rsid w:val="00577D46"/>
    <w:rsid w:val="005866D9"/>
    <w:rsid w:val="00587702"/>
    <w:rsid w:val="005B4A4F"/>
    <w:rsid w:val="005C4B68"/>
    <w:rsid w:val="005D51A4"/>
    <w:rsid w:val="005F5128"/>
    <w:rsid w:val="005F5E6D"/>
    <w:rsid w:val="0060146F"/>
    <w:rsid w:val="006312FD"/>
    <w:rsid w:val="00632578"/>
    <w:rsid w:val="00632724"/>
    <w:rsid w:val="00656CD9"/>
    <w:rsid w:val="006676B4"/>
    <w:rsid w:val="00681797"/>
    <w:rsid w:val="006A1A55"/>
    <w:rsid w:val="006A1DE6"/>
    <w:rsid w:val="006C1461"/>
    <w:rsid w:val="006D06B1"/>
    <w:rsid w:val="006D0D43"/>
    <w:rsid w:val="006E3626"/>
    <w:rsid w:val="00711147"/>
    <w:rsid w:val="007129D7"/>
    <w:rsid w:val="00714741"/>
    <w:rsid w:val="00736369"/>
    <w:rsid w:val="00746B3B"/>
    <w:rsid w:val="00761926"/>
    <w:rsid w:val="00773337"/>
    <w:rsid w:val="0078064E"/>
    <w:rsid w:val="007A49DD"/>
    <w:rsid w:val="007B6A88"/>
    <w:rsid w:val="007C02E8"/>
    <w:rsid w:val="007C3EF7"/>
    <w:rsid w:val="007C7527"/>
    <w:rsid w:val="007C7DD7"/>
    <w:rsid w:val="007E42C3"/>
    <w:rsid w:val="007F13A5"/>
    <w:rsid w:val="007F2DE3"/>
    <w:rsid w:val="007F3B4F"/>
    <w:rsid w:val="00803842"/>
    <w:rsid w:val="0080662B"/>
    <w:rsid w:val="00853917"/>
    <w:rsid w:val="00856647"/>
    <w:rsid w:val="00871127"/>
    <w:rsid w:val="00874E98"/>
    <w:rsid w:val="008A3CCC"/>
    <w:rsid w:val="008A4364"/>
    <w:rsid w:val="008C0AD5"/>
    <w:rsid w:val="008C458C"/>
    <w:rsid w:val="008D37DA"/>
    <w:rsid w:val="008E0B14"/>
    <w:rsid w:val="00900BF9"/>
    <w:rsid w:val="00901ACE"/>
    <w:rsid w:val="00902F50"/>
    <w:rsid w:val="00910809"/>
    <w:rsid w:val="00933B2F"/>
    <w:rsid w:val="0093461C"/>
    <w:rsid w:val="009427D9"/>
    <w:rsid w:val="00943FB4"/>
    <w:rsid w:val="00945A47"/>
    <w:rsid w:val="00946CCD"/>
    <w:rsid w:val="00950DB0"/>
    <w:rsid w:val="00972D3A"/>
    <w:rsid w:val="009B28B1"/>
    <w:rsid w:val="009B75EE"/>
    <w:rsid w:val="009D1078"/>
    <w:rsid w:val="009D1D27"/>
    <w:rsid w:val="009D3E1E"/>
    <w:rsid w:val="009E0AB6"/>
    <w:rsid w:val="009E51FF"/>
    <w:rsid w:val="009F2776"/>
    <w:rsid w:val="00A17F35"/>
    <w:rsid w:val="00A52121"/>
    <w:rsid w:val="00A620BF"/>
    <w:rsid w:val="00A64C27"/>
    <w:rsid w:val="00A907F1"/>
    <w:rsid w:val="00AA53D4"/>
    <w:rsid w:val="00AC6972"/>
    <w:rsid w:val="00AC7C05"/>
    <w:rsid w:val="00AD3F03"/>
    <w:rsid w:val="00AD6E00"/>
    <w:rsid w:val="00AF4149"/>
    <w:rsid w:val="00B20ADF"/>
    <w:rsid w:val="00B273B0"/>
    <w:rsid w:val="00B3760B"/>
    <w:rsid w:val="00B4483D"/>
    <w:rsid w:val="00B54716"/>
    <w:rsid w:val="00B6109D"/>
    <w:rsid w:val="00B61DB7"/>
    <w:rsid w:val="00B72BA8"/>
    <w:rsid w:val="00B80B34"/>
    <w:rsid w:val="00BB065F"/>
    <w:rsid w:val="00BB2C2C"/>
    <w:rsid w:val="00BB3FA3"/>
    <w:rsid w:val="00BC2182"/>
    <w:rsid w:val="00BC258B"/>
    <w:rsid w:val="00BC4430"/>
    <w:rsid w:val="00BC56F9"/>
    <w:rsid w:val="00BD0921"/>
    <w:rsid w:val="00BE7EFF"/>
    <w:rsid w:val="00BF1A5F"/>
    <w:rsid w:val="00C04F24"/>
    <w:rsid w:val="00C074CC"/>
    <w:rsid w:val="00C23244"/>
    <w:rsid w:val="00C235FD"/>
    <w:rsid w:val="00C244A9"/>
    <w:rsid w:val="00C3123B"/>
    <w:rsid w:val="00C41B50"/>
    <w:rsid w:val="00C5661E"/>
    <w:rsid w:val="00C56B4B"/>
    <w:rsid w:val="00C6100B"/>
    <w:rsid w:val="00C659B3"/>
    <w:rsid w:val="00C72A17"/>
    <w:rsid w:val="00C80736"/>
    <w:rsid w:val="00C836A9"/>
    <w:rsid w:val="00CA53D0"/>
    <w:rsid w:val="00CB5F89"/>
    <w:rsid w:val="00CC1883"/>
    <w:rsid w:val="00CC1D81"/>
    <w:rsid w:val="00CC4BF2"/>
    <w:rsid w:val="00CD4790"/>
    <w:rsid w:val="00CD4807"/>
    <w:rsid w:val="00CE1C02"/>
    <w:rsid w:val="00CE3454"/>
    <w:rsid w:val="00D00B44"/>
    <w:rsid w:val="00D04865"/>
    <w:rsid w:val="00D1458B"/>
    <w:rsid w:val="00D20614"/>
    <w:rsid w:val="00D307E0"/>
    <w:rsid w:val="00D5170F"/>
    <w:rsid w:val="00D55F34"/>
    <w:rsid w:val="00D56FBC"/>
    <w:rsid w:val="00D80DC5"/>
    <w:rsid w:val="00D94801"/>
    <w:rsid w:val="00DA0087"/>
    <w:rsid w:val="00DA34F8"/>
    <w:rsid w:val="00DA7B6A"/>
    <w:rsid w:val="00DB409E"/>
    <w:rsid w:val="00DB65F6"/>
    <w:rsid w:val="00DB6E9F"/>
    <w:rsid w:val="00DC1C56"/>
    <w:rsid w:val="00DC59D9"/>
    <w:rsid w:val="00DE39D0"/>
    <w:rsid w:val="00DE6240"/>
    <w:rsid w:val="00DF225B"/>
    <w:rsid w:val="00DF5511"/>
    <w:rsid w:val="00E05218"/>
    <w:rsid w:val="00E12A1B"/>
    <w:rsid w:val="00E13A30"/>
    <w:rsid w:val="00E16F02"/>
    <w:rsid w:val="00E21886"/>
    <w:rsid w:val="00E2303F"/>
    <w:rsid w:val="00E25C96"/>
    <w:rsid w:val="00E344B4"/>
    <w:rsid w:val="00E37627"/>
    <w:rsid w:val="00E42BC4"/>
    <w:rsid w:val="00E47CBB"/>
    <w:rsid w:val="00E52273"/>
    <w:rsid w:val="00E52ED6"/>
    <w:rsid w:val="00E550CD"/>
    <w:rsid w:val="00E715AA"/>
    <w:rsid w:val="00E8425B"/>
    <w:rsid w:val="00E87CC3"/>
    <w:rsid w:val="00E937A4"/>
    <w:rsid w:val="00E93B3E"/>
    <w:rsid w:val="00E95AEF"/>
    <w:rsid w:val="00EB3255"/>
    <w:rsid w:val="00EC180A"/>
    <w:rsid w:val="00EC2A42"/>
    <w:rsid w:val="00EC7CF8"/>
    <w:rsid w:val="00EF0740"/>
    <w:rsid w:val="00EF138D"/>
    <w:rsid w:val="00F0646E"/>
    <w:rsid w:val="00F16125"/>
    <w:rsid w:val="00F2438F"/>
    <w:rsid w:val="00F35BF0"/>
    <w:rsid w:val="00F365B3"/>
    <w:rsid w:val="00F70F52"/>
    <w:rsid w:val="00F8159F"/>
    <w:rsid w:val="00F85ADE"/>
    <w:rsid w:val="00F91B70"/>
    <w:rsid w:val="00F93951"/>
    <w:rsid w:val="00F958EA"/>
    <w:rsid w:val="00FA1836"/>
    <w:rsid w:val="00FA571C"/>
    <w:rsid w:val="00FA7E89"/>
    <w:rsid w:val="00FB0144"/>
    <w:rsid w:val="00FB29F7"/>
    <w:rsid w:val="00FD272B"/>
    <w:rsid w:val="00FD4D17"/>
    <w:rsid w:val="00FE1C8D"/>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85A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link w:val="HTMLPreformatted"/>
    <w:rsid w:val="00D80DC5"/>
    <w:rPr>
      <w:rFonts w:ascii="Arial Unicode MS" w:eastAsia="Arial Unicode MS" w:hAnsi="Arial Unicode MS" w:cs="Arial Unicode MS"/>
    </w:rPr>
  </w:style>
  <w:style w:type="character" w:customStyle="1" w:styleId="apple-converted-space">
    <w:name w:val="apple-converted-space"/>
    <w:basedOn w:val="DefaultParagraphFont"/>
    <w:rsid w:val="004600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link w:val="HTMLPreformatted"/>
    <w:rsid w:val="00D80DC5"/>
    <w:rPr>
      <w:rFonts w:ascii="Arial Unicode MS" w:eastAsia="Arial Unicode MS" w:hAnsi="Arial Unicode MS" w:cs="Arial Unicode MS"/>
    </w:rPr>
  </w:style>
  <w:style w:type="character" w:customStyle="1" w:styleId="apple-converted-space">
    <w:name w:val="apple-converted-space"/>
    <w:basedOn w:val="DefaultParagraphFont"/>
    <w:rsid w:val="00460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njamin.Ganon@dec.ny.gov" TargetMode="External"/><Relationship Id="rId5" Type="http://schemas.openxmlformats.org/officeDocument/2006/relationships/settings" Target="settings.xml"/><Relationship Id="rId15" Type="http://schemas.openxmlformats.org/officeDocument/2006/relationships/hyperlink" Target="http://www.nerrsdata.org" TargetMode="External"/><Relationship Id="rId10" Type="http://schemas.openxmlformats.org/officeDocument/2006/relationships/hyperlink" Target="mailto:Christopher.Mitchell@dec.ny.gov"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Sarah.Fernald@dec.ny.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90ACC-71AA-4A9B-AFFF-A7240D29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3362</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22488</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2013-02-07T14:14:00Z</cp:lastPrinted>
  <dcterms:created xsi:type="dcterms:W3CDTF">2018-03-29T13:33:00Z</dcterms:created>
  <dcterms:modified xsi:type="dcterms:W3CDTF">2018-03-29T13:33:00Z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