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B5F9" w14:textId="77777777" w:rsidR="00E83C59" w:rsidRPr="00691A4B" w:rsidRDefault="00E83C59">
      <w:pPr>
        <w:pStyle w:val="PlainText"/>
        <w:rPr>
          <w:rFonts w:ascii="Garamond" w:eastAsia="MS Mincho" w:hAnsi="Garamond" w:cs="Times New Roman"/>
          <w:sz w:val="22"/>
          <w:szCs w:val="22"/>
        </w:rPr>
      </w:pPr>
      <w:smartTag w:uri="urn:schemas-microsoft-com:office:smarttags" w:element="place">
        <w:r w:rsidRPr="00691A4B">
          <w:rPr>
            <w:rFonts w:ascii="Garamond" w:eastAsia="MS Mincho" w:hAnsi="Garamond" w:cs="Times New Roman"/>
            <w:sz w:val="22"/>
            <w:szCs w:val="22"/>
          </w:rPr>
          <w:t>Hudson River</w:t>
        </w:r>
      </w:smartTag>
      <w:r w:rsidRPr="00691A4B">
        <w:rPr>
          <w:rFonts w:ascii="Garamond" w:eastAsia="MS Mincho" w:hAnsi="Garamond" w:cs="Times New Roman"/>
          <w:sz w:val="22"/>
          <w:szCs w:val="22"/>
        </w:rPr>
        <w:t xml:space="preserve"> (HUD) NERR Nutrient Metadata </w:t>
      </w:r>
    </w:p>
    <w:p w14:paraId="4696CDB3"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January - </w:t>
      </w:r>
      <w:r w:rsidR="00920005">
        <w:rPr>
          <w:rFonts w:ascii="Garamond" w:eastAsia="MS Mincho" w:hAnsi="Garamond" w:cs="Times New Roman"/>
          <w:sz w:val="22"/>
          <w:szCs w:val="22"/>
        </w:rPr>
        <w:t>November</w:t>
      </w:r>
      <w:r w:rsidRPr="00691A4B">
        <w:rPr>
          <w:rFonts w:ascii="Garamond" w:eastAsia="MS Mincho" w:hAnsi="Garamond" w:cs="Times New Roman"/>
          <w:sz w:val="22"/>
          <w:szCs w:val="22"/>
        </w:rPr>
        <w:t xml:space="preserve"> 200</w:t>
      </w:r>
      <w:r w:rsidR="00920005">
        <w:rPr>
          <w:rFonts w:ascii="Garamond" w:eastAsia="MS Mincho" w:hAnsi="Garamond" w:cs="Times New Roman"/>
          <w:sz w:val="22"/>
          <w:szCs w:val="22"/>
        </w:rPr>
        <w:t>7</w:t>
      </w:r>
    </w:p>
    <w:p w14:paraId="225E275E" w14:textId="2102752F" w:rsidR="00E83C59" w:rsidRPr="00920005" w:rsidRDefault="00E83C59">
      <w:pPr>
        <w:pStyle w:val="PlainText"/>
        <w:rPr>
          <w:rFonts w:ascii="Garamond" w:eastAsia="MS Mincho" w:hAnsi="Garamond" w:cs="Times New Roman"/>
          <w:color w:val="000000"/>
          <w:sz w:val="22"/>
          <w:szCs w:val="22"/>
        </w:rPr>
      </w:pPr>
      <w:r w:rsidRPr="00920005">
        <w:rPr>
          <w:rFonts w:ascii="Garamond" w:eastAsia="MS Mincho" w:hAnsi="Garamond" w:cs="Times New Roman"/>
          <w:color w:val="000000"/>
          <w:sz w:val="22"/>
          <w:szCs w:val="22"/>
        </w:rPr>
        <w:t>Latest Update:</w:t>
      </w:r>
      <w:r w:rsidR="0043236B" w:rsidRPr="00920005">
        <w:rPr>
          <w:rFonts w:ascii="Garamond" w:eastAsia="MS Mincho" w:hAnsi="Garamond" w:cs="Times New Roman"/>
          <w:color w:val="000000"/>
          <w:sz w:val="22"/>
          <w:szCs w:val="22"/>
        </w:rPr>
        <w:t xml:space="preserve"> </w:t>
      </w:r>
      <w:r w:rsidR="0038260E">
        <w:rPr>
          <w:rFonts w:ascii="Garamond" w:eastAsia="MS Mincho" w:hAnsi="Garamond" w:cs="Times New Roman"/>
          <w:color w:val="000000"/>
          <w:sz w:val="22"/>
          <w:szCs w:val="22"/>
        </w:rPr>
        <w:t>September 27, 2021</w:t>
      </w:r>
    </w:p>
    <w:p w14:paraId="111904BD" w14:textId="77777777" w:rsidR="00844A3F" w:rsidRPr="00691A4B" w:rsidRDefault="008E349E">
      <w:pPr>
        <w:pStyle w:val="PlainText"/>
        <w:rPr>
          <w:rFonts w:ascii="Garamond" w:eastAsia="MS Mincho" w:hAnsi="Garamond" w:cs="Times New Roman"/>
          <w:sz w:val="22"/>
          <w:szCs w:val="22"/>
        </w:rPr>
      </w:pPr>
      <w:r>
        <w:rPr>
          <w:rFonts w:ascii="Garamond" w:eastAsia="MS Mincho" w:hAnsi="Garamond" w:cs="Times New Roman"/>
          <w:sz w:val="22"/>
          <w:szCs w:val="22"/>
        </w:rPr>
        <w:t xml:space="preserve"> </w:t>
      </w:r>
    </w:p>
    <w:p w14:paraId="07D773FF" w14:textId="77777777" w:rsidR="00844A3F" w:rsidRPr="00691A4B" w:rsidRDefault="00844A3F">
      <w:pPr>
        <w:pStyle w:val="PlainText"/>
        <w:rPr>
          <w:rFonts w:ascii="Garamond" w:eastAsia="MS Mincho" w:hAnsi="Garamond" w:cs="Times New Roman"/>
          <w:sz w:val="22"/>
          <w:szCs w:val="22"/>
        </w:rPr>
      </w:pPr>
    </w:p>
    <w:p w14:paraId="6F89ACFD"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I.  Data Set and Research Descriptors</w:t>
      </w:r>
    </w:p>
    <w:p w14:paraId="0FBE5E53" w14:textId="77777777" w:rsidR="00E83C59" w:rsidRPr="00691A4B" w:rsidRDefault="00E83C59">
      <w:pPr>
        <w:pStyle w:val="PlainText"/>
        <w:rPr>
          <w:rFonts w:ascii="Garamond" w:eastAsia="MS Mincho" w:hAnsi="Garamond" w:cs="Times New Roman"/>
          <w:sz w:val="22"/>
          <w:szCs w:val="22"/>
        </w:rPr>
      </w:pPr>
    </w:p>
    <w:p w14:paraId="153545BC"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1. Principal investigator(s) and contact persons:</w:t>
      </w:r>
    </w:p>
    <w:p w14:paraId="37C0FDE3" w14:textId="77777777" w:rsidR="00E83C59" w:rsidRPr="00691A4B" w:rsidRDefault="00E83C59">
      <w:pPr>
        <w:pStyle w:val="PlainText"/>
        <w:rPr>
          <w:rFonts w:ascii="Garamond" w:eastAsia="MS Mincho" w:hAnsi="Garamond" w:cs="Times New Roman"/>
          <w:sz w:val="22"/>
          <w:szCs w:val="22"/>
        </w:rPr>
      </w:pPr>
    </w:p>
    <w:p w14:paraId="01D8B6F9" w14:textId="77777777" w:rsidR="00920005" w:rsidRDefault="00E83C59" w:rsidP="00920005">
      <w:pPr>
        <w:pStyle w:val="PlainText"/>
        <w:numPr>
          <w:ilvl w:val="0"/>
          <w:numId w:val="10"/>
        </w:numPr>
        <w:rPr>
          <w:rFonts w:ascii="Garamond" w:eastAsia="MS Mincho" w:hAnsi="Garamond" w:cs="Times New Roman"/>
          <w:sz w:val="22"/>
          <w:szCs w:val="22"/>
        </w:rPr>
      </w:pPr>
      <w:r w:rsidRPr="00691A4B">
        <w:rPr>
          <w:rFonts w:ascii="Garamond" w:eastAsia="MS Mincho" w:hAnsi="Garamond" w:cs="Times New Roman"/>
          <w:sz w:val="22"/>
          <w:szCs w:val="22"/>
        </w:rPr>
        <w:t>Reserve Contact:</w:t>
      </w:r>
    </w:p>
    <w:p w14:paraId="71F02933" w14:textId="77777777" w:rsidR="00E83C59" w:rsidRPr="00691A4B" w:rsidRDefault="00844A3F" w:rsidP="0092000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S</w:t>
      </w:r>
      <w:r w:rsidR="00C67487" w:rsidRPr="00691A4B">
        <w:rPr>
          <w:rFonts w:ascii="Garamond" w:eastAsia="MS Mincho" w:hAnsi="Garamond" w:cs="Times New Roman"/>
          <w:sz w:val="22"/>
          <w:szCs w:val="22"/>
        </w:rPr>
        <w:t>arah H. Fernald</w:t>
      </w:r>
      <w:r w:rsidR="00E83C59" w:rsidRPr="00691A4B">
        <w:rPr>
          <w:rFonts w:ascii="Garamond" w:eastAsia="MS Mincho" w:hAnsi="Garamond" w:cs="Times New Roman"/>
          <w:sz w:val="22"/>
          <w:szCs w:val="22"/>
        </w:rPr>
        <w:t>, Research</w:t>
      </w:r>
      <w:r w:rsidRPr="00691A4B">
        <w:rPr>
          <w:rFonts w:ascii="Garamond" w:eastAsia="MS Mincho" w:hAnsi="Garamond" w:cs="Times New Roman"/>
          <w:sz w:val="22"/>
          <w:szCs w:val="22"/>
        </w:rPr>
        <w:t xml:space="preserve"> Coordinator </w:t>
      </w:r>
    </w:p>
    <w:p w14:paraId="256972F5" w14:textId="77777777" w:rsidR="00E83C59" w:rsidRPr="00691A4B" w:rsidRDefault="00E83C59" w:rsidP="0092000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 xml:space="preserve">email: </w:t>
      </w:r>
      <w:r w:rsidR="00571C3D" w:rsidRPr="00691A4B">
        <w:rPr>
          <w:rFonts w:ascii="Garamond" w:eastAsia="MS Mincho" w:hAnsi="Garamond" w:cs="Times New Roman"/>
          <w:sz w:val="22"/>
          <w:szCs w:val="22"/>
        </w:rPr>
        <w:t xml:space="preserve"> </w:t>
      </w:r>
      <w:r w:rsidR="00C67487" w:rsidRPr="00691A4B">
        <w:rPr>
          <w:rFonts w:ascii="Garamond" w:eastAsia="MS Mincho" w:hAnsi="Garamond" w:cs="Times New Roman"/>
          <w:sz w:val="22"/>
          <w:szCs w:val="22"/>
        </w:rPr>
        <w:t>shfernal</w:t>
      </w:r>
      <w:r w:rsidRPr="00691A4B">
        <w:rPr>
          <w:rFonts w:ascii="Garamond" w:eastAsia="MS Mincho" w:hAnsi="Garamond" w:cs="Times New Roman"/>
          <w:sz w:val="22"/>
          <w:szCs w:val="22"/>
        </w:rPr>
        <w:t>@gw.dec.state.ny.us</w:t>
      </w:r>
    </w:p>
    <w:p w14:paraId="596BDAEC" w14:textId="77777777" w:rsidR="00E83C59" w:rsidRPr="00691A4B" w:rsidRDefault="00E83C59">
      <w:pPr>
        <w:pStyle w:val="PlainText"/>
        <w:ind w:firstLine="720"/>
        <w:rPr>
          <w:rFonts w:ascii="Garamond" w:eastAsia="MS Mincho" w:hAnsi="Garamond" w:cs="Times New Roman"/>
          <w:sz w:val="22"/>
          <w:szCs w:val="22"/>
        </w:rPr>
      </w:pPr>
      <w:smartTag w:uri="urn:schemas-microsoft-com:office:smarttags" w:element="City">
        <w:smartTag w:uri="urn:schemas-microsoft-com:office:smarttags" w:element="place">
          <w:r w:rsidRPr="00691A4B">
            <w:rPr>
              <w:rFonts w:ascii="Garamond" w:eastAsia="MS Mincho" w:hAnsi="Garamond" w:cs="Times New Roman"/>
              <w:sz w:val="22"/>
              <w:szCs w:val="22"/>
            </w:rPr>
            <w:t>Hudson</w:t>
          </w:r>
        </w:smartTag>
      </w:smartTag>
      <w:r w:rsidRPr="00691A4B">
        <w:rPr>
          <w:rFonts w:ascii="Garamond" w:eastAsia="MS Mincho" w:hAnsi="Garamond" w:cs="Times New Roman"/>
          <w:sz w:val="22"/>
          <w:szCs w:val="22"/>
        </w:rPr>
        <w:t xml:space="preserve"> River NERR</w:t>
      </w:r>
    </w:p>
    <w:p w14:paraId="19BA793C"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Norrie Point Environmental Center</w:t>
      </w:r>
    </w:p>
    <w:p w14:paraId="21C9C30C"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544C6B71"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12C29DDA"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00844A3F" w:rsidRPr="00691A4B">
            <w:rPr>
              <w:rFonts w:ascii="Garamond" w:eastAsia="MS Mincho" w:hAnsi="Garamond" w:cs="Times New Roman"/>
              <w:sz w:val="22"/>
              <w:szCs w:val="22"/>
            </w:rPr>
            <w:t>Staatsburg</w:t>
          </w:r>
        </w:smartTag>
        <w:r w:rsidR="00844A3F" w:rsidRPr="00691A4B">
          <w:rPr>
            <w:rFonts w:ascii="Garamond" w:eastAsia="MS Mincho" w:hAnsi="Garamond" w:cs="Times New Roman"/>
            <w:sz w:val="22"/>
            <w:szCs w:val="22"/>
          </w:rPr>
          <w:t xml:space="preserve">, </w:t>
        </w:r>
        <w:smartTag w:uri="urn:schemas-microsoft-com:office:smarttags" w:element="State">
          <w:r w:rsidR="00844A3F" w:rsidRPr="00691A4B">
            <w:rPr>
              <w:rFonts w:ascii="Garamond" w:eastAsia="MS Mincho" w:hAnsi="Garamond" w:cs="Times New Roman"/>
              <w:sz w:val="22"/>
              <w:szCs w:val="22"/>
            </w:rPr>
            <w:t>NY</w:t>
          </w:r>
        </w:smartTag>
        <w:r w:rsidR="00844A3F" w:rsidRPr="00691A4B">
          <w:rPr>
            <w:rFonts w:ascii="Garamond" w:eastAsia="MS Mincho" w:hAnsi="Garamond" w:cs="Times New Roman"/>
            <w:sz w:val="22"/>
            <w:szCs w:val="22"/>
          </w:rPr>
          <w:t xml:space="preserve"> </w:t>
        </w:r>
        <w:smartTag w:uri="urn:schemas-microsoft-com:office:smarttags" w:element="PostalCode">
          <w:r w:rsidR="00844A3F" w:rsidRPr="00691A4B">
            <w:rPr>
              <w:rFonts w:ascii="Garamond" w:eastAsia="MS Mincho" w:hAnsi="Garamond" w:cs="Times New Roman"/>
              <w:sz w:val="22"/>
              <w:szCs w:val="22"/>
            </w:rPr>
            <w:t>12580</w:t>
          </w:r>
        </w:smartTag>
      </w:smartTag>
    </w:p>
    <w:p w14:paraId="4F2E78D4"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w:t>
      </w:r>
      <w:r w:rsidR="00844A3F" w:rsidRPr="00691A4B">
        <w:rPr>
          <w:rFonts w:ascii="Garamond" w:eastAsia="MS Mincho" w:hAnsi="Garamond" w:cs="Times New Roman"/>
          <w:sz w:val="22"/>
          <w:szCs w:val="22"/>
        </w:rPr>
        <w:t>889-4745 x111</w:t>
      </w:r>
    </w:p>
    <w:p w14:paraId="44DE458A"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w:t>
      </w:r>
      <w:r w:rsidR="00844A3F" w:rsidRPr="00691A4B">
        <w:rPr>
          <w:rFonts w:ascii="Garamond" w:eastAsia="MS Mincho" w:hAnsi="Garamond" w:cs="Times New Roman"/>
          <w:sz w:val="22"/>
          <w:szCs w:val="22"/>
        </w:rPr>
        <w:t>889-4749</w:t>
      </w:r>
    </w:p>
    <w:p w14:paraId="1E1EA7E3" w14:textId="77777777" w:rsidR="00E83C59" w:rsidRPr="00691A4B" w:rsidRDefault="00E83C59">
      <w:pPr>
        <w:pStyle w:val="PlainText"/>
        <w:rPr>
          <w:rFonts w:ascii="Garamond" w:eastAsia="MS Mincho" w:hAnsi="Garamond" w:cs="Times New Roman"/>
          <w:sz w:val="22"/>
          <w:szCs w:val="22"/>
        </w:rPr>
      </w:pPr>
    </w:p>
    <w:p w14:paraId="191B6065"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   b) Laboratory Contact:</w:t>
      </w:r>
    </w:p>
    <w:p w14:paraId="4A4DCD9F"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Denise A. Schmidt</w:t>
      </w:r>
    </w:p>
    <w:p w14:paraId="25D618D1"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Manager of Analytical Lab</w:t>
      </w:r>
    </w:p>
    <w:p w14:paraId="2182CB6A"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 xml:space="preserve">Cary </w:t>
      </w:r>
      <w:r w:rsidRPr="00691A4B">
        <w:rPr>
          <w:rFonts w:ascii="Garamond" w:eastAsia="MS Mincho" w:hAnsi="Garamond" w:cs="Times New Roman"/>
          <w:sz w:val="22"/>
          <w:szCs w:val="22"/>
        </w:rPr>
        <w:t xml:space="preserve">Institute of Ecosystem Studies </w:t>
      </w:r>
      <w:r w:rsidR="00412145">
        <w:rPr>
          <w:rFonts w:ascii="Garamond" w:eastAsia="MS Mincho" w:hAnsi="Garamond" w:cs="Times New Roman"/>
          <w:sz w:val="22"/>
          <w:szCs w:val="22"/>
        </w:rPr>
        <w:t>(CIES)</w:t>
      </w:r>
    </w:p>
    <w:p w14:paraId="31C271E8"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Box AB</w:t>
      </w:r>
    </w:p>
    <w:p w14:paraId="0B98A74D"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Millbrook</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12545-0129</w:t>
          </w:r>
        </w:smartTag>
      </w:smartTag>
    </w:p>
    <w:p w14:paraId="7A56FC87"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845-677-5359</w:t>
      </w:r>
    </w:p>
    <w:p w14:paraId="7622B2C9"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Fax: 845-677-6455</w:t>
      </w:r>
    </w:p>
    <w:p w14:paraId="2C31D104"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0E2C5402"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c) Other Contacts</w:t>
      </w:r>
    </w:p>
    <w:p w14:paraId="559F8420"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None</w:t>
      </w:r>
    </w:p>
    <w:p w14:paraId="639CB0B1"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r>
    </w:p>
    <w:p w14:paraId="0D3353D1" w14:textId="77777777" w:rsidR="00E83C59" w:rsidRPr="001243B1" w:rsidRDefault="00E83C59">
      <w:pPr>
        <w:pStyle w:val="PlainText"/>
        <w:rPr>
          <w:rFonts w:ascii="Garamond" w:eastAsia="MS Mincho" w:hAnsi="Garamond" w:cs="Times New Roman"/>
          <w:sz w:val="22"/>
          <w:szCs w:val="22"/>
        </w:rPr>
      </w:pPr>
    </w:p>
    <w:p w14:paraId="0523206B"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2. Research objectives:</w:t>
      </w:r>
    </w:p>
    <w:p w14:paraId="2F9F51C9" w14:textId="77777777" w:rsidR="00E83C59" w:rsidRPr="001243B1" w:rsidRDefault="00E83C59">
      <w:pPr>
        <w:pStyle w:val="PlainText"/>
        <w:rPr>
          <w:rFonts w:ascii="Garamond" w:eastAsia="MS Mincho" w:hAnsi="Garamond" w:cs="Times New Roman"/>
          <w:sz w:val="22"/>
          <w:szCs w:val="22"/>
        </w:rPr>
      </w:pPr>
    </w:p>
    <w:p w14:paraId="0E11463E"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Monthly Grab Sampling</w:t>
      </w:r>
    </w:p>
    <w:p w14:paraId="47C0712B" w14:textId="77777777" w:rsidR="00691A4B" w:rsidRPr="001243B1" w:rsidRDefault="00691A4B" w:rsidP="00691A4B">
      <w:pPr>
        <w:pStyle w:val="PlainText"/>
        <w:ind w:left="360"/>
        <w:rPr>
          <w:rFonts w:ascii="Garamond" w:eastAsia="MS Mincho" w:hAnsi="Garamond" w:cs="Times New Roman"/>
          <w:sz w:val="22"/>
          <w:szCs w:val="22"/>
        </w:rPr>
      </w:pPr>
    </w:p>
    <w:p w14:paraId="3CC264C0" w14:textId="77777777" w:rsidR="00E83C59" w:rsidRPr="001243B1" w:rsidRDefault="00E83C59" w:rsidP="00B66ABE">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The objective of this study is to monitor nutrient concentrations at the Tivoli Bays component of the Hudson River National Estuarine Research Reserve.  Grab samples are taken from two freshwater tidal wetlands, Tivoli North Bay and </w:t>
      </w:r>
      <w:smartTag w:uri="urn:schemas-microsoft-com:office:smarttags" w:element="place">
        <w:smartTag w:uri="urn:schemas-microsoft-com:office:smarttags" w:element="City">
          <w:r w:rsidRPr="001243B1">
            <w:rPr>
              <w:rFonts w:ascii="Garamond" w:eastAsia="MS Mincho" w:hAnsi="Garamond" w:cs="Times New Roman"/>
              <w:sz w:val="22"/>
              <w:szCs w:val="22"/>
            </w:rPr>
            <w:t>Tivoli</w:t>
          </w:r>
        </w:smartTag>
      </w:smartTag>
      <w:r w:rsidRPr="001243B1">
        <w:rPr>
          <w:rFonts w:ascii="Garamond" w:eastAsia="MS Mincho" w:hAnsi="Garamond" w:cs="Times New Roman"/>
          <w:sz w:val="22"/>
          <w:szCs w:val="22"/>
        </w:rPr>
        <w:t xml:space="preserve"> South Bay, and their primary upland tributaries, Stony Creek and Saw Kill Creek respectively.  YSI </w:t>
      </w:r>
      <w:r w:rsidR="00BA5E5C" w:rsidRPr="001243B1">
        <w:rPr>
          <w:rFonts w:ascii="Garamond" w:eastAsia="MS Mincho" w:hAnsi="Garamond" w:cs="Times New Roman"/>
          <w:sz w:val="22"/>
          <w:szCs w:val="22"/>
        </w:rPr>
        <w:t>datasondes</w:t>
      </w:r>
      <w:r w:rsidRPr="001243B1">
        <w:rPr>
          <w:rFonts w:ascii="Garamond" w:eastAsia="MS Mincho" w:hAnsi="Garamond" w:cs="Times New Roman"/>
          <w:sz w:val="22"/>
          <w:szCs w:val="22"/>
        </w:rPr>
        <w:t xml:space="preserve"> are deployed at all grab sampling sites and meteorological data a</w:t>
      </w:r>
      <w:r w:rsidR="00B66ABE" w:rsidRPr="001243B1">
        <w:rPr>
          <w:rFonts w:ascii="Garamond" w:eastAsia="MS Mincho" w:hAnsi="Garamond" w:cs="Times New Roman"/>
          <w:sz w:val="22"/>
          <w:szCs w:val="22"/>
        </w:rPr>
        <w:t xml:space="preserve">re collected continuously, thus </w:t>
      </w:r>
      <w:r w:rsidRPr="001243B1">
        <w:rPr>
          <w:rFonts w:ascii="Garamond" w:eastAsia="MS Mincho" w:hAnsi="Garamond" w:cs="Times New Roman"/>
          <w:sz w:val="22"/>
          <w:szCs w:val="22"/>
        </w:rPr>
        <w:t xml:space="preserve">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w:t>
      </w:r>
      <w:smartTag w:uri="urn:schemas-microsoft-com:office:smarttags" w:element="place">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Bays</w:t>
          </w:r>
        </w:smartTag>
      </w:smartTag>
      <w:r w:rsidRPr="001243B1">
        <w:rPr>
          <w:rFonts w:ascii="Garamond" w:eastAsia="MS Mincho" w:hAnsi="Garamond" w:cs="Times New Roman"/>
          <w:sz w:val="22"/>
          <w:szCs w:val="22"/>
        </w:rPr>
        <w:t xml:space="preserve">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089FE355"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78E0F596"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lastRenderedPageBreak/>
        <w:t xml:space="preserve">Diel Sampling </w:t>
      </w:r>
    </w:p>
    <w:p w14:paraId="693A8728" w14:textId="77777777" w:rsidR="00691A4B" w:rsidRPr="001243B1" w:rsidRDefault="00691A4B" w:rsidP="00691A4B">
      <w:pPr>
        <w:pStyle w:val="PlainText"/>
        <w:ind w:left="360"/>
        <w:rPr>
          <w:rFonts w:ascii="Garamond" w:eastAsia="MS Mincho" w:hAnsi="Garamond" w:cs="Times New Roman"/>
          <w:sz w:val="22"/>
          <w:szCs w:val="22"/>
        </w:rPr>
      </w:pPr>
    </w:p>
    <w:p w14:paraId="055FF98E" w14:textId="77777777" w:rsidR="00E83C59" w:rsidRPr="001243B1" w:rsidRDefault="00E83C59">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is conducted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Diel sampling highlights the relative importance of tidal forcing on nutrient levels within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through the inclusion of two complete tidal cycles</w:t>
      </w:r>
      <w:r w:rsidR="003A0471" w:rsidRPr="001243B1">
        <w:rPr>
          <w:rFonts w:ascii="Garamond" w:eastAsia="MS Mincho" w:hAnsi="Garamond" w:cs="Times New Roman"/>
          <w:sz w:val="22"/>
          <w:szCs w:val="22"/>
        </w:rPr>
        <w:t xml:space="preserve"> (a lunar day)</w:t>
      </w:r>
      <w:r w:rsidRPr="001243B1">
        <w:rPr>
          <w:rFonts w:ascii="Garamond" w:eastAsia="MS Mincho" w:hAnsi="Garamond" w:cs="Times New Roman"/>
          <w:sz w:val="22"/>
          <w:szCs w:val="22"/>
        </w:rPr>
        <w:t xml:space="preserve">.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In addition, these data will help us develop a better understanding of the effects of the intertidal area on nutrient dynamics.   </w:t>
      </w:r>
    </w:p>
    <w:p w14:paraId="4DF55EE7"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5946A519"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3. Research methods:</w:t>
      </w:r>
    </w:p>
    <w:p w14:paraId="0638A07A" w14:textId="77777777" w:rsidR="00E83C59" w:rsidRPr="001243B1" w:rsidRDefault="00E83C59">
      <w:pPr>
        <w:pStyle w:val="PlainText"/>
        <w:rPr>
          <w:rFonts w:ascii="Garamond" w:eastAsia="MS Mincho" w:hAnsi="Garamond" w:cs="Times New Roman"/>
          <w:sz w:val="22"/>
          <w:szCs w:val="22"/>
        </w:rPr>
      </w:pPr>
    </w:p>
    <w:p w14:paraId="45712D7B"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Sampling </w:t>
      </w:r>
    </w:p>
    <w:p w14:paraId="21EA9443" w14:textId="77777777" w:rsidR="001243B1" w:rsidRPr="001243B1" w:rsidRDefault="001243B1">
      <w:pPr>
        <w:pStyle w:val="PlainText"/>
        <w:rPr>
          <w:rFonts w:ascii="Garamond" w:eastAsia="MS Mincho" w:hAnsi="Garamond" w:cs="Times New Roman"/>
          <w:sz w:val="22"/>
          <w:szCs w:val="22"/>
        </w:rPr>
      </w:pPr>
    </w:p>
    <w:p w14:paraId="3F469A3E" w14:textId="77777777" w:rsidR="00E83C59" w:rsidRPr="001243B1"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 YSI Model 85 meter is used to measure temperature, salinity, specific conductivity and dissolved oxygen (% and mg/L), and the values are recorded.  </w:t>
      </w:r>
      <w:r w:rsidR="007D3B46">
        <w:rPr>
          <w:rFonts w:ascii="Garamond" w:eastAsia="MS Mincho" w:hAnsi="Garamond" w:cs="Times New Roman"/>
          <w:sz w:val="22"/>
          <w:szCs w:val="22"/>
        </w:rPr>
        <w:t xml:space="preserve">Cloud cover, precipitation, and tide stage conditions are also noted.  </w:t>
      </w:r>
      <w:r w:rsidRPr="001243B1">
        <w:rPr>
          <w:rFonts w:ascii="Garamond" w:eastAsia="MS Mincho" w:hAnsi="Garamond" w:cs="Times New Roman"/>
          <w:sz w:val="22"/>
          <w:szCs w:val="22"/>
        </w:rPr>
        <w:t xml:space="preserve">Grab samples are placed on ice and returned to the laboratory.  Within 24 hours, pH and alkalinity are measured </w:t>
      </w:r>
      <w:r w:rsidR="00F91AE3">
        <w:rPr>
          <w:rFonts w:ascii="Garamond" w:eastAsia="MS Mincho" w:hAnsi="Garamond" w:cs="Times New Roman"/>
          <w:sz w:val="22"/>
          <w:szCs w:val="22"/>
        </w:rPr>
        <w:t xml:space="preserve">(available by contacting the Reserve directly) </w:t>
      </w:r>
      <w:r w:rsidRPr="001243B1">
        <w:rPr>
          <w:rFonts w:ascii="Garamond" w:eastAsia="MS Mincho" w:hAnsi="Garamond" w:cs="Times New Roman"/>
          <w:sz w:val="22"/>
          <w:szCs w:val="22"/>
        </w:rPr>
        <w:t>and samples are filtered for seston (TSS) and chlorophyll A (CHLA).  The filtrate is collected and transferred to 125 ml Nalgene bottles that have been acid washed, rinsed with distilled-deionized water, and rinsed three times with the filtrate.  Filtered samples are stored at 4°C until nutrient analysis and 1 ml of 1 N H2SO4 is added to samples that will be analyzed for ammonium.  Filters for CHLA analysis are placed in borosilicate vials and stored in a freezer.</w:t>
      </w:r>
    </w:p>
    <w:p w14:paraId="12981671" w14:textId="77777777" w:rsidR="00E83C59" w:rsidRPr="001243B1" w:rsidRDefault="00E83C59">
      <w:pPr>
        <w:pStyle w:val="PlainText"/>
        <w:rPr>
          <w:rFonts w:ascii="Garamond" w:eastAsia="MS Mincho" w:hAnsi="Garamond" w:cs="Times New Roman"/>
          <w:sz w:val="22"/>
          <w:szCs w:val="22"/>
        </w:rPr>
      </w:pPr>
    </w:p>
    <w:p w14:paraId="6FA19F53"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Diel Sampling</w:t>
      </w:r>
    </w:p>
    <w:p w14:paraId="266A2EC9" w14:textId="77777777" w:rsidR="001243B1" w:rsidRPr="001243B1" w:rsidRDefault="001243B1" w:rsidP="001243B1">
      <w:pPr>
        <w:pStyle w:val="PlainText"/>
        <w:rPr>
          <w:rFonts w:ascii="Garamond" w:eastAsia="MS Mincho" w:hAnsi="Garamond" w:cs="Times New Roman"/>
          <w:sz w:val="22"/>
          <w:szCs w:val="22"/>
        </w:rPr>
      </w:pPr>
    </w:p>
    <w:p w14:paraId="5291A3C5" w14:textId="77777777" w:rsidR="00E83C59" w:rsidRPr="006851CD"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occurs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near the YSI </w:t>
      </w:r>
      <w:r w:rsidR="00BA5E5C" w:rsidRPr="001243B1">
        <w:rPr>
          <w:rFonts w:ascii="Garamond" w:eastAsia="MS Mincho" w:hAnsi="Garamond" w:cs="Times New Roman"/>
          <w:sz w:val="22"/>
          <w:szCs w:val="22"/>
        </w:rPr>
        <w:t>datasonde</w:t>
      </w:r>
      <w:r w:rsidRPr="001243B1">
        <w:rPr>
          <w:rFonts w:ascii="Garamond" w:eastAsia="MS Mincho" w:hAnsi="Garamond" w:cs="Times New Roman"/>
          <w:sz w:val="22"/>
          <w:szCs w:val="22"/>
        </w:rPr>
        <w:t xml:space="preserve"> location.  An ISCO 6712 Portable Sampler equipped with a 25 ft siphoning tube is used for sample collection.  The siphoning tube is deployed approximately one meter from the datasonde and water is collected 20 cm off the bottom, approximate sampling dep</w:t>
      </w:r>
      <w:r w:rsidRPr="006851CD">
        <w:rPr>
          <w:rFonts w:ascii="Garamond" w:eastAsia="MS Mincho" w:hAnsi="Garamond" w:cs="Times New Roman"/>
          <w:sz w:val="22"/>
          <w:szCs w:val="22"/>
        </w:rPr>
        <w:t xml:space="preserve">ths are 0.5 meters at low tide and 2.5 meters at high tide.  Two sequential samples were collected once every 2 hours for 22 hours until November 2002, when collection of the two sequential samples changed to once every 2.5 hours for 27.5 hours.  </w:t>
      </w:r>
      <w:r w:rsidR="007D3B46">
        <w:rPr>
          <w:rFonts w:ascii="Garamond" w:eastAsia="MS Mincho" w:hAnsi="Garamond" w:cs="Times New Roman"/>
          <w:sz w:val="22"/>
          <w:szCs w:val="22"/>
        </w:rPr>
        <w:t>Cloud cover and precipitation conditions were noted for at least the first and last samples.  Tide stage is noted for all samples; t</w:t>
      </w:r>
      <w:r w:rsidRPr="006851CD">
        <w:rPr>
          <w:rFonts w:ascii="Garamond" w:eastAsia="MS Mincho" w:hAnsi="Garamond" w:cs="Times New Roman"/>
          <w:sz w:val="22"/>
          <w:szCs w:val="22"/>
        </w:rPr>
        <w:t xml:space="preserve">he first sample is always collected at slack low tide.  Samples are collected in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are stored at 4°C until nutrient analysis is conducted. Filters used for CHLA analysis are placed in borosilicate vials and stored in a freezer.   </w:t>
      </w:r>
    </w:p>
    <w:p w14:paraId="384492BC" w14:textId="77777777" w:rsidR="00E83C59" w:rsidRPr="006851CD" w:rsidRDefault="00E83C59">
      <w:pPr>
        <w:pStyle w:val="PlainText"/>
        <w:rPr>
          <w:rFonts w:ascii="Garamond" w:eastAsia="MS Mincho" w:hAnsi="Garamond" w:cs="Times New Roman"/>
          <w:sz w:val="22"/>
          <w:szCs w:val="22"/>
        </w:rPr>
      </w:pPr>
    </w:p>
    <w:p w14:paraId="39BE0BCA" w14:textId="77777777" w:rsidR="006851CD" w:rsidRDefault="006851CD">
      <w:pPr>
        <w:pStyle w:val="PlainText"/>
        <w:rPr>
          <w:rFonts w:ascii="Garamond" w:eastAsia="MS Mincho" w:hAnsi="Garamond" w:cs="Times New Roman"/>
          <w:b/>
          <w:bCs/>
          <w:sz w:val="22"/>
          <w:szCs w:val="22"/>
        </w:rPr>
      </w:pPr>
    </w:p>
    <w:p w14:paraId="4AD727E3"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4. Site location and character:</w:t>
      </w:r>
    </w:p>
    <w:p w14:paraId="3B2211B2" w14:textId="77777777" w:rsidR="00E83C59" w:rsidRPr="006851CD" w:rsidRDefault="00E83C59">
      <w:pPr>
        <w:pStyle w:val="PlainText"/>
        <w:rPr>
          <w:rFonts w:ascii="Garamond" w:eastAsia="MS Mincho" w:hAnsi="Garamond" w:cs="Times New Roman"/>
          <w:sz w:val="22"/>
          <w:szCs w:val="22"/>
        </w:rPr>
      </w:pPr>
    </w:p>
    <w:p w14:paraId="250DB886"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cs="Times New Roman"/>
            <w:sz w:val="22"/>
            <w:szCs w:val="22"/>
          </w:rPr>
          <w:t>New York</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State</w:t>
        </w:r>
      </w:smartTag>
      <w:r w:rsidRPr="006851CD">
        <w:rPr>
          <w:rFonts w:ascii="Garamond" w:eastAsia="MS Mincho" w:hAnsi="Garamond" w:cs="Times New Roman"/>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cs="Times New Roman"/>
              <w:sz w:val="22"/>
              <w:szCs w:val="22"/>
            </w:rPr>
            <w:t>Manhattan</w:t>
          </w:r>
        </w:smartTag>
      </w:smartTag>
      <w:r w:rsidRPr="006851CD">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w:t>
      </w:r>
      <w:proofErr w:type="gramStart"/>
      <w:r w:rsidRPr="006851CD">
        <w:rPr>
          <w:rFonts w:ascii="Garamond" w:eastAsia="MS Mincho" w:hAnsi="Garamond" w:cs="Times New Roman"/>
          <w:sz w:val="22"/>
          <w:szCs w:val="22"/>
        </w:rPr>
        <w:t>24)(</w:t>
      </w:r>
      <w:proofErr w:type="gramEnd"/>
      <w:r w:rsidRPr="006851CD">
        <w:rPr>
          <w:rFonts w:ascii="Garamond" w:eastAsia="MS Mincho" w:hAnsi="Garamond" w:cs="Times New Roman"/>
          <w:sz w:val="22"/>
          <w:szCs w:val="22"/>
        </w:rPr>
        <w:t>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54'15"W), </w:t>
      </w:r>
      <w:smartTag w:uri="urn:schemas-microsoft-com:office:smarttags" w:element="PlaceName">
        <w:r w:rsidRPr="006851CD">
          <w:rPr>
            <w:rFonts w:ascii="Garamond" w:eastAsia="MS Mincho" w:hAnsi="Garamond" w:cs="Times New Roman"/>
            <w:sz w:val="22"/>
            <w:szCs w:val="22"/>
          </w:rPr>
          <w:t>Iona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Island</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45)(41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18'15"N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58'45"W), </w:t>
      </w:r>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Bays</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Dutchess</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98)(42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cs="Times New Roman"/>
              <w:sz w:val="22"/>
              <w:szCs w:val="22"/>
            </w:rPr>
            <w:t>Columbia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smartTag>
      <w:r w:rsidRPr="006851CD">
        <w:rPr>
          <w:rFonts w:ascii="Garamond" w:eastAsia="MS Mincho" w:hAnsi="Garamond" w:cs="Times New Roman"/>
          <w:sz w:val="22"/>
          <w:szCs w:val="22"/>
        </w:rPr>
        <w:t xml:space="preserve"> (RM 124)(42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1A6CC4DF"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cs="Times New Roman"/>
              <w:sz w:val="22"/>
              <w:szCs w:val="22"/>
            </w:rPr>
            <w:t>Annandale</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NY</w:t>
          </w:r>
        </w:smartTag>
      </w:smartTag>
      <w:r w:rsidR="00B66ABE" w:rsidRPr="006851CD">
        <w:rPr>
          <w:rFonts w:ascii="Garamond" w:eastAsia="MS Mincho" w:hAnsi="Garamond" w:cs="Times New Roman"/>
          <w:sz w:val="22"/>
          <w:szCs w:val="22"/>
        </w:rPr>
        <w:t xml:space="preserve">.  This component includes four </w:t>
      </w:r>
      <w:r w:rsidRPr="006851CD">
        <w:rPr>
          <w:rFonts w:ascii="Garamond" w:eastAsia="MS Mincho" w:hAnsi="Garamond" w:cs="Times New Roman"/>
          <w:sz w:val="22"/>
          <w:szCs w:val="22"/>
        </w:rPr>
        <w:t xml:space="preserve">monitored sites: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Tivoli North Bay, Saw Kill Creek, and Stony Creek.  All four monitored sites are freshwater (0.0 ppt salinity).  </w:t>
      </w:r>
    </w:p>
    <w:p w14:paraId="59C970D5" w14:textId="77777777" w:rsidR="00E83C59" w:rsidRPr="006851CD"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is dominated by the invasive floating macrophyte </w:t>
      </w:r>
      <w:r w:rsidRPr="006851CD">
        <w:rPr>
          <w:rFonts w:ascii="Garamond" w:eastAsia="MS Mincho" w:hAnsi="Garamond" w:cs="Times New Roman"/>
          <w:i/>
          <w:iCs/>
          <w:sz w:val="22"/>
          <w:szCs w:val="22"/>
        </w:rPr>
        <w:t>Trapa natans</w:t>
      </w:r>
      <w:r w:rsidRPr="006851CD">
        <w:rPr>
          <w:rFonts w:ascii="Garamond" w:eastAsia="MS Mincho" w:hAnsi="Garamond" w:cs="Times New Roman"/>
          <w:sz w:val="22"/>
          <w:szCs w:val="22"/>
        </w:rPr>
        <w:t xml:space="preserve">.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includes that of a large upland tributary and a few small perennial streams.  </w:t>
      </w:r>
    </w:p>
    <w:p w14:paraId="1FFA82B5"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cs="Times New Roman"/>
          <w:i/>
          <w:iCs/>
          <w:sz w:val="22"/>
          <w:szCs w:val="22"/>
        </w:rPr>
        <w:t xml:space="preserve">Typha angustifolia.  </w:t>
      </w:r>
      <w:r w:rsidRPr="006851CD">
        <w:rPr>
          <w:rFonts w:ascii="Garamond" w:eastAsia="MS Mincho" w:hAnsi="Garamond" w:cs="Times New Roman"/>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68751FBC"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cs="Times New Roman"/>
          <w:sz w:val="22"/>
          <w:szCs w:val="22"/>
          <w:vertAlign w:val="superscript"/>
        </w:rPr>
        <w:t>-5</w:t>
      </w:r>
      <w:r w:rsidRPr="006851CD">
        <w:rPr>
          <w:rFonts w:ascii="Garamond" w:eastAsia="MS Mincho" w:hAnsi="Garamond" w:cs="Times New Roman"/>
          <w:sz w:val="22"/>
          <w:szCs w:val="22"/>
        </w:rPr>
        <w:t xml:space="preserve"> to 1.2 m</w:t>
      </w:r>
      <w:r w:rsidRPr="006851CD">
        <w:rPr>
          <w:rFonts w:ascii="Garamond" w:eastAsia="MS Mincho" w:hAnsi="Garamond" w:cs="Times New Roman"/>
          <w:sz w:val="22"/>
          <w:szCs w:val="22"/>
          <w:vertAlign w:val="superscript"/>
        </w:rPr>
        <w:t>3</w:t>
      </w:r>
      <w:r w:rsidRPr="006851CD">
        <w:rPr>
          <w:rFonts w:ascii="Garamond" w:eastAsia="MS Mincho" w:hAnsi="Garamond" w:cs="Times New Roman"/>
          <w:sz w:val="22"/>
          <w:szCs w:val="22"/>
        </w:rPr>
        <w:t xml:space="preserve">/sec.  </w:t>
      </w:r>
    </w:p>
    <w:p w14:paraId="704F6229"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cs="Times New Roman"/>
          <w:sz w:val="22"/>
          <w:szCs w:val="22"/>
        </w:rPr>
        <w:t>oth Stony Creek and Saw Kill Creek are non-tidal and freshwater input to the tributaries consists of smaller creeks in the watershed.</w:t>
      </w:r>
    </w:p>
    <w:p w14:paraId="3075AA31"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The </w:t>
      </w:r>
      <w:r w:rsidRPr="006851CD">
        <w:rPr>
          <w:rFonts w:ascii="Garamond" w:hAnsi="Garamond" w:cs="Times New Roman"/>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cs="Times New Roman"/>
              <w:sz w:val="22"/>
              <w:szCs w:val="22"/>
            </w:rPr>
            <w:t>South</w:t>
          </w:r>
        </w:smartTag>
        <w:r w:rsidRPr="006851CD">
          <w:rPr>
            <w:rFonts w:ascii="Garamond" w:hAnsi="Garamond" w:cs="Times New Roman"/>
            <w:sz w:val="22"/>
            <w:szCs w:val="22"/>
          </w:rPr>
          <w:t xml:space="preserve"> </w:t>
        </w:r>
        <w:smartTag w:uri="urn:schemas-microsoft-com:office:smarttags" w:element="PlaceType">
          <w:r w:rsidRPr="006851CD">
            <w:rPr>
              <w:rFonts w:ascii="Garamond" w:hAnsi="Garamond" w:cs="Times New Roman"/>
              <w:sz w:val="22"/>
              <w:szCs w:val="22"/>
            </w:rPr>
            <w:t>Bays</w:t>
          </w:r>
        </w:smartTag>
      </w:smartTag>
      <w:r w:rsidRPr="006851CD">
        <w:rPr>
          <w:rFonts w:ascii="Garamond" w:hAnsi="Garamond" w:cs="Times New Roman"/>
          <w:sz w:val="22"/>
          <w:szCs w:val="22"/>
        </w:rPr>
        <w:t xml:space="preserve"> have low sedimentary concentrations of PCBs.  Nutrient inputs to the Tivoli Bays via the non-tidal tributaries are the main concern in terms of pollutants. </w:t>
      </w:r>
      <w:r w:rsidRPr="006851CD">
        <w:rPr>
          <w:rFonts w:ascii="Garamond" w:eastAsia="MS Mincho" w:hAnsi="Garamond" w:cs="Times New Roman"/>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2D0EF7D6" w14:textId="77777777" w:rsidR="00E83C59" w:rsidRDefault="00E83C59">
      <w:pPr>
        <w:pStyle w:val="PlainText"/>
        <w:rPr>
          <w:rFonts w:ascii="Garamond" w:eastAsia="MS Mincho" w:hAnsi="Garamond" w:cs="Times New Roman"/>
          <w:sz w:val="22"/>
          <w:szCs w:val="22"/>
        </w:rPr>
      </w:pPr>
    </w:p>
    <w:p w14:paraId="3246A502" w14:textId="77777777" w:rsidR="006851CD" w:rsidRPr="006851CD" w:rsidRDefault="006851CD">
      <w:pPr>
        <w:pStyle w:val="PlainText"/>
        <w:rPr>
          <w:rFonts w:ascii="Garamond" w:eastAsia="MS Mincho" w:hAnsi="Garamond" w:cs="Times New Roman"/>
          <w:sz w:val="22"/>
          <w:szCs w:val="22"/>
        </w:rPr>
      </w:pPr>
    </w:p>
    <w:p w14:paraId="5B351684"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5.  Coded variable definitions:</w:t>
      </w:r>
    </w:p>
    <w:p w14:paraId="1EADA929"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Site name codes:  </w:t>
      </w:r>
    </w:p>
    <w:p w14:paraId="073F5042"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SK=</w:t>
      </w:r>
      <w:smartTag w:uri="urn:schemas-microsoft-com:office:smarttags" w:element="City">
        <w:r w:rsidRPr="006851CD">
          <w:rPr>
            <w:rFonts w:ascii="Garamond" w:eastAsia="MS Mincho" w:hAnsi="Garamond" w:cs="Times New Roman"/>
            <w:sz w:val="22"/>
            <w:szCs w:val="22"/>
          </w:rPr>
          <w:t>Saw Kill Creek</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SC</w:t>
        </w:r>
      </w:smartTag>
      <w:r w:rsidRPr="006851CD">
        <w:rPr>
          <w:rFonts w:ascii="Garamond" w:eastAsia="MS Mincho" w:hAnsi="Garamond" w:cs="Times New Roman"/>
          <w:sz w:val="22"/>
          <w:szCs w:val="22"/>
        </w:rPr>
        <w:t>=Stony Creek, TN=</w:t>
      </w:r>
      <w:smartTag w:uri="urn:schemas-microsoft-com:office:smarttags" w:element="City">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City">
        <w:r w:rsidRPr="006851CD">
          <w:rPr>
            <w:rFonts w:ascii="Garamond" w:eastAsia="MS Mincho" w:hAnsi="Garamond" w:cs="Times New Roman"/>
            <w:sz w:val="22"/>
            <w:szCs w:val="22"/>
          </w:rPr>
          <w:t>North Bay</w:t>
        </w:r>
      </w:smartTag>
      <w:r w:rsidRPr="006851CD">
        <w:rPr>
          <w:rFonts w:ascii="Garamond" w:eastAsia="MS Mincho" w:hAnsi="Garamond" w:cs="Times New Roman"/>
          <w:sz w:val="22"/>
          <w:szCs w:val="22"/>
        </w:rPr>
        <w:t>, TS=</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22F69698" w14:textId="77777777" w:rsidR="00E83C59" w:rsidRPr="006851CD" w:rsidRDefault="00E83C59">
      <w:pPr>
        <w:pStyle w:val="PlainText"/>
        <w:rPr>
          <w:rFonts w:ascii="Garamond" w:eastAsia="MS Mincho" w:hAnsi="Garamond" w:cs="Times New Roman"/>
          <w:sz w:val="22"/>
          <w:szCs w:val="22"/>
        </w:rPr>
      </w:pPr>
    </w:p>
    <w:p w14:paraId="68FC1BE9"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Station codes:  </w:t>
      </w:r>
    </w:p>
    <w:p w14:paraId="2AC7998E"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hudsknut = Hudson River Reserve nutrient data for Saw Kill Creek</w:t>
      </w:r>
    </w:p>
    <w:p w14:paraId="465AA33E"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lastRenderedPageBreak/>
        <w:t>hudscnut = Hudson River Reserve nutrient data for Stony Creek</w:t>
      </w:r>
    </w:p>
    <w:p w14:paraId="1E356661"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hudtnnut = Hudson River Reserve nutrient data for Tivoli North Bay</w:t>
      </w:r>
    </w:p>
    <w:p w14:paraId="01A55D73"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hudtsnut = Hudson River Reserve nutrient data for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3FFEBFD2" w14:textId="77777777" w:rsidR="00E83C59" w:rsidRPr="006851CD" w:rsidRDefault="00E83C59">
      <w:pPr>
        <w:pStyle w:val="PlainText"/>
        <w:rPr>
          <w:rFonts w:ascii="Garamond" w:eastAsia="MS Mincho" w:hAnsi="Garamond" w:cs="Times New Roman"/>
          <w:sz w:val="22"/>
          <w:szCs w:val="22"/>
        </w:rPr>
      </w:pPr>
    </w:p>
    <w:p w14:paraId="2B11BA3A"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Monitoring program codes:</w:t>
      </w:r>
    </w:p>
    <w:p w14:paraId="62220754"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1=Monthly grab sampling</w:t>
      </w:r>
    </w:p>
    <w:p w14:paraId="4E800D90"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2=Diel sampling</w:t>
      </w:r>
    </w:p>
    <w:p w14:paraId="2195244E" w14:textId="77777777" w:rsidR="00E83C59" w:rsidRPr="006851CD" w:rsidRDefault="00E83C59">
      <w:pPr>
        <w:pStyle w:val="PlainText"/>
        <w:rPr>
          <w:rFonts w:ascii="Garamond" w:eastAsia="MS Mincho" w:hAnsi="Garamond" w:cs="Times New Roman"/>
          <w:b/>
          <w:bCs/>
          <w:sz w:val="22"/>
          <w:szCs w:val="22"/>
        </w:rPr>
      </w:pPr>
    </w:p>
    <w:p w14:paraId="719E99C0" w14:textId="77777777" w:rsidR="006851CD" w:rsidRPr="006851CD" w:rsidRDefault="006851CD">
      <w:pPr>
        <w:rPr>
          <w:rFonts w:ascii="Garamond" w:hAnsi="Garamond"/>
          <w:sz w:val="22"/>
          <w:szCs w:val="22"/>
        </w:rPr>
      </w:pPr>
    </w:p>
    <w:p w14:paraId="6C7D5DA6"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6. Data collection period:</w:t>
      </w:r>
    </w:p>
    <w:p w14:paraId="207E8FBC" w14:textId="77777777" w:rsidR="00E83C59" w:rsidRPr="004A0070" w:rsidRDefault="00E83C59">
      <w:pPr>
        <w:pStyle w:val="PlainText"/>
        <w:rPr>
          <w:rFonts w:ascii="Garamond" w:eastAsia="MS Mincho" w:hAnsi="Garamond" w:cs="Times New Roman"/>
          <w:sz w:val="22"/>
          <w:szCs w:val="22"/>
        </w:rPr>
      </w:pPr>
    </w:p>
    <w:p w14:paraId="325CDE76"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w:t>
      </w:r>
      <w:r w:rsidR="004A0070" w:rsidRPr="004A0070">
        <w:rPr>
          <w:rFonts w:ascii="Garamond" w:eastAsia="MS Mincho" w:hAnsi="Garamond" w:cs="Times New Roman"/>
          <w:sz w:val="22"/>
          <w:szCs w:val="22"/>
        </w:rPr>
        <w:t>act dates and times for the 2007</w:t>
      </w:r>
      <w:r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14:paraId="2FCF336E" w14:textId="77777777" w:rsidR="00E83C59" w:rsidRDefault="00E83C59">
      <w:pPr>
        <w:pStyle w:val="PlainText"/>
        <w:rPr>
          <w:rFonts w:ascii="Garamond" w:eastAsia="MS Mincho" w:hAnsi="Garamond" w:cs="Times New Roman"/>
          <w:sz w:val="22"/>
          <w:szCs w:val="22"/>
        </w:rPr>
      </w:pPr>
    </w:p>
    <w:p w14:paraId="3AF4BF47" w14:textId="77777777" w:rsidR="004A0070" w:rsidRPr="004A0070" w:rsidRDefault="004A0070">
      <w:pPr>
        <w:pStyle w:val="PlainText"/>
        <w:rPr>
          <w:rFonts w:ascii="Garamond" w:eastAsia="MS Mincho" w:hAnsi="Garamond" w:cs="Times New Roman"/>
          <w:sz w:val="22"/>
          <w:szCs w:val="22"/>
        </w:rPr>
      </w:pPr>
    </w:p>
    <w:p w14:paraId="5A5AE919"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 Grab Sampling</w:t>
      </w:r>
      <w:r w:rsidR="00567393" w:rsidRPr="004A0070">
        <w:rPr>
          <w:rFonts w:ascii="Garamond" w:eastAsia="MS Mincho" w:hAnsi="Garamond" w:cs="Times New Roman"/>
          <w:sz w:val="22"/>
          <w:szCs w:val="22"/>
        </w:rPr>
        <w:t xml:space="preserve"> </w:t>
      </w:r>
    </w:p>
    <w:p w14:paraId="6CAD49E8" w14:textId="77777777" w:rsidR="00E83C59" w:rsidRPr="004A0070" w:rsidRDefault="00E83C59">
      <w:pPr>
        <w:pStyle w:val="PlainText"/>
        <w:rPr>
          <w:rFonts w:ascii="Garamond" w:eastAsia="MS Mincho" w:hAnsi="Garamond" w:cs="Times New Roman"/>
          <w:sz w:val="22"/>
          <w:szCs w:val="22"/>
        </w:rPr>
      </w:pPr>
    </w:p>
    <w:p w14:paraId="4EF943B7"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4BA795D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01/10/07</w:t>
      </w:r>
      <w:r w:rsidRPr="004A0070">
        <w:rPr>
          <w:rFonts w:ascii="Garamond" w:hAnsi="Garamond"/>
          <w:color w:val="000000"/>
          <w:sz w:val="22"/>
          <w:szCs w:val="22"/>
        </w:rPr>
        <w:tab/>
        <w:t>10:30</w:t>
      </w:r>
      <w:r w:rsidRPr="004A0070">
        <w:rPr>
          <w:rFonts w:ascii="Garamond" w:hAnsi="Garamond"/>
          <w:color w:val="000000"/>
          <w:sz w:val="22"/>
          <w:szCs w:val="22"/>
        </w:rPr>
        <w:tab/>
      </w:r>
      <w:r w:rsidRPr="004A0070">
        <w:rPr>
          <w:rFonts w:ascii="Garamond" w:hAnsi="Garamond"/>
          <w:sz w:val="22"/>
          <w:szCs w:val="22"/>
        </w:rPr>
        <w:t>01/10/07</w:t>
      </w:r>
      <w:r w:rsidRPr="004A0070">
        <w:rPr>
          <w:rFonts w:ascii="Garamond" w:hAnsi="Garamond"/>
          <w:sz w:val="22"/>
          <w:szCs w:val="22"/>
        </w:rPr>
        <w:tab/>
        <w:t>10:32</w:t>
      </w:r>
    </w:p>
    <w:p w14:paraId="772BB16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02/07/07</w:t>
      </w:r>
      <w:r w:rsidRPr="004A0070">
        <w:rPr>
          <w:rFonts w:ascii="Garamond" w:hAnsi="Garamond"/>
          <w:color w:val="000000"/>
          <w:sz w:val="22"/>
          <w:szCs w:val="22"/>
        </w:rPr>
        <w:tab/>
        <w:t>11:35</w:t>
      </w:r>
      <w:r w:rsidRPr="004A0070">
        <w:rPr>
          <w:rFonts w:ascii="Garamond" w:hAnsi="Garamond"/>
          <w:color w:val="000000"/>
          <w:sz w:val="22"/>
          <w:szCs w:val="22"/>
        </w:rPr>
        <w:tab/>
      </w:r>
      <w:r w:rsidRPr="004A0070">
        <w:rPr>
          <w:rFonts w:ascii="Garamond" w:hAnsi="Garamond"/>
          <w:sz w:val="22"/>
          <w:szCs w:val="22"/>
        </w:rPr>
        <w:t>02/07/07</w:t>
      </w:r>
      <w:r w:rsidRPr="004A0070">
        <w:rPr>
          <w:rFonts w:ascii="Garamond" w:hAnsi="Garamond"/>
          <w:sz w:val="22"/>
          <w:szCs w:val="22"/>
        </w:rPr>
        <w:tab/>
        <w:t>11:37</w:t>
      </w:r>
    </w:p>
    <w:p w14:paraId="62413F30"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03/12/07</w:t>
      </w:r>
      <w:r w:rsidRPr="004A0070">
        <w:rPr>
          <w:rFonts w:ascii="Garamond" w:hAnsi="Garamond"/>
          <w:color w:val="000000"/>
          <w:sz w:val="22"/>
          <w:szCs w:val="22"/>
        </w:rPr>
        <w:tab/>
        <w:t>9:40</w:t>
      </w:r>
      <w:r w:rsidRPr="004A0070">
        <w:rPr>
          <w:rFonts w:ascii="Garamond" w:hAnsi="Garamond"/>
          <w:color w:val="000000"/>
          <w:sz w:val="22"/>
          <w:szCs w:val="22"/>
        </w:rPr>
        <w:tab/>
      </w:r>
      <w:r w:rsidRPr="004A0070">
        <w:rPr>
          <w:rFonts w:ascii="Garamond" w:hAnsi="Garamond"/>
          <w:sz w:val="22"/>
          <w:szCs w:val="22"/>
        </w:rPr>
        <w:t>03/12/07</w:t>
      </w:r>
      <w:r w:rsidRPr="004A0070">
        <w:rPr>
          <w:rFonts w:ascii="Garamond" w:hAnsi="Garamond"/>
          <w:sz w:val="22"/>
          <w:szCs w:val="22"/>
        </w:rPr>
        <w:tab/>
        <w:t>9:42</w:t>
      </w:r>
    </w:p>
    <w:p w14:paraId="7C2209F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04/23/07</w:t>
      </w:r>
      <w:r w:rsidRPr="004A0070">
        <w:rPr>
          <w:rFonts w:ascii="Garamond" w:hAnsi="Garamond"/>
          <w:color w:val="000000"/>
          <w:sz w:val="22"/>
          <w:szCs w:val="22"/>
        </w:rPr>
        <w:tab/>
        <w:t>13:50</w:t>
      </w:r>
      <w:r w:rsidRPr="004A0070">
        <w:rPr>
          <w:rFonts w:ascii="Garamond" w:hAnsi="Garamond"/>
          <w:color w:val="000000"/>
          <w:sz w:val="22"/>
          <w:szCs w:val="22"/>
        </w:rPr>
        <w:tab/>
      </w:r>
      <w:r w:rsidRPr="004A0070">
        <w:rPr>
          <w:rFonts w:ascii="Garamond" w:hAnsi="Garamond"/>
          <w:sz w:val="22"/>
          <w:szCs w:val="22"/>
        </w:rPr>
        <w:t>04/23/07</w:t>
      </w:r>
      <w:r w:rsidRPr="004A0070">
        <w:rPr>
          <w:rFonts w:ascii="Garamond" w:hAnsi="Garamond"/>
          <w:sz w:val="22"/>
          <w:szCs w:val="22"/>
        </w:rPr>
        <w:tab/>
        <w:t>13:52</w:t>
      </w:r>
    </w:p>
    <w:p w14:paraId="40E67B9D"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05/23/07</w:t>
      </w:r>
      <w:r w:rsidRPr="004A0070">
        <w:rPr>
          <w:rFonts w:ascii="Garamond" w:hAnsi="Garamond"/>
          <w:color w:val="000000"/>
          <w:sz w:val="22"/>
          <w:szCs w:val="22"/>
        </w:rPr>
        <w:tab/>
        <w:t>10:15</w:t>
      </w:r>
      <w:r w:rsidRPr="004A0070">
        <w:rPr>
          <w:rFonts w:ascii="Garamond" w:hAnsi="Garamond"/>
          <w:color w:val="000000"/>
          <w:sz w:val="22"/>
          <w:szCs w:val="22"/>
        </w:rPr>
        <w:tab/>
      </w:r>
      <w:r w:rsidRPr="004A0070">
        <w:rPr>
          <w:rFonts w:ascii="Garamond" w:hAnsi="Garamond"/>
          <w:sz w:val="22"/>
          <w:szCs w:val="22"/>
        </w:rPr>
        <w:t>05/23/07</w:t>
      </w:r>
      <w:r w:rsidRPr="004A0070">
        <w:rPr>
          <w:rFonts w:ascii="Garamond" w:hAnsi="Garamond"/>
          <w:sz w:val="22"/>
          <w:szCs w:val="22"/>
        </w:rPr>
        <w:tab/>
        <w:t>10:17</w:t>
      </w:r>
    </w:p>
    <w:p w14:paraId="6521192A"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06/25/07</w:t>
      </w:r>
      <w:r w:rsidRPr="004A0070">
        <w:rPr>
          <w:rFonts w:ascii="Garamond" w:hAnsi="Garamond"/>
          <w:color w:val="000000"/>
          <w:sz w:val="22"/>
          <w:szCs w:val="22"/>
        </w:rPr>
        <w:tab/>
        <w:t>13:00</w:t>
      </w:r>
      <w:r w:rsidRPr="004A0070">
        <w:rPr>
          <w:rFonts w:ascii="Garamond" w:hAnsi="Garamond"/>
          <w:color w:val="000000"/>
          <w:sz w:val="22"/>
          <w:szCs w:val="22"/>
        </w:rPr>
        <w:tab/>
      </w:r>
      <w:r w:rsidRPr="004A0070">
        <w:rPr>
          <w:rFonts w:ascii="Garamond" w:hAnsi="Garamond"/>
          <w:sz w:val="22"/>
          <w:szCs w:val="22"/>
        </w:rPr>
        <w:t>06/25/07</w:t>
      </w:r>
      <w:r w:rsidRPr="004A0070">
        <w:rPr>
          <w:rFonts w:ascii="Garamond" w:hAnsi="Garamond"/>
          <w:sz w:val="22"/>
          <w:szCs w:val="22"/>
        </w:rPr>
        <w:tab/>
        <w:t>13:02</w:t>
      </w:r>
    </w:p>
    <w:p w14:paraId="41CF460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07/16/07</w:t>
      </w:r>
      <w:r w:rsidRPr="004A0070">
        <w:rPr>
          <w:rFonts w:ascii="Garamond" w:hAnsi="Garamond"/>
          <w:color w:val="000000"/>
          <w:sz w:val="22"/>
          <w:szCs w:val="22"/>
        </w:rPr>
        <w:tab/>
        <w:t>8:55</w:t>
      </w:r>
      <w:r w:rsidRPr="004A0070">
        <w:rPr>
          <w:rFonts w:ascii="Garamond" w:hAnsi="Garamond"/>
          <w:color w:val="000000"/>
          <w:sz w:val="22"/>
          <w:szCs w:val="22"/>
        </w:rPr>
        <w:tab/>
      </w:r>
      <w:r w:rsidRPr="004A0070">
        <w:rPr>
          <w:rFonts w:ascii="Garamond" w:hAnsi="Garamond"/>
          <w:sz w:val="22"/>
          <w:szCs w:val="22"/>
        </w:rPr>
        <w:t>07/16/07</w:t>
      </w:r>
      <w:r w:rsidRPr="004A0070">
        <w:rPr>
          <w:rFonts w:ascii="Garamond" w:hAnsi="Garamond"/>
          <w:sz w:val="22"/>
          <w:szCs w:val="22"/>
        </w:rPr>
        <w:tab/>
        <w:t>8:57</w:t>
      </w:r>
    </w:p>
    <w:p w14:paraId="47BDAE3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08/15/07</w:t>
      </w:r>
      <w:r w:rsidRPr="004A0070">
        <w:rPr>
          <w:rFonts w:ascii="Garamond" w:hAnsi="Garamond"/>
          <w:color w:val="000000"/>
          <w:sz w:val="22"/>
          <w:szCs w:val="22"/>
        </w:rPr>
        <w:tab/>
        <w:t>10:10</w:t>
      </w:r>
      <w:r w:rsidRPr="004A0070">
        <w:rPr>
          <w:rFonts w:ascii="Garamond" w:hAnsi="Garamond"/>
          <w:color w:val="000000"/>
          <w:sz w:val="22"/>
          <w:szCs w:val="22"/>
        </w:rPr>
        <w:tab/>
      </w:r>
      <w:r w:rsidRPr="004A0070">
        <w:rPr>
          <w:rFonts w:ascii="Garamond" w:hAnsi="Garamond"/>
          <w:sz w:val="22"/>
          <w:szCs w:val="22"/>
        </w:rPr>
        <w:t>08/15/07</w:t>
      </w:r>
      <w:r w:rsidRPr="004A0070">
        <w:rPr>
          <w:rFonts w:ascii="Garamond" w:hAnsi="Garamond"/>
          <w:sz w:val="22"/>
          <w:szCs w:val="22"/>
        </w:rPr>
        <w:tab/>
        <w:t>10:12</w:t>
      </w:r>
    </w:p>
    <w:p w14:paraId="52D0641E"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09/13/07</w:t>
      </w:r>
      <w:r w:rsidRPr="004A0070">
        <w:rPr>
          <w:rFonts w:ascii="Garamond" w:hAnsi="Garamond"/>
          <w:color w:val="000000"/>
          <w:sz w:val="22"/>
          <w:szCs w:val="22"/>
        </w:rPr>
        <w:tab/>
        <w:t>9:05</w:t>
      </w:r>
      <w:r w:rsidRPr="004A0070">
        <w:rPr>
          <w:rFonts w:ascii="Garamond" w:hAnsi="Garamond"/>
          <w:color w:val="000000"/>
          <w:sz w:val="22"/>
          <w:szCs w:val="22"/>
        </w:rPr>
        <w:tab/>
      </w:r>
      <w:r w:rsidRPr="004A0070">
        <w:rPr>
          <w:rFonts w:ascii="Garamond" w:hAnsi="Garamond"/>
          <w:sz w:val="22"/>
          <w:szCs w:val="22"/>
        </w:rPr>
        <w:t>09/13/07</w:t>
      </w:r>
      <w:r w:rsidRPr="004A0070">
        <w:rPr>
          <w:rFonts w:ascii="Garamond" w:hAnsi="Garamond"/>
          <w:sz w:val="22"/>
          <w:szCs w:val="22"/>
        </w:rPr>
        <w:tab/>
        <w:t>9:07</w:t>
      </w:r>
    </w:p>
    <w:p w14:paraId="1F9DB655"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10/17/07</w:t>
      </w:r>
      <w:r w:rsidRPr="004A0070">
        <w:rPr>
          <w:rFonts w:ascii="Garamond" w:hAnsi="Garamond"/>
          <w:color w:val="000000"/>
          <w:sz w:val="22"/>
          <w:szCs w:val="22"/>
        </w:rPr>
        <w:tab/>
        <w:t>12:35</w:t>
      </w:r>
      <w:r w:rsidRPr="004A0070">
        <w:rPr>
          <w:rFonts w:ascii="Garamond" w:hAnsi="Garamond"/>
          <w:color w:val="000000"/>
          <w:sz w:val="22"/>
          <w:szCs w:val="22"/>
        </w:rPr>
        <w:tab/>
      </w:r>
      <w:r w:rsidRPr="004A0070">
        <w:rPr>
          <w:rFonts w:ascii="Garamond" w:hAnsi="Garamond"/>
          <w:sz w:val="22"/>
          <w:szCs w:val="22"/>
        </w:rPr>
        <w:t>10/17/07</w:t>
      </w:r>
      <w:r w:rsidRPr="004A0070">
        <w:rPr>
          <w:rFonts w:ascii="Garamond" w:hAnsi="Garamond"/>
          <w:sz w:val="22"/>
          <w:szCs w:val="22"/>
        </w:rPr>
        <w:tab/>
        <w:t>12:37</w:t>
      </w:r>
    </w:p>
    <w:p w14:paraId="00688FC8"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11/14/07</w:t>
      </w:r>
      <w:r w:rsidRPr="004A0070">
        <w:rPr>
          <w:rFonts w:ascii="Garamond" w:hAnsi="Garamond"/>
          <w:color w:val="000000"/>
          <w:sz w:val="22"/>
          <w:szCs w:val="22"/>
        </w:rPr>
        <w:tab/>
        <w:t>12:00</w:t>
      </w:r>
      <w:r w:rsidRPr="004A0070">
        <w:rPr>
          <w:rFonts w:ascii="Garamond" w:hAnsi="Garamond"/>
          <w:color w:val="000000"/>
          <w:sz w:val="22"/>
          <w:szCs w:val="22"/>
        </w:rPr>
        <w:tab/>
      </w:r>
      <w:r w:rsidRPr="004A0070">
        <w:rPr>
          <w:rFonts w:ascii="Garamond" w:hAnsi="Garamond"/>
          <w:sz w:val="22"/>
          <w:szCs w:val="22"/>
        </w:rPr>
        <w:t>11/14/07</w:t>
      </w:r>
      <w:r w:rsidRPr="004A0070">
        <w:rPr>
          <w:rFonts w:ascii="Garamond" w:hAnsi="Garamond"/>
          <w:sz w:val="22"/>
          <w:szCs w:val="22"/>
        </w:rPr>
        <w:tab/>
        <w:t>12:02</w:t>
      </w:r>
    </w:p>
    <w:p w14:paraId="4660A846"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No December sample taken due to ice</w:t>
      </w:r>
    </w:p>
    <w:p w14:paraId="05245D40"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01/10/07</w:t>
      </w:r>
      <w:r w:rsidRPr="004A0070">
        <w:rPr>
          <w:rFonts w:ascii="Garamond" w:hAnsi="Garamond"/>
          <w:color w:val="000000"/>
          <w:sz w:val="22"/>
          <w:szCs w:val="22"/>
        </w:rPr>
        <w:tab/>
        <w:t>10:15</w:t>
      </w:r>
      <w:r w:rsidRPr="004A0070">
        <w:rPr>
          <w:rFonts w:ascii="Garamond" w:hAnsi="Garamond"/>
          <w:color w:val="000000"/>
          <w:sz w:val="22"/>
          <w:szCs w:val="22"/>
        </w:rPr>
        <w:tab/>
      </w:r>
      <w:r w:rsidRPr="004A0070">
        <w:rPr>
          <w:rFonts w:ascii="Garamond" w:hAnsi="Garamond"/>
          <w:sz w:val="22"/>
          <w:szCs w:val="22"/>
        </w:rPr>
        <w:t>01/10/07</w:t>
      </w:r>
      <w:r w:rsidRPr="004A0070">
        <w:rPr>
          <w:rFonts w:ascii="Garamond" w:hAnsi="Garamond"/>
          <w:sz w:val="22"/>
          <w:szCs w:val="22"/>
        </w:rPr>
        <w:tab/>
        <w:t>10:17</w:t>
      </w:r>
    </w:p>
    <w:p w14:paraId="5F1A1D9D"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02/07/07</w:t>
      </w:r>
      <w:r w:rsidRPr="004A0070">
        <w:rPr>
          <w:rFonts w:ascii="Garamond" w:hAnsi="Garamond"/>
          <w:color w:val="000000"/>
          <w:sz w:val="22"/>
          <w:szCs w:val="22"/>
        </w:rPr>
        <w:tab/>
        <w:t>11:15</w:t>
      </w:r>
      <w:r w:rsidRPr="004A0070">
        <w:rPr>
          <w:rFonts w:ascii="Garamond" w:hAnsi="Garamond"/>
          <w:color w:val="000000"/>
          <w:sz w:val="22"/>
          <w:szCs w:val="22"/>
        </w:rPr>
        <w:tab/>
      </w:r>
      <w:r w:rsidRPr="004A0070">
        <w:rPr>
          <w:rFonts w:ascii="Garamond" w:hAnsi="Garamond"/>
          <w:sz w:val="22"/>
          <w:szCs w:val="22"/>
        </w:rPr>
        <w:t>02/07/07</w:t>
      </w:r>
      <w:r w:rsidRPr="004A0070">
        <w:rPr>
          <w:rFonts w:ascii="Garamond" w:hAnsi="Garamond"/>
          <w:sz w:val="22"/>
          <w:szCs w:val="22"/>
        </w:rPr>
        <w:tab/>
        <w:t>11:17</w:t>
      </w:r>
    </w:p>
    <w:p w14:paraId="07EF072D"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03/12/07</w:t>
      </w:r>
      <w:r w:rsidRPr="004A0070">
        <w:rPr>
          <w:rFonts w:ascii="Garamond" w:hAnsi="Garamond"/>
          <w:color w:val="000000"/>
          <w:sz w:val="22"/>
          <w:szCs w:val="22"/>
        </w:rPr>
        <w:tab/>
        <w:t>9:20</w:t>
      </w:r>
      <w:r w:rsidRPr="004A0070">
        <w:rPr>
          <w:rFonts w:ascii="Garamond" w:hAnsi="Garamond"/>
          <w:color w:val="000000"/>
          <w:sz w:val="22"/>
          <w:szCs w:val="22"/>
        </w:rPr>
        <w:tab/>
      </w:r>
      <w:r w:rsidRPr="004A0070">
        <w:rPr>
          <w:rFonts w:ascii="Garamond" w:hAnsi="Garamond"/>
          <w:sz w:val="22"/>
          <w:szCs w:val="22"/>
        </w:rPr>
        <w:t>03/12/07</w:t>
      </w:r>
      <w:r w:rsidRPr="004A0070">
        <w:rPr>
          <w:rFonts w:ascii="Garamond" w:hAnsi="Garamond"/>
          <w:sz w:val="22"/>
          <w:szCs w:val="22"/>
        </w:rPr>
        <w:tab/>
        <w:t>9:22</w:t>
      </w:r>
    </w:p>
    <w:p w14:paraId="77F2F57A"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04/23/07</w:t>
      </w:r>
      <w:r w:rsidRPr="004A0070">
        <w:rPr>
          <w:rFonts w:ascii="Garamond" w:hAnsi="Garamond"/>
          <w:color w:val="000000"/>
          <w:sz w:val="22"/>
          <w:szCs w:val="22"/>
        </w:rPr>
        <w:tab/>
        <w:t>15:05</w:t>
      </w:r>
      <w:r w:rsidRPr="004A0070">
        <w:rPr>
          <w:rFonts w:ascii="Garamond" w:hAnsi="Garamond"/>
          <w:color w:val="000000"/>
          <w:sz w:val="22"/>
          <w:szCs w:val="22"/>
        </w:rPr>
        <w:tab/>
      </w:r>
      <w:r w:rsidRPr="004A0070">
        <w:rPr>
          <w:rFonts w:ascii="Garamond" w:hAnsi="Garamond"/>
          <w:sz w:val="22"/>
          <w:szCs w:val="22"/>
        </w:rPr>
        <w:t>04/23/07</w:t>
      </w:r>
      <w:r w:rsidRPr="004A0070">
        <w:rPr>
          <w:rFonts w:ascii="Garamond" w:hAnsi="Garamond"/>
          <w:sz w:val="22"/>
          <w:szCs w:val="22"/>
        </w:rPr>
        <w:tab/>
        <w:t>15:07</w:t>
      </w:r>
    </w:p>
    <w:p w14:paraId="3EC04900"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05/23/07</w:t>
      </w:r>
      <w:r w:rsidRPr="004A0070">
        <w:rPr>
          <w:rFonts w:ascii="Garamond" w:hAnsi="Garamond"/>
          <w:color w:val="000000"/>
          <w:sz w:val="22"/>
          <w:szCs w:val="22"/>
        </w:rPr>
        <w:tab/>
        <w:t>9:50</w:t>
      </w:r>
      <w:r w:rsidRPr="004A0070">
        <w:rPr>
          <w:rFonts w:ascii="Garamond" w:hAnsi="Garamond"/>
          <w:color w:val="000000"/>
          <w:sz w:val="22"/>
          <w:szCs w:val="22"/>
        </w:rPr>
        <w:tab/>
      </w:r>
      <w:r w:rsidRPr="004A0070">
        <w:rPr>
          <w:rFonts w:ascii="Garamond" w:hAnsi="Garamond"/>
          <w:sz w:val="22"/>
          <w:szCs w:val="22"/>
        </w:rPr>
        <w:t>05/23/07</w:t>
      </w:r>
      <w:r w:rsidRPr="004A0070">
        <w:rPr>
          <w:rFonts w:ascii="Garamond" w:hAnsi="Garamond"/>
          <w:sz w:val="22"/>
          <w:szCs w:val="22"/>
        </w:rPr>
        <w:tab/>
        <w:t>9:52</w:t>
      </w:r>
    </w:p>
    <w:p w14:paraId="71BD4C4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06/25/07</w:t>
      </w:r>
      <w:r w:rsidRPr="004A0070">
        <w:rPr>
          <w:rFonts w:ascii="Garamond" w:hAnsi="Garamond"/>
          <w:color w:val="000000"/>
          <w:sz w:val="22"/>
          <w:szCs w:val="22"/>
        </w:rPr>
        <w:tab/>
        <w:t>12:30</w:t>
      </w:r>
      <w:r w:rsidRPr="004A0070">
        <w:rPr>
          <w:rFonts w:ascii="Garamond" w:hAnsi="Garamond"/>
          <w:color w:val="000000"/>
          <w:sz w:val="22"/>
          <w:szCs w:val="22"/>
        </w:rPr>
        <w:tab/>
      </w:r>
      <w:r w:rsidRPr="004A0070">
        <w:rPr>
          <w:rFonts w:ascii="Garamond" w:hAnsi="Garamond"/>
          <w:sz w:val="22"/>
          <w:szCs w:val="22"/>
        </w:rPr>
        <w:t>06/25/07</w:t>
      </w:r>
      <w:r w:rsidRPr="004A0070">
        <w:rPr>
          <w:rFonts w:ascii="Garamond" w:hAnsi="Garamond"/>
          <w:sz w:val="22"/>
          <w:szCs w:val="22"/>
        </w:rPr>
        <w:tab/>
        <w:t>12:32</w:t>
      </w:r>
    </w:p>
    <w:p w14:paraId="06234FD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07/16/07</w:t>
      </w:r>
      <w:r w:rsidRPr="004A0070">
        <w:rPr>
          <w:rFonts w:ascii="Garamond" w:hAnsi="Garamond"/>
          <w:color w:val="000000"/>
          <w:sz w:val="22"/>
          <w:szCs w:val="22"/>
        </w:rPr>
        <w:tab/>
        <w:t>9:15</w:t>
      </w:r>
      <w:r w:rsidRPr="004A0070">
        <w:rPr>
          <w:rFonts w:ascii="Garamond" w:hAnsi="Garamond"/>
          <w:color w:val="000000"/>
          <w:sz w:val="22"/>
          <w:szCs w:val="22"/>
        </w:rPr>
        <w:tab/>
      </w:r>
      <w:r w:rsidRPr="004A0070">
        <w:rPr>
          <w:rFonts w:ascii="Garamond" w:hAnsi="Garamond"/>
          <w:sz w:val="22"/>
          <w:szCs w:val="22"/>
        </w:rPr>
        <w:t>07/16/07</w:t>
      </w:r>
      <w:r w:rsidRPr="004A0070">
        <w:rPr>
          <w:rFonts w:ascii="Garamond" w:hAnsi="Garamond"/>
          <w:sz w:val="22"/>
          <w:szCs w:val="22"/>
        </w:rPr>
        <w:tab/>
        <w:t>9:17</w:t>
      </w:r>
    </w:p>
    <w:p w14:paraId="13BB29F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08/15/07</w:t>
      </w:r>
      <w:r w:rsidRPr="004A0070">
        <w:rPr>
          <w:rFonts w:ascii="Garamond" w:hAnsi="Garamond"/>
          <w:color w:val="000000"/>
          <w:sz w:val="22"/>
          <w:szCs w:val="22"/>
        </w:rPr>
        <w:tab/>
        <w:t>10:30</w:t>
      </w:r>
      <w:r w:rsidRPr="004A0070">
        <w:rPr>
          <w:rFonts w:ascii="Garamond" w:hAnsi="Garamond"/>
          <w:color w:val="000000"/>
          <w:sz w:val="22"/>
          <w:szCs w:val="22"/>
        </w:rPr>
        <w:tab/>
      </w:r>
      <w:r w:rsidRPr="004A0070">
        <w:rPr>
          <w:rFonts w:ascii="Garamond" w:hAnsi="Garamond"/>
          <w:sz w:val="22"/>
          <w:szCs w:val="22"/>
        </w:rPr>
        <w:t>08/15/07</w:t>
      </w:r>
      <w:r w:rsidRPr="004A0070">
        <w:rPr>
          <w:rFonts w:ascii="Garamond" w:hAnsi="Garamond"/>
          <w:sz w:val="22"/>
          <w:szCs w:val="22"/>
        </w:rPr>
        <w:tab/>
        <w:t>10:32</w:t>
      </w:r>
    </w:p>
    <w:p w14:paraId="0E451B4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09/13/07</w:t>
      </w:r>
      <w:r w:rsidRPr="004A0070">
        <w:rPr>
          <w:rFonts w:ascii="Garamond" w:hAnsi="Garamond"/>
          <w:color w:val="000000"/>
          <w:sz w:val="22"/>
          <w:szCs w:val="22"/>
        </w:rPr>
        <w:tab/>
        <w:t>9:25</w:t>
      </w:r>
      <w:r w:rsidRPr="004A0070">
        <w:rPr>
          <w:rFonts w:ascii="Garamond" w:hAnsi="Garamond"/>
          <w:color w:val="000000"/>
          <w:sz w:val="22"/>
          <w:szCs w:val="22"/>
        </w:rPr>
        <w:tab/>
      </w:r>
      <w:r w:rsidRPr="004A0070">
        <w:rPr>
          <w:rFonts w:ascii="Garamond" w:hAnsi="Garamond"/>
          <w:sz w:val="22"/>
          <w:szCs w:val="22"/>
        </w:rPr>
        <w:t>09/13/07</w:t>
      </w:r>
      <w:r w:rsidRPr="004A0070">
        <w:rPr>
          <w:rFonts w:ascii="Garamond" w:hAnsi="Garamond"/>
          <w:sz w:val="22"/>
          <w:szCs w:val="22"/>
        </w:rPr>
        <w:tab/>
        <w:t>9:27</w:t>
      </w:r>
    </w:p>
    <w:p w14:paraId="0C336D80"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10/17/07</w:t>
      </w:r>
      <w:r w:rsidRPr="004A0070">
        <w:rPr>
          <w:rFonts w:ascii="Garamond" w:hAnsi="Garamond"/>
          <w:color w:val="000000"/>
          <w:sz w:val="22"/>
          <w:szCs w:val="22"/>
        </w:rPr>
        <w:tab/>
        <w:t>13:00</w:t>
      </w:r>
      <w:r w:rsidRPr="004A0070">
        <w:rPr>
          <w:rFonts w:ascii="Garamond" w:hAnsi="Garamond"/>
          <w:color w:val="000000"/>
          <w:sz w:val="22"/>
          <w:szCs w:val="22"/>
        </w:rPr>
        <w:tab/>
      </w:r>
      <w:r w:rsidRPr="004A0070">
        <w:rPr>
          <w:rFonts w:ascii="Garamond" w:hAnsi="Garamond"/>
          <w:sz w:val="22"/>
          <w:szCs w:val="22"/>
        </w:rPr>
        <w:t>10/17/07</w:t>
      </w:r>
      <w:r w:rsidRPr="004A0070">
        <w:rPr>
          <w:rFonts w:ascii="Garamond" w:hAnsi="Garamond"/>
          <w:sz w:val="22"/>
          <w:szCs w:val="22"/>
        </w:rPr>
        <w:tab/>
        <w:t>13:02</w:t>
      </w:r>
    </w:p>
    <w:p w14:paraId="2BFC75A8"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11/14/07</w:t>
      </w:r>
      <w:r w:rsidRPr="004A0070">
        <w:rPr>
          <w:rFonts w:ascii="Garamond" w:hAnsi="Garamond"/>
          <w:color w:val="000000"/>
          <w:sz w:val="22"/>
          <w:szCs w:val="22"/>
        </w:rPr>
        <w:tab/>
        <w:t>12:20</w:t>
      </w:r>
      <w:r w:rsidRPr="004A0070">
        <w:rPr>
          <w:rFonts w:ascii="Garamond" w:hAnsi="Garamond"/>
          <w:color w:val="000000"/>
          <w:sz w:val="22"/>
          <w:szCs w:val="22"/>
        </w:rPr>
        <w:tab/>
      </w:r>
      <w:r w:rsidRPr="004A0070">
        <w:rPr>
          <w:rFonts w:ascii="Garamond" w:hAnsi="Garamond"/>
          <w:sz w:val="22"/>
          <w:szCs w:val="22"/>
        </w:rPr>
        <w:t>11/14/07</w:t>
      </w:r>
      <w:r w:rsidRPr="004A0070">
        <w:rPr>
          <w:rFonts w:ascii="Garamond" w:hAnsi="Garamond"/>
          <w:sz w:val="22"/>
          <w:szCs w:val="22"/>
        </w:rPr>
        <w:tab/>
        <w:t>12:22</w:t>
      </w:r>
    </w:p>
    <w:p w14:paraId="0F3A83AD" w14:textId="77777777" w:rsidR="00EA4701" w:rsidRPr="004A0070" w:rsidRDefault="00EA4701" w:rsidP="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t>No December sample taken due to ice</w:t>
      </w:r>
    </w:p>
    <w:p w14:paraId="52DA4EED"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01/10/07</w:t>
      </w:r>
      <w:r w:rsidRPr="004A0070">
        <w:rPr>
          <w:rFonts w:ascii="Garamond" w:hAnsi="Garamond"/>
          <w:color w:val="000000"/>
          <w:sz w:val="22"/>
          <w:szCs w:val="22"/>
        </w:rPr>
        <w:tab/>
        <w:t>11:00</w:t>
      </w:r>
      <w:r w:rsidRPr="004A0070">
        <w:rPr>
          <w:rFonts w:ascii="Garamond" w:hAnsi="Garamond"/>
          <w:color w:val="000000"/>
          <w:sz w:val="22"/>
          <w:szCs w:val="22"/>
        </w:rPr>
        <w:tab/>
      </w:r>
      <w:r w:rsidRPr="004A0070">
        <w:rPr>
          <w:rFonts w:ascii="Garamond" w:hAnsi="Garamond"/>
          <w:sz w:val="22"/>
          <w:szCs w:val="22"/>
        </w:rPr>
        <w:t>01/10/07</w:t>
      </w:r>
      <w:r w:rsidRPr="004A0070">
        <w:rPr>
          <w:rFonts w:ascii="Garamond" w:hAnsi="Garamond"/>
          <w:sz w:val="22"/>
          <w:szCs w:val="22"/>
        </w:rPr>
        <w:tab/>
        <w:t>11:02</w:t>
      </w:r>
    </w:p>
    <w:p w14:paraId="1C12B417" w14:textId="77777777" w:rsidR="00EA4701" w:rsidRPr="004A0070" w:rsidRDefault="00EA4701" w:rsidP="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 xml:space="preserve">No </w:t>
      </w:r>
      <w:r w:rsidR="00920005" w:rsidRPr="004A0070">
        <w:rPr>
          <w:rFonts w:ascii="Garamond" w:hAnsi="Garamond"/>
          <w:color w:val="000000"/>
          <w:sz w:val="22"/>
          <w:szCs w:val="22"/>
        </w:rPr>
        <w:t>February</w:t>
      </w:r>
      <w:r w:rsidR="00920005">
        <w:rPr>
          <w:rFonts w:ascii="Garamond" w:hAnsi="Garamond"/>
          <w:color w:val="000000"/>
          <w:sz w:val="22"/>
          <w:szCs w:val="22"/>
        </w:rPr>
        <w:t xml:space="preserve"> </w:t>
      </w:r>
      <w:r w:rsidR="00920005" w:rsidRPr="004A0070">
        <w:rPr>
          <w:rFonts w:ascii="Garamond" w:hAnsi="Garamond"/>
          <w:color w:val="000000"/>
          <w:sz w:val="22"/>
          <w:szCs w:val="22"/>
        </w:rPr>
        <w:t>sample</w:t>
      </w:r>
      <w:r w:rsidRPr="004A0070">
        <w:rPr>
          <w:rFonts w:ascii="Garamond" w:hAnsi="Garamond"/>
          <w:color w:val="000000"/>
          <w:sz w:val="22"/>
          <w:szCs w:val="22"/>
        </w:rPr>
        <w:t xml:space="preserve"> taken due to ice</w:t>
      </w:r>
    </w:p>
    <w:p w14:paraId="14938F9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03/27/07</w:t>
      </w:r>
      <w:r w:rsidRPr="004A0070">
        <w:rPr>
          <w:rFonts w:ascii="Garamond" w:hAnsi="Garamond"/>
          <w:color w:val="000000"/>
          <w:sz w:val="22"/>
          <w:szCs w:val="22"/>
        </w:rPr>
        <w:tab/>
        <w:t>14:40</w:t>
      </w:r>
      <w:r w:rsidRPr="004A0070">
        <w:rPr>
          <w:rFonts w:ascii="Garamond" w:hAnsi="Garamond"/>
          <w:color w:val="000000"/>
          <w:sz w:val="22"/>
          <w:szCs w:val="22"/>
        </w:rPr>
        <w:tab/>
      </w:r>
      <w:r w:rsidRPr="004A0070">
        <w:rPr>
          <w:rFonts w:ascii="Garamond" w:hAnsi="Garamond"/>
          <w:sz w:val="22"/>
          <w:szCs w:val="22"/>
        </w:rPr>
        <w:t>03/27/07</w:t>
      </w:r>
      <w:r w:rsidRPr="004A0070">
        <w:rPr>
          <w:rFonts w:ascii="Garamond" w:hAnsi="Garamond"/>
          <w:sz w:val="22"/>
          <w:szCs w:val="22"/>
        </w:rPr>
        <w:tab/>
        <w:t>14:42</w:t>
      </w:r>
    </w:p>
    <w:p w14:paraId="7BF8D81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04/23/07</w:t>
      </w:r>
      <w:r w:rsidRPr="004A0070">
        <w:rPr>
          <w:rFonts w:ascii="Garamond" w:hAnsi="Garamond"/>
          <w:color w:val="000000"/>
          <w:sz w:val="22"/>
          <w:szCs w:val="22"/>
        </w:rPr>
        <w:tab/>
        <w:t>13:20</w:t>
      </w:r>
      <w:r w:rsidRPr="004A0070">
        <w:rPr>
          <w:rFonts w:ascii="Garamond" w:hAnsi="Garamond"/>
          <w:color w:val="000000"/>
          <w:sz w:val="22"/>
          <w:szCs w:val="22"/>
        </w:rPr>
        <w:tab/>
      </w:r>
      <w:r w:rsidRPr="004A0070">
        <w:rPr>
          <w:rFonts w:ascii="Garamond" w:hAnsi="Garamond"/>
          <w:sz w:val="22"/>
          <w:szCs w:val="22"/>
        </w:rPr>
        <w:t>04/23/07</w:t>
      </w:r>
      <w:r w:rsidRPr="004A0070">
        <w:rPr>
          <w:rFonts w:ascii="Garamond" w:hAnsi="Garamond"/>
          <w:sz w:val="22"/>
          <w:szCs w:val="22"/>
        </w:rPr>
        <w:tab/>
        <w:t>13:22</w:t>
      </w:r>
    </w:p>
    <w:p w14:paraId="1486DFB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05/23/07</w:t>
      </w:r>
      <w:r w:rsidRPr="004A0070">
        <w:rPr>
          <w:rFonts w:ascii="Garamond" w:hAnsi="Garamond"/>
          <w:color w:val="000000"/>
          <w:sz w:val="22"/>
          <w:szCs w:val="22"/>
        </w:rPr>
        <w:tab/>
        <w:t>10:35</w:t>
      </w:r>
      <w:r w:rsidRPr="004A0070">
        <w:rPr>
          <w:rFonts w:ascii="Garamond" w:hAnsi="Garamond"/>
          <w:color w:val="000000"/>
          <w:sz w:val="22"/>
          <w:szCs w:val="22"/>
        </w:rPr>
        <w:tab/>
      </w:r>
      <w:r w:rsidRPr="004A0070">
        <w:rPr>
          <w:rFonts w:ascii="Garamond" w:hAnsi="Garamond"/>
          <w:sz w:val="22"/>
          <w:szCs w:val="22"/>
        </w:rPr>
        <w:t>05/23/07</w:t>
      </w:r>
      <w:r w:rsidRPr="004A0070">
        <w:rPr>
          <w:rFonts w:ascii="Garamond" w:hAnsi="Garamond"/>
          <w:sz w:val="22"/>
          <w:szCs w:val="22"/>
        </w:rPr>
        <w:tab/>
        <w:t>10:37</w:t>
      </w:r>
    </w:p>
    <w:p w14:paraId="1540748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06/25/07</w:t>
      </w:r>
      <w:r w:rsidRPr="004A0070">
        <w:rPr>
          <w:rFonts w:ascii="Garamond" w:hAnsi="Garamond"/>
          <w:color w:val="000000"/>
          <w:sz w:val="22"/>
          <w:szCs w:val="22"/>
        </w:rPr>
        <w:tab/>
        <w:t>13:25</w:t>
      </w:r>
      <w:r w:rsidRPr="004A0070">
        <w:rPr>
          <w:rFonts w:ascii="Garamond" w:hAnsi="Garamond"/>
          <w:color w:val="000000"/>
          <w:sz w:val="22"/>
          <w:szCs w:val="22"/>
        </w:rPr>
        <w:tab/>
      </w:r>
      <w:r w:rsidRPr="004A0070">
        <w:rPr>
          <w:rFonts w:ascii="Garamond" w:hAnsi="Garamond"/>
          <w:sz w:val="22"/>
          <w:szCs w:val="22"/>
        </w:rPr>
        <w:t>06/25/07</w:t>
      </w:r>
      <w:r w:rsidRPr="004A0070">
        <w:rPr>
          <w:rFonts w:ascii="Garamond" w:hAnsi="Garamond"/>
          <w:sz w:val="22"/>
          <w:szCs w:val="22"/>
        </w:rPr>
        <w:tab/>
        <w:t>13:27</w:t>
      </w:r>
    </w:p>
    <w:p w14:paraId="64C30FB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07/16/07</w:t>
      </w:r>
      <w:r w:rsidRPr="004A0070">
        <w:rPr>
          <w:rFonts w:ascii="Garamond" w:hAnsi="Garamond"/>
          <w:color w:val="000000"/>
          <w:sz w:val="22"/>
          <w:szCs w:val="22"/>
        </w:rPr>
        <w:tab/>
        <w:t>8:00</w:t>
      </w:r>
      <w:r w:rsidRPr="004A0070">
        <w:rPr>
          <w:rFonts w:ascii="Garamond" w:hAnsi="Garamond"/>
          <w:color w:val="000000"/>
          <w:sz w:val="22"/>
          <w:szCs w:val="22"/>
        </w:rPr>
        <w:tab/>
      </w:r>
      <w:r w:rsidRPr="004A0070">
        <w:rPr>
          <w:rFonts w:ascii="Garamond" w:hAnsi="Garamond"/>
          <w:sz w:val="22"/>
          <w:szCs w:val="22"/>
        </w:rPr>
        <w:t>07/16/07</w:t>
      </w:r>
      <w:r w:rsidRPr="004A0070">
        <w:rPr>
          <w:rFonts w:ascii="Garamond" w:hAnsi="Garamond"/>
          <w:sz w:val="22"/>
          <w:szCs w:val="22"/>
        </w:rPr>
        <w:tab/>
        <w:t>8:02</w:t>
      </w:r>
    </w:p>
    <w:p w14:paraId="2A3FEEC6"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08/15/07</w:t>
      </w:r>
      <w:r w:rsidRPr="004A0070">
        <w:rPr>
          <w:rFonts w:ascii="Garamond" w:hAnsi="Garamond"/>
          <w:color w:val="000000"/>
          <w:sz w:val="22"/>
          <w:szCs w:val="22"/>
        </w:rPr>
        <w:tab/>
        <w:t>9:40</w:t>
      </w:r>
      <w:r w:rsidRPr="004A0070">
        <w:rPr>
          <w:rFonts w:ascii="Garamond" w:hAnsi="Garamond"/>
          <w:color w:val="000000"/>
          <w:sz w:val="22"/>
          <w:szCs w:val="22"/>
        </w:rPr>
        <w:tab/>
      </w:r>
      <w:r w:rsidRPr="004A0070">
        <w:rPr>
          <w:rFonts w:ascii="Garamond" w:hAnsi="Garamond"/>
          <w:sz w:val="22"/>
          <w:szCs w:val="22"/>
        </w:rPr>
        <w:t>08/15/07</w:t>
      </w:r>
      <w:r w:rsidRPr="004A0070">
        <w:rPr>
          <w:rFonts w:ascii="Garamond" w:hAnsi="Garamond"/>
          <w:sz w:val="22"/>
          <w:szCs w:val="22"/>
        </w:rPr>
        <w:tab/>
        <w:t>9:42</w:t>
      </w:r>
    </w:p>
    <w:p w14:paraId="71B7FA58"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lastRenderedPageBreak/>
        <w:t>TN</w:t>
      </w:r>
      <w:r w:rsidRPr="004A0070">
        <w:rPr>
          <w:rFonts w:ascii="Garamond" w:hAnsi="Garamond"/>
          <w:color w:val="000000"/>
          <w:sz w:val="22"/>
          <w:szCs w:val="22"/>
        </w:rPr>
        <w:tab/>
        <w:t>09/13/07</w:t>
      </w:r>
      <w:r w:rsidRPr="004A0070">
        <w:rPr>
          <w:rFonts w:ascii="Garamond" w:hAnsi="Garamond"/>
          <w:color w:val="000000"/>
          <w:sz w:val="22"/>
          <w:szCs w:val="22"/>
        </w:rPr>
        <w:tab/>
        <w:t>8:35</w:t>
      </w:r>
      <w:r w:rsidRPr="004A0070">
        <w:rPr>
          <w:rFonts w:ascii="Garamond" w:hAnsi="Garamond"/>
          <w:color w:val="000000"/>
          <w:sz w:val="22"/>
          <w:szCs w:val="22"/>
        </w:rPr>
        <w:tab/>
      </w:r>
      <w:r w:rsidRPr="004A0070">
        <w:rPr>
          <w:rFonts w:ascii="Garamond" w:hAnsi="Garamond"/>
          <w:sz w:val="22"/>
          <w:szCs w:val="22"/>
        </w:rPr>
        <w:t>09/13/07</w:t>
      </w:r>
      <w:r w:rsidRPr="004A0070">
        <w:rPr>
          <w:rFonts w:ascii="Garamond" w:hAnsi="Garamond"/>
          <w:sz w:val="22"/>
          <w:szCs w:val="22"/>
        </w:rPr>
        <w:tab/>
        <w:t>8:37</w:t>
      </w:r>
    </w:p>
    <w:p w14:paraId="3A0BE8B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10/17/07</w:t>
      </w:r>
      <w:r w:rsidRPr="004A0070">
        <w:rPr>
          <w:rFonts w:ascii="Garamond" w:hAnsi="Garamond"/>
          <w:color w:val="000000"/>
          <w:sz w:val="22"/>
          <w:szCs w:val="22"/>
        </w:rPr>
        <w:tab/>
        <w:t>10:45</w:t>
      </w:r>
      <w:r w:rsidRPr="004A0070">
        <w:rPr>
          <w:rFonts w:ascii="Garamond" w:hAnsi="Garamond"/>
          <w:color w:val="000000"/>
          <w:sz w:val="22"/>
          <w:szCs w:val="22"/>
        </w:rPr>
        <w:tab/>
      </w:r>
      <w:r w:rsidRPr="004A0070">
        <w:rPr>
          <w:rFonts w:ascii="Garamond" w:hAnsi="Garamond"/>
          <w:sz w:val="22"/>
          <w:szCs w:val="22"/>
        </w:rPr>
        <w:t>10/17/07</w:t>
      </w:r>
      <w:r w:rsidRPr="004A0070">
        <w:rPr>
          <w:rFonts w:ascii="Garamond" w:hAnsi="Garamond"/>
          <w:sz w:val="22"/>
          <w:szCs w:val="22"/>
        </w:rPr>
        <w:tab/>
        <w:t>10:47</w:t>
      </w:r>
    </w:p>
    <w:p w14:paraId="75EACFB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11/14/07</w:t>
      </w:r>
      <w:r w:rsidRPr="004A0070">
        <w:rPr>
          <w:rFonts w:ascii="Garamond" w:hAnsi="Garamond"/>
          <w:color w:val="000000"/>
          <w:sz w:val="22"/>
          <w:szCs w:val="22"/>
        </w:rPr>
        <w:tab/>
        <w:t>10:05</w:t>
      </w:r>
      <w:r w:rsidRPr="004A0070">
        <w:rPr>
          <w:rFonts w:ascii="Garamond" w:hAnsi="Garamond"/>
          <w:color w:val="000000"/>
          <w:sz w:val="22"/>
          <w:szCs w:val="22"/>
        </w:rPr>
        <w:tab/>
      </w:r>
      <w:r w:rsidRPr="004A0070">
        <w:rPr>
          <w:rFonts w:ascii="Garamond" w:hAnsi="Garamond"/>
          <w:sz w:val="22"/>
          <w:szCs w:val="22"/>
        </w:rPr>
        <w:t>11/14/07</w:t>
      </w:r>
      <w:r w:rsidRPr="004A0070">
        <w:rPr>
          <w:rFonts w:ascii="Garamond" w:hAnsi="Garamond"/>
          <w:sz w:val="22"/>
          <w:szCs w:val="22"/>
        </w:rPr>
        <w:tab/>
        <w:t>10:07</w:t>
      </w:r>
    </w:p>
    <w:p w14:paraId="4C2EFA77" w14:textId="77777777" w:rsidR="00EA4701" w:rsidRPr="004A0070" w:rsidRDefault="00EA4701" w:rsidP="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t>No December sample taken due to ice</w:t>
      </w:r>
    </w:p>
    <w:p w14:paraId="414B8B8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01/10/07</w:t>
      </w:r>
      <w:r w:rsidRPr="004A0070">
        <w:rPr>
          <w:rFonts w:ascii="Garamond" w:hAnsi="Garamond"/>
          <w:color w:val="000000"/>
          <w:sz w:val="22"/>
          <w:szCs w:val="22"/>
        </w:rPr>
        <w:tab/>
        <w:t>11:15</w:t>
      </w:r>
      <w:r w:rsidRPr="004A0070">
        <w:rPr>
          <w:rFonts w:ascii="Garamond" w:hAnsi="Garamond"/>
          <w:color w:val="000000"/>
          <w:sz w:val="22"/>
          <w:szCs w:val="22"/>
        </w:rPr>
        <w:tab/>
      </w:r>
      <w:r w:rsidRPr="004A0070">
        <w:rPr>
          <w:rFonts w:ascii="Garamond" w:hAnsi="Garamond"/>
          <w:sz w:val="22"/>
          <w:szCs w:val="22"/>
        </w:rPr>
        <w:t>01/10/07</w:t>
      </w:r>
      <w:r w:rsidRPr="004A0070">
        <w:rPr>
          <w:rFonts w:ascii="Garamond" w:hAnsi="Garamond"/>
          <w:sz w:val="22"/>
          <w:szCs w:val="22"/>
        </w:rPr>
        <w:tab/>
        <w:t>11:17</w:t>
      </w:r>
    </w:p>
    <w:p w14:paraId="0A35CF1C"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 xml:space="preserve">No </w:t>
      </w:r>
      <w:r w:rsidR="00920005" w:rsidRPr="004A0070">
        <w:rPr>
          <w:rFonts w:ascii="Garamond" w:hAnsi="Garamond"/>
          <w:color w:val="000000"/>
          <w:sz w:val="22"/>
          <w:szCs w:val="22"/>
        </w:rPr>
        <w:t>February sample</w:t>
      </w:r>
      <w:r w:rsidRPr="004A0070">
        <w:rPr>
          <w:rFonts w:ascii="Garamond" w:hAnsi="Garamond"/>
          <w:color w:val="000000"/>
          <w:sz w:val="22"/>
          <w:szCs w:val="22"/>
        </w:rPr>
        <w:t xml:space="preserve"> taken due to ice</w:t>
      </w:r>
    </w:p>
    <w:p w14:paraId="4D5716B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03/27/07</w:t>
      </w:r>
      <w:r w:rsidRPr="004A0070">
        <w:rPr>
          <w:rFonts w:ascii="Garamond" w:hAnsi="Garamond"/>
          <w:color w:val="000000"/>
          <w:sz w:val="22"/>
          <w:szCs w:val="22"/>
        </w:rPr>
        <w:tab/>
        <w:t>14:25</w:t>
      </w:r>
      <w:r w:rsidRPr="004A0070">
        <w:rPr>
          <w:rFonts w:ascii="Garamond" w:hAnsi="Garamond"/>
          <w:color w:val="000000"/>
          <w:sz w:val="22"/>
          <w:szCs w:val="22"/>
        </w:rPr>
        <w:tab/>
      </w:r>
      <w:r w:rsidRPr="004A0070">
        <w:rPr>
          <w:rFonts w:ascii="Garamond" w:hAnsi="Garamond"/>
          <w:sz w:val="22"/>
          <w:szCs w:val="22"/>
        </w:rPr>
        <w:t>03/27/07</w:t>
      </w:r>
      <w:r w:rsidRPr="004A0070">
        <w:rPr>
          <w:rFonts w:ascii="Garamond" w:hAnsi="Garamond"/>
          <w:sz w:val="22"/>
          <w:szCs w:val="22"/>
        </w:rPr>
        <w:tab/>
        <w:t>14:27</w:t>
      </w:r>
    </w:p>
    <w:p w14:paraId="210EAD5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04/23/07</w:t>
      </w:r>
      <w:r w:rsidRPr="004A0070">
        <w:rPr>
          <w:rFonts w:ascii="Garamond" w:hAnsi="Garamond"/>
          <w:color w:val="000000"/>
          <w:sz w:val="22"/>
          <w:szCs w:val="22"/>
        </w:rPr>
        <w:tab/>
        <w:t>12:50</w:t>
      </w:r>
      <w:r w:rsidRPr="004A0070">
        <w:rPr>
          <w:rFonts w:ascii="Garamond" w:hAnsi="Garamond"/>
          <w:color w:val="000000"/>
          <w:sz w:val="22"/>
          <w:szCs w:val="22"/>
        </w:rPr>
        <w:tab/>
      </w:r>
      <w:r w:rsidRPr="004A0070">
        <w:rPr>
          <w:rFonts w:ascii="Garamond" w:hAnsi="Garamond"/>
          <w:sz w:val="22"/>
          <w:szCs w:val="22"/>
        </w:rPr>
        <w:t>04/23/07</w:t>
      </w:r>
      <w:r w:rsidRPr="004A0070">
        <w:rPr>
          <w:rFonts w:ascii="Garamond" w:hAnsi="Garamond"/>
          <w:sz w:val="22"/>
          <w:szCs w:val="22"/>
        </w:rPr>
        <w:tab/>
        <w:t>12:52</w:t>
      </w:r>
    </w:p>
    <w:p w14:paraId="4B1CB40D"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05/23/07</w:t>
      </w:r>
      <w:r w:rsidRPr="004A0070">
        <w:rPr>
          <w:rFonts w:ascii="Garamond" w:hAnsi="Garamond"/>
          <w:color w:val="000000"/>
          <w:sz w:val="22"/>
          <w:szCs w:val="22"/>
        </w:rPr>
        <w:tab/>
        <w:t>10:50</w:t>
      </w:r>
      <w:r w:rsidRPr="004A0070">
        <w:rPr>
          <w:rFonts w:ascii="Garamond" w:hAnsi="Garamond"/>
          <w:color w:val="000000"/>
          <w:sz w:val="22"/>
          <w:szCs w:val="22"/>
        </w:rPr>
        <w:tab/>
      </w:r>
      <w:r w:rsidRPr="004A0070">
        <w:rPr>
          <w:rFonts w:ascii="Garamond" w:hAnsi="Garamond"/>
          <w:sz w:val="22"/>
          <w:szCs w:val="22"/>
        </w:rPr>
        <w:t>05/23/07</w:t>
      </w:r>
      <w:r w:rsidRPr="004A0070">
        <w:rPr>
          <w:rFonts w:ascii="Garamond" w:hAnsi="Garamond"/>
          <w:sz w:val="22"/>
          <w:szCs w:val="22"/>
        </w:rPr>
        <w:tab/>
        <w:t>10:52</w:t>
      </w:r>
    </w:p>
    <w:p w14:paraId="2734419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06/25/07</w:t>
      </w:r>
      <w:r w:rsidRPr="004A0070">
        <w:rPr>
          <w:rFonts w:ascii="Garamond" w:hAnsi="Garamond"/>
          <w:color w:val="000000"/>
          <w:sz w:val="22"/>
          <w:szCs w:val="22"/>
        </w:rPr>
        <w:tab/>
        <w:t>13:40</w:t>
      </w:r>
      <w:r w:rsidRPr="004A0070">
        <w:rPr>
          <w:rFonts w:ascii="Garamond" w:hAnsi="Garamond"/>
          <w:color w:val="000000"/>
          <w:sz w:val="22"/>
          <w:szCs w:val="22"/>
        </w:rPr>
        <w:tab/>
      </w:r>
      <w:r w:rsidRPr="004A0070">
        <w:rPr>
          <w:rFonts w:ascii="Garamond" w:hAnsi="Garamond"/>
          <w:sz w:val="22"/>
          <w:szCs w:val="22"/>
        </w:rPr>
        <w:t>06/25/07</w:t>
      </w:r>
      <w:r w:rsidRPr="004A0070">
        <w:rPr>
          <w:rFonts w:ascii="Garamond" w:hAnsi="Garamond"/>
          <w:sz w:val="22"/>
          <w:szCs w:val="22"/>
        </w:rPr>
        <w:tab/>
        <w:t>13:42</w:t>
      </w:r>
    </w:p>
    <w:p w14:paraId="1AC458A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07/16/07</w:t>
      </w:r>
      <w:r w:rsidRPr="004A0070">
        <w:rPr>
          <w:rFonts w:ascii="Garamond" w:hAnsi="Garamond"/>
          <w:color w:val="000000"/>
          <w:sz w:val="22"/>
          <w:szCs w:val="22"/>
        </w:rPr>
        <w:tab/>
        <w:t>8:20</w:t>
      </w:r>
      <w:r w:rsidRPr="004A0070">
        <w:rPr>
          <w:rFonts w:ascii="Garamond" w:hAnsi="Garamond"/>
          <w:color w:val="000000"/>
          <w:sz w:val="22"/>
          <w:szCs w:val="22"/>
        </w:rPr>
        <w:tab/>
      </w:r>
      <w:r w:rsidRPr="004A0070">
        <w:rPr>
          <w:rFonts w:ascii="Garamond" w:hAnsi="Garamond"/>
          <w:sz w:val="22"/>
          <w:szCs w:val="22"/>
        </w:rPr>
        <w:t>07/16/07</w:t>
      </w:r>
      <w:r w:rsidRPr="004A0070">
        <w:rPr>
          <w:rFonts w:ascii="Garamond" w:hAnsi="Garamond"/>
          <w:sz w:val="22"/>
          <w:szCs w:val="22"/>
        </w:rPr>
        <w:tab/>
        <w:t>8:22</w:t>
      </w:r>
    </w:p>
    <w:p w14:paraId="7988E31D"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08/15/07</w:t>
      </w:r>
      <w:r w:rsidRPr="004A0070">
        <w:rPr>
          <w:rFonts w:ascii="Garamond" w:hAnsi="Garamond"/>
          <w:color w:val="000000"/>
          <w:sz w:val="22"/>
          <w:szCs w:val="22"/>
        </w:rPr>
        <w:tab/>
        <w:t>9:25</w:t>
      </w:r>
      <w:r w:rsidRPr="004A0070">
        <w:rPr>
          <w:rFonts w:ascii="Garamond" w:hAnsi="Garamond"/>
          <w:color w:val="000000"/>
          <w:sz w:val="22"/>
          <w:szCs w:val="22"/>
        </w:rPr>
        <w:tab/>
      </w:r>
      <w:r w:rsidRPr="004A0070">
        <w:rPr>
          <w:rFonts w:ascii="Garamond" w:hAnsi="Garamond"/>
          <w:sz w:val="22"/>
          <w:szCs w:val="22"/>
        </w:rPr>
        <w:t>08/15/07</w:t>
      </w:r>
      <w:r w:rsidRPr="004A0070">
        <w:rPr>
          <w:rFonts w:ascii="Garamond" w:hAnsi="Garamond"/>
          <w:sz w:val="22"/>
          <w:szCs w:val="22"/>
        </w:rPr>
        <w:tab/>
        <w:t>9:27</w:t>
      </w:r>
    </w:p>
    <w:p w14:paraId="137DCC7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09/13/07</w:t>
      </w:r>
      <w:r w:rsidRPr="004A0070">
        <w:rPr>
          <w:rFonts w:ascii="Garamond" w:hAnsi="Garamond"/>
          <w:color w:val="000000"/>
          <w:sz w:val="22"/>
          <w:szCs w:val="22"/>
        </w:rPr>
        <w:tab/>
        <w:t>8:15</w:t>
      </w:r>
      <w:r w:rsidRPr="004A0070">
        <w:rPr>
          <w:rFonts w:ascii="Garamond" w:hAnsi="Garamond"/>
          <w:color w:val="000000"/>
          <w:sz w:val="22"/>
          <w:szCs w:val="22"/>
        </w:rPr>
        <w:tab/>
      </w:r>
      <w:r w:rsidRPr="004A0070">
        <w:rPr>
          <w:rFonts w:ascii="Garamond" w:hAnsi="Garamond"/>
          <w:sz w:val="22"/>
          <w:szCs w:val="22"/>
        </w:rPr>
        <w:t>09/13/07</w:t>
      </w:r>
      <w:r w:rsidRPr="004A0070">
        <w:rPr>
          <w:rFonts w:ascii="Garamond" w:hAnsi="Garamond"/>
          <w:sz w:val="22"/>
          <w:szCs w:val="22"/>
        </w:rPr>
        <w:tab/>
        <w:t>8:17</w:t>
      </w:r>
    </w:p>
    <w:p w14:paraId="5C18DD19"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10/17/07</w:t>
      </w:r>
      <w:r w:rsidRPr="004A0070">
        <w:rPr>
          <w:rFonts w:ascii="Garamond" w:hAnsi="Garamond"/>
          <w:color w:val="000000"/>
          <w:sz w:val="22"/>
          <w:szCs w:val="22"/>
        </w:rPr>
        <w:tab/>
        <w:t>10:55</w:t>
      </w:r>
      <w:r w:rsidRPr="004A0070">
        <w:rPr>
          <w:rFonts w:ascii="Garamond" w:hAnsi="Garamond"/>
          <w:color w:val="000000"/>
          <w:sz w:val="22"/>
          <w:szCs w:val="22"/>
        </w:rPr>
        <w:tab/>
      </w:r>
      <w:r w:rsidRPr="004A0070">
        <w:rPr>
          <w:rFonts w:ascii="Garamond" w:hAnsi="Garamond"/>
          <w:sz w:val="22"/>
          <w:szCs w:val="22"/>
        </w:rPr>
        <w:t>10/17/07</w:t>
      </w:r>
      <w:r w:rsidRPr="004A0070">
        <w:rPr>
          <w:rFonts w:ascii="Garamond" w:hAnsi="Garamond"/>
          <w:sz w:val="22"/>
          <w:szCs w:val="22"/>
        </w:rPr>
        <w:tab/>
        <w:t>10:57</w:t>
      </w:r>
    </w:p>
    <w:p w14:paraId="40E6DDF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11/14/07</w:t>
      </w:r>
      <w:r w:rsidRPr="004A0070">
        <w:rPr>
          <w:rFonts w:ascii="Garamond" w:hAnsi="Garamond"/>
          <w:color w:val="000000"/>
          <w:sz w:val="22"/>
          <w:szCs w:val="22"/>
        </w:rPr>
        <w:tab/>
        <w:t>10:20</w:t>
      </w:r>
      <w:r w:rsidRPr="004A0070">
        <w:rPr>
          <w:rFonts w:ascii="Garamond" w:hAnsi="Garamond"/>
          <w:color w:val="000000"/>
          <w:sz w:val="22"/>
          <w:szCs w:val="22"/>
        </w:rPr>
        <w:tab/>
      </w:r>
      <w:r w:rsidRPr="004A0070">
        <w:rPr>
          <w:rFonts w:ascii="Garamond" w:hAnsi="Garamond"/>
          <w:sz w:val="22"/>
          <w:szCs w:val="22"/>
        </w:rPr>
        <w:t>11/14/07</w:t>
      </w:r>
      <w:r w:rsidRPr="004A0070">
        <w:rPr>
          <w:rFonts w:ascii="Garamond" w:hAnsi="Garamond"/>
          <w:sz w:val="22"/>
          <w:szCs w:val="22"/>
        </w:rPr>
        <w:tab/>
        <w:t>10:22</w:t>
      </w:r>
    </w:p>
    <w:p w14:paraId="73DD9342" w14:textId="77777777" w:rsidR="00EA4701" w:rsidRPr="004A0070" w:rsidRDefault="00EA4701" w:rsidP="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t>No December sample taken due to ice</w:t>
      </w:r>
    </w:p>
    <w:p w14:paraId="16673EF8" w14:textId="77777777" w:rsidR="00E83C59" w:rsidRPr="004A0070" w:rsidRDefault="00E83C59">
      <w:pPr>
        <w:pStyle w:val="PlainText"/>
        <w:rPr>
          <w:rFonts w:ascii="Garamond" w:eastAsia="MS Mincho" w:hAnsi="Garamond" w:cs="Times New Roman"/>
          <w:sz w:val="22"/>
          <w:szCs w:val="22"/>
        </w:rPr>
      </w:pPr>
    </w:p>
    <w:p w14:paraId="11E76A77"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b) Diel Sampling</w:t>
      </w:r>
    </w:p>
    <w:p w14:paraId="75EC1DCF" w14:textId="77777777" w:rsidR="00E83C59" w:rsidRPr="004A0070" w:rsidRDefault="00E83C59">
      <w:pPr>
        <w:pStyle w:val="PlainText"/>
        <w:rPr>
          <w:rFonts w:ascii="Garamond" w:eastAsia="MS Mincho" w:hAnsi="Garamond" w:cs="Times New Roman"/>
          <w:sz w:val="22"/>
          <w:szCs w:val="22"/>
        </w:rPr>
      </w:pPr>
    </w:p>
    <w:p w14:paraId="7E409272"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0E3F102F"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January diel sample taken due to ice</w:t>
      </w:r>
    </w:p>
    <w:p w14:paraId="245C9CCA"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February diel sample taken due to ice</w:t>
      </w:r>
    </w:p>
    <w:p w14:paraId="0FF7B053"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March diel sample taken due to ice</w:t>
      </w:r>
    </w:p>
    <w:p w14:paraId="2C3429CF"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04/24/07</w:t>
      </w:r>
      <w:r w:rsidRPr="004A0070">
        <w:rPr>
          <w:rFonts w:ascii="Garamond" w:hAnsi="Garamond"/>
          <w:color w:val="000000"/>
          <w:sz w:val="22"/>
          <w:szCs w:val="22"/>
        </w:rPr>
        <w:tab/>
        <w:t>1:30</w:t>
      </w:r>
      <w:r w:rsidRPr="004A0070">
        <w:rPr>
          <w:rFonts w:ascii="Garamond" w:hAnsi="Garamond"/>
          <w:color w:val="000000"/>
          <w:sz w:val="22"/>
          <w:szCs w:val="22"/>
        </w:rPr>
        <w:tab/>
        <w:t>04/25/07</w:t>
      </w:r>
      <w:r w:rsidRPr="004A0070">
        <w:rPr>
          <w:rFonts w:ascii="Garamond" w:hAnsi="Garamond"/>
          <w:color w:val="000000"/>
          <w:sz w:val="22"/>
          <w:szCs w:val="22"/>
        </w:rPr>
        <w:tab/>
        <w:t>5:00</w:t>
      </w:r>
    </w:p>
    <w:p w14:paraId="6834B2E1"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05/22/07</w:t>
      </w:r>
      <w:r w:rsidRPr="004A0070">
        <w:rPr>
          <w:rFonts w:ascii="Garamond" w:hAnsi="Garamond"/>
          <w:color w:val="000000"/>
          <w:sz w:val="22"/>
          <w:szCs w:val="22"/>
        </w:rPr>
        <w:tab/>
        <w:t>1:00</w:t>
      </w:r>
      <w:r w:rsidRPr="004A0070">
        <w:rPr>
          <w:rFonts w:ascii="Garamond" w:hAnsi="Garamond"/>
          <w:color w:val="000000"/>
          <w:sz w:val="22"/>
          <w:szCs w:val="22"/>
        </w:rPr>
        <w:tab/>
        <w:t>05/23/07</w:t>
      </w:r>
      <w:r w:rsidRPr="004A0070">
        <w:rPr>
          <w:rFonts w:ascii="Garamond" w:hAnsi="Garamond"/>
          <w:color w:val="000000"/>
          <w:sz w:val="22"/>
          <w:szCs w:val="22"/>
        </w:rPr>
        <w:tab/>
      </w:r>
      <w:r w:rsidR="00A47A74">
        <w:rPr>
          <w:rFonts w:ascii="Garamond" w:hAnsi="Garamond"/>
          <w:color w:val="000000"/>
          <w:sz w:val="22"/>
          <w:szCs w:val="22"/>
        </w:rPr>
        <w:t>0</w:t>
      </w:r>
      <w:r w:rsidRPr="004A0070">
        <w:rPr>
          <w:rFonts w:ascii="Garamond" w:hAnsi="Garamond"/>
          <w:color w:val="000000"/>
          <w:sz w:val="22"/>
          <w:szCs w:val="22"/>
        </w:rPr>
        <w:t>4:30</w:t>
      </w:r>
    </w:p>
    <w:p w14:paraId="48BF42EC"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06/26/07</w:t>
      </w:r>
      <w:r w:rsidRPr="004A0070">
        <w:rPr>
          <w:rFonts w:ascii="Garamond" w:hAnsi="Garamond"/>
          <w:color w:val="000000"/>
          <w:sz w:val="22"/>
          <w:szCs w:val="22"/>
        </w:rPr>
        <w:tab/>
        <w:t>5:00</w:t>
      </w:r>
      <w:r w:rsidRPr="004A0070">
        <w:rPr>
          <w:rFonts w:ascii="Garamond" w:hAnsi="Garamond"/>
          <w:color w:val="000000"/>
          <w:sz w:val="22"/>
          <w:szCs w:val="22"/>
        </w:rPr>
        <w:tab/>
        <w:t>06/27/07</w:t>
      </w:r>
      <w:r w:rsidRPr="004A0070">
        <w:rPr>
          <w:rFonts w:ascii="Garamond" w:hAnsi="Garamond"/>
          <w:color w:val="000000"/>
          <w:sz w:val="22"/>
          <w:szCs w:val="22"/>
        </w:rPr>
        <w:tab/>
        <w:t>8:30</w:t>
      </w:r>
    </w:p>
    <w:p w14:paraId="6C7721C3"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07/16/07</w:t>
      </w:r>
      <w:r w:rsidRPr="004A0070">
        <w:rPr>
          <w:rFonts w:ascii="Garamond" w:hAnsi="Garamond"/>
          <w:color w:val="000000"/>
          <w:sz w:val="22"/>
          <w:szCs w:val="22"/>
        </w:rPr>
        <w:tab/>
        <w:t>21:30</w:t>
      </w:r>
      <w:r w:rsidRPr="004A0070">
        <w:rPr>
          <w:rFonts w:ascii="Garamond" w:hAnsi="Garamond"/>
          <w:color w:val="000000"/>
          <w:sz w:val="22"/>
          <w:szCs w:val="22"/>
        </w:rPr>
        <w:tab/>
        <w:t>07/18/07</w:t>
      </w:r>
      <w:r w:rsidRPr="004A0070">
        <w:rPr>
          <w:rFonts w:ascii="Garamond" w:hAnsi="Garamond"/>
          <w:color w:val="000000"/>
          <w:sz w:val="22"/>
          <w:szCs w:val="22"/>
        </w:rPr>
        <w:tab/>
        <w:t>2:00</w:t>
      </w:r>
    </w:p>
    <w:p w14:paraId="3157215D"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08/21/07</w:t>
      </w:r>
      <w:r w:rsidRPr="004A0070">
        <w:rPr>
          <w:rFonts w:ascii="Garamond" w:hAnsi="Garamond"/>
          <w:color w:val="000000"/>
          <w:sz w:val="22"/>
          <w:szCs w:val="22"/>
        </w:rPr>
        <w:tab/>
        <w:t>2:00</w:t>
      </w:r>
      <w:r w:rsidRPr="004A0070">
        <w:rPr>
          <w:rFonts w:ascii="Garamond" w:hAnsi="Garamond"/>
          <w:color w:val="000000"/>
          <w:sz w:val="22"/>
          <w:szCs w:val="22"/>
        </w:rPr>
        <w:tab/>
        <w:t>08/22/07</w:t>
      </w:r>
      <w:r w:rsidRPr="004A0070">
        <w:rPr>
          <w:rFonts w:ascii="Garamond" w:hAnsi="Garamond"/>
          <w:color w:val="000000"/>
          <w:sz w:val="22"/>
          <w:szCs w:val="22"/>
        </w:rPr>
        <w:tab/>
        <w:t>5:30</w:t>
      </w:r>
    </w:p>
    <w:p w14:paraId="76A7B96F"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09/10/07</w:t>
      </w:r>
      <w:r w:rsidRPr="004A0070">
        <w:rPr>
          <w:rFonts w:ascii="Garamond" w:hAnsi="Garamond"/>
          <w:color w:val="000000"/>
          <w:sz w:val="22"/>
          <w:szCs w:val="22"/>
        </w:rPr>
        <w:tab/>
        <w:t>19:30</w:t>
      </w:r>
      <w:r w:rsidRPr="004A0070">
        <w:rPr>
          <w:rFonts w:ascii="Garamond" w:hAnsi="Garamond"/>
          <w:color w:val="000000"/>
          <w:sz w:val="22"/>
          <w:szCs w:val="22"/>
        </w:rPr>
        <w:tab/>
        <w:t>09/11/07</w:t>
      </w:r>
      <w:r w:rsidRPr="004A0070">
        <w:rPr>
          <w:rFonts w:ascii="Garamond" w:hAnsi="Garamond"/>
          <w:color w:val="000000"/>
          <w:sz w:val="22"/>
          <w:szCs w:val="22"/>
        </w:rPr>
        <w:tab/>
        <w:t>23:00</w:t>
      </w:r>
    </w:p>
    <w:p w14:paraId="1B81D090"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10/17/07</w:t>
      </w:r>
      <w:r w:rsidRPr="004A0070">
        <w:rPr>
          <w:rFonts w:ascii="Garamond" w:hAnsi="Garamond"/>
          <w:color w:val="000000"/>
          <w:sz w:val="22"/>
          <w:szCs w:val="22"/>
        </w:rPr>
        <w:tab/>
        <w:t>1:00</w:t>
      </w:r>
      <w:r w:rsidRPr="004A0070">
        <w:rPr>
          <w:rFonts w:ascii="Garamond" w:hAnsi="Garamond"/>
          <w:color w:val="000000"/>
          <w:sz w:val="22"/>
          <w:szCs w:val="22"/>
        </w:rPr>
        <w:tab/>
        <w:t>10/18/07</w:t>
      </w:r>
      <w:r w:rsidRPr="004A0070">
        <w:rPr>
          <w:rFonts w:ascii="Garamond" w:hAnsi="Garamond"/>
          <w:color w:val="000000"/>
          <w:sz w:val="22"/>
          <w:szCs w:val="22"/>
        </w:rPr>
        <w:tab/>
        <w:t>4:30</w:t>
      </w:r>
    </w:p>
    <w:p w14:paraId="5E2AD3E4"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11/12/07</w:t>
      </w:r>
      <w:r w:rsidRPr="004A0070">
        <w:rPr>
          <w:rFonts w:ascii="Garamond" w:hAnsi="Garamond"/>
          <w:color w:val="000000"/>
          <w:sz w:val="22"/>
          <w:szCs w:val="22"/>
        </w:rPr>
        <w:tab/>
        <w:t>22:00</w:t>
      </w:r>
      <w:r w:rsidRPr="004A0070">
        <w:rPr>
          <w:rFonts w:ascii="Garamond" w:hAnsi="Garamond"/>
          <w:color w:val="000000"/>
          <w:sz w:val="22"/>
          <w:szCs w:val="22"/>
        </w:rPr>
        <w:tab/>
        <w:t>11/14/07</w:t>
      </w:r>
      <w:r w:rsidRPr="004A0070">
        <w:rPr>
          <w:rFonts w:ascii="Garamond" w:hAnsi="Garamond"/>
          <w:color w:val="000000"/>
          <w:sz w:val="22"/>
          <w:szCs w:val="22"/>
        </w:rPr>
        <w:tab/>
        <w:t>1:30</w:t>
      </w:r>
    </w:p>
    <w:p w14:paraId="2C0FB8C8" w14:textId="77777777" w:rsidR="007B1F20" w:rsidRPr="004A0070" w:rsidRDefault="007B1F20" w:rsidP="00C8011E">
      <w:pPr>
        <w:tabs>
          <w:tab w:val="left" w:pos="828"/>
        </w:tabs>
        <w:ind w:left="96"/>
        <w:rPr>
          <w:rFonts w:ascii="Garamond" w:hAnsi="Garamond"/>
          <w:sz w:val="22"/>
          <w:szCs w:val="22"/>
        </w:rPr>
      </w:pPr>
      <w:r w:rsidRPr="004A0070">
        <w:rPr>
          <w:rFonts w:ascii="Garamond" w:hAnsi="Garamond"/>
          <w:sz w:val="22"/>
          <w:szCs w:val="22"/>
        </w:rPr>
        <w:t>TS</w:t>
      </w:r>
      <w:r w:rsidRPr="004A0070">
        <w:rPr>
          <w:rFonts w:ascii="Garamond" w:hAnsi="Garamond"/>
          <w:sz w:val="22"/>
          <w:szCs w:val="22"/>
        </w:rPr>
        <w:tab/>
      </w:r>
      <w:r w:rsidR="00EA4701" w:rsidRPr="004A0070">
        <w:rPr>
          <w:rFonts w:ascii="Garamond" w:hAnsi="Garamond"/>
          <w:sz w:val="22"/>
          <w:szCs w:val="22"/>
        </w:rPr>
        <w:t xml:space="preserve">        </w:t>
      </w:r>
      <w:r w:rsidRPr="004A0070">
        <w:rPr>
          <w:rFonts w:ascii="Garamond" w:hAnsi="Garamond"/>
          <w:sz w:val="22"/>
          <w:szCs w:val="22"/>
        </w:rPr>
        <w:t xml:space="preserve">No December diel sample taken due to ice </w:t>
      </w:r>
    </w:p>
    <w:p w14:paraId="72309A28" w14:textId="77777777" w:rsidR="00E83C59" w:rsidRPr="004A0070" w:rsidRDefault="00E83C59">
      <w:pPr>
        <w:pStyle w:val="PlainText"/>
        <w:rPr>
          <w:rFonts w:ascii="Garamond" w:eastAsia="MS Mincho" w:hAnsi="Garamond" w:cs="Times New Roman"/>
          <w:sz w:val="22"/>
          <w:szCs w:val="22"/>
          <w:u w:val="single"/>
        </w:rPr>
      </w:pPr>
    </w:p>
    <w:p w14:paraId="4D96F800" w14:textId="77777777" w:rsidR="00902FAE" w:rsidRPr="004A0070" w:rsidRDefault="00902FAE">
      <w:pPr>
        <w:pStyle w:val="PlainText"/>
        <w:rPr>
          <w:rFonts w:ascii="Garamond" w:eastAsia="MS Mincho" w:hAnsi="Garamond" w:cs="Times New Roman"/>
          <w:sz w:val="22"/>
          <w:szCs w:val="22"/>
        </w:rPr>
      </w:pPr>
    </w:p>
    <w:p w14:paraId="33B5016D"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7. Associated researchers and projects:</w:t>
      </w:r>
    </w:p>
    <w:p w14:paraId="42047BE1" w14:textId="77777777" w:rsidR="00E83C59" w:rsidRPr="004A0070" w:rsidRDefault="00E83C59">
      <w:pPr>
        <w:pStyle w:val="PlainText"/>
        <w:rPr>
          <w:rFonts w:ascii="Garamond" w:eastAsia="MS Mincho" w:hAnsi="Garamond" w:cs="Times New Roman"/>
          <w:sz w:val="22"/>
          <w:szCs w:val="22"/>
        </w:rPr>
      </w:pPr>
    </w:p>
    <w:p w14:paraId="411132F1"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direction, relative humidity and photosynthetically active radiation.  These data will help us to better understand the relationships between the atmospheric and aquatic environments at this component site. </w:t>
      </w:r>
    </w:p>
    <w:p w14:paraId="4BDC16F9"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Associated researchers working at Tivoli Bays include scientists from the </w:t>
      </w:r>
      <w:r w:rsidR="00412145">
        <w:rPr>
          <w:rFonts w:ascii="Garamond" w:eastAsia="MS Mincho" w:hAnsi="Garamond" w:cs="Times New Roman"/>
          <w:sz w:val="22"/>
          <w:szCs w:val="22"/>
        </w:rPr>
        <w:t xml:space="preserve">Cary </w:t>
      </w:r>
      <w:r w:rsidRPr="004A0070">
        <w:rPr>
          <w:rFonts w:ascii="Garamond" w:eastAsia="MS Mincho" w:hAnsi="Garamond" w:cs="Times New Roman"/>
          <w:sz w:val="22"/>
          <w:szCs w:val="22"/>
        </w:rPr>
        <w:t xml:space="preserve">Institute of Ecosystem Studies, </w:t>
      </w:r>
      <w:smartTag w:uri="urn:schemas-microsoft-com:office:smarttags" w:element="City">
        <w:r w:rsidRPr="004A0070">
          <w:rPr>
            <w:rFonts w:ascii="Garamond" w:eastAsia="MS Mincho" w:hAnsi="Garamond" w:cs="Times New Roman"/>
            <w:sz w:val="22"/>
            <w:szCs w:val="22"/>
          </w:rPr>
          <w:t>Millbrook</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r w:rsidRPr="004A0070">
        <w:rPr>
          <w:rFonts w:ascii="Garamond" w:eastAsia="MS Mincho" w:hAnsi="Garamond" w:cs="Times New Roman"/>
          <w:sz w:val="22"/>
          <w:szCs w:val="22"/>
        </w:rPr>
        <w:t xml:space="preserve">; Yale School of Forestry and Environmental Studies, </w:t>
      </w:r>
      <w:smartTag w:uri="urn:schemas-microsoft-com:office:smarttags" w:element="City">
        <w:r w:rsidRPr="004A0070">
          <w:rPr>
            <w:rFonts w:ascii="Garamond" w:eastAsia="MS Mincho" w:hAnsi="Garamond" w:cs="Times New Roman"/>
            <w:sz w:val="22"/>
            <w:szCs w:val="22"/>
          </w:rPr>
          <w:t>New Haven</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CT</w:t>
        </w:r>
      </w:smartTag>
      <w:r w:rsidRPr="004A0070">
        <w:rPr>
          <w:rFonts w:ascii="Garamond" w:eastAsia="MS Mincho" w:hAnsi="Garamond" w:cs="Times New Roman"/>
          <w:sz w:val="22"/>
          <w:szCs w:val="22"/>
        </w:rPr>
        <w:t xml:space="preserve">; and Rensselaer Polytechnic Institute, </w:t>
      </w:r>
      <w:smartTag w:uri="urn:schemas-microsoft-com:office:smarttags" w:element="place">
        <w:smartTag w:uri="urn:schemas-microsoft-com:office:smarttags" w:element="City">
          <w:r w:rsidRPr="004A0070">
            <w:rPr>
              <w:rFonts w:ascii="Garamond" w:eastAsia="MS Mincho" w:hAnsi="Garamond" w:cs="Times New Roman"/>
              <w:sz w:val="22"/>
              <w:szCs w:val="22"/>
            </w:rPr>
            <w:t>Troy</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smartTag>
      <w:r w:rsidRPr="004A0070">
        <w:rPr>
          <w:rFonts w:ascii="Garamond" w:eastAsia="MS Mincho" w:hAnsi="Garamond" w:cs="Times New Roman"/>
          <w:sz w:val="22"/>
          <w:szCs w:val="22"/>
        </w:rPr>
        <w:t>.</w:t>
      </w:r>
    </w:p>
    <w:p w14:paraId="556A3CFA" w14:textId="77777777" w:rsidR="00E83C59" w:rsidRDefault="00E83C59">
      <w:pPr>
        <w:pStyle w:val="PlainText"/>
        <w:rPr>
          <w:rFonts w:ascii="Times New Roman" w:eastAsia="MS Mincho" w:hAnsi="Times New Roman" w:cs="Times New Roman"/>
          <w:sz w:val="22"/>
          <w:szCs w:val="22"/>
        </w:rPr>
      </w:pPr>
    </w:p>
    <w:p w14:paraId="67B21996" w14:textId="77777777" w:rsidR="00DB6087" w:rsidRPr="00691A4B" w:rsidRDefault="00DB6087">
      <w:pPr>
        <w:pStyle w:val="PlainText"/>
        <w:rPr>
          <w:rFonts w:ascii="Times New Roman" w:eastAsia="MS Mincho" w:hAnsi="Times New Roman" w:cs="Times New Roman"/>
          <w:sz w:val="22"/>
          <w:szCs w:val="22"/>
        </w:rPr>
      </w:pPr>
    </w:p>
    <w:p w14:paraId="368C765F" w14:textId="77777777" w:rsidR="00E83C59" w:rsidRPr="00691A4B" w:rsidRDefault="00E83C59">
      <w:pPr>
        <w:pStyle w:val="PlainText"/>
        <w:rPr>
          <w:rFonts w:ascii="Times New Roman" w:eastAsia="MS Mincho" w:hAnsi="Times New Roman" w:cs="Times New Roman"/>
          <w:b/>
          <w:bCs/>
          <w:sz w:val="22"/>
          <w:szCs w:val="22"/>
        </w:rPr>
      </w:pPr>
      <w:r w:rsidRPr="00691A4B">
        <w:rPr>
          <w:rFonts w:ascii="Times New Roman" w:eastAsia="MS Mincho" w:hAnsi="Times New Roman" w:cs="Times New Roman"/>
          <w:b/>
          <w:bCs/>
          <w:sz w:val="22"/>
          <w:szCs w:val="22"/>
        </w:rPr>
        <w:t>8.  Distribution:</w:t>
      </w:r>
    </w:p>
    <w:p w14:paraId="45A5DD0C" w14:textId="77777777" w:rsidR="00DB6087" w:rsidRDefault="00E83C59" w:rsidP="00DB6087">
      <w:pPr>
        <w:pStyle w:val="Heading1"/>
        <w:rPr>
          <w:rFonts w:ascii="Garamond" w:hAnsi="Garamond"/>
          <w:b w:val="0"/>
          <w:sz w:val="22"/>
          <w:szCs w:val="22"/>
        </w:rPr>
      </w:pPr>
      <w:r w:rsidRPr="00DB6087">
        <w:rPr>
          <w:rFonts w:ascii="Times New Roman" w:eastAsia="MS Mincho" w:hAnsi="Times New Roman" w:cs="Times New Roman"/>
          <w:b w:val="0"/>
          <w:sz w:val="22"/>
          <w:szCs w:val="22"/>
        </w:rPr>
        <w:tab/>
      </w:r>
      <w:r w:rsidRPr="00311C7E">
        <w:rPr>
          <w:rFonts w:ascii="Garamond" w:eastAsia="MS Mincho" w:hAnsi="Garamond" w:cs="Times New Roman"/>
          <w:b w:val="0"/>
          <w:sz w:val="22"/>
          <w:szCs w:val="22"/>
        </w:rPr>
        <w:t xml:space="preserve">According to the Ocean and Coastal Resource Management Data Dissemination Policy for the NERRS System-wide Monitoring Program, </w:t>
      </w:r>
      <w:r w:rsidR="00DB6087" w:rsidRPr="00311C7E">
        <w:rPr>
          <w:rFonts w:ascii="Garamond" w:hAnsi="Garamond"/>
          <w:b w:val="0"/>
          <w:sz w:val="22"/>
          <w:szCs w:val="22"/>
        </w:rPr>
        <w:t>NOAA/</w:t>
      </w:r>
      <w:r w:rsidR="00DB6087" w:rsidRPr="00DB6087">
        <w:rPr>
          <w:rFonts w:ascii="Garamond" w:hAnsi="Garamond"/>
          <w:b w:val="0"/>
          <w:sz w:val="22"/>
          <w:szCs w:val="22"/>
        </w:rPr>
        <w:t xml:space="preserve">ERD retains the right to analyze, synthesize and publish summaries </w:t>
      </w:r>
      <w:r w:rsidR="00DB6087" w:rsidRPr="00DB6087">
        <w:rPr>
          <w:rFonts w:ascii="Garamond" w:hAnsi="Garamond"/>
          <w:b w:val="0"/>
          <w:sz w:val="22"/>
          <w:szCs w:val="22"/>
        </w:rPr>
        <w:lastRenderedPageBreak/>
        <w:t xml:space="preserve">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71DFA97" w14:textId="77777777" w:rsidR="00DB6087" w:rsidRPr="000E3D8B" w:rsidRDefault="00DB6087" w:rsidP="00DB6087">
      <w:pPr>
        <w:pStyle w:val="Heading1"/>
        <w:ind w:firstLine="720"/>
        <w:rPr>
          <w:rFonts w:ascii="Garamond" w:hAnsi="Garamond"/>
          <w:b w:val="0"/>
          <w:sz w:val="22"/>
          <w:szCs w:val="22"/>
        </w:rPr>
      </w:pPr>
      <w:r w:rsidRPr="00DB6087">
        <w:rPr>
          <w:rFonts w:ascii="Garamond" w:hAnsi="Garamond"/>
          <w:b w:val="0"/>
          <w:sz w:val="22"/>
          <w:szCs w:val="22"/>
        </w:rPr>
        <w:t xml:space="preserve">NERR nutrient data and metadata can be obtained from the Research Coordinator at the individual NERR site (please see Principal investigators and contact persons), from the Data Manager at the Centralized </w:t>
      </w:r>
      <w:r w:rsidRPr="000E3D8B">
        <w:rPr>
          <w:rFonts w:ascii="Garamond" w:hAnsi="Garamond"/>
          <w:b w:val="0"/>
          <w:sz w:val="22"/>
          <w:szCs w:val="22"/>
        </w:rPr>
        <w:t>Data Management Office (please see personnel directory under the general information link on the CDMO home page) and online at the CDMO home</w:t>
      </w:r>
      <w:r w:rsidRPr="000E3D8B">
        <w:rPr>
          <w:rFonts w:ascii="Garamond" w:hAnsi="Garamond"/>
          <w:b w:val="0"/>
          <w:color w:val="000000"/>
          <w:sz w:val="22"/>
          <w:szCs w:val="22"/>
        </w:rPr>
        <w:t xml:space="preserve"> page </w:t>
      </w:r>
      <w:hyperlink r:id="rId5" w:history="1">
        <w:r w:rsidRPr="000E3D8B">
          <w:rPr>
            <w:rStyle w:val="Hyperlink"/>
            <w:rFonts w:ascii="Garamond" w:hAnsi="Garamond"/>
            <w:b w:val="0"/>
            <w:color w:val="000000"/>
            <w:sz w:val="22"/>
            <w:szCs w:val="22"/>
            <w:u w:val="none"/>
          </w:rPr>
          <w:t>http://cdmo.baruch.sc.edu/</w:t>
        </w:r>
      </w:hyperlink>
      <w:r w:rsidRPr="000E3D8B">
        <w:rPr>
          <w:rFonts w:ascii="Garamond" w:hAnsi="Garamond"/>
          <w:b w:val="0"/>
          <w:color w:val="000000"/>
          <w:sz w:val="22"/>
          <w:szCs w:val="22"/>
        </w:rPr>
        <w:t xml:space="preserve">.  Data </w:t>
      </w:r>
      <w:r w:rsidRPr="000E3D8B">
        <w:rPr>
          <w:rFonts w:ascii="Garamond" w:hAnsi="Garamond"/>
          <w:b w:val="0"/>
          <w:sz w:val="22"/>
          <w:szCs w:val="22"/>
        </w:rPr>
        <w:t xml:space="preserve">are available in text tab-delimited format.  </w:t>
      </w:r>
    </w:p>
    <w:p w14:paraId="2423358B" w14:textId="77777777" w:rsidR="00E83C59" w:rsidRPr="000E3D8B" w:rsidRDefault="00E83C59">
      <w:pPr>
        <w:pStyle w:val="PlainText"/>
        <w:rPr>
          <w:rFonts w:ascii="Garamond" w:eastAsia="MS Mincho" w:hAnsi="Garamond" w:cs="Times New Roman"/>
          <w:sz w:val="22"/>
          <w:szCs w:val="22"/>
        </w:rPr>
      </w:pPr>
    </w:p>
    <w:p w14:paraId="75C9E24B" w14:textId="77777777" w:rsidR="00E83C59" w:rsidRPr="000E3D8B" w:rsidRDefault="00E83C59">
      <w:pPr>
        <w:pStyle w:val="PlainText"/>
        <w:rPr>
          <w:rFonts w:ascii="Garamond" w:eastAsia="MS Mincho" w:hAnsi="Garamond" w:cs="Times New Roman"/>
          <w:b/>
          <w:bCs/>
          <w:sz w:val="22"/>
          <w:szCs w:val="22"/>
        </w:rPr>
      </w:pPr>
    </w:p>
    <w:p w14:paraId="5CFB5E6A" w14:textId="77777777" w:rsidR="00B66ABE" w:rsidRPr="000E3D8B" w:rsidRDefault="00B66ABE">
      <w:pPr>
        <w:pStyle w:val="PlainText"/>
        <w:rPr>
          <w:rFonts w:ascii="Garamond" w:eastAsia="MS Mincho" w:hAnsi="Garamond" w:cs="Times New Roman"/>
          <w:b/>
          <w:bCs/>
          <w:sz w:val="22"/>
          <w:szCs w:val="22"/>
        </w:rPr>
      </w:pPr>
    </w:p>
    <w:p w14:paraId="3261FC6C"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II. Physical Structure Descriptors</w:t>
      </w:r>
    </w:p>
    <w:p w14:paraId="741D94FF" w14:textId="77777777" w:rsidR="00E83C59" w:rsidRPr="000E3D8B" w:rsidRDefault="00E83C59">
      <w:pPr>
        <w:pStyle w:val="PlainText"/>
        <w:rPr>
          <w:rFonts w:ascii="Garamond" w:eastAsia="MS Mincho" w:hAnsi="Garamond" w:cs="Times New Roman"/>
          <w:b/>
          <w:bCs/>
          <w:sz w:val="22"/>
          <w:szCs w:val="22"/>
        </w:rPr>
      </w:pPr>
    </w:p>
    <w:p w14:paraId="2DE9EBB4"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9.  Entry verification:</w:t>
      </w:r>
    </w:p>
    <w:p w14:paraId="020435FB"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 xml:space="preserve">Following sample analysis (ammonium, nitrate, orthophosphate), data files are transferred directly from analytical instruments to desktop computers.  Reports are generated as Excel spreadsheets and verified by the head of the </w:t>
      </w:r>
      <w:r w:rsidR="00412145" w:rsidRPr="000E3D8B">
        <w:rPr>
          <w:rFonts w:ascii="Garamond" w:hAnsi="Garamond" w:cs="Times New Roman"/>
          <w:sz w:val="22"/>
          <w:szCs w:val="22"/>
        </w:rPr>
        <w:t>CIES</w:t>
      </w:r>
      <w:r w:rsidRPr="000E3D8B">
        <w:rPr>
          <w:rFonts w:ascii="Garamond" w:hAnsi="Garamond" w:cs="Times New Roman"/>
          <w:sz w:val="22"/>
          <w:szCs w:val="22"/>
        </w:rPr>
        <w:t xml:space="preserve"> analytical laboratory.  Data are examined for completeness, consistency and outliers.  Suspect data are flagged, data are reviewed at </w:t>
      </w:r>
      <w:r w:rsidR="00412145" w:rsidRPr="000E3D8B">
        <w:rPr>
          <w:rFonts w:ascii="Garamond" w:hAnsi="Garamond" w:cs="Times New Roman"/>
          <w:sz w:val="22"/>
          <w:szCs w:val="22"/>
        </w:rPr>
        <w:t>CIES</w:t>
      </w:r>
      <w:r w:rsidRPr="000E3D8B">
        <w:rPr>
          <w:rFonts w:ascii="Garamond" w:hAnsi="Garamond" w:cs="Times New Roman"/>
          <w:sz w:val="22"/>
          <w:szCs w:val="22"/>
        </w:rPr>
        <w:t>, and if possible, samples are analyzed a second time.</w:t>
      </w:r>
      <w:r w:rsidR="000E3D8B" w:rsidRPr="000E3D8B">
        <w:rPr>
          <w:rFonts w:ascii="Garamond" w:hAnsi="Garamond" w:cs="Times New Roman"/>
          <w:sz w:val="22"/>
          <w:szCs w:val="22"/>
        </w:rPr>
        <w:t xml:space="preserve">  The Excel spreadsheets are then sent to Hudson River Research Reserve staff.</w:t>
      </w:r>
    </w:p>
    <w:p w14:paraId="76978CA3"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 xml:space="preserve">For chlorophyll a and phaeophytin data, raw fluorescence data are entered by hand into spreadsheets that have been set up to perform necessary calculations. </w:t>
      </w:r>
      <w:r w:rsidR="000E3D8B" w:rsidRPr="000E3D8B">
        <w:rPr>
          <w:rFonts w:ascii="Garamond" w:hAnsi="Garamond" w:cs="Times New Roman"/>
          <w:sz w:val="22"/>
          <w:szCs w:val="22"/>
        </w:rPr>
        <w:t xml:space="preserve"> </w:t>
      </w:r>
      <w:r w:rsidRPr="000E3D8B">
        <w:rPr>
          <w:rFonts w:ascii="Garamond" w:hAnsi="Garamond" w:cs="Times New Roman"/>
          <w:sz w:val="22"/>
          <w:szCs w:val="22"/>
        </w:rPr>
        <w:t xml:space="preserve">Entered data are checked twice for errors and calculated values are examined for completeness, consistency and outliers. </w:t>
      </w:r>
    </w:p>
    <w:p w14:paraId="2EFB3ABC" w14:textId="77777777" w:rsidR="00F91A2E" w:rsidRPr="000E3D8B" w:rsidRDefault="000E3D8B" w:rsidP="00F91A2E">
      <w:pPr>
        <w:pStyle w:val="PlainText"/>
        <w:ind w:firstLine="720"/>
        <w:rPr>
          <w:rFonts w:ascii="Garamond" w:hAnsi="Garamond" w:cs="Times New Roman"/>
          <w:sz w:val="22"/>
          <w:szCs w:val="22"/>
        </w:rPr>
      </w:pPr>
      <w:r w:rsidRPr="000E3D8B">
        <w:rPr>
          <w:rFonts w:ascii="Garamond" w:hAnsi="Garamond" w:cs="Times New Roman"/>
          <w:sz w:val="22"/>
          <w:szCs w:val="22"/>
        </w:rPr>
        <w:t>L</w:t>
      </w:r>
      <w:r w:rsidR="00E83C59" w:rsidRPr="000E3D8B">
        <w:rPr>
          <w:rFonts w:ascii="Garamond" w:hAnsi="Garamond" w:cs="Times New Roman"/>
          <w:sz w:val="22"/>
          <w:szCs w:val="22"/>
        </w:rPr>
        <w:t>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w:t>
      </w:r>
      <w:r w:rsidRPr="000E3D8B">
        <w:rPr>
          <w:rFonts w:ascii="Garamond" w:hAnsi="Garamond" w:cs="Times New Roman"/>
          <w:sz w:val="22"/>
          <w:szCs w:val="22"/>
        </w:rPr>
        <w:t xml:space="preserve">. </w:t>
      </w:r>
      <w:r w:rsidR="00E83C59" w:rsidRPr="000E3D8B">
        <w:rPr>
          <w:rFonts w:ascii="Garamond" w:hAnsi="Garamond" w:cs="Times New Roman"/>
          <w:sz w:val="22"/>
          <w:szCs w:val="22"/>
        </w:rPr>
        <w:t xml:space="preserve"> </w:t>
      </w:r>
      <w:r w:rsidR="00F91A2E" w:rsidRPr="000E3D8B">
        <w:rPr>
          <w:rFonts w:ascii="Garamond" w:hAnsi="Garamond" w:cs="Times New Roman"/>
          <w:sz w:val="22"/>
          <w:szCs w:val="22"/>
        </w:rPr>
        <w:t>In addition, laboratory values are reported as PO4, NO3, and NH4 in mg/L and must be converted to mg/L P or N.  The following calculations are used:</w:t>
      </w:r>
    </w:p>
    <w:p w14:paraId="77090FE4" w14:textId="77777777" w:rsidR="000E3D8B" w:rsidRPr="000E3D8B" w:rsidRDefault="000E3D8B" w:rsidP="00F91A2E">
      <w:pPr>
        <w:pStyle w:val="PlainText"/>
        <w:ind w:firstLine="720"/>
        <w:rPr>
          <w:rFonts w:ascii="Garamond" w:hAnsi="Garamond" w:cs="Times New Roman"/>
          <w:sz w:val="22"/>
          <w:szCs w:val="22"/>
        </w:rPr>
      </w:pPr>
    </w:p>
    <w:p w14:paraId="31B3969D"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P = PO4 x 0.3261</w:t>
      </w:r>
    </w:p>
    <w:p w14:paraId="51A5D761"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NO3 x 0.2259</w:t>
      </w:r>
    </w:p>
    <w:p w14:paraId="624495FA"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NH4 x 0.7765</w:t>
      </w:r>
    </w:p>
    <w:p w14:paraId="7C3A8DAE" w14:textId="77777777" w:rsidR="000E3D8B" w:rsidRPr="002274AB" w:rsidRDefault="000E3D8B" w:rsidP="000E3D8B">
      <w:pPr>
        <w:pStyle w:val="Heading1"/>
        <w:ind w:firstLine="720"/>
        <w:rPr>
          <w:rFonts w:ascii="Garamond" w:hAnsi="Garamond"/>
          <w:b w:val="0"/>
          <w:sz w:val="22"/>
          <w:szCs w:val="22"/>
        </w:rPr>
      </w:pPr>
      <w:r w:rsidRPr="000E3D8B">
        <w:rPr>
          <w:rFonts w:ascii="Garamond" w:hAnsi="Garamond"/>
          <w:b w:val="0"/>
          <w:sz w:val="22"/>
          <w:szCs w:val="22"/>
        </w:rPr>
        <w:t xml:space="preserve">All nutrient data are entered into a Microsoft Excel worksheet and processed using the NutrientQAQC Excel macro.  The NutrientQAQC macro sets up the data worksheet, metadata worksheets, and MDL worksheet; facilitates data entry; allows the user to set the number of significant figures to be reported for each parameter and rounds using banker’s rounding rules; allows the user to input MDL values and automatically flags and codes values below MDL; calculates parameters chosen by the user and automatically flags for </w:t>
      </w:r>
      <w:r w:rsidRPr="002274AB">
        <w:rPr>
          <w:rFonts w:ascii="Garamond" w:hAnsi="Garamond"/>
          <w:b w:val="0"/>
          <w:sz w:val="22"/>
          <w:szCs w:val="22"/>
        </w:rPr>
        <w:t>component values below MDL and negative values; allows the user to apply QAQC flags and codes to the data; graphs selected parameters for review; append files; and export the resulting data files to the CDMO for tertiary QAQC and assimilation into the CDMO’s authoritative online database.</w:t>
      </w:r>
    </w:p>
    <w:p w14:paraId="6D5A41B2" w14:textId="77777777" w:rsidR="00E83C59" w:rsidRPr="002274AB" w:rsidRDefault="000E3D8B" w:rsidP="000E3D8B">
      <w:pPr>
        <w:pStyle w:val="PlainText"/>
        <w:ind w:firstLine="720"/>
        <w:rPr>
          <w:rFonts w:ascii="Garamond" w:hAnsi="Garamond" w:cs="Times New Roman"/>
          <w:sz w:val="22"/>
          <w:szCs w:val="22"/>
        </w:rPr>
      </w:pPr>
      <w:r w:rsidRPr="002274AB">
        <w:rPr>
          <w:rFonts w:ascii="Garamond" w:hAnsi="Garamond" w:cs="Times New Roman"/>
          <w:sz w:val="22"/>
          <w:szCs w:val="22"/>
        </w:rPr>
        <w:t>T</w:t>
      </w:r>
      <w:r w:rsidR="00E83C59" w:rsidRPr="002274AB">
        <w:rPr>
          <w:rFonts w:ascii="Garamond" w:hAnsi="Garamond" w:cs="Times New Roman"/>
          <w:sz w:val="22"/>
          <w:szCs w:val="22"/>
        </w:rPr>
        <w:t xml:space="preserve">he research </w:t>
      </w:r>
      <w:r w:rsidR="00412145" w:rsidRPr="002274AB">
        <w:rPr>
          <w:rFonts w:ascii="Garamond" w:hAnsi="Garamond" w:cs="Times New Roman"/>
          <w:sz w:val="22"/>
          <w:szCs w:val="22"/>
        </w:rPr>
        <w:t>coordinator</w:t>
      </w:r>
      <w:r w:rsidR="00311C7E">
        <w:rPr>
          <w:rFonts w:ascii="Garamond" w:hAnsi="Garamond" w:cs="Times New Roman"/>
          <w:sz w:val="22"/>
          <w:szCs w:val="22"/>
        </w:rPr>
        <w:t>, Sarah Fernald,</w:t>
      </w:r>
      <w:r w:rsidR="00E83C59" w:rsidRPr="002274AB">
        <w:rPr>
          <w:rFonts w:ascii="Garamond" w:hAnsi="Garamond" w:cs="Times New Roman"/>
          <w:sz w:val="22"/>
          <w:szCs w:val="22"/>
        </w:rPr>
        <w:t xml:space="preserve"> is responsible for QA/QC of the data.</w:t>
      </w:r>
    </w:p>
    <w:p w14:paraId="3A9742AD" w14:textId="77777777" w:rsidR="00E83C59" w:rsidRPr="002274AB" w:rsidRDefault="00E83C59">
      <w:pPr>
        <w:pStyle w:val="PlainText"/>
        <w:rPr>
          <w:rFonts w:ascii="Garamond" w:eastAsia="MS Mincho" w:hAnsi="Garamond" w:cs="Times New Roman"/>
          <w:sz w:val="22"/>
          <w:szCs w:val="22"/>
        </w:rPr>
      </w:pPr>
    </w:p>
    <w:p w14:paraId="57E5A7CF" w14:textId="77777777" w:rsidR="000E3D8B" w:rsidRPr="002274AB" w:rsidRDefault="000E3D8B">
      <w:pPr>
        <w:pStyle w:val="PlainText"/>
        <w:rPr>
          <w:rFonts w:ascii="Garamond" w:eastAsia="MS Mincho" w:hAnsi="Garamond" w:cs="Times New Roman"/>
          <w:sz w:val="22"/>
          <w:szCs w:val="22"/>
        </w:rPr>
      </w:pPr>
    </w:p>
    <w:p w14:paraId="20639C8C" w14:textId="77777777" w:rsidR="00E83C59" w:rsidRPr="002274AB" w:rsidRDefault="00E83C59">
      <w:pPr>
        <w:pStyle w:val="PlainText"/>
        <w:rPr>
          <w:rFonts w:ascii="Garamond" w:eastAsia="MS Mincho" w:hAnsi="Garamond" w:cs="Times New Roman"/>
          <w:b/>
          <w:bCs/>
          <w:sz w:val="22"/>
          <w:szCs w:val="22"/>
        </w:rPr>
      </w:pPr>
      <w:r w:rsidRPr="002274AB">
        <w:rPr>
          <w:rFonts w:ascii="Garamond" w:eastAsia="MS Mincho" w:hAnsi="Garamond" w:cs="Times New Roman"/>
          <w:b/>
          <w:bCs/>
          <w:sz w:val="22"/>
          <w:szCs w:val="22"/>
        </w:rPr>
        <w:t>10. Parameter titles and variable names by data category:</w:t>
      </w:r>
    </w:p>
    <w:p w14:paraId="2879735D" w14:textId="77777777" w:rsidR="00E83C59" w:rsidRPr="002274AB" w:rsidRDefault="00E83C59">
      <w:pPr>
        <w:pStyle w:val="PlainText"/>
        <w:rPr>
          <w:rFonts w:ascii="Garamond" w:eastAsia="MS Mincho" w:hAnsi="Garamond" w:cs="Times New Roman"/>
          <w:sz w:val="22"/>
          <w:szCs w:val="22"/>
        </w:rPr>
      </w:pPr>
    </w:p>
    <w:p w14:paraId="564B7BB8"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Required NOAA/NERRS System-wide Monitoring Program water quality parameters are </w:t>
      </w:r>
    </w:p>
    <w:p w14:paraId="28D61FE1"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denoted by an asterisk "*".</w:t>
      </w:r>
    </w:p>
    <w:p w14:paraId="3991D301" w14:textId="77777777" w:rsidR="00E83C59" w:rsidRPr="002274AB" w:rsidRDefault="00E83C59">
      <w:pPr>
        <w:pStyle w:val="PlainText"/>
        <w:rPr>
          <w:rFonts w:ascii="Garamond" w:eastAsia="MS Mincho" w:hAnsi="Garamond" w:cs="Times New Roman"/>
          <w:sz w:val="22"/>
          <w:szCs w:val="22"/>
        </w:rPr>
      </w:pPr>
    </w:p>
    <w:p w14:paraId="2A58A628" w14:textId="77777777" w:rsidR="00E83C59" w:rsidRPr="002274AB" w:rsidRDefault="00E83C59">
      <w:pPr>
        <w:pStyle w:val="PlainText"/>
        <w:rPr>
          <w:rFonts w:ascii="Garamond" w:eastAsia="MS Mincho" w:hAnsi="Garamond" w:cs="Times New Roman"/>
          <w:sz w:val="22"/>
          <w:szCs w:val="22"/>
          <w:u w:val="single"/>
        </w:rPr>
      </w:pPr>
      <w:r w:rsidRPr="002274AB">
        <w:rPr>
          <w:rFonts w:ascii="Garamond" w:eastAsia="MS Mincho" w:hAnsi="Garamond" w:cs="Times New Roman"/>
          <w:sz w:val="22"/>
          <w:szCs w:val="22"/>
          <w:u w:val="single"/>
        </w:rPr>
        <w:t>Data Category</w:t>
      </w:r>
      <w:r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t>Parameter</w:t>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Variable Name</w:t>
      </w:r>
      <w:r w:rsidRPr="002274AB">
        <w:rPr>
          <w:rFonts w:ascii="Garamond" w:eastAsia="MS Mincho" w:hAnsi="Garamond" w:cs="Times New Roman"/>
          <w:sz w:val="22"/>
          <w:szCs w:val="22"/>
          <w:u w:val="single"/>
        </w:rPr>
        <w:tab/>
      </w:r>
      <w:r w:rsidR="00AB4335"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 xml:space="preserve">Units </w:t>
      </w:r>
    </w:p>
    <w:p w14:paraId="25EB0960" w14:textId="77777777" w:rsidR="00E83C59" w:rsidRPr="002274AB" w:rsidRDefault="00E83C59">
      <w:pPr>
        <w:pStyle w:val="PlainText"/>
        <w:rPr>
          <w:rFonts w:ascii="Garamond" w:eastAsia="MS Mincho" w:hAnsi="Garamond" w:cs="Times New Roman"/>
          <w:sz w:val="22"/>
          <w:szCs w:val="22"/>
        </w:rPr>
      </w:pPr>
    </w:p>
    <w:p w14:paraId="44D36E3C"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Phosphorus and Nitrogen:</w:t>
      </w:r>
      <w:r w:rsidRPr="002274AB">
        <w:rPr>
          <w:rFonts w:ascii="Garamond" w:eastAsia="MS Mincho" w:hAnsi="Garamond" w:cs="Times New Roman"/>
          <w:sz w:val="22"/>
          <w:szCs w:val="22"/>
        </w:rPr>
        <w:tab/>
      </w:r>
    </w:p>
    <w:p w14:paraId="7E38BCC6" w14:textId="77777777" w:rsidR="00E83C59" w:rsidRPr="002274AB" w:rsidRDefault="002274AB">
      <w:pPr>
        <w:pStyle w:val="PlainText"/>
        <w:ind w:left="1440" w:firstLine="720"/>
        <w:rPr>
          <w:rFonts w:ascii="Garamond" w:eastAsia="MS Mincho" w:hAnsi="Garamond" w:cs="Times New Roman"/>
          <w:sz w:val="22"/>
          <w:szCs w:val="22"/>
        </w:rPr>
      </w:pPr>
      <w:r>
        <w:rPr>
          <w:rFonts w:ascii="Garamond" w:eastAsia="MS Mincho" w:hAnsi="Garamond" w:cs="Times New Roman"/>
          <w:sz w:val="22"/>
          <w:szCs w:val="22"/>
        </w:rPr>
        <w:t>*Orthophosphate</w:t>
      </w:r>
      <w:r>
        <w:rPr>
          <w:rFonts w:ascii="Garamond" w:eastAsia="MS Mincho" w:hAnsi="Garamond" w:cs="Times New Roman"/>
          <w:sz w:val="22"/>
          <w:szCs w:val="22"/>
        </w:rPr>
        <w:tab/>
      </w:r>
      <w:r>
        <w:rPr>
          <w:rFonts w:ascii="Garamond" w:eastAsia="MS Mincho" w:hAnsi="Garamond" w:cs="Times New Roman"/>
          <w:sz w:val="22"/>
          <w:szCs w:val="22"/>
        </w:rPr>
        <w:tab/>
      </w:r>
      <w:r w:rsidR="00AB4335" w:rsidRPr="002274AB">
        <w:rPr>
          <w:rFonts w:ascii="Garamond" w:eastAsia="MS Mincho" w:hAnsi="Garamond" w:cs="Times New Roman"/>
          <w:sz w:val="22"/>
          <w:szCs w:val="22"/>
        </w:rPr>
        <w:t>PO4F</w:t>
      </w:r>
      <w:r w:rsidR="00AB4335"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mg/L as P</w:t>
      </w:r>
    </w:p>
    <w:p w14:paraId="61AEF4FC"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*Nitrate,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NO3F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0FF94789"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*Ammonium,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NH4F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6939FA08"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7039E5A3"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Plant Pigments:</w:t>
      </w:r>
    </w:p>
    <w:p w14:paraId="782B8B28"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*Chlorophyll 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398681EE"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Phaeophytin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PHEA_N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78335FCC" w14:textId="77777777" w:rsidR="00E83C59" w:rsidRPr="002274AB" w:rsidRDefault="00E83C59">
      <w:pPr>
        <w:pStyle w:val="PlainText"/>
        <w:rPr>
          <w:rFonts w:ascii="Garamond" w:eastAsia="MS Mincho" w:hAnsi="Garamond" w:cs="Times New Roman"/>
          <w:sz w:val="22"/>
          <w:szCs w:val="22"/>
        </w:rPr>
      </w:pPr>
    </w:p>
    <w:p w14:paraId="65EF1B3B"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Other Lab Parameters:</w:t>
      </w:r>
    </w:p>
    <w:p w14:paraId="20F485AB"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Total Suspended Solids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TSS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5FB8C5CA"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4E88B9F6"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Field Parameters:</w:t>
      </w:r>
    </w:p>
    <w:p w14:paraId="6E52FB90"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Water Temperature</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WTEM_N</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t>degrees C</w:t>
      </w:r>
    </w:p>
    <w:p w14:paraId="0089C46B"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Specific Conductivity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SCON_N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017A5C" w:rsidRPr="002274AB">
        <w:rPr>
          <w:rFonts w:ascii="Garamond" w:eastAsia="MS Mincho" w:hAnsi="Garamond" w:cs="Times New Roman"/>
          <w:sz w:val="22"/>
          <w:szCs w:val="22"/>
        </w:rPr>
        <w:t>mS</w:t>
      </w:r>
      <w:r w:rsidRPr="002274AB">
        <w:rPr>
          <w:rFonts w:ascii="Garamond" w:eastAsia="MS Mincho" w:hAnsi="Garamond" w:cs="Times New Roman"/>
          <w:sz w:val="22"/>
          <w:szCs w:val="22"/>
        </w:rPr>
        <w:t>/cm</w:t>
      </w:r>
    </w:p>
    <w:p w14:paraId="4040EF26"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Salinity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SALT_N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ppt</w:t>
      </w:r>
    </w:p>
    <w:p w14:paraId="16235A14"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(conc.)</w:t>
      </w:r>
      <w:r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DO_N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654364F7"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 sat)</w:t>
      </w:r>
      <w:r w:rsidRPr="002274AB">
        <w:rPr>
          <w:rFonts w:ascii="Garamond" w:eastAsia="MS Mincho" w:hAnsi="Garamond" w:cs="Times New Roman"/>
          <w:sz w:val="22"/>
          <w:szCs w:val="22"/>
        </w:rPr>
        <w:tab/>
        <w:t>DO_S_N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t>
      </w:r>
    </w:p>
    <w:p w14:paraId="65853E4E"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43B429BA"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Notes: </w:t>
      </w:r>
    </w:p>
    <w:p w14:paraId="71B193EB" w14:textId="77777777" w:rsidR="00E83C59" w:rsidRPr="002274AB" w:rsidRDefault="00E83C59">
      <w:pPr>
        <w:pStyle w:val="PlainText"/>
        <w:ind w:left="720"/>
        <w:rPr>
          <w:rFonts w:ascii="Garamond" w:eastAsia="MS Mincho" w:hAnsi="Garamond" w:cs="Times New Roman"/>
          <w:sz w:val="22"/>
          <w:szCs w:val="22"/>
        </w:rPr>
      </w:pPr>
      <w:r w:rsidRPr="002274AB">
        <w:rPr>
          <w:rFonts w:ascii="Garamond" w:eastAsia="MS Mincho" w:hAnsi="Garamond" w:cs="Times New Roman"/>
          <w:sz w:val="22"/>
          <w:szCs w:val="22"/>
        </w:rPr>
        <w:t xml:space="preserve">1.  Time is coded based on a 2400 hour clock and is referenced to Eastern Standard Time (EST). </w:t>
      </w:r>
    </w:p>
    <w:p w14:paraId="448485EC" w14:textId="77777777" w:rsidR="000F23B6" w:rsidRPr="00D47656" w:rsidRDefault="000F23B6" w:rsidP="000F23B6">
      <w:pPr>
        <w:ind w:left="720"/>
        <w:rPr>
          <w:rFonts w:ascii="Garamond" w:hAnsi="Garamond"/>
          <w:sz w:val="22"/>
          <w:szCs w:val="22"/>
        </w:rPr>
      </w:pPr>
      <w:r>
        <w:rPr>
          <w:rFonts w:ascii="Garamond" w:hAnsi="Garamond"/>
          <w:sz w:val="22"/>
          <w:szCs w:val="22"/>
        </w:rPr>
        <w:t xml:space="preserve">2.  </w:t>
      </w:r>
      <w:r w:rsidRPr="00D47656">
        <w:rPr>
          <w:rFonts w:ascii="Garamond" w:hAnsi="Garamond"/>
          <w:sz w:val="22"/>
          <w:szCs w:val="22"/>
        </w:rPr>
        <w:t xml:space="preserve">Reserves have the option of measuring either NO2 and NO3 or they may substitute NO23 </w:t>
      </w:r>
      <w:r>
        <w:rPr>
          <w:rFonts w:ascii="Garamond" w:hAnsi="Garamond"/>
          <w:sz w:val="22"/>
          <w:szCs w:val="22"/>
        </w:rPr>
        <w:t xml:space="preserve">for individual analyses </w:t>
      </w:r>
      <w:r w:rsidRPr="00D47656">
        <w:rPr>
          <w:rFonts w:ascii="Garamond" w:hAnsi="Garamond"/>
          <w:sz w:val="22"/>
          <w:szCs w:val="22"/>
        </w:rPr>
        <w:t>if they can show that NO2 is a minor component relative to NO3.</w:t>
      </w:r>
      <w:r>
        <w:rPr>
          <w:rFonts w:ascii="Garamond" w:hAnsi="Garamond"/>
          <w:sz w:val="22"/>
          <w:szCs w:val="22"/>
        </w:rPr>
        <w:t xml:space="preserve">  HUD NERR has always measured only NO3.</w:t>
      </w:r>
    </w:p>
    <w:p w14:paraId="2B1289C6" w14:textId="77777777" w:rsidR="00E83C59" w:rsidRPr="00DC49E9" w:rsidRDefault="00E83C59">
      <w:pPr>
        <w:pStyle w:val="PlainText"/>
        <w:ind w:left="720"/>
        <w:rPr>
          <w:rFonts w:ascii="Garamond" w:eastAsia="MS Mincho" w:hAnsi="Garamond" w:cs="Times New Roman"/>
          <w:sz w:val="22"/>
          <w:szCs w:val="22"/>
        </w:rPr>
      </w:pPr>
    </w:p>
    <w:p w14:paraId="013C3F02"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 xml:space="preserve">11.  Measured </w:t>
      </w:r>
      <w:r w:rsidR="00425741">
        <w:rPr>
          <w:rFonts w:ascii="Garamond" w:eastAsia="MS Mincho" w:hAnsi="Garamond" w:cs="Times New Roman"/>
          <w:b/>
          <w:bCs/>
          <w:sz w:val="22"/>
          <w:szCs w:val="22"/>
        </w:rPr>
        <w:t>or</w:t>
      </w:r>
      <w:r w:rsidR="00425741" w:rsidRPr="00DC49E9">
        <w:rPr>
          <w:rFonts w:ascii="Garamond" w:eastAsia="MS Mincho" w:hAnsi="Garamond" w:cs="Times New Roman"/>
          <w:b/>
          <w:bCs/>
          <w:sz w:val="22"/>
          <w:szCs w:val="22"/>
        </w:rPr>
        <w:t xml:space="preserve"> </w:t>
      </w:r>
      <w:r w:rsidRPr="00DC49E9">
        <w:rPr>
          <w:rFonts w:ascii="Garamond" w:eastAsia="MS Mincho" w:hAnsi="Garamond" w:cs="Times New Roman"/>
          <w:b/>
          <w:bCs/>
          <w:sz w:val="22"/>
          <w:szCs w:val="22"/>
        </w:rPr>
        <w:t>calculated laboratory parameters:</w:t>
      </w:r>
    </w:p>
    <w:p w14:paraId="7F49ED8A" w14:textId="77777777" w:rsidR="00E83C59" w:rsidRPr="00DC49E9" w:rsidRDefault="00E83C59">
      <w:pPr>
        <w:pStyle w:val="PlainText"/>
        <w:rPr>
          <w:rFonts w:ascii="Garamond" w:eastAsia="MS Mincho" w:hAnsi="Garamond" w:cs="Times New Roman"/>
          <w:sz w:val="22"/>
          <w:szCs w:val="22"/>
        </w:rPr>
      </w:pPr>
    </w:p>
    <w:p w14:paraId="522AC1B7"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a) </w:t>
      </w:r>
      <w:r w:rsidR="00425741">
        <w:rPr>
          <w:rFonts w:ascii="Garamond" w:eastAsia="MS Mincho" w:hAnsi="Garamond" w:cs="Times New Roman"/>
          <w:sz w:val="22"/>
          <w:szCs w:val="22"/>
        </w:rPr>
        <w:t>Parameters</w:t>
      </w:r>
      <w:r w:rsidR="00425741" w:rsidRPr="00DC49E9">
        <w:rPr>
          <w:rFonts w:ascii="Garamond" w:eastAsia="MS Mincho" w:hAnsi="Garamond" w:cs="Times New Roman"/>
          <w:sz w:val="22"/>
          <w:szCs w:val="22"/>
        </w:rPr>
        <w:t xml:space="preserve"> </w:t>
      </w:r>
      <w:r w:rsidRPr="00DC49E9">
        <w:rPr>
          <w:rFonts w:ascii="Garamond" w:eastAsia="MS Mincho" w:hAnsi="Garamond" w:cs="Times New Roman"/>
          <w:sz w:val="22"/>
          <w:szCs w:val="22"/>
        </w:rPr>
        <w:t xml:space="preserve">measured directly: </w:t>
      </w:r>
    </w:p>
    <w:p w14:paraId="4D567527"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Nitrogen species:  </w:t>
      </w:r>
      <w:r w:rsidR="00425741">
        <w:rPr>
          <w:rFonts w:ascii="Garamond" w:eastAsia="MS Mincho" w:hAnsi="Garamond" w:cs="Times New Roman"/>
          <w:sz w:val="22"/>
          <w:szCs w:val="22"/>
        </w:rPr>
        <w:t xml:space="preserve">        </w:t>
      </w:r>
      <w:r w:rsidRPr="00DC49E9">
        <w:rPr>
          <w:rFonts w:ascii="Garamond" w:eastAsia="MS Mincho" w:hAnsi="Garamond" w:cs="Times New Roman"/>
          <w:sz w:val="22"/>
          <w:szCs w:val="22"/>
        </w:rPr>
        <w:t>NO3F, NH4F</w:t>
      </w:r>
    </w:p>
    <w:p w14:paraId="08D933AF"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 </w:t>
      </w:r>
      <w:r w:rsidRPr="00DC49E9">
        <w:rPr>
          <w:rFonts w:ascii="Garamond" w:eastAsia="MS Mincho" w:hAnsi="Garamond" w:cs="Times New Roman"/>
          <w:sz w:val="22"/>
          <w:szCs w:val="22"/>
        </w:rPr>
        <w:tab/>
        <w:t xml:space="preserve">Phosphorus species:  </w:t>
      </w:r>
      <w:r w:rsidR="00425741">
        <w:rPr>
          <w:rFonts w:ascii="Garamond" w:eastAsia="MS Mincho" w:hAnsi="Garamond" w:cs="Times New Roman"/>
          <w:sz w:val="22"/>
          <w:szCs w:val="22"/>
        </w:rPr>
        <w:t xml:space="preserve">   </w:t>
      </w:r>
      <w:r w:rsidRPr="00DC49E9">
        <w:rPr>
          <w:rFonts w:ascii="Garamond" w:eastAsia="MS Mincho" w:hAnsi="Garamond" w:cs="Times New Roman"/>
          <w:sz w:val="22"/>
          <w:szCs w:val="22"/>
        </w:rPr>
        <w:t>PO4F</w:t>
      </w:r>
    </w:p>
    <w:p w14:paraId="0FA0843D"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ab/>
        <w:t xml:space="preserve">Other: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00425741">
        <w:rPr>
          <w:rFonts w:ascii="Garamond" w:eastAsia="MS Mincho" w:hAnsi="Garamond" w:cs="Times New Roman"/>
          <w:sz w:val="22"/>
          <w:szCs w:val="22"/>
        </w:rPr>
        <w:t xml:space="preserve">          </w:t>
      </w:r>
      <w:r w:rsidRPr="00DC49E9">
        <w:rPr>
          <w:rFonts w:ascii="Garamond" w:eastAsia="MS Mincho" w:hAnsi="Garamond" w:cs="Times New Roman"/>
          <w:sz w:val="22"/>
          <w:szCs w:val="22"/>
        </w:rPr>
        <w:t>CHLA_N, PHEA_N, TSS</w:t>
      </w:r>
    </w:p>
    <w:p w14:paraId="1BFDCC76" w14:textId="77777777" w:rsidR="00E83C59" w:rsidRPr="00DC49E9" w:rsidRDefault="00E83C59">
      <w:pPr>
        <w:pStyle w:val="PlainText"/>
        <w:rPr>
          <w:rFonts w:ascii="Garamond" w:eastAsia="MS Mincho" w:hAnsi="Garamond" w:cs="Times New Roman"/>
          <w:sz w:val="22"/>
          <w:szCs w:val="22"/>
        </w:rPr>
      </w:pPr>
    </w:p>
    <w:p w14:paraId="72999C76"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b) </w:t>
      </w:r>
      <w:r w:rsidR="00425741">
        <w:rPr>
          <w:rFonts w:ascii="Garamond" w:eastAsia="MS Mincho" w:hAnsi="Garamond" w:cs="Times New Roman"/>
          <w:sz w:val="22"/>
          <w:szCs w:val="22"/>
        </w:rPr>
        <w:t>Calculated Parameters</w:t>
      </w:r>
      <w:r w:rsidRPr="00DC49E9">
        <w:rPr>
          <w:rFonts w:ascii="Garamond" w:eastAsia="MS Mincho" w:hAnsi="Garamond" w:cs="Times New Roman"/>
          <w:sz w:val="22"/>
          <w:szCs w:val="22"/>
        </w:rPr>
        <w:t xml:space="preserve">: </w:t>
      </w:r>
    </w:p>
    <w:p w14:paraId="0A1453A8"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None</w:t>
      </w:r>
    </w:p>
    <w:p w14:paraId="48DA0004" w14:textId="77777777" w:rsidR="00E83C59" w:rsidRPr="00DC49E9" w:rsidRDefault="00E83C59">
      <w:pPr>
        <w:pStyle w:val="PlainText"/>
        <w:ind w:firstLine="720"/>
        <w:rPr>
          <w:rFonts w:ascii="Garamond" w:eastAsia="MS Mincho" w:hAnsi="Garamond" w:cs="Times New Roman"/>
          <w:sz w:val="22"/>
          <w:szCs w:val="22"/>
        </w:rPr>
      </w:pPr>
    </w:p>
    <w:p w14:paraId="6E3F64D4"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12. Limits of detection:</w:t>
      </w:r>
    </w:p>
    <w:p w14:paraId="110C0EE2" w14:textId="77777777" w:rsidR="00E83C59" w:rsidRPr="00DC49E9" w:rsidRDefault="00E83C59">
      <w:pPr>
        <w:pStyle w:val="PlainText"/>
        <w:rPr>
          <w:rFonts w:ascii="Garamond" w:eastAsia="MS Mincho" w:hAnsi="Garamond" w:cs="Times New Roman"/>
          <w:sz w:val="22"/>
          <w:szCs w:val="22"/>
        </w:rPr>
      </w:pPr>
    </w:p>
    <w:p w14:paraId="6C3C4332" w14:textId="77777777" w:rsidR="0038260E"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A method detection limit (MDL), the lowest concentration of a parameter an analytical procedure can reliably detect, has been established by the </w:t>
      </w:r>
      <w:r w:rsidR="00412145" w:rsidRPr="00DC49E9">
        <w:rPr>
          <w:rFonts w:ascii="Garamond" w:eastAsia="MS Mincho" w:hAnsi="Garamond" w:cs="Times New Roman"/>
          <w:sz w:val="22"/>
          <w:szCs w:val="22"/>
        </w:rPr>
        <w:t>CIES</w:t>
      </w:r>
      <w:r w:rsidRPr="00DC49E9">
        <w:rPr>
          <w:rFonts w:ascii="Garamond" w:eastAsia="MS Mincho" w:hAnsi="Garamond" w:cs="Times New Roman"/>
          <w:sz w:val="22"/>
          <w:szCs w:val="22"/>
        </w:rPr>
        <w:t xml:space="preserve"> Analytical Laboratory for each parameter. The MDL is determined as three times the standard deviation of a minimum of 10 replicates of a single low concentration sample.  </w:t>
      </w:r>
    </w:p>
    <w:p w14:paraId="6D737DA8" w14:textId="77777777" w:rsidR="0038260E" w:rsidRDefault="0038260E">
      <w:pPr>
        <w:pStyle w:val="PlainText"/>
        <w:ind w:firstLine="720"/>
        <w:rPr>
          <w:rFonts w:ascii="Garamond" w:eastAsia="MS Mincho" w:hAnsi="Garamond" w:cs="Times New Roman"/>
          <w:sz w:val="22"/>
          <w:szCs w:val="22"/>
        </w:rPr>
      </w:pPr>
    </w:p>
    <w:p w14:paraId="263E2867" w14:textId="77777777" w:rsidR="0038260E" w:rsidRPr="006C1416" w:rsidRDefault="0038260E" w:rsidP="0038260E">
      <w:pPr>
        <w:ind w:firstLine="720"/>
        <w:rPr>
          <w:rFonts w:ascii="Garamond" w:eastAsia="MS Mincho" w:hAnsi="Garamond" w:cs="Courier New"/>
          <w:sz w:val="22"/>
          <w:szCs w:val="22"/>
        </w:rPr>
      </w:pPr>
      <w:r w:rsidRPr="006C1416">
        <w:rPr>
          <w:rFonts w:ascii="Garamond" w:eastAsia="MS Mincho" w:hAnsi="Garamond" w:cs="Courier New"/>
          <w:sz w:val="22"/>
          <w:szCs w:val="22"/>
        </w:rPr>
        <w:lastRenderedPageBreak/>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39A0CCFD" w14:textId="77777777" w:rsidR="0038260E" w:rsidRPr="006C1416" w:rsidRDefault="0038260E" w:rsidP="0038260E">
      <w:pPr>
        <w:ind w:firstLine="720"/>
        <w:rPr>
          <w:rFonts w:ascii="Garamond" w:eastAsia="MS Mincho" w:hAnsi="Garamond"/>
          <w:sz w:val="22"/>
          <w:szCs w:val="22"/>
          <w:lang w:eastAsia="x-none"/>
        </w:rPr>
      </w:pPr>
      <w:r w:rsidRPr="006C1416">
        <w:rPr>
          <w:rFonts w:ascii="Garamond" w:eastAsia="MS Mincho" w:hAnsi="Garamond"/>
          <w:sz w:val="22"/>
          <w:szCs w:val="22"/>
          <w:lang w:eastAsia="x-none"/>
        </w:rPr>
        <w:t xml:space="preserve"> </w:t>
      </w:r>
    </w:p>
    <w:p w14:paraId="68E4CA05" w14:textId="77777777" w:rsidR="0038260E" w:rsidRPr="006C1416" w:rsidRDefault="0038260E" w:rsidP="0038260E">
      <w:pPr>
        <w:ind w:firstLine="720"/>
        <w:rPr>
          <w:rFonts w:ascii="Garamond" w:eastAsia="MS Mincho" w:hAnsi="Garamond"/>
          <w:sz w:val="22"/>
          <w:szCs w:val="22"/>
          <w:lang w:val="x-none" w:eastAsia="x-none"/>
        </w:rPr>
      </w:pPr>
      <w:r w:rsidRPr="006C1416">
        <w:rPr>
          <w:rFonts w:ascii="Garamond" w:eastAsia="MS Mincho" w:hAnsi="Garamond"/>
          <w:sz w:val="22"/>
          <w:szCs w:val="22"/>
          <w:lang w:val="x-none" w:eastAsia="x-none"/>
        </w:rPr>
        <w:t xml:space="preserve">The current Reporting Limits are listed below. These values are reviewed and revised periodically. </w:t>
      </w:r>
    </w:p>
    <w:p w14:paraId="1DC87CCE" w14:textId="77777777" w:rsidR="00E83C59" w:rsidRPr="00DC49E9" w:rsidRDefault="00E83C59">
      <w:pPr>
        <w:pStyle w:val="PlainText"/>
        <w:rPr>
          <w:rFonts w:ascii="Garamond" w:eastAsia="MS Mincho" w:hAnsi="Garamond" w:cs="Times New Roman"/>
          <w:sz w:val="22"/>
          <w:szCs w:val="22"/>
        </w:rPr>
      </w:pPr>
    </w:p>
    <w:p w14:paraId="2F68A79B" w14:textId="07296BE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u w:val="single"/>
        </w:rPr>
        <w:t>Parameter</w:t>
      </w:r>
      <w:r w:rsidRPr="00DC49E9">
        <w:rPr>
          <w:rFonts w:ascii="Garamond" w:eastAsia="MS Mincho" w:hAnsi="Garamond" w:cs="Times New Roman"/>
          <w:sz w:val="22"/>
          <w:szCs w:val="22"/>
          <w:u w:val="single"/>
        </w:rPr>
        <w:tab/>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Variable</w:t>
      </w:r>
      <w:r w:rsidR="00E83C59" w:rsidRPr="00DC49E9">
        <w:rPr>
          <w:rFonts w:ascii="Garamond" w:eastAsia="MS Mincho" w:hAnsi="Garamond" w:cs="Times New Roman"/>
          <w:sz w:val="22"/>
          <w:szCs w:val="22"/>
          <w:u w:val="single"/>
        </w:rPr>
        <w:tab/>
      </w:r>
      <w:r w:rsidRPr="00DC49E9">
        <w:rPr>
          <w:rFonts w:ascii="Garamond" w:eastAsia="MS Mincho" w:hAnsi="Garamond" w:cs="Times New Roman"/>
          <w:sz w:val="22"/>
          <w:szCs w:val="22"/>
          <w:u w:val="single"/>
        </w:rPr>
        <w:tab/>
      </w:r>
      <w:r w:rsidR="0038260E">
        <w:rPr>
          <w:rFonts w:ascii="Garamond" w:eastAsia="MS Mincho" w:hAnsi="Garamond" w:cs="Times New Roman"/>
          <w:sz w:val="22"/>
          <w:szCs w:val="22"/>
          <w:u w:val="single"/>
        </w:rPr>
        <w:t>Reporting Limit</w:t>
      </w:r>
      <w:r w:rsidR="00E83C59" w:rsidRPr="00DC49E9">
        <w:rPr>
          <w:rFonts w:ascii="Garamond" w:eastAsia="MS Mincho" w:hAnsi="Garamond" w:cs="Times New Roman"/>
          <w:sz w:val="22"/>
          <w:szCs w:val="22"/>
          <w:u w:val="single"/>
        </w:rPr>
        <w:t xml:space="preserve"> </w:t>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 xml:space="preserve">      </w:t>
      </w:r>
      <w:r w:rsidR="00E83C59" w:rsidRPr="00DC49E9">
        <w:rPr>
          <w:rFonts w:ascii="Garamond" w:eastAsia="MS Mincho" w:hAnsi="Garamond" w:cs="Times New Roman"/>
          <w:sz w:val="22"/>
          <w:szCs w:val="22"/>
          <w:u w:val="single"/>
        </w:rPr>
        <w:tab/>
        <w:t>Dates in Use</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r>
    </w:p>
    <w:p w14:paraId="5CF2A4B2" w14:textId="77777777" w:rsidR="00E83C59" w:rsidRPr="00DC49E9" w:rsidRDefault="00E83C59">
      <w:pPr>
        <w:pStyle w:val="PlainText"/>
        <w:rPr>
          <w:rFonts w:ascii="Garamond" w:eastAsia="MS Mincho" w:hAnsi="Garamond" w:cs="Times New Roman"/>
          <w:sz w:val="22"/>
          <w:szCs w:val="22"/>
        </w:rPr>
      </w:pPr>
    </w:p>
    <w:p w14:paraId="63A53420" w14:textId="7777777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Ammonium</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NH4F</w:t>
      </w:r>
      <w:r w:rsidR="00E83C5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mg/L as N</w:t>
      </w:r>
      <w:r w:rsidR="00E83C59"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1991-200</w:t>
      </w:r>
      <w:r w:rsidR="00DC49E9" w:rsidRPr="00DC49E9">
        <w:rPr>
          <w:rFonts w:ascii="Garamond" w:eastAsia="MS Mincho" w:hAnsi="Garamond" w:cs="Times New Roman"/>
          <w:sz w:val="22"/>
          <w:szCs w:val="22"/>
        </w:rPr>
        <w:t>7</w:t>
      </w:r>
    </w:p>
    <w:p w14:paraId="53CDAC4E" w14:textId="77777777" w:rsidR="00E83C59" w:rsidRPr="00DC49E9" w:rsidRDefault="00E83C59">
      <w:pPr>
        <w:pStyle w:val="PlainText"/>
        <w:rPr>
          <w:rFonts w:ascii="Garamond" w:eastAsia="MS Mincho" w:hAnsi="Garamond" w:cs="Times New Roman"/>
          <w:sz w:val="22"/>
          <w:szCs w:val="22"/>
        </w:rPr>
      </w:pPr>
    </w:p>
    <w:p w14:paraId="14580FC5"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Nitrate</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NO3F</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 0.004 mg/L as N *</w:t>
      </w:r>
      <w:r w:rsidRPr="00DC49E9">
        <w:rPr>
          <w:rFonts w:ascii="Garamond" w:eastAsia="MS Mincho" w:hAnsi="Garamond" w:cs="Times New Roman"/>
          <w:sz w:val="22"/>
          <w:szCs w:val="22"/>
        </w:rPr>
        <w:tab/>
        <w:t>1991-200</w:t>
      </w:r>
      <w:r w:rsidR="00DC49E9" w:rsidRPr="00DC49E9">
        <w:rPr>
          <w:rFonts w:ascii="Garamond" w:eastAsia="MS Mincho" w:hAnsi="Garamond" w:cs="Times New Roman"/>
          <w:sz w:val="22"/>
          <w:szCs w:val="22"/>
        </w:rPr>
        <w:t>7</w:t>
      </w:r>
    </w:p>
    <w:p w14:paraId="1161AD78" w14:textId="77777777" w:rsidR="00E83C59" w:rsidRPr="00DC49E9" w:rsidRDefault="00E83C59">
      <w:pPr>
        <w:pStyle w:val="PlainText"/>
        <w:rPr>
          <w:rFonts w:ascii="Garamond" w:eastAsia="MS Mincho" w:hAnsi="Garamond" w:cs="Times New Roman"/>
          <w:sz w:val="22"/>
          <w:szCs w:val="22"/>
        </w:rPr>
      </w:pPr>
    </w:p>
    <w:p w14:paraId="6B489135"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Orthophosphate</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PO4F</w:t>
      </w:r>
      <w:r w:rsidR="0007221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072219" w:rsidRPr="00DC49E9">
        <w:rPr>
          <w:rFonts w:ascii="Garamond" w:eastAsia="MS Mincho" w:hAnsi="Garamond" w:cs="Times New Roman"/>
          <w:sz w:val="22"/>
          <w:szCs w:val="22"/>
        </w:rPr>
        <w:t xml:space="preserve"> 0.</w:t>
      </w:r>
      <w:r w:rsidR="00DB7F1F" w:rsidRPr="00DC49E9">
        <w:rPr>
          <w:rFonts w:ascii="Garamond" w:eastAsia="MS Mincho" w:hAnsi="Garamond" w:cs="Times New Roman"/>
          <w:sz w:val="22"/>
          <w:szCs w:val="22"/>
        </w:rPr>
        <w:t xml:space="preserve">001 </w:t>
      </w:r>
      <w:r w:rsidR="00072219" w:rsidRPr="00DC49E9">
        <w:rPr>
          <w:rFonts w:ascii="Garamond" w:eastAsia="MS Mincho" w:hAnsi="Garamond" w:cs="Times New Roman"/>
          <w:sz w:val="22"/>
          <w:szCs w:val="22"/>
        </w:rPr>
        <w:t>mg/L as P</w:t>
      </w:r>
      <w:r w:rsidR="00072219" w:rsidRPr="00DC49E9">
        <w:rPr>
          <w:rFonts w:ascii="Garamond" w:eastAsia="MS Mincho" w:hAnsi="Garamond" w:cs="Times New Roman"/>
          <w:sz w:val="22"/>
          <w:szCs w:val="22"/>
        </w:rPr>
        <w:tab/>
        <w:t>1991-200</w:t>
      </w:r>
      <w:r w:rsidR="00DC49E9" w:rsidRPr="00DC49E9">
        <w:rPr>
          <w:rFonts w:ascii="Garamond" w:eastAsia="MS Mincho" w:hAnsi="Garamond" w:cs="Times New Roman"/>
          <w:sz w:val="22"/>
          <w:szCs w:val="22"/>
        </w:rPr>
        <w:t>7</w:t>
      </w:r>
    </w:p>
    <w:p w14:paraId="59F79C6F" w14:textId="77777777" w:rsidR="00E83C59" w:rsidRPr="00DC49E9" w:rsidRDefault="00E83C59">
      <w:pPr>
        <w:pStyle w:val="PlainText"/>
        <w:rPr>
          <w:rFonts w:ascii="Garamond" w:eastAsia="MS Mincho" w:hAnsi="Garamond" w:cs="Times New Roman"/>
          <w:sz w:val="22"/>
          <w:szCs w:val="22"/>
        </w:rPr>
      </w:pPr>
    </w:p>
    <w:p w14:paraId="0B3923AC"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Chlorophyll a    </w:t>
      </w:r>
      <w:r w:rsid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CHLA_N     </w:t>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0.02 ug/L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DC49E9" w:rsidRPr="00DC49E9">
        <w:rPr>
          <w:rFonts w:ascii="Garamond" w:eastAsia="MS Mincho" w:hAnsi="Garamond" w:cs="Times New Roman"/>
          <w:sz w:val="22"/>
          <w:szCs w:val="22"/>
        </w:rPr>
        <w:t>7</w:t>
      </w:r>
    </w:p>
    <w:p w14:paraId="2A1A2CB1" w14:textId="77777777" w:rsidR="00E83C59" w:rsidRPr="00DC49E9" w:rsidRDefault="00E83C59">
      <w:pPr>
        <w:pStyle w:val="PlainText"/>
        <w:rPr>
          <w:rFonts w:ascii="Garamond" w:eastAsia="MS Mincho" w:hAnsi="Garamond" w:cs="Times New Roman"/>
          <w:sz w:val="22"/>
          <w:szCs w:val="22"/>
        </w:rPr>
      </w:pPr>
    </w:p>
    <w:p w14:paraId="49314669" w14:textId="7777777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Phaeophytin         </w:t>
      </w:r>
      <w:r w:rsidR="00DC49E9">
        <w:rPr>
          <w:rFonts w:ascii="Garamond" w:eastAsia="MS Mincho" w:hAnsi="Garamond" w:cs="Times New Roman"/>
          <w:sz w:val="22"/>
          <w:szCs w:val="22"/>
        </w:rPr>
        <w:tab/>
        <w:t>PHEA_N</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ug/L</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DC49E9" w:rsidRPr="00DC49E9">
        <w:rPr>
          <w:rFonts w:ascii="Garamond" w:eastAsia="MS Mincho" w:hAnsi="Garamond" w:cs="Times New Roman"/>
          <w:sz w:val="22"/>
          <w:szCs w:val="22"/>
        </w:rPr>
        <w:t>7</w:t>
      </w:r>
    </w:p>
    <w:p w14:paraId="02670842" w14:textId="77777777" w:rsidR="00E83C59" w:rsidRPr="00DC49E9" w:rsidRDefault="00E83C59">
      <w:pPr>
        <w:pStyle w:val="PlainText"/>
        <w:rPr>
          <w:rFonts w:ascii="Garamond" w:eastAsia="MS Mincho" w:hAnsi="Garamond" w:cs="Times New Roman"/>
          <w:sz w:val="22"/>
          <w:szCs w:val="22"/>
        </w:rPr>
      </w:pPr>
    </w:p>
    <w:p w14:paraId="45B484D9"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Total Suspended </w:t>
      </w:r>
      <w:r w:rsidRPr="00DC49E9">
        <w:rPr>
          <w:rFonts w:ascii="Garamond" w:eastAsia="MS Mincho" w:hAnsi="Garamond" w:cs="Times New Roman"/>
          <w:sz w:val="22"/>
          <w:szCs w:val="22"/>
        </w:rPr>
        <w:tab/>
        <w:t>TSS</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Pr="00DC49E9">
        <w:rPr>
          <w:rFonts w:ascii="Garamond" w:eastAsia="MS Mincho" w:hAnsi="Garamond" w:cs="Times New Roman"/>
          <w:sz w:val="22"/>
          <w:szCs w:val="22"/>
        </w:rPr>
        <w:t>0.1 mg/L</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DC49E9" w:rsidRPr="00DC49E9">
        <w:rPr>
          <w:rFonts w:ascii="Garamond" w:eastAsia="MS Mincho" w:hAnsi="Garamond" w:cs="Times New Roman"/>
          <w:sz w:val="22"/>
          <w:szCs w:val="22"/>
        </w:rPr>
        <w:t>7</w:t>
      </w:r>
      <w:r w:rsidRPr="00DC49E9">
        <w:rPr>
          <w:rFonts w:ascii="Garamond" w:eastAsia="MS Mincho" w:hAnsi="Garamond" w:cs="Times New Roman"/>
          <w:sz w:val="22"/>
          <w:szCs w:val="22"/>
        </w:rPr>
        <w:tab/>
      </w:r>
    </w:p>
    <w:p w14:paraId="39594D81"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Solids</w:t>
      </w:r>
    </w:p>
    <w:p w14:paraId="31FF2215" w14:textId="77777777" w:rsidR="00E83C59" w:rsidRPr="00DC49E9" w:rsidRDefault="00E83C59">
      <w:pPr>
        <w:pStyle w:val="PlainText"/>
        <w:rPr>
          <w:rFonts w:ascii="Garamond" w:eastAsia="MS Mincho" w:hAnsi="Garamond" w:cs="Times New Roman"/>
          <w:sz w:val="22"/>
          <w:szCs w:val="22"/>
        </w:rPr>
      </w:pPr>
    </w:p>
    <w:p w14:paraId="23CB5FC4" w14:textId="77777777" w:rsidR="00E83C59" w:rsidRPr="00686630"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*NITRATE IS NOT ANALYZED DOWN TO THE DETECTION LIMIT; HUDNERR HAS BEEN USING 0.128 mg/L NO3 (ion) AS THE CONCENTRATION OF THE LOWEST NITRATE STANDARD </w:t>
      </w:r>
      <w:r w:rsidRPr="00686630">
        <w:rPr>
          <w:rFonts w:ascii="Garamond" w:eastAsia="MS Mincho" w:hAnsi="Garamond" w:cs="Times New Roman"/>
          <w:sz w:val="22"/>
          <w:szCs w:val="22"/>
        </w:rPr>
        <w:t>FOR SAMPLE ANALYSIS SINCE 1991.  THEREFORE, THE MINIMUM REPORTED CONCENTRATION (MRC) OF NITRATE AS NITROGEN IS 0.029 mg/L</w:t>
      </w:r>
      <w:r w:rsidR="00DB7F1F" w:rsidRPr="00686630">
        <w:rPr>
          <w:rFonts w:ascii="Garamond" w:eastAsia="MS Mincho" w:hAnsi="Garamond" w:cs="Times New Roman"/>
          <w:sz w:val="22"/>
          <w:szCs w:val="22"/>
        </w:rPr>
        <w:t xml:space="preserve"> as N</w:t>
      </w:r>
      <w:r w:rsidRPr="00686630">
        <w:rPr>
          <w:rFonts w:ascii="Garamond" w:eastAsia="MS Mincho" w:hAnsi="Garamond" w:cs="Times New Roman"/>
          <w:sz w:val="22"/>
          <w:szCs w:val="22"/>
        </w:rPr>
        <w:t>.</w:t>
      </w:r>
    </w:p>
    <w:p w14:paraId="4C259767" w14:textId="77777777" w:rsidR="00E83C59" w:rsidRPr="00686630" w:rsidRDefault="00E83C59">
      <w:pPr>
        <w:pStyle w:val="PlainText"/>
        <w:rPr>
          <w:rFonts w:ascii="Garamond" w:eastAsia="MS Mincho" w:hAnsi="Garamond" w:cs="Times New Roman"/>
          <w:sz w:val="22"/>
          <w:szCs w:val="22"/>
        </w:rPr>
      </w:pPr>
    </w:p>
    <w:p w14:paraId="592E22E8" w14:textId="77777777" w:rsidR="00E83C59" w:rsidRPr="00686630" w:rsidRDefault="00E83C59">
      <w:pPr>
        <w:pStyle w:val="PlainText"/>
        <w:rPr>
          <w:rFonts w:ascii="Garamond" w:eastAsia="MS Mincho" w:hAnsi="Garamond" w:cs="Times New Roman"/>
          <w:b/>
          <w:bCs/>
          <w:sz w:val="22"/>
          <w:szCs w:val="22"/>
        </w:rPr>
      </w:pPr>
    </w:p>
    <w:p w14:paraId="59FE0BFA" w14:textId="77777777" w:rsidR="00443B94" w:rsidRPr="00686630" w:rsidRDefault="00443B94" w:rsidP="00443B94">
      <w:pPr>
        <w:pStyle w:val="PlainText"/>
        <w:rPr>
          <w:rFonts w:ascii="Garamond" w:eastAsia="MS Mincho" w:hAnsi="Garamond" w:cs="Times New Roman"/>
          <w:b/>
          <w:bCs/>
          <w:sz w:val="22"/>
          <w:szCs w:val="22"/>
        </w:rPr>
      </w:pPr>
      <w:r w:rsidRPr="00686630">
        <w:rPr>
          <w:rFonts w:ascii="Garamond" w:eastAsia="MS Mincho" w:hAnsi="Garamond" w:cs="Times New Roman"/>
          <w:b/>
          <w:bCs/>
          <w:sz w:val="22"/>
          <w:szCs w:val="22"/>
        </w:rPr>
        <w:t>13.  Laboratory methods:</w:t>
      </w:r>
    </w:p>
    <w:p w14:paraId="021E4CAB" w14:textId="77777777" w:rsidR="00443B94" w:rsidRPr="00686630" w:rsidRDefault="00443B94" w:rsidP="00443B94">
      <w:pPr>
        <w:pStyle w:val="PlainText"/>
        <w:rPr>
          <w:rFonts w:ascii="Garamond" w:eastAsia="MS Mincho" w:hAnsi="Garamond" w:cs="Times New Roman"/>
          <w:sz w:val="22"/>
          <w:szCs w:val="22"/>
        </w:rPr>
      </w:pPr>
    </w:p>
    <w:p w14:paraId="5F6FDD3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a) Parameter: TSS</w:t>
      </w:r>
    </w:p>
    <w:p w14:paraId="618751F0" w14:textId="77777777" w:rsidR="00443B94" w:rsidRPr="00686630" w:rsidRDefault="00443B94" w:rsidP="00443B94">
      <w:pPr>
        <w:pStyle w:val="PlainText"/>
        <w:ind w:firstLine="720"/>
        <w:rPr>
          <w:rFonts w:ascii="Garamond" w:eastAsia="MS Mincho" w:hAnsi="Garamond" w:cs="Times New Roman"/>
          <w:sz w:val="22"/>
          <w:szCs w:val="22"/>
        </w:rPr>
      </w:pPr>
    </w:p>
    <w:p w14:paraId="1F5F60CC"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Standard Methods for Examination of Water and Wastewater,    # 2540D.</w:t>
      </w:r>
    </w:p>
    <w:p w14:paraId="2911283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124058A4"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Preservation method:  N/A </w:t>
      </w:r>
    </w:p>
    <w:p w14:paraId="499547D2" w14:textId="77777777" w:rsidR="00443B94" w:rsidRPr="00686630" w:rsidRDefault="00443B94" w:rsidP="00443B94">
      <w:pPr>
        <w:pStyle w:val="PlainText"/>
        <w:rPr>
          <w:rFonts w:ascii="Garamond" w:eastAsia="MS Mincho" w:hAnsi="Garamond" w:cs="Times New Roman"/>
          <w:sz w:val="22"/>
          <w:szCs w:val="22"/>
        </w:rPr>
      </w:pPr>
    </w:p>
    <w:p w14:paraId="7EF11EA0"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b) Parameter: NH4F</w:t>
      </w:r>
    </w:p>
    <w:p w14:paraId="0330CA14" w14:textId="77777777" w:rsidR="00443B94" w:rsidRPr="00686630" w:rsidRDefault="00443B94" w:rsidP="00443B94">
      <w:pPr>
        <w:pStyle w:val="PlainText"/>
        <w:rPr>
          <w:rFonts w:ascii="Garamond" w:eastAsia="MS Mincho" w:hAnsi="Garamond" w:cs="Times New Roman"/>
          <w:sz w:val="22"/>
          <w:szCs w:val="22"/>
        </w:rPr>
      </w:pPr>
    </w:p>
    <w:p w14:paraId="01C50EC0"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Lachat Quikchem8000 Flow Injection Analyzer using Lachat method 10-107-06-1-J</w:t>
      </w:r>
    </w:p>
    <w:p w14:paraId="7FD3990A"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w:t>
      </w:r>
      <w:r w:rsidRPr="00686630">
        <w:rPr>
          <w:rFonts w:ascii="Garamond" w:hAnsi="Garamond" w:cs="Times New Roman"/>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73A31BCC" w14:textId="77777777" w:rsidR="00443B94" w:rsidRPr="00686630" w:rsidRDefault="00443B94" w:rsidP="00443B94">
      <w:pPr>
        <w:pStyle w:val="PlainText"/>
        <w:rPr>
          <w:rFonts w:ascii="Garamond" w:eastAsia="MS Mincho" w:hAnsi="Garamond" w:cs="Times New Roman"/>
          <w:sz w:val="22"/>
          <w:szCs w:val="22"/>
        </w:rPr>
      </w:pPr>
    </w:p>
    <w:p w14:paraId="536E4D88"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and 1 ml of 1 N H2SO4 is added to the filtrate.  Samples are stored at 4°C for up to one month prior to analysis.</w:t>
      </w:r>
    </w:p>
    <w:p w14:paraId="49A12DF3" w14:textId="77777777" w:rsidR="00443B94" w:rsidRPr="00686630" w:rsidRDefault="00443B94" w:rsidP="00443B94">
      <w:pPr>
        <w:pStyle w:val="PlainText"/>
        <w:rPr>
          <w:rFonts w:ascii="Garamond" w:eastAsia="MS Mincho" w:hAnsi="Garamond" w:cs="Times New Roman"/>
          <w:sz w:val="22"/>
          <w:szCs w:val="22"/>
        </w:rPr>
      </w:pPr>
    </w:p>
    <w:p w14:paraId="476CB16C"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c) Parameter: NO3F</w:t>
      </w:r>
    </w:p>
    <w:p w14:paraId="2FDF5686" w14:textId="77777777" w:rsidR="00443B94" w:rsidRPr="00686630" w:rsidRDefault="00443B94" w:rsidP="00443B94">
      <w:pPr>
        <w:pStyle w:val="PlainText"/>
        <w:rPr>
          <w:rFonts w:ascii="Garamond" w:eastAsia="MS Mincho" w:hAnsi="Garamond" w:cs="Times New Roman"/>
          <w:sz w:val="22"/>
          <w:szCs w:val="22"/>
        </w:rPr>
      </w:pPr>
    </w:p>
    <w:p w14:paraId="260727C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lastRenderedPageBreak/>
        <w:t xml:space="preserve">Method Reference: Small, H., Stevens, T.S. and Bauman, W.C.  1975.  Anal. Chem. </w:t>
      </w:r>
    </w:p>
    <w:p w14:paraId="7B8EA422"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47:1801-1809.</w:t>
      </w:r>
    </w:p>
    <w:p w14:paraId="2A3BA331"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A small volume of sample is injected into an ion-exchange </w:t>
      </w:r>
    </w:p>
    <w:p w14:paraId="4CF04593"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column and eluted with a flowing stream of carbonate-bicarbonate.  The </w:t>
      </w:r>
    </w:p>
    <w:p w14:paraId="38A9E9C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sample is pumped through two different ion exchange columns, a suppressor </w:t>
      </w:r>
    </w:p>
    <w:p w14:paraId="697A34CF"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device, and into a conductivity detector.  Ions from the sample are separated </w:t>
      </w:r>
    </w:p>
    <w:p w14:paraId="1048C7E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into discrete bands due to different retention times, and the ions are compared </w:t>
      </w:r>
    </w:p>
    <w:p w14:paraId="5329FFE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to known standards.</w:t>
      </w:r>
    </w:p>
    <w:p w14:paraId="0D4AF49F"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0F9737FB" w14:textId="77777777" w:rsidR="00443B94" w:rsidRPr="00686630" w:rsidRDefault="00443B94" w:rsidP="00443B94">
      <w:pPr>
        <w:pStyle w:val="PlainText"/>
        <w:rPr>
          <w:rFonts w:ascii="Garamond" w:eastAsia="MS Mincho" w:hAnsi="Garamond" w:cs="Times New Roman"/>
          <w:sz w:val="22"/>
          <w:szCs w:val="22"/>
        </w:rPr>
      </w:pPr>
    </w:p>
    <w:p w14:paraId="374B3ED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d) Parameter: PO4F</w:t>
      </w:r>
    </w:p>
    <w:p w14:paraId="5CB6DA2E" w14:textId="77777777" w:rsidR="00443B94" w:rsidRPr="00686630" w:rsidRDefault="00443B94" w:rsidP="00443B94">
      <w:pPr>
        <w:pStyle w:val="PlainText"/>
        <w:rPr>
          <w:rFonts w:ascii="Garamond" w:eastAsia="MS Mincho" w:hAnsi="Garamond" w:cs="Times New Roman"/>
          <w:sz w:val="22"/>
          <w:szCs w:val="22"/>
        </w:rPr>
      </w:pPr>
    </w:p>
    <w:p w14:paraId="6DDCFE42"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Lachat Quickchem8000 Flow Injection Analyzer using Lachat method 10-115-01-1-M with modifications to eliminate silica interference, Phosphomolydate method.</w:t>
      </w:r>
    </w:p>
    <w:p w14:paraId="52132B3A" w14:textId="77777777" w:rsidR="00443B94" w:rsidRPr="00686630" w:rsidRDefault="00443B94" w:rsidP="00443B94">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(Jarvie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446E36A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with 25mm GF/F filters within 24 h of collection.  Samples are stored at 4°C for up to one month prior to analysis.</w:t>
      </w:r>
    </w:p>
    <w:p w14:paraId="53334B55" w14:textId="77777777" w:rsidR="00443B94" w:rsidRPr="00686630" w:rsidRDefault="00443B94" w:rsidP="00443B94">
      <w:pPr>
        <w:pStyle w:val="PlainText"/>
        <w:rPr>
          <w:rFonts w:ascii="Garamond" w:eastAsia="MS Mincho" w:hAnsi="Garamond" w:cs="Times New Roman"/>
          <w:sz w:val="22"/>
          <w:szCs w:val="22"/>
        </w:rPr>
      </w:pPr>
    </w:p>
    <w:p w14:paraId="71DDCB3A"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e) Parameter:  CHLA_N and PHEA_N</w:t>
      </w:r>
    </w:p>
    <w:p w14:paraId="64CA579F" w14:textId="77777777" w:rsidR="00443B94" w:rsidRPr="00686630" w:rsidRDefault="00443B94" w:rsidP="00443B94">
      <w:pPr>
        <w:pStyle w:val="PlainText"/>
        <w:rPr>
          <w:rFonts w:ascii="Garamond" w:eastAsia="MS Mincho" w:hAnsi="Garamond" w:cs="Times New Roman"/>
          <w:sz w:val="22"/>
          <w:szCs w:val="22"/>
        </w:rPr>
      </w:pPr>
    </w:p>
    <w:p w14:paraId="419049C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references:  </w:t>
      </w:r>
    </w:p>
    <w:p w14:paraId="576C0B8C"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Holm-Hansen, </w:t>
      </w:r>
      <w:proofErr w:type="gramStart"/>
      <w:r w:rsidRPr="00686630">
        <w:rPr>
          <w:rFonts w:ascii="Garamond" w:eastAsia="MS Mincho" w:hAnsi="Garamond" w:cs="Times New Roman"/>
          <w:sz w:val="22"/>
          <w:szCs w:val="22"/>
        </w:rPr>
        <w:t>O.</w:t>
      </w:r>
      <w:proofErr w:type="gramEnd"/>
      <w:r w:rsidRPr="00686630">
        <w:rPr>
          <w:rFonts w:ascii="Garamond" w:eastAsia="MS Mincho" w:hAnsi="Garamond" w:cs="Times New Roman"/>
          <w:sz w:val="22"/>
          <w:szCs w:val="22"/>
        </w:rPr>
        <w:t xml:space="preserve"> and B. Riemann.  1978.  Chlorophyll a determination:  improvements in methodology.  Oikos 30:  438-447.</w:t>
      </w:r>
    </w:p>
    <w:p w14:paraId="6703DE0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Wetzel, R.G. and G.E. Likens.  1991.  Limnological Analysis, 2</w:t>
      </w:r>
      <w:r w:rsidRPr="00686630">
        <w:rPr>
          <w:rFonts w:ascii="Garamond" w:eastAsia="MS Mincho" w:hAnsi="Garamond" w:cs="Times New Roman"/>
          <w:sz w:val="22"/>
          <w:szCs w:val="22"/>
          <w:vertAlign w:val="superscript"/>
        </w:rPr>
        <w:t>nd</w:t>
      </w:r>
      <w:r w:rsidRPr="00686630">
        <w:rPr>
          <w:rFonts w:ascii="Garamond" w:eastAsia="MS Mincho" w:hAnsi="Garamond" w:cs="Times New Roman"/>
          <w:sz w:val="22"/>
          <w:szCs w:val="22"/>
        </w:rPr>
        <w:t xml:space="preserve"> ed.  </w:t>
      </w:r>
      <w:smartTag w:uri="urn:schemas-microsoft-com:office:smarttags" w:element="place">
        <w:smartTag w:uri="urn:schemas-microsoft-com:office:smarttags" w:element="City">
          <w:r w:rsidRPr="00686630">
            <w:rPr>
              <w:rFonts w:ascii="Garamond" w:eastAsia="MS Mincho" w:hAnsi="Garamond" w:cs="Times New Roman"/>
              <w:sz w:val="22"/>
              <w:szCs w:val="22"/>
            </w:rPr>
            <w:t>Springer-Verlag</w:t>
          </w:r>
        </w:smartTag>
        <w:r w:rsidRPr="00686630">
          <w:rPr>
            <w:rFonts w:ascii="Garamond" w:eastAsia="MS Mincho" w:hAnsi="Garamond" w:cs="Times New Roman"/>
            <w:sz w:val="22"/>
            <w:szCs w:val="22"/>
          </w:rPr>
          <w:t xml:space="preserve">, </w:t>
        </w:r>
        <w:smartTag w:uri="urn:schemas-microsoft-com:office:smarttags" w:element="State">
          <w:r w:rsidRPr="00686630">
            <w:rPr>
              <w:rFonts w:ascii="Garamond" w:eastAsia="MS Mincho" w:hAnsi="Garamond" w:cs="Times New Roman"/>
              <w:sz w:val="22"/>
              <w:szCs w:val="22"/>
            </w:rPr>
            <w:t>New York</w:t>
          </w:r>
        </w:smartTag>
      </w:smartTag>
      <w:r w:rsidRPr="00686630">
        <w:rPr>
          <w:rFonts w:ascii="Garamond" w:eastAsia="MS Mincho" w:hAnsi="Garamond" w:cs="Times New Roman"/>
          <w:sz w:val="22"/>
          <w:szCs w:val="22"/>
        </w:rPr>
        <w:t xml:space="preserve">:  168-169. </w:t>
      </w:r>
    </w:p>
    <w:p w14:paraId="1A69F9DB"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CHLA and PHEA are measured fluormetrically.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cs="Times New Roman"/>
            <w:sz w:val="22"/>
            <w:szCs w:val="22"/>
          </w:rPr>
          <w:t>N HCL</w:t>
        </w:r>
      </w:smartTag>
      <w:r w:rsidRPr="00686630">
        <w:rPr>
          <w:rFonts w:ascii="Garamond" w:eastAsia="MS Mincho" w:hAnsi="Garamond" w:cs="Times New Roman"/>
          <w:sz w:val="22"/>
          <w:szCs w:val="22"/>
        </w:rPr>
        <w:t xml:space="preserve"> and the fluorescence is recorded (Ra).  The following equations are used to determine CHLA and PHEA concentrations in samples:</w:t>
      </w:r>
    </w:p>
    <w:p w14:paraId="6EA30053"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CHLA (ug/L) = F*(t/t-1)*(Rb-Ra)*(v/V)</w:t>
      </w:r>
    </w:p>
    <w:p w14:paraId="7E507213"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PHEA (ug/L) = F*(t/t-1)*(tRa-Rb)*(v/V)</w:t>
      </w:r>
    </w:p>
    <w:p w14:paraId="6F3541E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where v is the volume used for extraction (ml) and V is the volume filtered (ml).</w:t>
      </w:r>
    </w:p>
    <w:p w14:paraId="692E369F" w14:textId="77777777" w:rsidR="00443B94" w:rsidRPr="00107F3D" w:rsidRDefault="00443B94" w:rsidP="00443B94">
      <w:pPr>
        <w:pStyle w:val="PlainText"/>
        <w:rPr>
          <w:rFonts w:ascii="Garamond" w:eastAsia="MS Mincho" w:hAnsi="Garamond" w:cs="Times New Roman"/>
          <w:sz w:val="22"/>
          <w:szCs w:val="22"/>
        </w:rPr>
      </w:pPr>
      <w:r w:rsidRPr="00107F3D">
        <w:rPr>
          <w:rFonts w:ascii="Garamond" w:eastAsia="MS Mincho" w:hAnsi="Garamond" w:cs="Times New Roman"/>
          <w:sz w:val="22"/>
          <w:szCs w:val="22"/>
        </w:rPr>
        <w:t>Preservation method: Filters are stored in borosilicate vials in the dark at -20</w:t>
      </w:r>
      <w:r w:rsidRPr="00107F3D">
        <w:rPr>
          <w:rFonts w:ascii="Garamond" w:eastAsia="MS Mincho" w:hAnsi="Garamond" w:cs="Times New Roman"/>
          <w:sz w:val="22"/>
          <w:szCs w:val="22"/>
          <w:vertAlign w:val="superscript"/>
        </w:rPr>
        <w:t>o</w:t>
      </w:r>
      <w:r w:rsidRPr="00107F3D">
        <w:rPr>
          <w:rFonts w:ascii="Garamond" w:eastAsia="MS Mincho" w:hAnsi="Garamond" w:cs="Times New Roman"/>
          <w:sz w:val="22"/>
          <w:szCs w:val="22"/>
        </w:rPr>
        <w:t xml:space="preserve">C. Extraction solvent is not added until 24 h prior to fluorometry.  </w:t>
      </w:r>
    </w:p>
    <w:p w14:paraId="2CF26DC5" w14:textId="77777777" w:rsidR="00E83C59" w:rsidRPr="00107F3D" w:rsidRDefault="00E83C59">
      <w:pPr>
        <w:pStyle w:val="PlainText"/>
        <w:rPr>
          <w:rFonts w:ascii="Garamond" w:eastAsia="MS Mincho" w:hAnsi="Garamond" w:cs="Times New Roman"/>
          <w:sz w:val="22"/>
          <w:szCs w:val="22"/>
        </w:rPr>
      </w:pPr>
    </w:p>
    <w:p w14:paraId="6B69E9A4" w14:textId="77777777" w:rsidR="00686630" w:rsidRPr="00107F3D" w:rsidRDefault="00686630">
      <w:pPr>
        <w:pStyle w:val="PlainText"/>
        <w:rPr>
          <w:rFonts w:ascii="Garamond" w:eastAsia="MS Mincho" w:hAnsi="Garamond" w:cs="Times New Roman"/>
          <w:sz w:val="22"/>
          <w:szCs w:val="22"/>
        </w:rPr>
      </w:pPr>
    </w:p>
    <w:p w14:paraId="593538EE" w14:textId="77777777" w:rsidR="00686630" w:rsidRPr="00107F3D" w:rsidRDefault="00E83C59" w:rsidP="00686630">
      <w:pPr>
        <w:pStyle w:val="PlainText"/>
        <w:rPr>
          <w:rFonts w:ascii="Garamond" w:eastAsia="MS Mincho" w:hAnsi="Garamond" w:cs="Times New Roman"/>
          <w:b/>
          <w:bCs/>
          <w:sz w:val="22"/>
          <w:szCs w:val="22"/>
        </w:rPr>
      </w:pPr>
      <w:r w:rsidRPr="00107F3D">
        <w:rPr>
          <w:rFonts w:ascii="Garamond" w:eastAsia="MS Mincho" w:hAnsi="Garamond" w:cs="Times New Roman"/>
          <w:b/>
          <w:bCs/>
          <w:sz w:val="22"/>
          <w:szCs w:val="22"/>
        </w:rPr>
        <w:t>14.</w:t>
      </w:r>
      <w:r w:rsidR="00686630" w:rsidRPr="00107F3D">
        <w:rPr>
          <w:rFonts w:ascii="Garamond" w:hAnsi="Garamond" w:cs="Times New Roman"/>
          <w:b/>
          <w:bCs/>
          <w:sz w:val="22"/>
          <w:szCs w:val="22"/>
        </w:rPr>
        <w:t xml:space="preserve">  Field and </w:t>
      </w:r>
      <w:proofErr w:type="gramStart"/>
      <w:r w:rsidR="00686630" w:rsidRPr="00107F3D">
        <w:rPr>
          <w:rFonts w:ascii="Garamond" w:hAnsi="Garamond" w:cs="Times New Roman"/>
          <w:b/>
          <w:bCs/>
          <w:sz w:val="22"/>
          <w:szCs w:val="22"/>
        </w:rPr>
        <w:t>Laboratory</w:t>
      </w:r>
      <w:r w:rsidR="00686630" w:rsidRPr="00107F3D">
        <w:rPr>
          <w:rFonts w:ascii="Garamond" w:eastAsia="MS Mincho" w:hAnsi="Garamond" w:cs="Times New Roman"/>
          <w:b/>
          <w:bCs/>
          <w:sz w:val="22"/>
          <w:szCs w:val="22"/>
        </w:rPr>
        <w:t xml:space="preserve">  QA</w:t>
      </w:r>
      <w:proofErr w:type="gramEnd"/>
      <w:r w:rsidR="00686630" w:rsidRPr="00107F3D">
        <w:rPr>
          <w:rFonts w:ascii="Garamond" w:eastAsia="MS Mincho" w:hAnsi="Garamond" w:cs="Times New Roman"/>
          <w:b/>
          <w:bCs/>
          <w:sz w:val="22"/>
          <w:szCs w:val="22"/>
        </w:rPr>
        <w:t>/QC programs:</w:t>
      </w:r>
    </w:p>
    <w:p w14:paraId="69D5E224" w14:textId="77777777" w:rsidR="00686630" w:rsidRPr="00107F3D" w:rsidRDefault="00686630" w:rsidP="00686630">
      <w:pPr>
        <w:pStyle w:val="PlainText"/>
        <w:rPr>
          <w:rFonts w:ascii="Garamond" w:eastAsia="MS Mincho" w:hAnsi="Garamond" w:cs="Times New Roman"/>
          <w:sz w:val="22"/>
          <w:szCs w:val="22"/>
        </w:rPr>
      </w:pPr>
    </w:p>
    <w:p w14:paraId="4D517D8E"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 Precision</w:t>
      </w:r>
    </w:p>
    <w:p w14:paraId="4A4AA1CD" w14:textId="77777777" w:rsidR="00686630" w:rsidRPr="00107F3D" w:rsidRDefault="00686630" w:rsidP="00686630">
      <w:pPr>
        <w:pStyle w:val="PlainText"/>
        <w:rPr>
          <w:rFonts w:ascii="Garamond" w:eastAsia="MS Mincho" w:hAnsi="Garamond" w:cs="Times New Roman"/>
          <w:sz w:val="22"/>
          <w:szCs w:val="22"/>
        </w:rPr>
      </w:pPr>
    </w:p>
    <w:p w14:paraId="2C2E20EC"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Field variability</w:t>
      </w:r>
    </w:p>
    <w:p w14:paraId="00B1C359"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monthly duplicate grab samples are true replicates, collected separately and sequentially, not simultaneously.  </w:t>
      </w:r>
    </w:p>
    <w:p w14:paraId="3E9FD6FE"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lastRenderedPageBreak/>
        <w:tab/>
        <w:t xml:space="preserve">During diel sampling at </w:t>
      </w:r>
      <w:smartTag w:uri="urn:schemas-microsoft-com:office:smarttags" w:element="place">
        <w:smartTag w:uri="urn:schemas-microsoft-com:office:smarttags" w:element="PlaceName">
          <w:r w:rsidRPr="00107F3D">
            <w:rPr>
              <w:rFonts w:ascii="Garamond" w:eastAsia="MS Mincho" w:hAnsi="Garamond" w:cs="Times New Roman"/>
              <w:sz w:val="22"/>
              <w:szCs w:val="22"/>
            </w:rPr>
            <w:t>Tivoli</w:t>
          </w:r>
        </w:smartTag>
        <w:r w:rsidRPr="00107F3D">
          <w:rPr>
            <w:rFonts w:ascii="Garamond" w:eastAsia="MS Mincho" w:hAnsi="Garamond" w:cs="Times New Roman"/>
            <w:sz w:val="22"/>
            <w:szCs w:val="22"/>
          </w:rPr>
          <w:t xml:space="preserve"> </w:t>
        </w:r>
        <w:smartTag w:uri="urn:schemas-microsoft-com:office:smarttags" w:element="PlaceName">
          <w:r w:rsidRPr="00107F3D">
            <w:rPr>
              <w:rFonts w:ascii="Garamond" w:eastAsia="MS Mincho" w:hAnsi="Garamond" w:cs="Times New Roman"/>
              <w:sz w:val="22"/>
              <w:szCs w:val="22"/>
            </w:rPr>
            <w:t>South</w:t>
          </w:r>
        </w:smartTag>
        <w:r w:rsidRPr="00107F3D">
          <w:rPr>
            <w:rFonts w:ascii="Garamond" w:eastAsia="MS Mincho" w:hAnsi="Garamond" w:cs="Times New Roman"/>
            <w:sz w:val="22"/>
            <w:szCs w:val="22"/>
          </w:rPr>
          <w:t xml:space="preserve"> </w:t>
        </w:r>
        <w:smartTag w:uri="urn:schemas-microsoft-com:office:smarttags" w:element="PlaceType">
          <w:r w:rsidRPr="00107F3D">
            <w:rPr>
              <w:rFonts w:ascii="Garamond" w:eastAsia="MS Mincho" w:hAnsi="Garamond" w:cs="Times New Roman"/>
              <w:sz w:val="22"/>
              <w:szCs w:val="22"/>
            </w:rPr>
            <w:t>Bay</w:t>
          </w:r>
        </w:smartTag>
      </w:smartTag>
      <w:r w:rsidRPr="00107F3D">
        <w:rPr>
          <w:rFonts w:ascii="Garamond" w:eastAsia="MS Mincho" w:hAnsi="Garamond" w:cs="Times New Roman"/>
          <w:sz w:val="22"/>
          <w:szCs w:val="22"/>
        </w:rPr>
        <w:t xml:space="preserve">, two samples are collected at each time, but one is acidified for ammonium analysis.  Therefore, diel samples do not have replicates.  </w:t>
      </w:r>
    </w:p>
    <w:p w14:paraId="1507A7D1" w14:textId="77777777" w:rsidR="00686630" w:rsidRPr="00107F3D" w:rsidRDefault="00686630" w:rsidP="00686630">
      <w:pPr>
        <w:pStyle w:val="PlainText"/>
        <w:rPr>
          <w:rFonts w:ascii="Garamond" w:eastAsia="MS Mincho" w:hAnsi="Garamond" w:cs="Times New Roman"/>
          <w:sz w:val="22"/>
          <w:szCs w:val="22"/>
        </w:rPr>
      </w:pPr>
    </w:p>
    <w:p w14:paraId="61BDBE30"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Laboratory variability</w:t>
      </w:r>
    </w:p>
    <w:p w14:paraId="4736194B"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duplicate monthly grab samples are analyzed for </w:t>
      </w:r>
    </w:p>
    <w:p w14:paraId="017534A2"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NO3F, PO4F, and NH4F, providing two true replicates for each parameter.  CHLA_N and PHEA_N are also analyzed as true replicates, one from each grab sample.  </w:t>
      </w:r>
    </w:p>
    <w:p w14:paraId="0870CAED" w14:textId="77777777" w:rsidR="00686630" w:rsidRPr="00107F3D" w:rsidRDefault="00686630" w:rsidP="00686630">
      <w:pPr>
        <w:pStyle w:val="PlainText"/>
        <w:ind w:firstLine="720"/>
        <w:rPr>
          <w:rFonts w:ascii="Garamond" w:eastAsia="MS Mincho" w:hAnsi="Garamond" w:cs="Times New Roman"/>
          <w:sz w:val="22"/>
          <w:szCs w:val="22"/>
        </w:rPr>
      </w:pPr>
      <w:r w:rsidRPr="00107F3D">
        <w:rPr>
          <w:rFonts w:ascii="Garamond" w:eastAsia="MS Mincho" w:hAnsi="Garamond" w:cs="Times New Roman"/>
          <w:sz w:val="22"/>
          <w:szCs w:val="22"/>
        </w:rPr>
        <w:t xml:space="preserve">Diel samples are analyzed for NO3F, PO4F, NH4F, CHLA_N and PHEA_N, but only one replicate is analyzed for each parameter. </w:t>
      </w:r>
      <w:r w:rsidRPr="00107F3D">
        <w:rPr>
          <w:rFonts w:ascii="Garamond" w:hAnsi="Garamond" w:cs="Times New Roman"/>
          <w:sz w:val="22"/>
          <w:szCs w:val="22"/>
        </w:rPr>
        <w:t>Analytical QA/QC procedures include periodic duplicate analysis of the same sample in order to verify precision of the analytical instrumentation.</w:t>
      </w:r>
    </w:p>
    <w:p w14:paraId="6A258FAF"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w:t>
      </w:r>
    </w:p>
    <w:p w14:paraId="3E060AA6"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Inter-organizational Splits</w:t>
      </w:r>
    </w:p>
    <w:p w14:paraId="08D34AD7"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2CEAC6FD" w14:textId="77777777" w:rsidR="00686630" w:rsidRPr="00107F3D" w:rsidRDefault="00686630" w:rsidP="00686630">
      <w:pPr>
        <w:pStyle w:val="PlainText"/>
        <w:rPr>
          <w:rFonts w:ascii="Garamond" w:eastAsia="MS Mincho" w:hAnsi="Garamond" w:cs="Times New Roman"/>
          <w:sz w:val="22"/>
          <w:szCs w:val="22"/>
        </w:rPr>
      </w:pPr>
    </w:p>
    <w:p w14:paraId="45E0AA2E"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b) Accuracy</w:t>
      </w:r>
    </w:p>
    <w:p w14:paraId="56ED917C" w14:textId="77777777" w:rsidR="00686630" w:rsidRPr="00107F3D" w:rsidRDefault="00686630" w:rsidP="00686630">
      <w:pPr>
        <w:pStyle w:val="PlainText"/>
        <w:rPr>
          <w:rFonts w:ascii="Garamond" w:eastAsia="MS Mincho" w:hAnsi="Garamond" w:cs="Times New Roman"/>
          <w:sz w:val="22"/>
          <w:szCs w:val="22"/>
        </w:rPr>
      </w:pPr>
    </w:p>
    <w:p w14:paraId="72F315AA"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Sample Spikes </w:t>
      </w:r>
    </w:p>
    <w:p w14:paraId="72930FDE"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0ED4B442" w14:textId="77777777" w:rsidR="00686630" w:rsidRPr="00107F3D" w:rsidRDefault="00686630" w:rsidP="00686630">
      <w:pPr>
        <w:pStyle w:val="PlainText"/>
        <w:rPr>
          <w:rFonts w:ascii="Garamond" w:eastAsia="MS Mincho" w:hAnsi="Garamond" w:cs="Times New Roman"/>
          <w:sz w:val="22"/>
          <w:szCs w:val="22"/>
        </w:rPr>
      </w:pPr>
    </w:p>
    <w:p w14:paraId="1113FE27"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Standard Reference Material Analysis</w:t>
      </w:r>
    </w:p>
    <w:p w14:paraId="4709DE28"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A blind standard te</w:t>
      </w:r>
      <w:r w:rsidR="00107F3D" w:rsidRPr="00107F3D">
        <w:rPr>
          <w:rFonts w:ascii="Garamond" w:eastAsia="MS Mincho" w:hAnsi="Garamond" w:cs="Times New Roman"/>
          <w:sz w:val="22"/>
          <w:szCs w:val="22"/>
        </w:rPr>
        <w:t>st was performed in May 2007</w:t>
      </w:r>
      <w:r w:rsidRPr="00107F3D">
        <w:rPr>
          <w:rFonts w:ascii="Garamond" w:eastAsia="MS Mincho" w:hAnsi="Garamond" w:cs="Times New Roman"/>
          <w:sz w:val="22"/>
          <w:szCs w:val="22"/>
        </w:rPr>
        <w:t xml:space="preserve"> for NH4, NO3, and PO4.  However, results were inconclusive due to possible contamination in the standard dilution step.</w:t>
      </w:r>
    </w:p>
    <w:p w14:paraId="609C8304" w14:textId="77777777" w:rsidR="00686630" w:rsidRPr="00107F3D" w:rsidRDefault="00686630" w:rsidP="00686630">
      <w:pPr>
        <w:pStyle w:val="PlainText"/>
        <w:rPr>
          <w:rFonts w:ascii="Garamond" w:eastAsia="MS Mincho" w:hAnsi="Garamond" w:cs="Times New Roman"/>
          <w:sz w:val="22"/>
          <w:szCs w:val="22"/>
        </w:rPr>
      </w:pPr>
    </w:p>
    <w:p w14:paraId="6F5B0C2A"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Cross Calibration Exercises</w:t>
      </w:r>
    </w:p>
    <w:p w14:paraId="12EE8DB0"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64BE581A" w14:textId="77777777" w:rsidR="00686630" w:rsidRDefault="00686630" w:rsidP="00686630">
      <w:pPr>
        <w:pStyle w:val="PlainText"/>
        <w:rPr>
          <w:rFonts w:ascii="Times New Roman" w:eastAsia="MS Mincho" w:hAnsi="Times New Roman" w:cs="Times New Roman"/>
          <w:sz w:val="22"/>
          <w:szCs w:val="22"/>
        </w:rPr>
      </w:pPr>
    </w:p>
    <w:p w14:paraId="7546BC00" w14:textId="77777777" w:rsidR="00107F3D" w:rsidRPr="00691A4B" w:rsidRDefault="00107F3D" w:rsidP="00686630">
      <w:pPr>
        <w:pStyle w:val="PlainText"/>
        <w:rPr>
          <w:rFonts w:ascii="Times New Roman" w:eastAsia="MS Mincho" w:hAnsi="Times New Roman" w:cs="Times New Roman"/>
          <w:sz w:val="22"/>
          <w:szCs w:val="22"/>
        </w:rPr>
      </w:pPr>
    </w:p>
    <w:p w14:paraId="35A7550B" w14:textId="77777777" w:rsidR="00107F3D" w:rsidRPr="004341A7" w:rsidRDefault="00107F3D" w:rsidP="00107F3D">
      <w:pPr>
        <w:pStyle w:val="HTMLPreformatted"/>
        <w:rPr>
          <w:rFonts w:ascii="Garamond" w:hAnsi="Garamond"/>
          <w:bCs/>
          <w:sz w:val="22"/>
          <w:szCs w:val="22"/>
        </w:rPr>
      </w:pPr>
      <w:r>
        <w:rPr>
          <w:rFonts w:ascii="Garamond" w:hAnsi="Garamond"/>
          <w:b/>
          <w:bCs/>
          <w:sz w:val="22"/>
        </w:rPr>
        <w:t xml:space="preserve">15) </w:t>
      </w:r>
      <w:r w:rsidRPr="004341A7">
        <w:rPr>
          <w:rFonts w:ascii="Garamond" w:hAnsi="Garamond"/>
          <w:b/>
          <w:bCs/>
          <w:sz w:val="22"/>
          <w:szCs w:val="22"/>
        </w:rPr>
        <w:t xml:space="preserve">QAQC flag definitions </w:t>
      </w:r>
    </w:p>
    <w:p w14:paraId="6F766960" w14:textId="77777777" w:rsidR="00456CDA" w:rsidRDefault="00456CDA" w:rsidP="00456CDA">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2CB574AC" w14:textId="77777777" w:rsidR="00456CDA" w:rsidRDefault="00456CDA" w:rsidP="00456CDA">
      <w:pPr>
        <w:pStyle w:val="HTMLPreformatted"/>
        <w:ind w:left="720" w:right="720"/>
        <w:jc w:val="both"/>
        <w:rPr>
          <w:rFonts w:ascii="Garamond" w:hAnsi="Garamond"/>
          <w:bCs/>
          <w:sz w:val="22"/>
          <w:szCs w:val="22"/>
        </w:rPr>
      </w:pPr>
    </w:p>
    <w:p w14:paraId="4849BA6F" w14:textId="77777777" w:rsidR="00456CDA" w:rsidRDefault="00456CDA" w:rsidP="00456CDA">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4F8206E5" w14:textId="77777777" w:rsidR="00456CDA" w:rsidRPr="004341A7" w:rsidRDefault="00456CDA" w:rsidP="00456CD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4A4F5F79" w14:textId="77777777" w:rsidR="00456CDA" w:rsidRPr="004341A7" w:rsidRDefault="00456CDA" w:rsidP="00456CD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20E8E74" w14:textId="77777777" w:rsidR="00456CDA" w:rsidRPr="004341A7" w:rsidRDefault="00456CDA" w:rsidP="00456CDA">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637BEEC0" w14:textId="77777777" w:rsidR="00456CDA" w:rsidRPr="004341A7" w:rsidRDefault="00456CDA" w:rsidP="00456CD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24832A32" w14:textId="77777777" w:rsidR="00456CDA" w:rsidRPr="004341A7" w:rsidRDefault="00456CDA" w:rsidP="00456CD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6F68FF6" w14:textId="77777777" w:rsidR="00456CDA" w:rsidRPr="004341A7" w:rsidRDefault="00456CDA" w:rsidP="00456CD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BFDBB5D" w14:textId="77777777" w:rsidR="00456CDA" w:rsidRPr="004341A7" w:rsidRDefault="00456CDA" w:rsidP="00456CD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6009C74F" w14:textId="77777777" w:rsidR="00456CDA" w:rsidRDefault="00456CDA" w:rsidP="00456CDA">
      <w:r>
        <w:tab/>
      </w:r>
    </w:p>
    <w:p w14:paraId="72300A72" w14:textId="77777777" w:rsidR="00456CDA" w:rsidRPr="00F353DE" w:rsidRDefault="00456CDA" w:rsidP="00456CDA">
      <w:pPr>
        <w:ind w:left="720"/>
        <w:rPr>
          <w:rFonts w:ascii="Garamond" w:hAnsi="Garamond"/>
        </w:rPr>
      </w:pPr>
      <w:r w:rsidRPr="00F353DE">
        <w:rPr>
          <w:rFonts w:ascii="Garamond" w:hAnsi="Garamond"/>
        </w:rPr>
        <w:t xml:space="preserve">*The -4 Outside Low Sensor Range </w:t>
      </w:r>
      <w:r>
        <w:rPr>
          <w:rFonts w:ascii="Garamond" w:hAnsi="Garamond"/>
        </w:rPr>
        <w:t xml:space="preserve">flag </w:t>
      </w:r>
      <w:r w:rsidRPr="00F353DE">
        <w:rPr>
          <w:rFonts w:ascii="Garamond" w:hAnsi="Garamond"/>
        </w:rPr>
        <w:t>was added to the 2007 dataset in August of 2011.  See the Other Remarks section for more details.</w:t>
      </w:r>
    </w:p>
    <w:p w14:paraId="380DB512" w14:textId="77777777" w:rsidR="00107F3D" w:rsidRPr="00107F3D" w:rsidRDefault="00107F3D" w:rsidP="00107F3D">
      <w:pPr>
        <w:jc w:val="both"/>
        <w:rPr>
          <w:rFonts w:ascii="Garamond" w:hAnsi="Garamond"/>
          <w:bCs/>
          <w:iCs/>
          <w:sz w:val="22"/>
          <w:szCs w:val="22"/>
          <w:highlight w:val="yellow"/>
        </w:rPr>
      </w:pPr>
    </w:p>
    <w:p w14:paraId="00E83E8C" w14:textId="77777777" w:rsidR="00107F3D" w:rsidRPr="00107F3D" w:rsidRDefault="00107F3D" w:rsidP="00107F3D">
      <w:pPr>
        <w:jc w:val="both"/>
        <w:rPr>
          <w:rFonts w:ascii="Garamond" w:hAnsi="Garamond"/>
          <w:bCs/>
          <w:iCs/>
          <w:sz w:val="22"/>
          <w:szCs w:val="22"/>
          <w:highlight w:val="yellow"/>
        </w:rPr>
      </w:pPr>
    </w:p>
    <w:p w14:paraId="68B42D84" w14:textId="77777777" w:rsidR="00107F3D" w:rsidRPr="00107F3D" w:rsidRDefault="00107F3D" w:rsidP="00107F3D">
      <w:pPr>
        <w:pStyle w:val="HTMLPreformatted"/>
        <w:rPr>
          <w:rFonts w:ascii="Garamond" w:hAnsi="Garamond"/>
          <w:b/>
          <w:sz w:val="22"/>
          <w:szCs w:val="22"/>
        </w:rPr>
      </w:pPr>
      <w:r w:rsidRPr="00107F3D">
        <w:rPr>
          <w:rFonts w:ascii="Garamond" w:hAnsi="Garamond"/>
          <w:b/>
          <w:sz w:val="22"/>
          <w:szCs w:val="22"/>
        </w:rPr>
        <w:lastRenderedPageBreak/>
        <w:t xml:space="preserve">16)  QAQC code definitions </w:t>
      </w:r>
    </w:p>
    <w:p w14:paraId="634304AF" w14:textId="77777777" w:rsidR="00425741" w:rsidRPr="00425741" w:rsidRDefault="00425741" w:rsidP="00425741">
      <w:pPr>
        <w:pStyle w:val="HTMLPreformatted"/>
        <w:ind w:left="360" w:right="720"/>
        <w:jc w:val="both"/>
        <w:rPr>
          <w:rFonts w:ascii="Times New Roman" w:hAnsi="Times New Roman" w:cs="Times New Roman"/>
          <w:sz w:val="22"/>
          <w:szCs w:val="22"/>
        </w:rPr>
      </w:pPr>
      <w:r w:rsidRPr="00425741">
        <w:rPr>
          <w:rFonts w:ascii="Times New Roman" w:hAnsi="Times New Roman" w:cs="Times New Roman"/>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425741">
        <w:rPr>
          <w:rFonts w:ascii="Times New Roman" w:hAnsi="Times New Roman" w:cs="Times New Roman"/>
          <w:sz w:val="22"/>
          <w:szCs w:val="22"/>
        </w:rPr>
        <w:t>F_Record</w:t>
      </w:r>
      <w:proofErr w:type="spellEnd"/>
      <w:r w:rsidRPr="00425741">
        <w:rPr>
          <w:rFonts w:ascii="Times New Roman" w:hAnsi="Times New Roman" w:cs="Times New Roman"/>
          <w:sz w:val="22"/>
          <w:szCs w:val="22"/>
        </w:rPr>
        <w:t>) in the nutrient data allows multiple comment codes to be applied to the entire data record.</w:t>
      </w:r>
    </w:p>
    <w:p w14:paraId="1D1789D0" w14:textId="77777777" w:rsidR="00425741" w:rsidRPr="00425741" w:rsidRDefault="00425741" w:rsidP="00425741">
      <w:pPr>
        <w:pStyle w:val="HTMLPreformatted"/>
        <w:ind w:left="720" w:right="720"/>
        <w:jc w:val="both"/>
        <w:rPr>
          <w:rFonts w:ascii="Times New Roman" w:hAnsi="Times New Roman" w:cs="Times New Roman"/>
          <w:sz w:val="22"/>
          <w:szCs w:val="22"/>
        </w:rPr>
      </w:pPr>
    </w:p>
    <w:p w14:paraId="2B0EBB0B" w14:textId="77777777" w:rsidR="00425741" w:rsidRPr="00425741" w:rsidRDefault="00425741" w:rsidP="00425741">
      <w:pPr>
        <w:pStyle w:val="BodyTextIndent"/>
        <w:tabs>
          <w:tab w:val="left" w:pos="720"/>
          <w:tab w:val="left" w:pos="1530"/>
          <w:tab w:val="left" w:pos="1800"/>
        </w:tabs>
        <w:ind w:right="720"/>
        <w:jc w:val="both"/>
        <w:rPr>
          <w:bCs/>
          <w:sz w:val="22"/>
          <w:szCs w:val="22"/>
        </w:rPr>
      </w:pPr>
      <w:r w:rsidRPr="00425741">
        <w:rPr>
          <w:bCs/>
          <w:sz w:val="22"/>
          <w:szCs w:val="22"/>
        </w:rPr>
        <w:t xml:space="preserve">General errors </w:t>
      </w:r>
    </w:p>
    <w:p w14:paraId="6F2A5D99"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GCM</w:t>
      </w:r>
      <w:r w:rsidRPr="00425741">
        <w:rPr>
          <w:rFonts w:eastAsia="Calibri"/>
          <w:sz w:val="22"/>
          <w:szCs w:val="22"/>
        </w:rPr>
        <w:tab/>
        <w:t>Calculated value could not be determined due to missing data</w:t>
      </w:r>
    </w:p>
    <w:p w14:paraId="4755B729"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GCR</w:t>
      </w:r>
      <w:r w:rsidRPr="00425741">
        <w:rPr>
          <w:rFonts w:eastAsia="Calibri"/>
          <w:sz w:val="22"/>
          <w:szCs w:val="22"/>
        </w:rPr>
        <w:tab/>
        <w:t>Calculated value could not be determined due to rejected data</w:t>
      </w:r>
    </w:p>
    <w:p w14:paraId="3E606E0C"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GDM</w:t>
      </w:r>
      <w:r w:rsidRPr="00425741">
        <w:rPr>
          <w:rFonts w:eastAsia="Calibri"/>
          <w:sz w:val="22"/>
          <w:szCs w:val="22"/>
        </w:rPr>
        <w:tab/>
        <w:t>Data missing or sample never collected</w:t>
      </w:r>
    </w:p>
    <w:p w14:paraId="146A8726"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GQD</w:t>
      </w:r>
      <w:r w:rsidRPr="00425741">
        <w:rPr>
          <w:rFonts w:eastAsia="Calibri"/>
          <w:sz w:val="22"/>
          <w:szCs w:val="22"/>
        </w:rPr>
        <w:tab/>
        <w:t>Data rejected due to QA/QC checks</w:t>
      </w:r>
    </w:p>
    <w:p w14:paraId="55CF668A"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GQS</w:t>
      </w:r>
      <w:r w:rsidRPr="00425741">
        <w:rPr>
          <w:rFonts w:eastAsia="Calibri"/>
          <w:sz w:val="22"/>
          <w:szCs w:val="22"/>
        </w:rPr>
        <w:tab/>
        <w:t>Data suspect due to QA/QC checks</w:t>
      </w:r>
    </w:p>
    <w:p w14:paraId="109D9CA5" w14:textId="77777777" w:rsidR="00425741" w:rsidRPr="00425741" w:rsidRDefault="00425741" w:rsidP="00425741">
      <w:pPr>
        <w:tabs>
          <w:tab w:val="left" w:pos="720"/>
          <w:tab w:val="left" w:pos="1530"/>
          <w:tab w:val="left" w:pos="1980"/>
        </w:tabs>
        <w:ind w:left="360" w:right="720"/>
        <w:rPr>
          <w:rFonts w:eastAsia="Calibri"/>
          <w:sz w:val="22"/>
          <w:szCs w:val="22"/>
        </w:rPr>
      </w:pPr>
    </w:p>
    <w:p w14:paraId="098F179F" w14:textId="77777777" w:rsidR="00425741" w:rsidRPr="00425741" w:rsidRDefault="00425741" w:rsidP="00425741">
      <w:pPr>
        <w:pStyle w:val="BodyTextIndent"/>
        <w:tabs>
          <w:tab w:val="left" w:pos="720"/>
          <w:tab w:val="left" w:pos="1530"/>
          <w:tab w:val="left" w:pos="1980"/>
        </w:tabs>
        <w:ind w:right="720"/>
        <w:jc w:val="both"/>
        <w:rPr>
          <w:bCs/>
          <w:sz w:val="22"/>
          <w:szCs w:val="22"/>
        </w:rPr>
      </w:pPr>
      <w:r w:rsidRPr="00425741">
        <w:rPr>
          <w:bCs/>
          <w:sz w:val="22"/>
          <w:szCs w:val="22"/>
        </w:rPr>
        <w:t xml:space="preserve">Sensor errors </w:t>
      </w:r>
    </w:p>
    <w:p w14:paraId="5189F2A5"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SBL</w:t>
      </w:r>
      <w:r w:rsidRPr="00425741">
        <w:rPr>
          <w:rFonts w:eastAsia="Calibri"/>
          <w:sz w:val="22"/>
          <w:szCs w:val="22"/>
        </w:rPr>
        <w:tab/>
        <w:t>Value below minimum limit of method detection</w:t>
      </w:r>
    </w:p>
    <w:p w14:paraId="342E9383"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SCB</w:t>
      </w:r>
      <w:r w:rsidRPr="00425741">
        <w:rPr>
          <w:rFonts w:eastAsia="Calibri"/>
          <w:sz w:val="22"/>
          <w:szCs w:val="22"/>
        </w:rPr>
        <w:tab/>
        <w:t>Value calculated with a value that is below the MDL</w:t>
      </w:r>
    </w:p>
    <w:p w14:paraId="79DDCDD2"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SCC</w:t>
      </w:r>
      <w:r w:rsidRPr="00425741">
        <w:rPr>
          <w:rFonts w:eastAsia="Calibri"/>
          <w:sz w:val="22"/>
          <w:szCs w:val="22"/>
        </w:rPr>
        <w:tab/>
        <w:t>Calculation with this component resulted in a negative value</w:t>
      </w:r>
    </w:p>
    <w:p w14:paraId="4D2DEB32"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SNV</w:t>
      </w:r>
      <w:r w:rsidRPr="00425741">
        <w:rPr>
          <w:rFonts w:eastAsia="Calibri"/>
          <w:sz w:val="22"/>
          <w:szCs w:val="22"/>
        </w:rPr>
        <w:tab/>
        <w:t>Calculated value is negative</w:t>
      </w:r>
    </w:p>
    <w:p w14:paraId="75A4CB61"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SRD</w:t>
      </w:r>
      <w:r w:rsidRPr="00425741">
        <w:rPr>
          <w:rFonts w:eastAsia="Calibri"/>
          <w:sz w:val="22"/>
          <w:szCs w:val="22"/>
        </w:rPr>
        <w:tab/>
        <w:t>Replicate values differ substantially</w:t>
      </w:r>
    </w:p>
    <w:p w14:paraId="4E1B4FDC"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SUL</w:t>
      </w:r>
      <w:r w:rsidRPr="00425741">
        <w:rPr>
          <w:rFonts w:eastAsia="Calibri"/>
          <w:sz w:val="22"/>
          <w:szCs w:val="22"/>
        </w:rPr>
        <w:tab/>
        <w:t>Value above upper limit of method detection</w:t>
      </w:r>
    </w:p>
    <w:p w14:paraId="08D37C13" w14:textId="77777777" w:rsidR="00425741" w:rsidRPr="00425741" w:rsidRDefault="00425741" w:rsidP="00425741">
      <w:pPr>
        <w:tabs>
          <w:tab w:val="left" w:pos="720"/>
          <w:tab w:val="left" w:pos="1530"/>
          <w:tab w:val="left" w:pos="1980"/>
        </w:tabs>
        <w:ind w:left="360" w:right="720"/>
        <w:rPr>
          <w:rFonts w:eastAsia="Calibri"/>
          <w:sz w:val="22"/>
          <w:szCs w:val="22"/>
        </w:rPr>
      </w:pPr>
    </w:p>
    <w:p w14:paraId="344B8D84" w14:textId="77777777" w:rsidR="00425741" w:rsidRPr="00425741" w:rsidRDefault="00425741" w:rsidP="00425741">
      <w:pPr>
        <w:pStyle w:val="BodyTextIndent"/>
        <w:tabs>
          <w:tab w:val="left" w:pos="720"/>
          <w:tab w:val="left" w:pos="1530"/>
          <w:tab w:val="left" w:pos="1980"/>
        </w:tabs>
        <w:ind w:right="720"/>
        <w:rPr>
          <w:bCs/>
          <w:sz w:val="22"/>
          <w:szCs w:val="22"/>
        </w:rPr>
      </w:pPr>
      <w:r w:rsidRPr="00425741">
        <w:rPr>
          <w:bCs/>
          <w:sz w:val="22"/>
          <w:szCs w:val="22"/>
        </w:rPr>
        <w:t>Parameter Comments</w:t>
      </w:r>
    </w:p>
    <w:p w14:paraId="5180C5A9"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CAB</w:t>
      </w:r>
      <w:r w:rsidRPr="00425741">
        <w:rPr>
          <w:rFonts w:eastAsia="Calibri"/>
          <w:sz w:val="22"/>
          <w:szCs w:val="22"/>
        </w:rPr>
        <w:tab/>
        <w:t>Algal bloom</w:t>
      </w:r>
    </w:p>
    <w:p w14:paraId="542BD3E3"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CDR</w:t>
      </w:r>
      <w:r w:rsidRPr="00425741">
        <w:rPr>
          <w:rFonts w:eastAsia="Calibri"/>
          <w:sz w:val="22"/>
          <w:szCs w:val="22"/>
        </w:rPr>
        <w:tab/>
        <w:t>Sample diluted and rerun</w:t>
      </w:r>
    </w:p>
    <w:p w14:paraId="306C9018"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CHB</w:t>
      </w:r>
      <w:r w:rsidRPr="00425741">
        <w:rPr>
          <w:rFonts w:eastAsia="Calibri"/>
          <w:sz w:val="22"/>
          <w:szCs w:val="22"/>
        </w:rPr>
        <w:tab/>
        <w:t xml:space="preserve">Sample held beyond specified holding time </w:t>
      </w:r>
    </w:p>
    <w:p w14:paraId="4FE0C062"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CIP</w:t>
      </w:r>
      <w:r w:rsidRPr="00425741">
        <w:rPr>
          <w:rFonts w:eastAsia="Calibri"/>
          <w:sz w:val="22"/>
          <w:szCs w:val="22"/>
        </w:rPr>
        <w:tab/>
        <w:t>Ice present in sample vicinity</w:t>
      </w:r>
    </w:p>
    <w:p w14:paraId="7C415D5E"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CIF</w:t>
      </w:r>
      <w:r w:rsidRPr="00425741">
        <w:rPr>
          <w:rFonts w:eastAsia="Calibri"/>
          <w:sz w:val="22"/>
          <w:szCs w:val="22"/>
        </w:rPr>
        <w:tab/>
        <w:t>Flotsam present in sample vicinity</w:t>
      </w:r>
    </w:p>
    <w:p w14:paraId="72A7E352"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CLE</w:t>
      </w:r>
      <w:r w:rsidRPr="00425741">
        <w:rPr>
          <w:rFonts w:eastAsia="Calibri"/>
          <w:sz w:val="22"/>
          <w:szCs w:val="22"/>
        </w:rPr>
        <w:tab/>
        <w:t>Sample collected later/earlier than scheduled</w:t>
      </w:r>
    </w:p>
    <w:p w14:paraId="2DC8AA84"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CRE</w:t>
      </w:r>
      <w:r w:rsidRPr="00425741">
        <w:rPr>
          <w:rFonts w:eastAsia="Calibri"/>
          <w:sz w:val="22"/>
          <w:szCs w:val="22"/>
        </w:rPr>
        <w:tab/>
        <w:t>Significant rain event</w:t>
      </w:r>
    </w:p>
    <w:p w14:paraId="064248D2"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CSM</w:t>
      </w:r>
      <w:r w:rsidRPr="00425741">
        <w:rPr>
          <w:rFonts w:eastAsia="Calibri"/>
          <w:sz w:val="22"/>
          <w:szCs w:val="22"/>
        </w:rPr>
        <w:tab/>
        <w:t>See metadata</w:t>
      </w:r>
    </w:p>
    <w:p w14:paraId="37F062FA"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CUS</w:t>
      </w:r>
      <w:r w:rsidRPr="00425741">
        <w:rPr>
          <w:rFonts w:eastAsia="Calibri"/>
          <w:sz w:val="22"/>
          <w:szCs w:val="22"/>
        </w:rPr>
        <w:tab/>
        <w:t>Lab analysis from unpreserved sample</w:t>
      </w:r>
    </w:p>
    <w:p w14:paraId="1C11DDA0" w14:textId="77777777" w:rsidR="00425741" w:rsidRPr="00425741" w:rsidRDefault="00425741" w:rsidP="00425741">
      <w:pPr>
        <w:pStyle w:val="BodyTextIndent"/>
        <w:tabs>
          <w:tab w:val="left" w:pos="720"/>
          <w:tab w:val="left" w:pos="1530"/>
          <w:tab w:val="left" w:pos="1980"/>
        </w:tabs>
        <w:ind w:right="720"/>
        <w:rPr>
          <w:b/>
          <w:sz w:val="22"/>
          <w:szCs w:val="22"/>
        </w:rPr>
      </w:pPr>
    </w:p>
    <w:p w14:paraId="746FFD91" w14:textId="77777777" w:rsidR="00425741" w:rsidRPr="00425741" w:rsidRDefault="00425741" w:rsidP="00425741">
      <w:pPr>
        <w:pStyle w:val="BodyTextIndent"/>
        <w:tabs>
          <w:tab w:val="left" w:pos="720"/>
          <w:tab w:val="left" w:pos="1530"/>
          <w:tab w:val="left" w:pos="1980"/>
        </w:tabs>
        <w:ind w:right="720"/>
        <w:rPr>
          <w:sz w:val="22"/>
          <w:szCs w:val="22"/>
        </w:rPr>
      </w:pPr>
      <w:r w:rsidRPr="00425741">
        <w:rPr>
          <w:sz w:val="22"/>
          <w:szCs w:val="22"/>
        </w:rPr>
        <w:t>Record comments</w:t>
      </w:r>
    </w:p>
    <w:p w14:paraId="075F9798"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CAB</w:t>
      </w:r>
      <w:r w:rsidRPr="00425741">
        <w:rPr>
          <w:rFonts w:eastAsia="Calibri"/>
          <w:sz w:val="22"/>
          <w:szCs w:val="22"/>
        </w:rPr>
        <w:tab/>
        <w:t>Algal bloom</w:t>
      </w:r>
    </w:p>
    <w:p w14:paraId="794755B1"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CHB</w:t>
      </w:r>
      <w:r w:rsidRPr="00425741">
        <w:rPr>
          <w:rFonts w:eastAsia="Calibri"/>
          <w:sz w:val="22"/>
          <w:szCs w:val="22"/>
        </w:rPr>
        <w:tab/>
        <w:t xml:space="preserve">Sample held beyond specified holding time </w:t>
      </w:r>
    </w:p>
    <w:p w14:paraId="40AF5F56"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CIP</w:t>
      </w:r>
      <w:r w:rsidRPr="00425741">
        <w:rPr>
          <w:rFonts w:eastAsia="Calibri"/>
          <w:sz w:val="22"/>
          <w:szCs w:val="22"/>
        </w:rPr>
        <w:tab/>
        <w:t>Ice present in sample vicinity</w:t>
      </w:r>
    </w:p>
    <w:p w14:paraId="22E93FC9"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CIF</w:t>
      </w:r>
      <w:r w:rsidRPr="00425741">
        <w:rPr>
          <w:rFonts w:eastAsia="Calibri"/>
          <w:sz w:val="22"/>
          <w:szCs w:val="22"/>
        </w:rPr>
        <w:tab/>
        <w:t>Flotsam present in sample vicinity</w:t>
      </w:r>
    </w:p>
    <w:p w14:paraId="6940B7D1"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CLE</w:t>
      </w:r>
      <w:r w:rsidRPr="00425741">
        <w:rPr>
          <w:rFonts w:eastAsia="Calibri"/>
          <w:sz w:val="22"/>
          <w:szCs w:val="22"/>
        </w:rPr>
        <w:tab/>
        <w:t>Sample collected later/earlier than scheduled</w:t>
      </w:r>
    </w:p>
    <w:p w14:paraId="72D8B6CC" w14:textId="77777777" w:rsidR="00425741" w:rsidRPr="00425741" w:rsidRDefault="00425741" w:rsidP="00425741">
      <w:pPr>
        <w:tabs>
          <w:tab w:val="left" w:pos="720"/>
          <w:tab w:val="left" w:pos="1530"/>
          <w:tab w:val="left" w:pos="1980"/>
        </w:tabs>
        <w:ind w:left="360"/>
        <w:rPr>
          <w:rFonts w:eastAsia="Calibri"/>
          <w:sz w:val="22"/>
          <w:szCs w:val="22"/>
        </w:rPr>
      </w:pPr>
      <w:r w:rsidRPr="00425741">
        <w:rPr>
          <w:rFonts w:eastAsia="Calibri"/>
          <w:sz w:val="22"/>
          <w:szCs w:val="22"/>
        </w:rPr>
        <w:tab/>
        <w:t>CRE</w:t>
      </w:r>
      <w:r w:rsidRPr="00425741">
        <w:rPr>
          <w:rFonts w:eastAsia="Calibri"/>
          <w:sz w:val="22"/>
          <w:szCs w:val="22"/>
        </w:rPr>
        <w:tab/>
        <w:t>Significant rain event</w:t>
      </w:r>
    </w:p>
    <w:p w14:paraId="7EE9A332"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CSM</w:t>
      </w:r>
      <w:r w:rsidRPr="00425741">
        <w:rPr>
          <w:rFonts w:eastAsia="Calibri"/>
          <w:sz w:val="22"/>
          <w:szCs w:val="22"/>
        </w:rPr>
        <w:tab/>
        <w:t>See metadata</w:t>
      </w:r>
    </w:p>
    <w:p w14:paraId="6426B55D"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CUS</w:t>
      </w:r>
      <w:r w:rsidRPr="00425741">
        <w:rPr>
          <w:rFonts w:eastAsia="Calibri"/>
          <w:sz w:val="22"/>
          <w:szCs w:val="22"/>
        </w:rPr>
        <w:tab/>
        <w:t>Lab analysis from unpreserved sample</w:t>
      </w:r>
    </w:p>
    <w:p w14:paraId="3C08A8E5" w14:textId="77777777" w:rsidR="00425741" w:rsidRPr="00425741" w:rsidRDefault="00425741" w:rsidP="00425741">
      <w:pPr>
        <w:tabs>
          <w:tab w:val="left" w:pos="720"/>
          <w:tab w:val="left" w:pos="1530"/>
          <w:tab w:val="left" w:pos="1980"/>
        </w:tabs>
        <w:ind w:left="360" w:right="720"/>
        <w:rPr>
          <w:rFonts w:eastAsia="Calibri"/>
          <w:sz w:val="22"/>
          <w:szCs w:val="22"/>
        </w:rPr>
      </w:pPr>
    </w:p>
    <w:p w14:paraId="3344398D" w14:textId="77777777" w:rsidR="00425741" w:rsidRPr="00425741" w:rsidRDefault="00425741" w:rsidP="00425741">
      <w:pPr>
        <w:pStyle w:val="BodyTextIndent"/>
        <w:tabs>
          <w:tab w:val="left" w:pos="720"/>
          <w:tab w:val="left" w:pos="1530"/>
          <w:tab w:val="left" w:pos="1980"/>
        </w:tabs>
        <w:ind w:right="720"/>
        <w:rPr>
          <w:i/>
          <w:sz w:val="22"/>
          <w:szCs w:val="22"/>
        </w:rPr>
      </w:pPr>
      <w:r w:rsidRPr="00425741">
        <w:rPr>
          <w:sz w:val="22"/>
          <w:szCs w:val="22"/>
        </w:rPr>
        <w:t xml:space="preserve">  </w:t>
      </w:r>
      <w:r w:rsidRPr="00425741">
        <w:rPr>
          <w:i/>
          <w:sz w:val="22"/>
          <w:szCs w:val="22"/>
        </w:rPr>
        <w:t>Cloud cover</w:t>
      </w:r>
    </w:p>
    <w:p w14:paraId="5B60A053"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CCL</w:t>
      </w:r>
      <w:r w:rsidRPr="00425741">
        <w:rPr>
          <w:rFonts w:eastAsia="Calibri"/>
          <w:sz w:val="22"/>
          <w:szCs w:val="22"/>
        </w:rPr>
        <w:tab/>
        <w:t xml:space="preserve">clear (0-10%) </w:t>
      </w:r>
    </w:p>
    <w:p w14:paraId="24F382A5"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CSP</w:t>
      </w:r>
      <w:r w:rsidRPr="00425741">
        <w:rPr>
          <w:rFonts w:eastAsia="Calibri"/>
          <w:sz w:val="22"/>
          <w:szCs w:val="22"/>
        </w:rPr>
        <w:tab/>
        <w:t>scattered to partly cloudy (10-50%)</w:t>
      </w:r>
    </w:p>
    <w:p w14:paraId="2CE7BC66"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CPB</w:t>
      </w:r>
      <w:r w:rsidRPr="00425741">
        <w:rPr>
          <w:rFonts w:eastAsia="Calibri"/>
          <w:sz w:val="22"/>
          <w:szCs w:val="22"/>
        </w:rPr>
        <w:tab/>
        <w:t>partly to broken (50-90%)</w:t>
      </w:r>
    </w:p>
    <w:p w14:paraId="51336155"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COC</w:t>
      </w:r>
      <w:r w:rsidRPr="00425741">
        <w:rPr>
          <w:rFonts w:eastAsia="Calibri"/>
          <w:sz w:val="22"/>
          <w:szCs w:val="22"/>
        </w:rPr>
        <w:tab/>
        <w:t>overcast (&gt;90%)</w:t>
      </w:r>
    </w:p>
    <w:p w14:paraId="3B29D046"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lastRenderedPageBreak/>
        <w:tab/>
        <w:t>CFY</w:t>
      </w:r>
      <w:r w:rsidRPr="00425741">
        <w:rPr>
          <w:rFonts w:eastAsia="Calibri"/>
          <w:sz w:val="22"/>
          <w:szCs w:val="22"/>
        </w:rPr>
        <w:tab/>
        <w:t>foggy</w:t>
      </w:r>
    </w:p>
    <w:p w14:paraId="4E27D177"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CHY</w:t>
      </w:r>
      <w:r w:rsidRPr="00425741">
        <w:rPr>
          <w:rFonts w:eastAsia="Calibri"/>
          <w:sz w:val="22"/>
          <w:szCs w:val="22"/>
        </w:rPr>
        <w:tab/>
        <w:t>hazy</w:t>
      </w:r>
    </w:p>
    <w:p w14:paraId="689B995F"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CCC</w:t>
      </w:r>
      <w:r w:rsidRPr="00425741">
        <w:rPr>
          <w:rFonts w:eastAsia="Calibri"/>
          <w:sz w:val="22"/>
          <w:szCs w:val="22"/>
        </w:rPr>
        <w:tab/>
        <w:t>cloud (no percentage)</w:t>
      </w:r>
    </w:p>
    <w:p w14:paraId="3457B4DE" w14:textId="77777777" w:rsidR="00425741" w:rsidRPr="00425741" w:rsidRDefault="00425741" w:rsidP="00425741">
      <w:pPr>
        <w:tabs>
          <w:tab w:val="left" w:pos="720"/>
          <w:tab w:val="left" w:pos="1530"/>
          <w:tab w:val="left" w:pos="1980"/>
        </w:tabs>
        <w:ind w:left="360" w:right="720"/>
        <w:rPr>
          <w:rFonts w:eastAsia="Calibri"/>
          <w:sz w:val="22"/>
          <w:szCs w:val="22"/>
        </w:rPr>
      </w:pPr>
    </w:p>
    <w:p w14:paraId="23C27CF2" w14:textId="77777777" w:rsidR="00425741" w:rsidRPr="00425741" w:rsidRDefault="00425741" w:rsidP="00425741">
      <w:pPr>
        <w:pStyle w:val="BodyTextIndent"/>
        <w:tabs>
          <w:tab w:val="left" w:pos="720"/>
          <w:tab w:val="left" w:pos="1530"/>
          <w:tab w:val="left" w:pos="1980"/>
        </w:tabs>
        <w:ind w:right="720"/>
        <w:rPr>
          <w:i/>
          <w:sz w:val="22"/>
          <w:szCs w:val="22"/>
        </w:rPr>
      </w:pPr>
      <w:r w:rsidRPr="00425741">
        <w:rPr>
          <w:sz w:val="22"/>
          <w:szCs w:val="22"/>
        </w:rPr>
        <w:t xml:space="preserve">  </w:t>
      </w:r>
      <w:r w:rsidRPr="00425741">
        <w:rPr>
          <w:i/>
          <w:sz w:val="22"/>
          <w:szCs w:val="22"/>
        </w:rPr>
        <w:t>Precipitation</w:t>
      </w:r>
    </w:p>
    <w:p w14:paraId="774010A6"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PNP</w:t>
      </w:r>
      <w:r w:rsidRPr="00425741">
        <w:rPr>
          <w:rFonts w:eastAsia="Calibri"/>
          <w:sz w:val="22"/>
          <w:szCs w:val="22"/>
        </w:rPr>
        <w:tab/>
        <w:t xml:space="preserve">none </w:t>
      </w:r>
    </w:p>
    <w:p w14:paraId="6FCBAE1B"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PDR</w:t>
      </w:r>
      <w:r w:rsidRPr="00425741">
        <w:rPr>
          <w:rFonts w:eastAsia="Calibri"/>
          <w:sz w:val="22"/>
          <w:szCs w:val="22"/>
        </w:rPr>
        <w:tab/>
        <w:t>drizzle</w:t>
      </w:r>
    </w:p>
    <w:p w14:paraId="73E3411C"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PLR</w:t>
      </w:r>
      <w:r w:rsidRPr="00425741">
        <w:rPr>
          <w:rFonts w:eastAsia="Calibri"/>
          <w:sz w:val="22"/>
          <w:szCs w:val="22"/>
        </w:rPr>
        <w:tab/>
        <w:t>light rain</w:t>
      </w:r>
    </w:p>
    <w:p w14:paraId="7045C063"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PHR</w:t>
      </w:r>
      <w:r w:rsidRPr="00425741">
        <w:rPr>
          <w:rFonts w:eastAsia="Calibri"/>
          <w:sz w:val="22"/>
          <w:szCs w:val="22"/>
        </w:rPr>
        <w:tab/>
        <w:t>heavy rain</w:t>
      </w:r>
    </w:p>
    <w:p w14:paraId="3EF2817D"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PSQ</w:t>
      </w:r>
      <w:r w:rsidRPr="00425741">
        <w:rPr>
          <w:rFonts w:eastAsia="Calibri"/>
          <w:sz w:val="22"/>
          <w:szCs w:val="22"/>
        </w:rPr>
        <w:tab/>
        <w:t>squally</w:t>
      </w:r>
    </w:p>
    <w:p w14:paraId="785E650F"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PFQ</w:t>
      </w:r>
      <w:r w:rsidRPr="00425741">
        <w:rPr>
          <w:rFonts w:eastAsia="Calibri"/>
          <w:sz w:val="22"/>
          <w:szCs w:val="22"/>
        </w:rPr>
        <w:tab/>
        <w:t>frozen precipitation (sleet/snow/freezing rain)</w:t>
      </w:r>
    </w:p>
    <w:p w14:paraId="5857E9AF"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PSR</w:t>
      </w:r>
      <w:r w:rsidRPr="00425741">
        <w:rPr>
          <w:rFonts w:eastAsia="Calibri"/>
          <w:sz w:val="22"/>
          <w:szCs w:val="22"/>
        </w:rPr>
        <w:tab/>
        <w:t>mixed rain and snow</w:t>
      </w:r>
    </w:p>
    <w:p w14:paraId="3FACB484" w14:textId="77777777" w:rsidR="00425741" w:rsidRPr="00425741" w:rsidRDefault="00425741" w:rsidP="00425741">
      <w:pPr>
        <w:tabs>
          <w:tab w:val="left" w:pos="720"/>
          <w:tab w:val="left" w:pos="1530"/>
          <w:tab w:val="left" w:pos="1980"/>
        </w:tabs>
        <w:ind w:left="360" w:right="720"/>
        <w:rPr>
          <w:rFonts w:eastAsia="Calibri"/>
          <w:sz w:val="22"/>
          <w:szCs w:val="22"/>
        </w:rPr>
      </w:pPr>
    </w:p>
    <w:p w14:paraId="5F9612E7" w14:textId="77777777" w:rsidR="00425741" w:rsidRPr="00425741" w:rsidRDefault="00425741" w:rsidP="00425741">
      <w:pPr>
        <w:pStyle w:val="BodyTextIndent"/>
        <w:tabs>
          <w:tab w:val="left" w:pos="720"/>
          <w:tab w:val="left" w:pos="1530"/>
          <w:tab w:val="left" w:pos="1980"/>
        </w:tabs>
        <w:ind w:right="720"/>
        <w:rPr>
          <w:i/>
          <w:sz w:val="22"/>
          <w:szCs w:val="22"/>
        </w:rPr>
      </w:pPr>
      <w:r w:rsidRPr="00425741">
        <w:rPr>
          <w:sz w:val="22"/>
          <w:szCs w:val="22"/>
        </w:rPr>
        <w:t xml:space="preserve">  </w:t>
      </w:r>
      <w:r w:rsidRPr="00425741">
        <w:rPr>
          <w:i/>
          <w:sz w:val="22"/>
          <w:szCs w:val="22"/>
        </w:rPr>
        <w:t>Tide stage</w:t>
      </w:r>
    </w:p>
    <w:p w14:paraId="1B6017CA"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TSE</w:t>
      </w:r>
      <w:r w:rsidRPr="00425741">
        <w:rPr>
          <w:rFonts w:eastAsia="Calibri"/>
          <w:sz w:val="22"/>
          <w:szCs w:val="22"/>
        </w:rPr>
        <w:tab/>
        <w:t xml:space="preserve">ebb tide </w:t>
      </w:r>
    </w:p>
    <w:p w14:paraId="507D5B20"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TSF</w:t>
      </w:r>
      <w:r w:rsidRPr="00425741">
        <w:rPr>
          <w:rFonts w:eastAsia="Calibri"/>
          <w:sz w:val="22"/>
          <w:szCs w:val="22"/>
        </w:rPr>
        <w:tab/>
        <w:t>flood tide</w:t>
      </w:r>
    </w:p>
    <w:p w14:paraId="741DC40C"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TSH</w:t>
      </w:r>
      <w:r w:rsidRPr="00425741">
        <w:rPr>
          <w:rFonts w:eastAsia="Calibri"/>
          <w:sz w:val="22"/>
          <w:szCs w:val="22"/>
        </w:rPr>
        <w:tab/>
        <w:t>high tide</w:t>
      </w:r>
    </w:p>
    <w:p w14:paraId="34F6F001"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TSL</w:t>
      </w:r>
      <w:r w:rsidRPr="00425741">
        <w:rPr>
          <w:rFonts w:eastAsia="Calibri"/>
          <w:sz w:val="22"/>
          <w:szCs w:val="22"/>
        </w:rPr>
        <w:tab/>
        <w:t>low tide</w:t>
      </w:r>
    </w:p>
    <w:p w14:paraId="006222B8" w14:textId="77777777" w:rsidR="00425741" w:rsidRPr="00425741" w:rsidRDefault="00425741" w:rsidP="00425741">
      <w:pPr>
        <w:tabs>
          <w:tab w:val="left" w:pos="720"/>
          <w:tab w:val="left" w:pos="1530"/>
          <w:tab w:val="left" w:pos="1980"/>
        </w:tabs>
        <w:ind w:left="360" w:right="720"/>
        <w:rPr>
          <w:rFonts w:eastAsia="Calibri"/>
          <w:sz w:val="22"/>
          <w:szCs w:val="22"/>
        </w:rPr>
      </w:pPr>
    </w:p>
    <w:p w14:paraId="4FDAA3D7" w14:textId="77777777" w:rsidR="00425741" w:rsidRPr="00425741" w:rsidRDefault="00425741" w:rsidP="00425741">
      <w:pPr>
        <w:pStyle w:val="BodyTextIndent"/>
        <w:tabs>
          <w:tab w:val="left" w:pos="720"/>
          <w:tab w:val="left" w:pos="1530"/>
          <w:tab w:val="left" w:pos="1980"/>
        </w:tabs>
        <w:ind w:right="720"/>
        <w:rPr>
          <w:i/>
          <w:sz w:val="22"/>
          <w:szCs w:val="22"/>
        </w:rPr>
      </w:pPr>
      <w:r w:rsidRPr="00425741">
        <w:rPr>
          <w:sz w:val="22"/>
          <w:szCs w:val="22"/>
        </w:rPr>
        <w:t xml:space="preserve">  </w:t>
      </w:r>
      <w:r w:rsidRPr="00425741">
        <w:rPr>
          <w:i/>
          <w:sz w:val="22"/>
          <w:szCs w:val="22"/>
        </w:rPr>
        <w:t>Wave height</w:t>
      </w:r>
    </w:p>
    <w:p w14:paraId="11CC5563"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WH0</w:t>
      </w:r>
      <w:r w:rsidRPr="00425741">
        <w:rPr>
          <w:rFonts w:eastAsia="Calibri"/>
          <w:sz w:val="22"/>
          <w:szCs w:val="22"/>
        </w:rPr>
        <w:tab/>
        <w:t xml:space="preserve">0 to &lt;0.1 meters </w:t>
      </w:r>
    </w:p>
    <w:p w14:paraId="66F47681"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WH1</w:t>
      </w:r>
      <w:r w:rsidRPr="00425741">
        <w:rPr>
          <w:rFonts w:eastAsia="Calibri"/>
          <w:sz w:val="22"/>
          <w:szCs w:val="22"/>
        </w:rPr>
        <w:tab/>
        <w:t xml:space="preserve">0.1 to 0.3 meters </w:t>
      </w:r>
    </w:p>
    <w:p w14:paraId="4B730DE7"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WH2</w:t>
      </w:r>
      <w:r w:rsidRPr="00425741">
        <w:rPr>
          <w:rFonts w:eastAsia="Calibri"/>
          <w:sz w:val="22"/>
          <w:szCs w:val="22"/>
        </w:rPr>
        <w:tab/>
        <w:t xml:space="preserve">0.3 to 0.6 meters </w:t>
      </w:r>
    </w:p>
    <w:p w14:paraId="17E924FF"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WH3</w:t>
      </w:r>
      <w:r w:rsidRPr="00425741">
        <w:rPr>
          <w:rFonts w:eastAsia="Calibri"/>
          <w:sz w:val="22"/>
          <w:szCs w:val="22"/>
        </w:rPr>
        <w:tab/>
        <w:t xml:space="preserve">0.6 to &gt; 1.0 meters </w:t>
      </w:r>
    </w:p>
    <w:p w14:paraId="663D0873"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WH4</w:t>
      </w:r>
      <w:r w:rsidRPr="00425741">
        <w:rPr>
          <w:rFonts w:eastAsia="Calibri"/>
          <w:sz w:val="22"/>
          <w:szCs w:val="22"/>
        </w:rPr>
        <w:tab/>
        <w:t xml:space="preserve">1.0 to 1.3 meters </w:t>
      </w:r>
    </w:p>
    <w:p w14:paraId="4E7A1E5C"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WH5</w:t>
      </w:r>
      <w:r w:rsidRPr="00425741">
        <w:rPr>
          <w:rFonts w:eastAsia="Calibri"/>
          <w:sz w:val="22"/>
          <w:szCs w:val="22"/>
        </w:rPr>
        <w:tab/>
        <w:t xml:space="preserve">1.3 or greater meters </w:t>
      </w:r>
    </w:p>
    <w:p w14:paraId="3DEB8F8E" w14:textId="77777777" w:rsidR="00425741" w:rsidRPr="00425741" w:rsidRDefault="00425741" w:rsidP="00425741">
      <w:pPr>
        <w:tabs>
          <w:tab w:val="left" w:pos="720"/>
          <w:tab w:val="left" w:pos="1530"/>
          <w:tab w:val="left" w:pos="1980"/>
        </w:tabs>
        <w:ind w:left="360" w:right="720"/>
        <w:rPr>
          <w:rFonts w:eastAsia="Calibri"/>
          <w:i/>
          <w:sz w:val="22"/>
          <w:szCs w:val="22"/>
        </w:rPr>
      </w:pPr>
    </w:p>
    <w:p w14:paraId="10EF1627" w14:textId="77777777" w:rsidR="00425741" w:rsidRPr="00425741" w:rsidRDefault="00425741" w:rsidP="00425741">
      <w:pPr>
        <w:pStyle w:val="BodyTextIndent"/>
        <w:tabs>
          <w:tab w:val="left" w:pos="720"/>
          <w:tab w:val="left" w:pos="1530"/>
          <w:tab w:val="left" w:pos="1980"/>
        </w:tabs>
        <w:ind w:right="720"/>
        <w:rPr>
          <w:i/>
          <w:sz w:val="22"/>
          <w:szCs w:val="22"/>
        </w:rPr>
      </w:pPr>
      <w:r w:rsidRPr="00425741">
        <w:rPr>
          <w:sz w:val="22"/>
          <w:szCs w:val="22"/>
        </w:rPr>
        <w:t xml:space="preserve">  </w:t>
      </w:r>
      <w:r w:rsidRPr="00425741">
        <w:rPr>
          <w:i/>
          <w:sz w:val="22"/>
          <w:szCs w:val="22"/>
        </w:rPr>
        <w:t>Wind direction</w:t>
      </w:r>
    </w:p>
    <w:p w14:paraId="3F31884C"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N</w:t>
      </w:r>
      <w:r w:rsidRPr="00425741">
        <w:rPr>
          <w:rFonts w:eastAsia="Calibri"/>
          <w:sz w:val="22"/>
          <w:szCs w:val="22"/>
        </w:rPr>
        <w:tab/>
        <w:t xml:space="preserve">from the north </w:t>
      </w:r>
    </w:p>
    <w:p w14:paraId="6A4692F0"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NNE</w:t>
      </w:r>
      <w:r w:rsidRPr="00425741">
        <w:rPr>
          <w:rFonts w:eastAsia="Calibri"/>
          <w:sz w:val="22"/>
          <w:szCs w:val="22"/>
        </w:rPr>
        <w:tab/>
        <w:t>from the north northeast</w:t>
      </w:r>
    </w:p>
    <w:p w14:paraId="307FFE65"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NE</w:t>
      </w:r>
      <w:r w:rsidRPr="00425741">
        <w:rPr>
          <w:rFonts w:eastAsia="Calibri"/>
          <w:sz w:val="22"/>
          <w:szCs w:val="22"/>
        </w:rPr>
        <w:tab/>
        <w:t>from the northeast</w:t>
      </w:r>
    </w:p>
    <w:p w14:paraId="394F302C"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ENE</w:t>
      </w:r>
      <w:r w:rsidRPr="00425741">
        <w:rPr>
          <w:rFonts w:eastAsia="Calibri"/>
          <w:sz w:val="22"/>
          <w:szCs w:val="22"/>
        </w:rPr>
        <w:tab/>
        <w:t>from the east northeast</w:t>
      </w:r>
    </w:p>
    <w:p w14:paraId="2DF7ECC4"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E</w:t>
      </w:r>
      <w:r w:rsidRPr="00425741">
        <w:rPr>
          <w:rFonts w:eastAsia="Calibri"/>
          <w:sz w:val="22"/>
          <w:szCs w:val="22"/>
        </w:rPr>
        <w:tab/>
        <w:t>from the east</w:t>
      </w:r>
    </w:p>
    <w:p w14:paraId="1B42DA72"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ESE</w:t>
      </w:r>
      <w:r w:rsidRPr="00425741">
        <w:rPr>
          <w:rFonts w:eastAsia="Calibri"/>
          <w:sz w:val="22"/>
          <w:szCs w:val="22"/>
        </w:rPr>
        <w:tab/>
        <w:t xml:space="preserve">from the east southeast </w:t>
      </w:r>
    </w:p>
    <w:p w14:paraId="6EC30693"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SE</w:t>
      </w:r>
      <w:r w:rsidRPr="00425741">
        <w:rPr>
          <w:rFonts w:eastAsia="Calibri"/>
          <w:sz w:val="22"/>
          <w:szCs w:val="22"/>
        </w:rPr>
        <w:tab/>
        <w:t>from the southeast</w:t>
      </w:r>
    </w:p>
    <w:p w14:paraId="4AE03A53"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SSE</w:t>
      </w:r>
      <w:r w:rsidRPr="00425741">
        <w:rPr>
          <w:rFonts w:eastAsia="Calibri"/>
          <w:sz w:val="22"/>
          <w:szCs w:val="22"/>
        </w:rPr>
        <w:tab/>
        <w:t>from the south southeast</w:t>
      </w:r>
    </w:p>
    <w:p w14:paraId="172A64FC"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S</w:t>
      </w:r>
      <w:r w:rsidRPr="00425741">
        <w:rPr>
          <w:rFonts w:eastAsia="Calibri"/>
          <w:sz w:val="22"/>
          <w:szCs w:val="22"/>
        </w:rPr>
        <w:tab/>
        <w:t>from the south</w:t>
      </w:r>
    </w:p>
    <w:p w14:paraId="5070E16D"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SSW</w:t>
      </w:r>
      <w:r w:rsidRPr="00425741">
        <w:rPr>
          <w:rFonts w:eastAsia="Calibri"/>
          <w:sz w:val="22"/>
          <w:szCs w:val="22"/>
        </w:rPr>
        <w:tab/>
        <w:t>from the south southwest</w:t>
      </w:r>
    </w:p>
    <w:p w14:paraId="1584F030"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color w:val="FF0000"/>
          <w:sz w:val="22"/>
          <w:szCs w:val="22"/>
        </w:rPr>
        <w:tab/>
      </w:r>
      <w:r w:rsidRPr="00425741">
        <w:rPr>
          <w:rFonts w:eastAsia="Calibri"/>
          <w:sz w:val="22"/>
          <w:szCs w:val="22"/>
        </w:rPr>
        <w:t>SW</w:t>
      </w:r>
      <w:r w:rsidRPr="00425741">
        <w:rPr>
          <w:rFonts w:eastAsia="Calibri"/>
          <w:sz w:val="22"/>
          <w:szCs w:val="22"/>
        </w:rPr>
        <w:tab/>
        <w:t>from the southwest</w:t>
      </w:r>
    </w:p>
    <w:p w14:paraId="27FF0FE5"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WSW</w:t>
      </w:r>
      <w:r w:rsidRPr="00425741">
        <w:rPr>
          <w:rFonts w:eastAsia="Calibri"/>
          <w:sz w:val="22"/>
          <w:szCs w:val="22"/>
        </w:rPr>
        <w:tab/>
        <w:t>from the west southwest</w:t>
      </w:r>
    </w:p>
    <w:p w14:paraId="7F118F57"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W</w:t>
      </w:r>
      <w:r w:rsidRPr="00425741">
        <w:rPr>
          <w:rFonts w:eastAsia="Calibri"/>
          <w:sz w:val="22"/>
          <w:szCs w:val="22"/>
        </w:rPr>
        <w:tab/>
        <w:t>from the west</w:t>
      </w:r>
    </w:p>
    <w:p w14:paraId="5FB503ED"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WNW</w:t>
      </w:r>
      <w:r w:rsidRPr="00425741">
        <w:rPr>
          <w:rFonts w:eastAsia="Calibri"/>
          <w:sz w:val="22"/>
          <w:szCs w:val="22"/>
        </w:rPr>
        <w:tab/>
        <w:t>from the west northwest</w:t>
      </w:r>
    </w:p>
    <w:p w14:paraId="3E6476BC"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NW</w:t>
      </w:r>
      <w:r w:rsidRPr="00425741">
        <w:rPr>
          <w:rFonts w:eastAsia="Calibri"/>
          <w:sz w:val="22"/>
          <w:szCs w:val="22"/>
        </w:rPr>
        <w:tab/>
        <w:t>from the northwest</w:t>
      </w:r>
    </w:p>
    <w:p w14:paraId="2F2BE9C2" w14:textId="77777777" w:rsidR="00425741" w:rsidRPr="00425741" w:rsidRDefault="00425741" w:rsidP="00425741">
      <w:pPr>
        <w:tabs>
          <w:tab w:val="left" w:pos="720"/>
          <w:tab w:val="left" w:pos="1530"/>
          <w:tab w:val="left" w:pos="1980"/>
        </w:tabs>
        <w:ind w:left="360" w:right="720"/>
        <w:rPr>
          <w:rFonts w:eastAsia="Calibri"/>
          <w:sz w:val="22"/>
          <w:szCs w:val="22"/>
        </w:rPr>
      </w:pPr>
      <w:r w:rsidRPr="00425741">
        <w:rPr>
          <w:rFonts w:eastAsia="Calibri"/>
          <w:sz w:val="22"/>
          <w:szCs w:val="22"/>
        </w:rPr>
        <w:tab/>
        <w:t>NNW</w:t>
      </w:r>
      <w:r w:rsidRPr="00425741">
        <w:rPr>
          <w:rFonts w:eastAsia="Calibri"/>
          <w:sz w:val="22"/>
          <w:szCs w:val="22"/>
        </w:rPr>
        <w:tab/>
        <w:t>from the north northwest</w:t>
      </w:r>
    </w:p>
    <w:p w14:paraId="42B37AB0" w14:textId="77777777" w:rsidR="00425741" w:rsidRPr="00425741" w:rsidRDefault="00425741" w:rsidP="00425741">
      <w:pPr>
        <w:tabs>
          <w:tab w:val="left" w:pos="720"/>
          <w:tab w:val="left" w:pos="1530"/>
          <w:tab w:val="left" w:pos="1980"/>
        </w:tabs>
        <w:ind w:left="360" w:right="720"/>
        <w:rPr>
          <w:rFonts w:eastAsia="Calibri"/>
          <w:sz w:val="22"/>
          <w:szCs w:val="22"/>
        </w:rPr>
      </w:pPr>
    </w:p>
    <w:p w14:paraId="7A768927" w14:textId="77777777" w:rsidR="00425741" w:rsidRPr="00425741" w:rsidRDefault="00425741" w:rsidP="00425741">
      <w:pPr>
        <w:pStyle w:val="BodyTextIndent"/>
        <w:tabs>
          <w:tab w:val="left" w:pos="720"/>
          <w:tab w:val="left" w:pos="1530"/>
          <w:tab w:val="left" w:pos="1980"/>
        </w:tabs>
        <w:ind w:right="720"/>
        <w:rPr>
          <w:i/>
          <w:sz w:val="22"/>
          <w:szCs w:val="22"/>
        </w:rPr>
      </w:pPr>
      <w:r w:rsidRPr="00425741">
        <w:rPr>
          <w:sz w:val="22"/>
          <w:szCs w:val="22"/>
        </w:rPr>
        <w:t xml:space="preserve">  </w:t>
      </w:r>
      <w:r w:rsidRPr="00425741">
        <w:rPr>
          <w:i/>
          <w:sz w:val="22"/>
          <w:szCs w:val="22"/>
        </w:rPr>
        <w:t>Wind speed</w:t>
      </w:r>
    </w:p>
    <w:p w14:paraId="3078877E"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WS0</w:t>
      </w:r>
      <w:r w:rsidRPr="00425741">
        <w:rPr>
          <w:rFonts w:eastAsia="Calibri"/>
          <w:sz w:val="22"/>
          <w:szCs w:val="22"/>
        </w:rPr>
        <w:tab/>
        <w:t xml:space="preserve">0 to 1 knot </w:t>
      </w:r>
    </w:p>
    <w:p w14:paraId="1AF2BD06"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WS1</w:t>
      </w:r>
      <w:r w:rsidRPr="00425741">
        <w:rPr>
          <w:rFonts w:eastAsia="Calibri"/>
          <w:sz w:val="22"/>
          <w:szCs w:val="22"/>
        </w:rPr>
        <w:tab/>
        <w:t xml:space="preserve">&gt; 1 to 10 knots </w:t>
      </w:r>
    </w:p>
    <w:p w14:paraId="6D4A5742"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WS2</w:t>
      </w:r>
      <w:r w:rsidRPr="00425741">
        <w:rPr>
          <w:rFonts w:eastAsia="Calibri"/>
          <w:sz w:val="22"/>
          <w:szCs w:val="22"/>
        </w:rPr>
        <w:tab/>
        <w:t xml:space="preserve">&gt; 10 to 20 knots </w:t>
      </w:r>
    </w:p>
    <w:p w14:paraId="58027523"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WS3</w:t>
      </w:r>
      <w:r w:rsidRPr="00425741">
        <w:rPr>
          <w:rFonts w:eastAsia="Calibri"/>
          <w:sz w:val="22"/>
          <w:szCs w:val="22"/>
        </w:rPr>
        <w:tab/>
        <w:t xml:space="preserve">&gt; 20 to 30 knots </w:t>
      </w:r>
    </w:p>
    <w:p w14:paraId="7154AAC9" w14:textId="77777777" w:rsidR="00425741" w:rsidRPr="00425741" w:rsidRDefault="00425741" w:rsidP="00425741">
      <w:pPr>
        <w:tabs>
          <w:tab w:val="left" w:pos="720"/>
          <w:tab w:val="left" w:pos="1530"/>
          <w:tab w:val="left" w:pos="1980"/>
        </w:tabs>
        <w:ind w:left="360" w:right="720"/>
        <w:rPr>
          <w:rFonts w:eastAsia="Calibri"/>
          <w:i/>
          <w:sz w:val="22"/>
          <w:szCs w:val="22"/>
        </w:rPr>
      </w:pPr>
      <w:r w:rsidRPr="00425741">
        <w:rPr>
          <w:rFonts w:eastAsia="Calibri"/>
          <w:sz w:val="22"/>
          <w:szCs w:val="22"/>
        </w:rPr>
        <w:tab/>
        <w:t>WS4</w:t>
      </w:r>
      <w:r w:rsidRPr="00425741">
        <w:rPr>
          <w:rFonts w:eastAsia="Calibri"/>
          <w:sz w:val="22"/>
          <w:szCs w:val="22"/>
        </w:rPr>
        <w:tab/>
        <w:t>&gt; 30 to 40 knots</w:t>
      </w:r>
    </w:p>
    <w:p w14:paraId="5828D083" w14:textId="77777777" w:rsidR="00425741" w:rsidRPr="00425741" w:rsidRDefault="00425741" w:rsidP="00425741">
      <w:pPr>
        <w:pStyle w:val="HTMLPreformatted"/>
        <w:tabs>
          <w:tab w:val="clear" w:pos="916"/>
          <w:tab w:val="clear" w:pos="1832"/>
          <w:tab w:val="left" w:pos="720"/>
          <w:tab w:val="left" w:pos="1530"/>
          <w:tab w:val="left" w:pos="1980"/>
        </w:tabs>
        <w:ind w:left="360" w:right="720"/>
        <w:jc w:val="both"/>
        <w:rPr>
          <w:rFonts w:ascii="Times New Roman" w:hAnsi="Times New Roman" w:cs="Times New Roman"/>
          <w:sz w:val="22"/>
          <w:szCs w:val="22"/>
        </w:rPr>
      </w:pPr>
      <w:r w:rsidRPr="00425741">
        <w:rPr>
          <w:rFonts w:ascii="Times New Roman" w:hAnsi="Times New Roman" w:cs="Times New Roman"/>
          <w:sz w:val="22"/>
          <w:szCs w:val="22"/>
        </w:rPr>
        <w:lastRenderedPageBreak/>
        <w:tab/>
        <w:t>WS5</w:t>
      </w:r>
      <w:r w:rsidRPr="00425741">
        <w:rPr>
          <w:rFonts w:ascii="Times New Roman" w:hAnsi="Times New Roman" w:cs="Times New Roman"/>
          <w:sz w:val="22"/>
          <w:szCs w:val="22"/>
        </w:rPr>
        <w:tab/>
        <w:t>&gt; 40 knots</w:t>
      </w:r>
    </w:p>
    <w:p w14:paraId="30D41638" w14:textId="77777777" w:rsidR="00107F3D" w:rsidRPr="00107F3D" w:rsidRDefault="00107F3D" w:rsidP="00107F3D">
      <w:pPr>
        <w:pStyle w:val="HTMLPreformatted"/>
        <w:tabs>
          <w:tab w:val="left" w:pos="1080"/>
          <w:tab w:val="left" w:pos="1440"/>
          <w:tab w:val="left" w:pos="1800"/>
        </w:tabs>
        <w:ind w:left="720" w:right="540"/>
        <w:jc w:val="both"/>
        <w:rPr>
          <w:rFonts w:ascii="Garamond" w:hAnsi="Garamond"/>
          <w:sz w:val="22"/>
          <w:szCs w:val="22"/>
        </w:rPr>
      </w:pPr>
    </w:p>
    <w:p w14:paraId="53653A02" w14:textId="77777777" w:rsidR="00107F3D" w:rsidRPr="00107F3D" w:rsidRDefault="00107F3D" w:rsidP="00107F3D">
      <w:pPr>
        <w:pStyle w:val="HTMLPreformatted"/>
        <w:tabs>
          <w:tab w:val="left" w:pos="1080"/>
          <w:tab w:val="left" w:pos="1440"/>
          <w:tab w:val="left" w:pos="1800"/>
        </w:tabs>
        <w:ind w:left="720" w:right="540"/>
        <w:jc w:val="both"/>
        <w:rPr>
          <w:rFonts w:ascii="Garamond" w:hAnsi="Garamond"/>
          <w:sz w:val="22"/>
          <w:szCs w:val="22"/>
        </w:rPr>
      </w:pPr>
    </w:p>
    <w:p w14:paraId="6D6F4C7E" w14:textId="77777777" w:rsidR="00107F3D" w:rsidRPr="00107F3D" w:rsidRDefault="00107F3D" w:rsidP="00107F3D">
      <w:pPr>
        <w:pStyle w:val="HTMLPreformatted"/>
        <w:numPr>
          <w:ilvl w:val="0"/>
          <w:numId w:val="9"/>
        </w:numPr>
        <w:rPr>
          <w:rFonts w:ascii="Garamond" w:hAnsi="Garamond" w:cs="Times New Roman"/>
          <w:b/>
          <w:bCs/>
          <w:sz w:val="22"/>
          <w:szCs w:val="22"/>
        </w:rPr>
      </w:pPr>
      <w:r w:rsidRPr="00107F3D">
        <w:rPr>
          <w:rFonts w:ascii="Garamond" w:hAnsi="Garamond" w:cs="Times New Roman"/>
          <w:b/>
          <w:bCs/>
          <w:sz w:val="22"/>
          <w:szCs w:val="22"/>
        </w:rPr>
        <w:t xml:space="preserve">Other remarks/notes </w:t>
      </w:r>
    </w:p>
    <w:p w14:paraId="61D681F2" w14:textId="77777777" w:rsidR="00537132" w:rsidRPr="00537132" w:rsidRDefault="00537132" w:rsidP="00537132">
      <w:pPr>
        <w:ind w:left="372" w:right="720"/>
        <w:jc w:val="both"/>
        <w:rPr>
          <w:sz w:val="22"/>
          <w:szCs w:val="22"/>
        </w:rPr>
      </w:pPr>
      <w:r w:rsidRPr="00537132">
        <w:rPr>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w:t>
      </w:r>
      <w:r w:rsidR="00255EB1">
        <w:rPr>
          <w:sz w:val="22"/>
          <w:szCs w:val="22"/>
        </w:rPr>
        <w:t>is removed and flagged/coded with -4 SCB.</w:t>
      </w:r>
      <w:r w:rsidRPr="00537132">
        <w:rPr>
          <w:sz w:val="22"/>
          <w:szCs w:val="22"/>
        </w:rPr>
        <w:t xml:space="preserve">  If a calculated value is negative, it is rejected and all measured components are marked suspect.  If additional information on MDL’s or missing, suspect, or rejected data is needed, contact the Research Coordinator at the Reserve submitting the data.  </w:t>
      </w:r>
    </w:p>
    <w:p w14:paraId="7D440AA2" w14:textId="77777777" w:rsidR="00537132" w:rsidRPr="00537132" w:rsidRDefault="00537132" w:rsidP="00537132">
      <w:pPr>
        <w:ind w:left="372" w:right="720"/>
        <w:rPr>
          <w:sz w:val="22"/>
          <w:szCs w:val="22"/>
        </w:rPr>
      </w:pPr>
    </w:p>
    <w:p w14:paraId="3658F45E" w14:textId="77777777" w:rsidR="00456CDA" w:rsidRPr="00537132" w:rsidRDefault="00537132" w:rsidP="00537132">
      <w:pPr>
        <w:ind w:left="372" w:right="720"/>
        <w:rPr>
          <w:sz w:val="22"/>
          <w:szCs w:val="22"/>
        </w:rPr>
      </w:pPr>
      <w:r w:rsidRPr="00537132">
        <w:rPr>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0DA39C62" w14:textId="77777777" w:rsidR="00456CDA" w:rsidRPr="00537132" w:rsidRDefault="00456CDA" w:rsidP="00456CDA">
      <w:pPr>
        <w:ind w:left="372"/>
        <w:rPr>
          <w:sz w:val="22"/>
          <w:szCs w:val="22"/>
        </w:rPr>
      </w:pPr>
    </w:p>
    <w:p w14:paraId="58B31419" w14:textId="77777777" w:rsidR="00456CDA" w:rsidRPr="00537132" w:rsidRDefault="00456CDA" w:rsidP="00456CDA">
      <w:pPr>
        <w:ind w:left="372"/>
        <w:rPr>
          <w:sz w:val="22"/>
          <w:szCs w:val="22"/>
        </w:rPr>
      </w:pPr>
      <w:r w:rsidRPr="00537132">
        <w:rPr>
          <w:sz w:val="22"/>
          <w:szCs w:val="22"/>
        </w:rPr>
        <w:t xml:space="preserve">*The 2007 dataset was updated on August of 2011 to include the -4 Outside Low Sensor Range flag.  The 2007 data published prior to that time used the -3 Rejected data flag with the SBL and SCB QAQC codes to indicate that data were below the minimum detection limit.  These flag code combinations were all replaced with the -4 SBL or SCB update as mandated by the Data Management Committee.  </w:t>
      </w:r>
    </w:p>
    <w:p w14:paraId="6916DB45" w14:textId="77777777" w:rsidR="00107F3D" w:rsidRPr="00537132" w:rsidRDefault="00107F3D" w:rsidP="00107F3D">
      <w:pPr>
        <w:pStyle w:val="Heading1"/>
        <w:ind w:firstLine="360"/>
        <w:rPr>
          <w:rFonts w:ascii="Times New Roman" w:hAnsi="Times New Roman" w:cs="Times New Roman"/>
          <w:b w:val="0"/>
          <w:sz w:val="22"/>
          <w:szCs w:val="22"/>
        </w:rPr>
      </w:pPr>
      <w:r w:rsidRPr="00537132">
        <w:rPr>
          <w:rFonts w:ascii="Times New Roman" w:hAnsi="Times New Roman" w:cs="Times New Roman"/>
          <w:b w:val="0"/>
          <w:sz w:val="22"/>
          <w:szCs w:val="22"/>
        </w:rPr>
        <w:t xml:space="preserve">  </w:t>
      </w:r>
    </w:p>
    <w:p w14:paraId="2CE6DE41" w14:textId="77777777" w:rsidR="002E5DD8" w:rsidRPr="00425741" w:rsidRDefault="002E5DD8" w:rsidP="002E5DD8">
      <w:pPr>
        <w:rPr>
          <w:rFonts w:ascii="Garamond" w:hAnsi="Garamond"/>
          <w:sz w:val="22"/>
          <w:szCs w:val="22"/>
        </w:rPr>
      </w:pPr>
    </w:p>
    <w:p w14:paraId="2FE92494" w14:textId="77777777" w:rsidR="002E5DD8" w:rsidRPr="00425741" w:rsidRDefault="002E5DD8" w:rsidP="002E5DD8">
      <w:pPr>
        <w:rPr>
          <w:rFonts w:ascii="Garamond" w:eastAsia="MS Mincho" w:hAnsi="Garamond"/>
          <w:sz w:val="22"/>
          <w:szCs w:val="22"/>
        </w:rPr>
      </w:pPr>
      <w:r w:rsidRPr="00425741">
        <w:rPr>
          <w:rFonts w:ascii="Garamond" w:hAnsi="Garamond"/>
          <w:sz w:val="22"/>
          <w:szCs w:val="22"/>
        </w:rPr>
        <w:t xml:space="preserve">     Negative numbers reported for some </w:t>
      </w:r>
      <w:r w:rsidRPr="00425741">
        <w:rPr>
          <w:rFonts w:ascii="Garamond" w:eastAsia="MS Mincho" w:hAnsi="Garamond"/>
          <w:sz w:val="22"/>
          <w:szCs w:val="22"/>
        </w:rPr>
        <w:t xml:space="preserve">phaeophytin values are thought to be due to an incomplete acidification of the pigment in basic methanol solution.  More care will be given to </w:t>
      </w:r>
      <w:r w:rsidR="00920005" w:rsidRPr="00425741">
        <w:rPr>
          <w:rFonts w:ascii="Garamond" w:eastAsia="MS Mincho" w:hAnsi="Garamond"/>
          <w:sz w:val="22"/>
          <w:szCs w:val="22"/>
        </w:rPr>
        <w:t>thoroughly</w:t>
      </w:r>
      <w:r w:rsidRPr="00425741">
        <w:rPr>
          <w:rFonts w:ascii="Garamond" w:eastAsia="MS Mincho" w:hAnsi="Garamond"/>
          <w:sz w:val="22"/>
          <w:szCs w:val="22"/>
        </w:rPr>
        <w:t xml:space="preserve"> mix the sample during the procedure.</w:t>
      </w:r>
    </w:p>
    <w:p w14:paraId="1E2D07C0" w14:textId="77777777" w:rsidR="002E5DD8" w:rsidRPr="00425741" w:rsidRDefault="002E5DD8" w:rsidP="002E5DD8">
      <w:pPr>
        <w:rPr>
          <w:rFonts w:ascii="Garamond" w:eastAsia="MS Mincho" w:hAnsi="Garamond"/>
          <w:sz w:val="22"/>
          <w:szCs w:val="22"/>
        </w:rPr>
      </w:pPr>
    </w:p>
    <w:p w14:paraId="408F1D41" w14:textId="77777777" w:rsidR="002E5DD8" w:rsidRPr="00425741" w:rsidRDefault="002E5DD8" w:rsidP="002E5DD8">
      <w:pPr>
        <w:rPr>
          <w:sz w:val="22"/>
          <w:szCs w:val="22"/>
        </w:rPr>
      </w:pPr>
      <w:r w:rsidRPr="00425741">
        <w:rPr>
          <w:rFonts w:ascii="Garamond" w:eastAsia="MS Mincho" w:hAnsi="Garamond"/>
          <w:sz w:val="22"/>
          <w:szCs w:val="22"/>
        </w:rPr>
        <w:t xml:space="preserve">     Negative numbers reported for some TSS values are thought to be due to an incomplete removal of the filter sample from the filtration </w:t>
      </w:r>
      <w:r w:rsidR="00920005" w:rsidRPr="00425741">
        <w:rPr>
          <w:rFonts w:ascii="Garamond" w:eastAsia="MS Mincho" w:hAnsi="Garamond"/>
          <w:sz w:val="22"/>
          <w:szCs w:val="22"/>
        </w:rPr>
        <w:t>apparatus</w:t>
      </w:r>
      <w:r w:rsidRPr="00425741">
        <w:rPr>
          <w:rFonts w:ascii="Garamond" w:eastAsia="MS Mincho" w:hAnsi="Garamond"/>
          <w:sz w:val="22"/>
          <w:szCs w:val="22"/>
        </w:rPr>
        <w:t xml:space="preserve">.  More care will be given in </w:t>
      </w:r>
      <w:r w:rsidR="00920005" w:rsidRPr="00425741">
        <w:rPr>
          <w:rFonts w:ascii="Garamond" w:eastAsia="MS Mincho" w:hAnsi="Garamond"/>
          <w:sz w:val="22"/>
          <w:szCs w:val="22"/>
        </w:rPr>
        <w:t>transferring</w:t>
      </w:r>
      <w:r w:rsidRPr="00425741">
        <w:rPr>
          <w:rFonts w:ascii="Garamond" w:eastAsia="MS Mincho" w:hAnsi="Garamond"/>
          <w:sz w:val="22"/>
          <w:szCs w:val="22"/>
        </w:rPr>
        <w:t xml:space="preserve"> the filter to the weighing pan.</w:t>
      </w:r>
    </w:p>
    <w:p w14:paraId="4D620B8C" w14:textId="77777777" w:rsidR="00686630" w:rsidRDefault="00686630">
      <w:pPr>
        <w:pStyle w:val="PlainText"/>
        <w:rPr>
          <w:rFonts w:ascii="Times New Roman" w:eastAsia="MS Mincho" w:hAnsi="Times New Roman" w:cs="Times New Roman"/>
          <w:b/>
          <w:bCs/>
          <w:sz w:val="22"/>
          <w:szCs w:val="22"/>
        </w:rPr>
      </w:pPr>
    </w:p>
    <w:p w14:paraId="4561D7E5" w14:textId="77777777" w:rsidR="00686630" w:rsidRDefault="00686630">
      <w:pPr>
        <w:pStyle w:val="PlainText"/>
        <w:rPr>
          <w:rFonts w:ascii="Times New Roman" w:eastAsia="MS Mincho" w:hAnsi="Times New Roman" w:cs="Times New Roman"/>
          <w:b/>
          <w:bCs/>
          <w:sz w:val="22"/>
          <w:szCs w:val="22"/>
        </w:rPr>
      </w:pPr>
    </w:p>
    <w:p w14:paraId="55A44475" w14:textId="77777777" w:rsidR="00686630" w:rsidRDefault="00686630">
      <w:pPr>
        <w:pStyle w:val="PlainText"/>
        <w:rPr>
          <w:rFonts w:ascii="Times New Roman" w:eastAsia="MS Mincho" w:hAnsi="Times New Roman" w:cs="Times New Roman"/>
          <w:b/>
          <w:bCs/>
          <w:sz w:val="22"/>
          <w:szCs w:val="22"/>
        </w:rPr>
      </w:pPr>
    </w:p>
    <w:sectPr w:rsidR="00686630">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9FD6B61"/>
    <w:multiLevelType w:val="hybridMultilevel"/>
    <w:tmpl w:val="03540196"/>
    <w:lvl w:ilvl="0" w:tplc="08F02FDA">
      <w:start w:val="2"/>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12077"/>
    <w:multiLevelType w:val="hybridMultilevel"/>
    <w:tmpl w:val="497EBD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753BC4"/>
    <w:multiLevelType w:val="hybridMultilevel"/>
    <w:tmpl w:val="FA10D448"/>
    <w:lvl w:ilvl="0" w:tplc="4BE85226">
      <w:start w:val="17"/>
      <w:numFmt w:val="decimal"/>
      <w:lvlText w:val="%1)"/>
      <w:lvlJc w:val="left"/>
      <w:pPr>
        <w:tabs>
          <w:tab w:val="num" w:pos="372"/>
        </w:tabs>
        <w:ind w:left="372" w:hanging="37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5" w15:restartNumberingAfterBreak="0">
    <w:nsid w:val="3BF7377E"/>
    <w:multiLevelType w:val="hybridMultilevel"/>
    <w:tmpl w:val="4796C7B4"/>
    <w:lvl w:ilvl="0" w:tplc="EB94494C">
      <w:start w:val="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96783E"/>
    <w:multiLevelType w:val="hybridMultilevel"/>
    <w:tmpl w:val="970071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962B09"/>
    <w:multiLevelType w:val="hybridMultilevel"/>
    <w:tmpl w:val="35764F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9D640E4"/>
    <w:multiLevelType w:val="hybridMultilevel"/>
    <w:tmpl w:val="459CD4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4103A5"/>
    <w:multiLevelType w:val="hybridMultilevel"/>
    <w:tmpl w:val="45C625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2"/>
  </w:num>
  <w:num w:numId="4">
    <w:abstractNumId w:val="10"/>
  </w:num>
  <w:num w:numId="5">
    <w:abstractNumId w:val="5"/>
  </w:num>
  <w:num w:numId="6">
    <w:abstractNumId w:val="1"/>
  </w:num>
  <w:num w:numId="7">
    <w:abstractNumId w:val="6"/>
  </w:num>
  <w:num w:numId="8">
    <w:abstractNumId w:val="7"/>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513A"/>
    <w:rsid w:val="00017A5C"/>
    <w:rsid w:val="00072219"/>
    <w:rsid w:val="000B6513"/>
    <w:rsid w:val="000E3D8B"/>
    <w:rsid w:val="000F23B6"/>
    <w:rsid w:val="000F2539"/>
    <w:rsid w:val="00107F3D"/>
    <w:rsid w:val="001243B1"/>
    <w:rsid w:val="00160FBD"/>
    <w:rsid w:val="00172722"/>
    <w:rsid w:val="001A5581"/>
    <w:rsid w:val="00207461"/>
    <w:rsid w:val="00213FE0"/>
    <w:rsid w:val="002274AB"/>
    <w:rsid w:val="00255EB1"/>
    <w:rsid w:val="0028453E"/>
    <w:rsid w:val="002B5A74"/>
    <w:rsid w:val="002E5DD8"/>
    <w:rsid w:val="002F2FB0"/>
    <w:rsid w:val="00311C7E"/>
    <w:rsid w:val="00326487"/>
    <w:rsid w:val="003745CC"/>
    <w:rsid w:val="0038260E"/>
    <w:rsid w:val="003A0471"/>
    <w:rsid w:val="003B2059"/>
    <w:rsid w:val="003C5E82"/>
    <w:rsid w:val="003D1C1B"/>
    <w:rsid w:val="00412145"/>
    <w:rsid w:val="00425741"/>
    <w:rsid w:val="0043236B"/>
    <w:rsid w:val="00443B94"/>
    <w:rsid w:val="004542F9"/>
    <w:rsid w:val="00456CDA"/>
    <w:rsid w:val="00490337"/>
    <w:rsid w:val="004A0070"/>
    <w:rsid w:val="004E2897"/>
    <w:rsid w:val="00521EFE"/>
    <w:rsid w:val="00527919"/>
    <w:rsid w:val="00537132"/>
    <w:rsid w:val="00567393"/>
    <w:rsid w:val="0057066F"/>
    <w:rsid w:val="00571C3D"/>
    <w:rsid w:val="00584242"/>
    <w:rsid w:val="005A253F"/>
    <w:rsid w:val="005A57E6"/>
    <w:rsid w:val="00623A7C"/>
    <w:rsid w:val="006463A0"/>
    <w:rsid w:val="00656B7F"/>
    <w:rsid w:val="00661334"/>
    <w:rsid w:val="006851CD"/>
    <w:rsid w:val="006857AB"/>
    <w:rsid w:val="00686630"/>
    <w:rsid w:val="00691A4B"/>
    <w:rsid w:val="006E513A"/>
    <w:rsid w:val="0070242D"/>
    <w:rsid w:val="007356E6"/>
    <w:rsid w:val="00753F97"/>
    <w:rsid w:val="00770245"/>
    <w:rsid w:val="00776D12"/>
    <w:rsid w:val="007B1F20"/>
    <w:rsid w:val="007B4B95"/>
    <w:rsid w:val="007C6332"/>
    <w:rsid w:val="007D3B46"/>
    <w:rsid w:val="007D3E68"/>
    <w:rsid w:val="00820BCC"/>
    <w:rsid w:val="00844A3F"/>
    <w:rsid w:val="008526A8"/>
    <w:rsid w:val="008529F1"/>
    <w:rsid w:val="00881D94"/>
    <w:rsid w:val="00884802"/>
    <w:rsid w:val="008A430B"/>
    <w:rsid w:val="008E349E"/>
    <w:rsid w:val="00902FAE"/>
    <w:rsid w:val="00920005"/>
    <w:rsid w:val="00921E7D"/>
    <w:rsid w:val="00926506"/>
    <w:rsid w:val="00936C42"/>
    <w:rsid w:val="00943578"/>
    <w:rsid w:val="009624FD"/>
    <w:rsid w:val="009A2C54"/>
    <w:rsid w:val="009D6276"/>
    <w:rsid w:val="00A47A74"/>
    <w:rsid w:val="00A53E9D"/>
    <w:rsid w:val="00A62824"/>
    <w:rsid w:val="00AA4AE6"/>
    <w:rsid w:val="00AB4335"/>
    <w:rsid w:val="00AE1364"/>
    <w:rsid w:val="00B41C52"/>
    <w:rsid w:val="00B4521B"/>
    <w:rsid w:val="00B66ABE"/>
    <w:rsid w:val="00BA5E5C"/>
    <w:rsid w:val="00BC6404"/>
    <w:rsid w:val="00C22726"/>
    <w:rsid w:val="00C2689D"/>
    <w:rsid w:val="00C67487"/>
    <w:rsid w:val="00C8011E"/>
    <w:rsid w:val="00C97211"/>
    <w:rsid w:val="00CB32CC"/>
    <w:rsid w:val="00CC4243"/>
    <w:rsid w:val="00DA0719"/>
    <w:rsid w:val="00DB6087"/>
    <w:rsid w:val="00DB7F1F"/>
    <w:rsid w:val="00DC49E9"/>
    <w:rsid w:val="00DC4C29"/>
    <w:rsid w:val="00E057D8"/>
    <w:rsid w:val="00E83C59"/>
    <w:rsid w:val="00EA4701"/>
    <w:rsid w:val="00EB3401"/>
    <w:rsid w:val="00ED6710"/>
    <w:rsid w:val="00F05C86"/>
    <w:rsid w:val="00F91A2E"/>
    <w:rsid w:val="00F91AE3"/>
    <w:rsid w:val="00FC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7B4C174"/>
  <w15:docId w15:val="{A6AB2693-2DF7-4766-9D56-CA2CBFA3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B6087"/>
    <w:pPr>
      <w:keepNext/>
      <w:spacing w:before="240" w:after="60"/>
      <w:outlineLvl w:val="0"/>
    </w:pPr>
    <w:rPr>
      <w:rFonts w:ascii="Arial" w:hAnsi="Arial" w:cs="Arial"/>
      <w:b/>
      <w:bCs/>
      <w:kern w:val="32"/>
      <w:sz w:val="32"/>
      <w:szCs w:val="32"/>
    </w:rPr>
  </w:style>
  <w:style w:type="paragraph" w:styleId="Heading8">
    <w:name w:val="heading 8"/>
    <w:basedOn w:val="Normal"/>
    <w:next w:val="Normal"/>
    <w:qFormat/>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Indent">
    <w:name w:val="Body Text Indent"/>
    <w:basedOn w:val="Normal"/>
    <w:pPr>
      <w:ind w:left="360"/>
    </w:pPr>
  </w:style>
  <w:style w:type="paragraph" w:styleId="Footer">
    <w:name w:val="footer"/>
    <w:basedOn w:val="Normal"/>
    <w:pPr>
      <w:tabs>
        <w:tab w:val="center" w:pos="4320"/>
        <w:tab w:val="right" w:pos="8640"/>
      </w:tabs>
    </w:pPr>
  </w:style>
  <w:style w:type="paragraph" w:styleId="Title">
    <w:name w:val="Title"/>
    <w:basedOn w:val="Normal"/>
    <w:qFormat/>
    <w:rsid w:val="00443B94"/>
    <w:pPr>
      <w:jc w:val="center"/>
    </w:pPr>
    <w:rPr>
      <w:b/>
      <w:szCs w:val="20"/>
      <w:u w:val="single"/>
    </w:rPr>
  </w:style>
  <w:style w:type="paragraph" w:styleId="BalloonText">
    <w:name w:val="Balloon Text"/>
    <w:basedOn w:val="Normal"/>
    <w:semiHidden/>
    <w:rsid w:val="003A0471"/>
    <w:rPr>
      <w:rFonts w:ascii="Tahoma" w:hAnsi="Tahoma" w:cs="Tahoma"/>
      <w:sz w:val="16"/>
      <w:szCs w:val="16"/>
    </w:rPr>
  </w:style>
  <w:style w:type="character" w:styleId="Hyperlink">
    <w:name w:val="Hyperlink"/>
    <w:rsid w:val="00DB6087"/>
    <w:rPr>
      <w:color w:val="0000FF"/>
      <w:u w:val="single"/>
    </w:rPr>
  </w:style>
  <w:style w:type="paragraph" w:styleId="BodyTextIndent2">
    <w:name w:val="Body Text Indent 2"/>
    <w:basedOn w:val="Normal"/>
    <w:rsid w:val="00DB6087"/>
    <w:pPr>
      <w:spacing w:after="120" w:line="480" w:lineRule="auto"/>
      <w:ind w:left="360"/>
    </w:pPr>
  </w:style>
  <w:style w:type="paragraph" w:styleId="BodyTextIndent3">
    <w:name w:val="Body Text Indent 3"/>
    <w:basedOn w:val="Normal"/>
    <w:rsid w:val="00DB6087"/>
    <w:pPr>
      <w:spacing w:after="120"/>
      <w:ind w:left="360"/>
    </w:pPr>
    <w:rPr>
      <w:sz w:val="16"/>
      <w:szCs w:val="16"/>
    </w:rPr>
  </w:style>
  <w:style w:type="paragraph" w:styleId="BodyText">
    <w:name w:val="Body Text"/>
    <w:basedOn w:val="Normal"/>
    <w:rsid w:val="000E3D8B"/>
    <w:pPr>
      <w:spacing w:after="120"/>
    </w:pPr>
  </w:style>
  <w:style w:type="paragraph" w:styleId="HTMLPreformatted">
    <w:name w:val="HTML Preformatted"/>
    <w:basedOn w:val="Normal"/>
    <w:link w:val="HTMLPreformattedChar"/>
    <w:rsid w:val="0010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425741"/>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4216">
      <w:bodyDiv w:val="1"/>
      <w:marLeft w:val="0"/>
      <w:marRight w:val="0"/>
      <w:marTop w:val="0"/>
      <w:marBottom w:val="0"/>
      <w:divBdr>
        <w:top w:val="none" w:sz="0" w:space="0" w:color="auto"/>
        <w:left w:val="none" w:sz="0" w:space="0" w:color="auto"/>
        <w:bottom w:val="none" w:sz="0" w:space="0" w:color="auto"/>
        <w:right w:val="none" w:sz="0" w:space="0" w:color="auto"/>
      </w:divBdr>
    </w:div>
    <w:div w:id="94375461">
      <w:bodyDiv w:val="1"/>
      <w:marLeft w:val="0"/>
      <w:marRight w:val="0"/>
      <w:marTop w:val="0"/>
      <w:marBottom w:val="0"/>
      <w:divBdr>
        <w:top w:val="none" w:sz="0" w:space="0" w:color="auto"/>
        <w:left w:val="none" w:sz="0" w:space="0" w:color="auto"/>
        <w:bottom w:val="none" w:sz="0" w:space="0" w:color="auto"/>
        <w:right w:val="none" w:sz="0" w:space="0" w:color="auto"/>
      </w:divBdr>
    </w:div>
    <w:div w:id="428046586">
      <w:bodyDiv w:val="1"/>
      <w:marLeft w:val="0"/>
      <w:marRight w:val="0"/>
      <w:marTop w:val="0"/>
      <w:marBottom w:val="0"/>
      <w:divBdr>
        <w:top w:val="none" w:sz="0" w:space="0" w:color="auto"/>
        <w:left w:val="none" w:sz="0" w:space="0" w:color="auto"/>
        <w:bottom w:val="none" w:sz="0" w:space="0" w:color="auto"/>
        <w:right w:val="none" w:sz="0" w:space="0" w:color="auto"/>
      </w:divBdr>
    </w:div>
    <w:div w:id="508522907">
      <w:bodyDiv w:val="1"/>
      <w:marLeft w:val="0"/>
      <w:marRight w:val="0"/>
      <w:marTop w:val="0"/>
      <w:marBottom w:val="0"/>
      <w:divBdr>
        <w:top w:val="none" w:sz="0" w:space="0" w:color="auto"/>
        <w:left w:val="none" w:sz="0" w:space="0" w:color="auto"/>
        <w:bottom w:val="none" w:sz="0" w:space="0" w:color="auto"/>
        <w:right w:val="none" w:sz="0" w:space="0" w:color="auto"/>
      </w:divBdr>
    </w:div>
    <w:div w:id="864558681">
      <w:bodyDiv w:val="1"/>
      <w:marLeft w:val="0"/>
      <w:marRight w:val="0"/>
      <w:marTop w:val="0"/>
      <w:marBottom w:val="0"/>
      <w:divBdr>
        <w:top w:val="none" w:sz="0" w:space="0" w:color="auto"/>
        <w:left w:val="none" w:sz="0" w:space="0" w:color="auto"/>
        <w:bottom w:val="none" w:sz="0" w:space="0" w:color="auto"/>
        <w:right w:val="none" w:sz="0" w:space="0" w:color="auto"/>
      </w:divBdr>
    </w:div>
    <w:div w:id="943420628">
      <w:bodyDiv w:val="1"/>
      <w:marLeft w:val="0"/>
      <w:marRight w:val="0"/>
      <w:marTop w:val="0"/>
      <w:marBottom w:val="0"/>
      <w:divBdr>
        <w:top w:val="none" w:sz="0" w:space="0" w:color="auto"/>
        <w:left w:val="none" w:sz="0" w:space="0" w:color="auto"/>
        <w:bottom w:val="none" w:sz="0" w:space="0" w:color="auto"/>
        <w:right w:val="none" w:sz="0" w:space="0" w:color="auto"/>
      </w:divBdr>
    </w:div>
    <w:div w:id="1220478924">
      <w:bodyDiv w:val="1"/>
      <w:marLeft w:val="0"/>
      <w:marRight w:val="0"/>
      <w:marTop w:val="0"/>
      <w:marBottom w:val="0"/>
      <w:divBdr>
        <w:top w:val="none" w:sz="0" w:space="0" w:color="auto"/>
        <w:left w:val="none" w:sz="0" w:space="0" w:color="auto"/>
        <w:bottom w:val="none" w:sz="0" w:space="0" w:color="auto"/>
        <w:right w:val="none" w:sz="0" w:space="0" w:color="auto"/>
      </w:divBdr>
    </w:div>
    <w:div w:id="1947343819">
      <w:bodyDiv w:val="1"/>
      <w:marLeft w:val="0"/>
      <w:marRight w:val="0"/>
      <w:marTop w:val="0"/>
      <w:marBottom w:val="0"/>
      <w:divBdr>
        <w:top w:val="none" w:sz="0" w:space="0" w:color="auto"/>
        <w:left w:val="none" w:sz="0" w:space="0" w:color="auto"/>
        <w:bottom w:val="none" w:sz="0" w:space="0" w:color="auto"/>
        <w:right w:val="none" w:sz="0" w:space="0" w:color="auto"/>
      </w:divBdr>
    </w:div>
    <w:div w:id="19798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fcdmo.baruch.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5067</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Hudson River (HUD) NERR Nutrient Metadata</vt:lpstr>
    </vt:vector>
  </TitlesOfParts>
  <Company>The University of South Carolina</Company>
  <LinksUpToDate>false</LinksUpToDate>
  <CharactersWithSpaces>33882</CharactersWithSpaces>
  <SharedDoc>false</SharedDoc>
  <HLinks>
    <vt:vector size="6" baseType="variant">
      <vt:variant>
        <vt:i4>131146</vt:i4>
      </vt:variant>
      <vt:variant>
        <vt:i4>0</vt:i4>
      </vt:variant>
      <vt:variant>
        <vt:i4>0</vt:i4>
      </vt:variant>
      <vt:variant>
        <vt:i4>5</vt:i4>
      </vt:variant>
      <vt:variant>
        <vt:lpwstr>http://cfcdmo.baruch.sc.edu/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Nutrient Metadata</dc:title>
  <dc:creator>Research Lab</dc:creator>
  <cp:lastModifiedBy>Ide, Melissa</cp:lastModifiedBy>
  <cp:revision>2</cp:revision>
  <cp:lastPrinted>2007-03-30T13:15:00Z</cp:lastPrinted>
  <dcterms:created xsi:type="dcterms:W3CDTF">2021-09-28T20:17:00Z</dcterms:created>
  <dcterms:modified xsi:type="dcterms:W3CDTF">2021-09-28T20:17:00Z</dcterms:modified>
</cp:coreProperties>
</file>