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57" w:rsidRDefault="00B8695A">
      <w:pPr>
        <w:rPr>
          <w:szCs w:val="20"/>
        </w:rPr>
      </w:pPr>
      <w:r>
        <w:rPr>
          <w:rFonts w:hint="eastAsia"/>
          <w:sz w:val="48"/>
          <w:szCs w:val="48"/>
        </w:rPr>
        <w:t>11</w:t>
      </w:r>
      <w:r w:rsidR="00D83711">
        <w:rPr>
          <w:rFonts w:hint="eastAsia"/>
          <w:sz w:val="48"/>
          <w:szCs w:val="48"/>
        </w:rPr>
        <w:t xml:space="preserve"> 함수의 활용</w:t>
      </w:r>
      <w:r w:rsidR="00650A7F">
        <w:rPr>
          <w:rFonts w:hint="eastAsia"/>
          <w:sz w:val="48"/>
          <w:szCs w:val="48"/>
        </w:rPr>
        <w:t>과 심화</w:t>
      </w:r>
    </w:p>
    <w:p w:rsidR="008C0441" w:rsidRDefault="008C0441">
      <w:pPr>
        <w:rPr>
          <w:szCs w:val="20"/>
        </w:rPr>
      </w:pPr>
      <w:r>
        <w:rPr>
          <w:rFonts w:hint="eastAsia"/>
          <w:szCs w:val="20"/>
        </w:rPr>
        <w:t>11-1. 함</w:t>
      </w:r>
      <w:r>
        <w:rPr>
          <w:szCs w:val="20"/>
        </w:rPr>
        <w:t>수의</w:t>
      </w:r>
      <w:r>
        <w:rPr>
          <w:rFonts w:hint="eastAsia"/>
          <w:szCs w:val="20"/>
        </w:rPr>
        <w:t xml:space="preserve"> 인</w:t>
      </w:r>
      <w:r>
        <w:rPr>
          <w:szCs w:val="20"/>
        </w:rPr>
        <w:t>자</w:t>
      </w:r>
      <w:r>
        <w:rPr>
          <w:rFonts w:hint="eastAsia"/>
          <w:szCs w:val="20"/>
        </w:rPr>
        <w:t xml:space="preserve"> 전</w:t>
      </w:r>
      <w:r>
        <w:rPr>
          <w:szCs w:val="20"/>
        </w:rPr>
        <w:t>달</w:t>
      </w:r>
      <w:r>
        <w:rPr>
          <w:rFonts w:hint="eastAsia"/>
          <w:szCs w:val="20"/>
        </w:rPr>
        <w:t xml:space="preserve"> II</w:t>
      </w:r>
    </w:p>
    <w:p w:rsidR="008C0441" w:rsidRDefault="008C0441">
      <w:pPr>
        <w:rPr>
          <w:szCs w:val="20"/>
        </w:rPr>
      </w:pPr>
      <w:r>
        <w:rPr>
          <w:szCs w:val="20"/>
        </w:rPr>
        <w:tab/>
        <w:t xml:space="preserve">11-1-1. </w:t>
      </w:r>
      <w:r>
        <w:rPr>
          <w:rFonts w:hint="eastAsia"/>
          <w:szCs w:val="20"/>
        </w:rPr>
        <w:t>배</w:t>
      </w:r>
      <w:r>
        <w:rPr>
          <w:szCs w:val="20"/>
        </w:rPr>
        <w:t>열</w:t>
      </w:r>
      <w:r>
        <w:rPr>
          <w:rFonts w:hint="eastAsia"/>
          <w:szCs w:val="20"/>
        </w:rPr>
        <w:t>을 함</w:t>
      </w:r>
      <w:r>
        <w:rPr>
          <w:szCs w:val="20"/>
        </w:rPr>
        <w:t>수의</w:t>
      </w:r>
      <w:r>
        <w:rPr>
          <w:rFonts w:hint="eastAsia"/>
          <w:szCs w:val="20"/>
        </w:rPr>
        <w:t xml:space="preserve"> 인</w:t>
      </w:r>
      <w:r>
        <w:rPr>
          <w:szCs w:val="20"/>
        </w:rPr>
        <w:t>자로</w:t>
      </w:r>
    </w:p>
    <w:p w:rsidR="008C0441" w:rsidRDefault="008C0441">
      <w:pPr>
        <w:rPr>
          <w:szCs w:val="20"/>
        </w:rPr>
      </w:pPr>
      <w:r>
        <w:rPr>
          <w:szCs w:val="20"/>
        </w:rPr>
        <w:tab/>
        <w:t xml:space="preserve">11-1-2. </w:t>
      </w:r>
      <w:r>
        <w:rPr>
          <w:rFonts w:hint="eastAsia"/>
          <w:szCs w:val="20"/>
        </w:rPr>
        <w:t>구</w:t>
      </w:r>
      <w:r>
        <w:rPr>
          <w:szCs w:val="20"/>
        </w:rPr>
        <w:t>조체를</w:t>
      </w:r>
      <w:r>
        <w:rPr>
          <w:rFonts w:hint="eastAsia"/>
          <w:szCs w:val="20"/>
        </w:rPr>
        <w:t xml:space="preserve"> 함</w:t>
      </w:r>
      <w:r>
        <w:rPr>
          <w:szCs w:val="20"/>
        </w:rPr>
        <w:t>수</w:t>
      </w:r>
      <w:r>
        <w:rPr>
          <w:rFonts w:hint="eastAsia"/>
          <w:szCs w:val="20"/>
        </w:rPr>
        <w:t>의 인</w:t>
      </w:r>
      <w:r>
        <w:rPr>
          <w:szCs w:val="20"/>
        </w:rPr>
        <w:t>자</w:t>
      </w:r>
      <w:r>
        <w:rPr>
          <w:rFonts w:hint="eastAsia"/>
          <w:szCs w:val="20"/>
        </w:rPr>
        <w:t>로</w:t>
      </w:r>
    </w:p>
    <w:p w:rsidR="008C0441" w:rsidRDefault="008C0441">
      <w:pPr>
        <w:rPr>
          <w:szCs w:val="20"/>
        </w:rPr>
      </w:pPr>
      <w:r>
        <w:rPr>
          <w:rFonts w:hint="eastAsia"/>
          <w:szCs w:val="20"/>
        </w:rPr>
        <w:t>11-2. 함</w:t>
      </w:r>
      <w:r>
        <w:rPr>
          <w:szCs w:val="20"/>
        </w:rPr>
        <w:t>수와</w:t>
      </w:r>
      <w:r>
        <w:rPr>
          <w:rFonts w:hint="eastAsia"/>
          <w:szCs w:val="20"/>
        </w:rPr>
        <w:t xml:space="preserve"> 포</w:t>
      </w:r>
      <w:r>
        <w:rPr>
          <w:szCs w:val="20"/>
        </w:rPr>
        <w:t>인터</w:t>
      </w:r>
    </w:p>
    <w:p w:rsidR="008C0441" w:rsidRDefault="00FA5DBB">
      <w:pPr>
        <w:rPr>
          <w:szCs w:val="20"/>
        </w:rPr>
      </w:pPr>
      <w:r>
        <w:rPr>
          <w:szCs w:val="20"/>
        </w:rPr>
        <w:tab/>
        <w:t xml:space="preserve">11-2-1. </w:t>
      </w:r>
      <w:r>
        <w:rPr>
          <w:rFonts w:hint="eastAsia"/>
          <w:szCs w:val="20"/>
        </w:rPr>
        <w:t>함</w:t>
      </w:r>
      <w:r>
        <w:rPr>
          <w:szCs w:val="20"/>
        </w:rPr>
        <w:t>수의</w:t>
      </w:r>
      <w:r>
        <w:rPr>
          <w:rFonts w:hint="eastAsia"/>
          <w:szCs w:val="20"/>
        </w:rPr>
        <w:t xml:space="preserve"> 주</w:t>
      </w:r>
      <w:r>
        <w:rPr>
          <w:szCs w:val="20"/>
        </w:rPr>
        <w:t>소</w:t>
      </w:r>
    </w:p>
    <w:p w:rsidR="00FA5DBB" w:rsidRDefault="00FA5DBB">
      <w:pPr>
        <w:rPr>
          <w:szCs w:val="20"/>
        </w:rPr>
      </w:pPr>
      <w:r>
        <w:rPr>
          <w:szCs w:val="20"/>
        </w:rPr>
        <w:tab/>
        <w:t xml:space="preserve">11-2-2. </w:t>
      </w:r>
      <w:r>
        <w:rPr>
          <w:rFonts w:hint="eastAsia"/>
          <w:szCs w:val="20"/>
        </w:rPr>
        <w:t>함</w:t>
      </w:r>
      <w:r>
        <w:rPr>
          <w:szCs w:val="20"/>
        </w:rPr>
        <w:t>수</w:t>
      </w:r>
      <w:r>
        <w:rPr>
          <w:rFonts w:hint="eastAsia"/>
          <w:szCs w:val="20"/>
        </w:rPr>
        <w:t xml:space="preserve"> 포</w:t>
      </w:r>
      <w:r>
        <w:rPr>
          <w:szCs w:val="20"/>
        </w:rPr>
        <w:t>인터의</w:t>
      </w:r>
      <w:r>
        <w:rPr>
          <w:rFonts w:hint="eastAsia"/>
          <w:szCs w:val="20"/>
        </w:rPr>
        <w:t xml:space="preserve"> 선</w:t>
      </w:r>
      <w:r>
        <w:rPr>
          <w:szCs w:val="20"/>
        </w:rPr>
        <w:t>언과</w:t>
      </w:r>
      <w:r>
        <w:rPr>
          <w:rFonts w:hint="eastAsia"/>
          <w:szCs w:val="20"/>
        </w:rPr>
        <w:t xml:space="preserve"> 사</w:t>
      </w:r>
      <w:r>
        <w:rPr>
          <w:szCs w:val="20"/>
        </w:rPr>
        <w:t>용</w:t>
      </w:r>
    </w:p>
    <w:p w:rsidR="00F82C86" w:rsidRDefault="00F82C86">
      <w:pPr>
        <w:rPr>
          <w:szCs w:val="20"/>
        </w:rPr>
      </w:pPr>
    </w:p>
    <w:p w:rsidR="00F82C86" w:rsidRDefault="00F82C86">
      <w:pPr>
        <w:rPr>
          <w:szCs w:val="20"/>
        </w:rPr>
      </w:pPr>
    </w:p>
    <w:p w:rsidR="00F82C86" w:rsidRDefault="00F82C86">
      <w:pPr>
        <w:rPr>
          <w:szCs w:val="20"/>
        </w:rPr>
      </w:pPr>
    </w:p>
    <w:p w:rsidR="00F82C86" w:rsidRDefault="00F82C86">
      <w:pPr>
        <w:rPr>
          <w:szCs w:val="20"/>
        </w:rPr>
      </w:pPr>
    </w:p>
    <w:p w:rsidR="00F82C86" w:rsidRDefault="00F82C86">
      <w:pPr>
        <w:rPr>
          <w:szCs w:val="20"/>
        </w:rPr>
      </w:pPr>
    </w:p>
    <w:p w:rsidR="00F82C86" w:rsidRDefault="00F82C86">
      <w:pPr>
        <w:rPr>
          <w:szCs w:val="20"/>
        </w:rPr>
      </w:pPr>
    </w:p>
    <w:p w:rsidR="008D2D46" w:rsidRDefault="008D2D46">
      <w:pPr>
        <w:rPr>
          <w:rFonts w:hint="eastAsia"/>
          <w:szCs w:val="20"/>
        </w:rPr>
      </w:pPr>
    </w:p>
    <w:p w:rsidR="00F82C86" w:rsidRDefault="00F82C86">
      <w:pPr>
        <w:rPr>
          <w:szCs w:val="20"/>
        </w:rPr>
      </w:pPr>
    </w:p>
    <w:p w:rsidR="00F82C86" w:rsidRDefault="00F82C86">
      <w:pPr>
        <w:rPr>
          <w:szCs w:val="20"/>
        </w:rPr>
      </w:pPr>
    </w:p>
    <w:p w:rsidR="00F82C86" w:rsidRDefault="00F82C86">
      <w:pPr>
        <w:rPr>
          <w:szCs w:val="20"/>
        </w:rPr>
      </w:pPr>
    </w:p>
    <w:p w:rsidR="00F82C86" w:rsidRDefault="00F82C86">
      <w:pPr>
        <w:rPr>
          <w:szCs w:val="20"/>
        </w:rPr>
      </w:pPr>
    </w:p>
    <w:p w:rsidR="00F82C86" w:rsidRDefault="00F82C86">
      <w:pPr>
        <w:rPr>
          <w:szCs w:val="20"/>
        </w:rPr>
      </w:pPr>
    </w:p>
    <w:p w:rsidR="00F82C86" w:rsidRDefault="00F82C86">
      <w:pPr>
        <w:rPr>
          <w:szCs w:val="20"/>
        </w:rPr>
      </w:pPr>
    </w:p>
    <w:p w:rsidR="00F82C86" w:rsidRDefault="00F82C86">
      <w:pPr>
        <w:rPr>
          <w:szCs w:val="20"/>
        </w:rPr>
      </w:pPr>
    </w:p>
    <w:p w:rsidR="008C0441" w:rsidRDefault="008C0441">
      <w:pPr>
        <w:rPr>
          <w:szCs w:val="20"/>
        </w:rPr>
      </w:pPr>
    </w:p>
    <w:p w:rsidR="00F75C57" w:rsidRDefault="00F75C57">
      <w:pPr>
        <w:rPr>
          <w:szCs w:val="20"/>
        </w:rPr>
      </w:pPr>
      <w:r>
        <w:rPr>
          <w:rFonts w:hint="eastAsia"/>
          <w:szCs w:val="20"/>
        </w:rPr>
        <w:lastRenderedPageBreak/>
        <w:tab/>
        <w:t>지금까지 함수의 기본 개념과 반환형 등을 알아보았다. 앞 단원을 잘 학습했다면 우린 어떤 수를 인자로 받아서 특정한 작업을 하는 함수를 만들 수 있다. 이제는 함수의 기본 개념에서 나아가 배열, 구조체</w:t>
      </w:r>
      <w:r w:rsidR="0044629D">
        <w:rPr>
          <w:rFonts w:hint="eastAsia"/>
          <w:szCs w:val="20"/>
        </w:rPr>
        <w:t>를 함께</w:t>
      </w:r>
      <w:r>
        <w:rPr>
          <w:rFonts w:hint="eastAsia"/>
          <w:szCs w:val="20"/>
        </w:rPr>
        <w:t xml:space="preserve"> 쓰는 방법들에 대해 배울 것이다.</w:t>
      </w:r>
      <w:bookmarkStart w:id="0" w:name="_GoBack"/>
      <w:bookmarkEnd w:id="0"/>
    </w:p>
    <w:p w:rsidR="00D83711" w:rsidRDefault="00B8695A">
      <w:pPr>
        <w:rPr>
          <w:szCs w:val="20"/>
        </w:rPr>
      </w:pPr>
      <w:r>
        <w:rPr>
          <w:rFonts w:hint="eastAsia"/>
          <w:szCs w:val="20"/>
        </w:rPr>
        <w:t>11-</w:t>
      </w:r>
      <w:r w:rsidR="00BB34E7">
        <w:rPr>
          <w:rFonts w:hint="eastAsia"/>
          <w:szCs w:val="20"/>
        </w:rPr>
        <w:t xml:space="preserve">1. </w:t>
      </w:r>
      <w:r w:rsidR="00D90A51">
        <w:rPr>
          <w:rFonts w:hint="eastAsia"/>
          <w:szCs w:val="20"/>
        </w:rPr>
        <w:t>함수</w:t>
      </w:r>
      <w:r w:rsidR="00CE176C">
        <w:rPr>
          <w:rFonts w:hint="eastAsia"/>
          <w:szCs w:val="20"/>
        </w:rPr>
        <w:t>의 인</w:t>
      </w:r>
      <w:r w:rsidR="00CE176C">
        <w:rPr>
          <w:szCs w:val="20"/>
        </w:rPr>
        <w:t>자</w:t>
      </w:r>
      <w:r w:rsidR="00CE176C">
        <w:rPr>
          <w:rFonts w:hint="eastAsia"/>
          <w:szCs w:val="20"/>
        </w:rPr>
        <w:t xml:space="preserve"> 전</w:t>
      </w:r>
      <w:r w:rsidR="00CE176C">
        <w:rPr>
          <w:szCs w:val="20"/>
        </w:rPr>
        <w:t>달</w:t>
      </w:r>
      <w:r w:rsidR="00CE176C">
        <w:rPr>
          <w:rFonts w:hint="eastAsia"/>
          <w:szCs w:val="20"/>
        </w:rPr>
        <w:t xml:space="preserve"> II</w:t>
      </w:r>
    </w:p>
    <w:p w:rsidR="001D1B6F" w:rsidRDefault="001D1B6F">
      <w:pPr>
        <w:rPr>
          <w:szCs w:val="20"/>
        </w:rPr>
      </w:pPr>
      <w:r>
        <w:rPr>
          <w:szCs w:val="20"/>
        </w:rPr>
        <w:tab/>
      </w:r>
      <w:r>
        <w:rPr>
          <w:rFonts w:hint="eastAsia"/>
          <w:szCs w:val="20"/>
        </w:rPr>
        <w:t>앞 장의 함</w:t>
      </w:r>
      <w:r>
        <w:rPr>
          <w:szCs w:val="20"/>
        </w:rPr>
        <w:t>수의</w:t>
      </w:r>
      <w:r>
        <w:rPr>
          <w:rFonts w:hint="eastAsia"/>
          <w:szCs w:val="20"/>
        </w:rPr>
        <w:t xml:space="preserve"> 인</w:t>
      </w:r>
      <w:r>
        <w:rPr>
          <w:szCs w:val="20"/>
        </w:rPr>
        <w:t>자</w:t>
      </w:r>
      <w:r>
        <w:rPr>
          <w:rFonts w:hint="eastAsia"/>
          <w:szCs w:val="20"/>
        </w:rPr>
        <w:t xml:space="preserve"> 전</w:t>
      </w:r>
      <w:r>
        <w:rPr>
          <w:szCs w:val="20"/>
        </w:rPr>
        <w:t>달</w:t>
      </w:r>
      <w:r>
        <w:rPr>
          <w:rFonts w:hint="eastAsia"/>
          <w:szCs w:val="20"/>
        </w:rPr>
        <w:t xml:space="preserve"> I 단</w:t>
      </w:r>
      <w:r>
        <w:rPr>
          <w:szCs w:val="20"/>
        </w:rPr>
        <w:t>원에서</w:t>
      </w:r>
      <w:r>
        <w:rPr>
          <w:rFonts w:hint="eastAsia"/>
          <w:szCs w:val="20"/>
        </w:rPr>
        <w:t xml:space="preserve"> </w:t>
      </w:r>
      <w:r w:rsidR="00A969D9">
        <w:rPr>
          <w:rFonts w:hint="eastAsia"/>
          <w:szCs w:val="20"/>
        </w:rPr>
        <w:t>우</w:t>
      </w:r>
      <w:r w:rsidR="00A969D9">
        <w:rPr>
          <w:szCs w:val="20"/>
        </w:rPr>
        <w:t>리는</w:t>
      </w:r>
      <w:r w:rsidR="00A969D9">
        <w:rPr>
          <w:rFonts w:hint="eastAsia"/>
          <w:szCs w:val="20"/>
        </w:rPr>
        <w:t xml:space="preserve"> 함수에서 인자를 전달하는 두 가지 방법론에 대해 알아보았고,</w:t>
      </w:r>
      <w:r w:rsidR="00A969D9">
        <w:rPr>
          <w:szCs w:val="20"/>
        </w:rPr>
        <w:t xml:space="preserve"> </w:t>
      </w:r>
      <w:r w:rsidR="00C93A3E">
        <w:rPr>
          <w:rFonts w:hint="eastAsia"/>
          <w:szCs w:val="20"/>
        </w:rPr>
        <w:t>그 중 참조에 의한 전달(</w:t>
      </w:r>
      <w:r w:rsidR="00C93A3E">
        <w:rPr>
          <w:szCs w:val="20"/>
        </w:rPr>
        <w:t>Call by reference)</w:t>
      </w:r>
      <w:r w:rsidR="00C93A3E">
        <w:rPr>
          <w:rFonts w:hint="eastAsia"/>
          <w:szCs w:val="20"/>
        </w:rPr>
        <w:t>가 매우 유용하게 사용될 수 있다는 사실을 학습하였다.</w:t>
      </w:r>
      <w:r w:rsidR="00C93A3E">
        <w:rPr>
          <w:szCs w:val="20"/>
        </w:rPr>
        <w:t xml:space="preserve"> </w:t>
      </w:r>
      <w:r w:rsidR="006D7502">
        <w:rPr>
          <w:rFonts w:hint="eastAsia"/>
          <w:szCs w:val="20"/>
        </w:rPr>
        <w:t>이번 장에서는 이를 활용해 함수의 인자로써 배열과 구조체를 어떻게 다룰 수 있는지 예제를 통해 학습하는 시간을 가져 보도록 한다.</w:t>
      </w:r>
    </w:p>
    <w:p w:rsidR="001D1B6F" w:rsidRDefault="00BE57F4">
      <w:pPr>
        <w:rPr>
          <w:szCs w:val="20"/>
        </w:rPr>
      </w:pPr>
      <w:r>
        <w:rPr>
          <w:szCs w:val="20"/>
        </w:rPr>
        <w:tab/>
        <w:t>11-1-1</w:t>
      </w:r>
      <w:r w:rsidR="00F77B07">
        <w:rPr>
          <w:szCs w:val="20"/>
        </w:rPr>
        <w:t xml:space="preserve">. </w:t>
      </w:r>
      <w:r w:rsidR="00F77B07">
        <w:rPr>
          <w:rFonts w:hint="eastAsia"/>
          <w:szCs w:val="20"/>
        </w:rPr>
        <w:t>배열을 함수의 인자로</w:t>
      </w:r>
    </w:p>
    <w:p w:rsidR="00F77B07" w:rsidRDefault="00F75C57" w:rsidP="00F77B07">
      <w:pPr>
        <w:rPr>
          <w:szCs w:val="20"/>
        </w:rPr>
      </w:pPr>
      <w:r>
        <w:rPr>
          <w:rFonts w:hint="eastAsia"/>
          <w:szCs w:val="20"/>
        </w:rPr>
        <w:tab/>
      </w:r>
      <w:r w:rsidR="008E45E8">
        <w:rPr>
          <w:rFonts w:hint="eastAsia"/>
          <w:szCs w:val="20"/>
        </w:rPr>
        <w:t xml:space="preserve">어떤 정보를 처리할 때, 값 하나하나를 처리하기도 하지만, 여러 개의 정보가 나열된 배열을 통째로 처리해야 할 때도 있다. </w:t>
      </w:r>
      <w:r w:rsidR="00F77B07">
        <w:rPr>
          <w:rFonts w:hint="eastAsia"/>
          <w:szCs w:val="20"/>
        </w:rPr>
        <w:t>함수에서는 인자로 값 하나뿐만 아니라 배열도 받을 수 있다. 예시를 보여줄 함수로, 배열 안에 있는 값을 출력하는 Print 함수를 만들자. 먼저, 문자 배열 char a[5]를 선언하고, 아래와 같이 초기화 해준다.</w:t>
      </w:r>
    </w:p>
    <w:p w:rsidR="00F77B07" w:rsidRPr="00F77B07" w:rsidRDefault="00F77B07" w:rsidP="00F77B07">
      <w:pPr>
        <w:rPr>
          <w:szCs w:val="20"/>
        </w:rPr>
      </w:pPr>
    </w:p>
    <w:p w:rsidR="00F32D61" w:rsidRDefault="00F32D61" w:rsidP="00F32D61">
      <w:pPr>
        <w:ind w:leftChars="380" w:left="760"/>
        <w:rPr>
          <w:szCs w:val="20"/>
        </w:rPr>
      </w:pPr>
      <w:r>
        <w:rPr>
          <w:noProof/>
        </w:rPr>
        <w:drawing>
          <wp:inline distT="0" distB="0" distL="0" distR="0" wp14:anchorId="5B9FFF7B" wp14:editId="241903A7">
            <wp:extent cx="3105150" cy="2895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5150" cy="2895600"/>
                    </a:xfrm>
                    <a:prstGeom prst="rect">
                      <a:avLst/>
                    </a:prstGeom>
                  </pic:spPr>
                </pic:pic>
              </a:graphicData>
            </a:graphic>
          </wp:inline>
        </w:drawing>
      </w:r>
    </w:p>
    <w:p w:rsidR="00F32D61" w:rsidRDefault="00F32D61" w:rsidP="00B2431B">
      <w:pPr>
        <w:ind w:firstLine="760"/>
        <w:rPr>
          <w:szCs w:val="20"/>
        </w:rPr>
      </w:pPr>
      <w:r>
        <w:rPr>
          <w:rFonts w:hint="eastAsia"/>
          <w:szCs w:val="20"/>
        </w:rPr>
        <w:t>하지만,</w:t>
      </w:r>
      <w:r w:rsidR="008E45E8">
        <w:rPr>
          <w:rFonts w:hint="eastAsia"/>
          <w:szCs w:val="20"/>
        </w:rPr>
        <w:t xml:space="preserve"> Print 함수가</w:t>
      </w:r>
      <w:r>
        <w:rPr>
          <w:rFonts w:hint="eastAsia"/>
          <w:szCs w:val="20"/>
        </w:rPr>
        <w:t xml:space="preserve"> 값을 일일이 받아서 출력하는 것보다</w:t>
      </w:r>
      <w:r w:rsidR="008E45E8">
        <w:rPr>
          <w:rFonts w:hint="eastAsia"/>
          <w:szCs w:val="20"/>
        </w:rPr>
        <w:t>,</w:t>
      </w:r>
      <w:r>
        <w:rPr>
          <w:rFonts w:hint="eastAsia"/>
          <w:szCs w:val="20"/>
        </w:rPr>
        <w:t xml:space="preserve"> 배열 자체를 받아서</w:t>
      </w:r>
      <w:r w:rsidR="008E45E8">
        <w:rPr>
          <w:rFonts w:hint="eastAsia"/>
          <w:szCs w:val="20"/>
        </w:rPr>
        <w:t xml:space="preserve"> 한꺼번에</w:t>
      </w:r>
      <w:r>
        <w:rPr>
          <w:rFonts w:hint="eastAsia"/>
          <w:szCs w:val="20"/>
        </w:rPr>
        <w:t xml:space="preserve"> 출력해주는 것이 훨씬 </w:t>
      </w:r>
      <w:r w:rsidR="008E45E8">
        <w:rPr>
          <w:rFonts w:hint="eastAsia"/>
          <w:szCs w:val="20"/>
        </w:rPr>
        <w:t>효율적</w:t>
      </w:r>
      <w:r>
        <w:rPr>
          <w:rFonts w:hint="eastAsia"/>
          <w:szCs w:val="20"/>
        </w:rPr>
        <w:t>이다.</w:t>
      </w:r>
      <w:r w:rsidR="00802F5E">
        <w:rPr>
          <w:rFonts w:hint="eastAsia"/>
          <w:szCs w:val="20"/>
        </w:rPr>
        <w:t xml:space="preserve"> 그렇다면 배열 a를 Print</w:t>
      </w:r>
      <w:r w:rsidR="008E45E8">
        <w:rPr>
          <w:rFonts w:hint="eastAsia"/>
          <w:szCs w:val="20"/>
        </w:rPr>
        <w:t xml:space="preserve"> </w:t>
      </w:r>
      <w:r w:rsidR="00802F5E">
        <w:rPr>
          <w:rFonts w:hint="eastAsia"/>
          <w:szCs w:val="20"/>
        </w:rPr>
        <w:t>함수의 인자로 받아야 하는데, 어떻게 받을 수 있을까? 아래 코드를 실행시켜보자.</w:t>
      </w:r>
    </w:p>
    <w:p w:rsidR="00935F0C" w:rsidRDefault="00591C3B" w:rsidP="00935F0C">
      <w:pPr>
        <w:ind w:leftChars="380" w:left="760"/>
        <w:rPr>
          <w:szCs w:val="20"/>
        </w:rPr>
      </w:pPr>
      <w:r>
        <w:rPr>
          <w:noProof/>
        </w:rPr>
        <w:lastRenderedPageBreak/>
        <w:drawing>
          <wp:inline distT="0" distB="0" distL="0" distR="0" wp14:anchorId="626B2A7F" wp14:editId="444A2600">
            <wp:extent cx="2867025" cy="25717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2571750"/>
                    </a:xfrm>
                    <a:prstGeom prst="rect">
                      <a:avLst/>
                    </a:prstGeom>
                  </pic:spPr>
                </pic:pic>
              </a:graphicData>
            </a:graphic>
          </wp:inline>
        </w:drawing>
      </w:r>
    </w:p>
    <w:p w:rsidR="00935F0C" w:rsidRDefault="0028134E" w:rsidP="0045568C">
      <w:pPr>
        <w:ind w:firstLine="760"/>
        <w:rPr>
          <w:szCs w:val="20"/>
        </w:rPr>
      </w:pPr>
      <w:r>
        <w:rPr>
          <w:rFonts w:hint="eastAsia"/>
          <w:szCs w:val="20"/>
        </w:rPr>
        <w:t>일단, 전 코드와 비교해 가장 중요한 차이점은 Print 함수 안에 char c[]이다. 문자를 받을때는, char c만 써줘도 되지만, 지금은 배열을 받을 것이기 때문에 배열을 받는다는 표시로 [] 까지 붙여줘야 한다. 계속해서 보자.</w:t>
      </w:r>
    </w:p>
    <w:p w:rsidR="00591C3B" w:rsidRPr="00833798" w:rsidRDefault="00833798" w:rsidP="0045568C">
      <w:pPr>
        <w:ind w:firstLine="760"/>
        <w:rPr>
          <w:szCs w:val="20"/>
        </w:rPr>
      </w:pPr>
      <w:r>
        <w:rPr>
          <w:rFonts w:hint="eastAsia"/>
          <w:szCs w:val="20"/>
        </w:rPr>
        <w:t xml:space="preserve">Print 함수에서 char c[] 형태를 받는다고 되어있어서 메인 함수에서 호출할 때 a[5]로 써 주었다. 실행을 하게 되면 실행되지 않고 오류가 뜬다. 이유는 a[5]가 배열의 이름이 아니기 때문이다. Print 함수에서 char c[]라고 표기한 것은 </w:t>
      </w:r>
      <w:r>
        <w:rPr>
          <w:szCs w:val="20"/>
        </w:rPr>
        <w:t>‘</w:t>
      </w:r>
      <w:r>
        <w:rPr>
          <w:rFonts w:hint="eastAsia"/>
          <w:szCs w:val="20"/>
        </w:rPr>
        <w:t>난 이제 배열을 받을거야</w:t>
      </w:r>
      <w:r>
        <w:rPr>
          <w:szCs w:val="20"/>
        </w:rPr>
        <w:t>’</w:t>
      </w:r>
      <w:r>
        <w:rPr>
          <w:rFonts w:hint="eastAsia"/>
          <w:szCs w:val="20"/>
        </w:rPr>
        <w:t xml:space="preserve"> 라는 말이지, 배열을 써줄 때 크기까지 적어달라는 것이 아니다. 따라서 배열의 이름인 a 만 써</w:t>
      </w:r>
      <w:r w:rsidR="005454C9">
        <w:rPr>
          <w:rFonts w:hint="eastAsia"/>
          <w:szCs w:val="20"/>
        </w:rPr>
        <w:t>줘야 한다</w:t>
      </w:r>
      <w:r>
        <w:rPr>
          <w:rFonts w:hint="eastAsia"/>
          <w:szCs w:val="20"/>
        </w:rPr>
        <w:t>. 아래 코드로 다시 한 번 실행시켜보자.</w:t>
      </w:r>
    </w:p>
    <w:p w:rsidR="00935F0C" w:rsidRDefault="00833798" w:rsidP="00935F0C">
      <w:pPr>
        <w:ind w:leftChars="380" w:left="760"/>
        <w:rPr>
          <w:szCs w:val="20"/>
        </w:rPr>
      </w:pPr>
      <w:r>
        <w:rPr>
          <w:noProof/>
        </w:rPr>
        <w:drawing>
          <wp:inline distT="0" distB="0" distL="0" distR="0" wp14:anchorId="6253276E" wp14:editId="2B1C9841">
            <wp:extent cx="2828925" cy="25717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8925" cy="2571750"/>
                    </a:xfrm>
                    <a:prstGeom prst="rect">
                      <a:avLst/>
                    </a:prstGeom>
                  </pic:spPr>
                </pic:pic>
              </a:graphicData>
            </a:graphic>
          </wp:inline>
        </w:drawing>
      </w:r>
    </w:p>
    <w:p w:rsidR="00935F0C" w:rsidRDefault="0028134E" w:rsidP="0045568C">
      <w:pPr>
        <w:ind w:firstLine="760"/>
        <w:rPr>
          <w:szCs w:val="20"/>
        </w:rPr>
      </w:pPr>
      <w:r>
        <w:rPr>
          <w:rFonts w:hint="eastAsia"/>
          <w:szCs w:val="20"/>
        </w:rPr>
        <w:t>한 가지 보자면,</w:t>
      </w:r>
      <w:r w:rsidR="00833798">
        <w:rPr>
          <w:rFonts w:hint="eastAsia"/>
          <w:szCs w:val="20"/>
        </w:rPr>
        <w:t xml:space="preserve"> </w:t>
      </w:r>
      <w:r w:rsidR="00BC525A">
        <w:rPr>
          <w:rFonts w:hint="eastAsia"/>
          <w:szCs w:val="20"/>
        </w:rPr>
        <w:t>위</w:t>
      </w:r>
      <w:r>
        <w:rPr>
          <w:rFonts w:hint="eastAsia"/>
          <w:szCs w:val="20"/>
        </w:rPr>
        <w:t xml:space="preserve"> 두</w:t>
      </w:r>
      <w:r w:rsidR="00BC525A">
        <w:rPr>
          <w:rFonts w:hint="eastAsia"/>
          <w:szCs w:val="20"/>
        </w:rPr>
        <w:t xml:space="preserve"> 코드는 string 헤더와</w:t>
      </w:r>
      <w:r w:rsidR="00833798">
        <w:rPr>
          <w:rFonts w:hint="eastAsia"/>
          <w:szCs w:val="20"/>
        </w:rPr>
        <w:t xml:space="preserve"> 그 안의</w:t>
      </w:r>
      <w:r w:rsidR="00BC525A">
        <w:rPr>
          <w:rFonts w:hint="eastAsia"/>
          <w:szCs w:val="20"/>
        </w:rPr>
        <w:t xml:space="preserve"> strlen 함수를 사용하였다.</w:t>
      </w:r>
      <w:r w:rsidR="007A14D7">
        <w:rPr>
          <w:rFonts w:hint="eastAsia"/>
          <w:szCs w:val="20"/>
        </w:rPr>
        <w:t xml:space="preserve"> </w:t>
      </w:r>
      <w:r w:rsidR="007A14D7">
        <w:rPr>
          <w:szCs w:val="20"/>
        </w:rPr>
        <w:t>string</w:t>
      </w:r>
      <w:r w:rsidR="007A14D7">
        <w:rPr>
          <w:rFonts w:hint="eastAsia"/>
          <w:szCs w:val="20"/>
        </w:rPr>
        <w:t>.</w:t>
      </w:r>
      <w:r w:rsidR="007A14D7">
        <w:rPr>
          <w:szCs w:val="20"/>
        </w:rPr>
        <w:t>h</w:t>
      </w:r>
      <w:r>
        <w:rPr>
          <w:rFonts w:hint="eastAsia"/>
          <w:szCs w:val="20"/>
        </w:rPr>
        <w:t>가 문자열에 대한 함수들을 저장해놓은 헤더라는 것과 strlen 함수가 문자열의 길이를 나타내주는 함수라는 것을</w:t>
      </w:r>
      <w:r w:rsidR="00BC525A">
        <w:rPr>
          <w:rFonts w:hint="eastAsia"/>
          <w:szCs w:val="20"/>
        </w:rPr>
        <w:t xml:space="preserve"> </w:t>
      </w:r>
      <w:r>
        <w:rPr>
          <w:szCs w:val="20"/>
        </w:rPr>
        <w:t>‘</w:t>
      </w:r>
      <w:r w:rsidR="00BC525A">
        <w:rPr>
          <w:rFonts w:hint="eastAsia"/>
          <w:szCs w:val="20"/>
        </w:rPr>
        <w:t>문자와 문자열</w:t>
      </w:r>
      <w:r>
        <w:rPr>
          <w:szCs w:val="20"/>
        </w:rPr>
        <w:t>’</w:t>
      </w:r>
      <w:r w:rsidR="00BC525A">
        <w:rPr>
          <w:rFonts w:hint="eastAsia"/>
          <w:szCs w:val="20"/>
        </w:rPr>
        <w:t xml:space="preserve"> 단원에서 학습하였</w:t>
      </w:r>
      <w:r>
        <w:rPr>
          <w:rFonts w:hint="eastAsia"/>
          <w:szCs w:val="20"/>
        </w:rPr>
        <w:t>다.</w:t>
      </w:r>
      <w:r w:rsidR="00BC525A">
        <w:rPr>
          <w:rFonts w:hint="eastAsia"/>
          <w:szCs w:val="20"/>
        </w:rPr>
        <w:t xml:space="preserve"> 혹시</w:t>
      </w:r>
      <w:r>
        <w:rPr>
          <w:rFonts w:hint="eastAsia"/>
          <w:szCs w:val="20"/>
        </w:rPr>
        <w:t>라도</w:t>
      </w:r>
      <w:r w:rsidR="00BC525A">
        <w:rPr>
          <w:rFonts w:hint="eastAsia"/>
          <w:szCs w:val="20"/>
        </w:rPr>
        <w:t xml:space="preserve"> 까먹었다면 </w:t>
      </w:r>
      <w:r>
        <w:rPr>
          <w:rFonts w:hint="eastAsia"/>
          <w:szCs w:val="20"/>
        </w:rPr>
        <w:t>돌아가서 복습</w:t>
      </w:r>
      <w:r w:rsidR="00BC525A">
        <w:rPr>
          <w:rFonts w:hint="eastAsia"/>
          <w:szCs w:val="20"/>
        </w:rPr>
        <w:t>하고 오자.</w:t>
      </w:r>
    </w:p>
    <w:p w:rsidR="00BC525A" w:rsidRPr="00BC525A" w:rsidRDefault="00BC525A" w:rsidP="0045568C">
      <w:pPr>
        <w:ind w:firstLine="760"/>
        <w:rPr>
          <w:szCs w:val="20"/>
        </w:rPr>
      </w:pPr>
      <w:r>
        <w:rPr>
          <w:rFonts w:hint="eastAsia"/>
          <w:szCs w:val="20"/>
        </w:rPr>
        <w:lastRenderedPageBreak/>
        <w:t>참고로, 배열의 한 요소만 함수에 전달하게 되면, 배열 자체는 전달되지 않는다.</w:t>
      </w:r>
      <w:r w:rsidR="0028134E">
        <w:rPr>
          <w:rFonts w:hint="eastAsia"/>
          <w:szCs w:val="20"/>
        </w:rPr>
        <w:t xml:space="preserve"> 당연하다. 필통에서 연필을 꺼내줬다고 필통 안에 있는 모든 학용품들을 알 수 있는 것은 아니기 때문이다.</w:t>
      </w:r>
      <w:r>
        <w:rPr>
          <w:rFonts w:hint="eastAsia"/>
          <w:szCs w:val="20"/>
        </w:rPr>
        <w:t xml:space="preserve"> </w:t>
      </w:r>
    </w:p>
    <w:p w:rsidR="0045568C" w:rsidRDefault="0045568C" w:rsidP="0045568C">
      <w:pPr>
        <w:ind w:firstLine="760"/>
        <w:rPr>
          <w:szCs w:val="20"/>
        </w:rPr>
      </w:pPr>
    </w:p>
    <w:p w:rsidR="00BC525A" w:rsidRPr="0045568C" w:rsidRDefault="0045568C" w:rsidP="0045568C">
      <w:pPr>
        <w:ind w:firstLine="760"/>
        <w:rPr>
          <w:szCs w:val="20"/>
        </w:rPr>
      </w:pPr>
      <w:r>
        <w:rPr>
          <w:szCs w:val="20"/>
        </w:rPr>
        <w:t xml:space="preserve">11-1-2. </w:t>
      </w:r>
      <w:r>
        <w:rPr>
          <w:rFonts w:hint="eastAsia"/>
          <w:szCs w:val="20"/>
        </w:rPr>
        <w:t>구조체를 함수의 인자로</w:t>
      </w:r>
    </w:p>
    <w:p w:rsidR="00EA66AC" w:rsidRPr="0044629D" w:rsidRDefault="00BC525A" w:rsidP="00D94C4E">
      <w:pPr>
        <w:ind w:firstLine="760"/>
        <w:rPr>
          <w:szCs w:val="20"/>
        </w:rPr>
      </w:pPr>
      <w:r>
        <w:rPr>
          <w:rFonts w:hint="eastAsia"/>
          <w:szCs w:val="20"/>
        </w:rPr>
        <w:t xml:space="preserve">구조체 역시 함수와 맞물려서 사용될 수 있다. 예를 들어, </w:t>
      </w:r>
      <w:r w:rsidR="00935F0C">
        <w:rPr>
          <w:rFonts w:hint="eastAsia"/>
          <w:szCs w:val="20"/>
        </w:rPr>
        <w:t xml:space="preserve">개인 정보는 정수(나이), 문자(혈액형), 문자열(이름, 전화 번호) 등의 데이터 형들이 있는 구조체이다. </w:t>
      </w:r>
      <w:r>
        <w:rPr>
          <w:rFonts w:hint="eastAsia"/>
          <w:szCs w:val="20"/>
        </w:rPr>
        <w:t xml:space="preserve">개인 정보를 관리하는 함수가 있다고 </w:t>
      </w:r>
      <w:r w:rsidR="00935F0C">
        <w:rPr>
          <w:rFonts w:hint="eastAsia"/>
          <w:szCs w:val="20"/>
        </w:rPr>
        <w:t>하면, 구조체를 함수 안으로 받아와야 한다</w:t>
      </w:r>
      <w:r>
        <w:rPr>
          <w:rFonts w:hint="eastAsia"/>
          <w:szCs w:val="20"/>
        </w:rPr>
        <w:t xml:space="preserve">. </w:t>
      </w:r>
      <w:r w:rsidR="00935F0C">
        <w:rPr>
          <w:rFonts w:hint="eastAsia"/>
          <w:szCs w:val="20"/>
        </w:rPr>
        <w:t>구조체는 배열과 비슷하긴 해도 다르기 때문에 함수에서 받을 때도 배열과는 조금 다르다. 구조체와 함수가 어떻게 쓰이는지 계속 알아가 보자.</w:t>
      </w:r>
    </w:p>
    <w:p w:rsidR="00EA66AC" w:rsidRDefault="00EA66AC" w:rsidP="00EA66AC">
      <w:pPr>
        <w:ind w:left="760"/>
        <w:rPr>
          <w:szCs w:val="20"/>
        </w:rPr>
      </w:pPr>
      <w:r>
        <w:rPr>
          <w:rFonts w:hint="eastAsia"/>
          <w:szCs w:val="20"/>
        </w:rPr>
        <w:t>구조체 안의 값을 인자로 받는 방법은 이미 배웠으므로 어렵지 않을 것이다.</w:t>
      </w:r>
    </w:p>
    <w:p w:rsidR="00EA66AC" w:rsidRPr="00EA66AC" w:rsidRDefault="00FC3017" w:rsidP="00EA66AC">
      <w:pPr>
        <w:ind w:left="760"/>
        <w:rPr>
          <w:szCs w:val="20"/>
        </w:rPr>
      </w:pPr>
      <w:r>
        <w:rPr>
          <w:noProof/>
        </w:rPr>
        <w:drawing>
          <wp:inline distT="0" distB="0" distL="0" distR="0" wp14:anchorId="41D62613" wp14:editId="6AD97AEA">
            <wp:extent cx="1990725" cy="35814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90725" cy="3581400"/>
                    </a:xfrm>
                    <a:prstGeom prst="rect">
                      <a:avLst/>
                    </a:prstGeom>
                  </pic:spPr>
                </pic:pic>
              </a:graphicData>
            </a:graphic>
          </wp:inline>
        </w:drawing>
      </w:r>
    </w:p>
    <w:p w:rsidR="00326B06" w:rsidRDefault="00C110C6" w:rsidP="00D94C4E">
      <w:pPr>
        <w:ind w:firstLine="760"/>
        <w:rPr>
          <w:szCs w:val="20"/>
        </w:rPr>
      </w:pPr>
      <w:r>
        <w:rPr>
          <w:rFonts w:hint="eastAsia"/>
          <w:szCs w:val="20"/>
        </w:rPr>
        <w:t xml:space="preserve">나이와 혈액형 정보를 갖는 구조체 inf를 만들고, 메인 함수에서 구조체 변수 inf1을 선언, 초기화 해준다. </w:t>
      </w:r>
      <w:r w:rsidR="00FC3017">
        <w:rPr>
          <w:rFonts w:hint="eastAsia"/>
          <w:szCs w:val="20"/>
        </w:rPr>
        <w:t xml:space="preserve">값을 인자로 받으려고 했더니, 구조체 안의 데이터 형이 다르다. 따라서 출력하는 함수를 두 개를 만들고, 각각의 함수를 호출해주었다. </w:t>
      </w:r>
      <w:r>
        <w:rPr>
          <w:rFonts w:hint="eastAsia"/>
          <w:szCs w:val="20"/>
        </w:rPr>
        <w:t>이해하기 쉬운 코드이지만, 출력하는 함수를 두 개 만든 것부터 비효율적이다. 따라서, 값을 보내기 보다는 구조체를 통째로 보내주는 것이 더 효율적인 출력 방법일 것이다. 다음</w:t>
      </w:r>
      <w:r w:rsidR="00326B06">
        <w:rPr>
          <w:rFonts w:hint="eastAsia"/>
          <w:szCs w:val="20"/>
        </w:rPr>
        <w:t xml:space="preserve"> 코드를 실행해보자.</w:t>
      </w:r>
    </w:p>
    <w:p w:rsidR="00E87F1E" w:rsidRDefault="00E87F1E" w:rsidP="00326B06">
      <w:pPr>
        <w:ind w:left="760"/>
        <w:rPr>
          <w:szCs w:val="20"/>
        </w:rPr>
      </w:pPr>
      <w:r>
        <w:rPr>
          <w:noProof/>
        </w:rPr>
        <w:lastRenderedPageBreak/>
        <w:drawing>
          <wp:inline distT="0" distB="0" distL="0" distR="0" wp14:anchorId="389894E3" wp14:editId="71EF72D3">
            <wp:extent cx="2057400" cy="31337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7400" cy="3133725"/>
                    </a:xfrm>
                    <a:prstGeom prst="rect">
                      <a:avLst/>
                    </a:prstGeom>
                  </pic:spPr>
                </pic:pic>
              </a:graphicData>
            </a:graphic>
          </wp:inline>
        </w:drawing>
      </w:r>
    </w:p>
    <w:p w:rsidR="00812F53" w:rsidRDefault="00C110C6" w:rsidP="00D94C4E">
      <w:pPr>
        <w:ind w:firstLine="760"/>
        <w:rPr>
          <w:szCs w:val="20"/>
        </w:rPr>
      </w:pPr>
      <w:r>
        <w:rPr>
          <w:rFonts w:hint="eastAsia"/>
          <w:szCs w:val="20"/>
        </w:rPr>
        <w:t xml:space="preserve">구조체 자체를 받기 위해서 Print 함수의 매개변수 부분을 위와 같이 써주었다. </w:t>
      </w:r>
      <w:r w:rsidR="007D15D8">
        <w:rPr>
          <w:rFonts w:hint="eastAsia"/>
          <w:szCs w:val="20"/>
        </w:rPr>
        <w:t>데이터 형이 struct inf 이므로</w:t>
      </w:r>
      <w:r>
        <w:rPr>
          <w:rFonts w:hint="eastAsia"/>
          <w:szCs w:val="20"/>
        </w:rPr>
        <w:t xml:space="preserve"> </w:t>
      </w:r>
      <w:r w:rsidR="007D15D8">
        <w:rPr>
          <w:rFonts w:hint="eastAsia"/>
          <w:szCs w:val="20"/>
        </w:rPr>
        <w:t xml:space="preserve"> </w:t>
      </w:r>
      <w:r>
        <w:rPr>
          <w:szCs w:val="20"/>
        </w:rPr>
        <w:t>‘</w:t>
      </w:r>
      <w:r w:rsidR="007D15D8">
        <w:rPr>
          <w:rFonts w:hint="eastAsia"/>
          <w:szCs w:val="20"/>
        </w:rPr>
        <w:t>struct inf inf2</w:t>
      </w:r>
      <w:r>
        <w:rPr>
          <w:szCs w:val="20"/>
        </w:rPr>
        <w:t>’</w:t>
      </w:r>
      <w:r>
        <w:rPr>
          <w:rFonts w:hint="eastAsia"/>
          <w:szCs w:val="20"/>
        </w:rPr>
        <w:t>라는 표현이</w:t>
      </w:r>
      <w:r w:rsidR="007D15D8">
        <w:rPr>
          <w:rFonts w:hint="eastAsia"/>
          <w:szCs w:val="20"/>
        </w:rPr>
        <w:t xml:space="preserve"> 이상하지 않을 것이다. </w:t>
      </w:r>
      <w:r>
        <w:rPr>
          <w:rFonts w:hint="eastAsia"/>
          <w:szCs w:val="20"/>
        </w:rPr>
        <w:t>또, Print 함수를 호출할 때는</w:t>
      </w:r>
      <w:r w:rsidR="004A50E8">
        <w:rPr>
          <w:rFonts w:hint="eastAsia"/>
          <w:szCs w:val="20"/>
        </w:rPr>
        <w:t xml:space="preserve"> 값이 아니라</w:t>
      </w:r>
      <w:r>
        <w:rPr>
          <w:rFonts w:hint="eastAsia"/>
          <w:szCs w:val="20"/>
        </w:rPr>
        <w:t xml:space="preserve"> 구조체의 이름인 inf1을 </w:t>
      </w:r>
      <w:r w:rsidR="004A50E8">
        <w:rPr>
          <w:rFonts w:hint="eastAsia"/>
          <w:szCs w:val="20"/>
        </w:rPr>
        <w:t>써주었다</w:t>
      </w:r>
      <w:r>
        <w:rPr>
          <w:rFonts w:hint="eastAsia"/>
          <w:szCs w:val="20"/>
        </w:rPr>
        <w:t>.</w:t>
      </w:r>
      <w:r w:rsidR="004A50E8">
        <w:rPr>
          <w:rFonts w:hint="eastAsia"/>
          <w:szCs w:val="20"/>
        </w:rPr>
        <w:t xml:space="preserve"> 결과적으로 구조체가 전달이 되어서, 나이와 혈액형이 하나의 함수에서 출력된다.</w:t>
      </w:r>
    </w:p>
    <w:p w:rsidR="00812F53" w:rsidRDefault="00812F53" w:rsidP="00D94C4E">
      <w:pPr>
        <w:ind w:firstLine="760"/>
        <w:rPr>
          <w:szCs w:val="20"/>
        </w:rPr>
      </w:pPr>
      <w:r>
        <w:rPr>
          <w:rFonts w:hint="eastAsia"/>
          <w:szCs w:val="20"/>
        </w:rPr>
        <w:t xml:space="preserve">한편, 우리는 주소와 포인터를 이용해서 구조체에 접근하는 방법도 배웠다. 다음 코드를 통해, 함수 안에서 주소와 포인터로 어떻게 구조체를 활용하는지 보자. </w:t>
      </w:r>
    </w:p>
    <w:p w:rsidR="004F2417" w:rsidRPr="00326B06" w:rsidRDefault="004F2417" w:rsidP="00326B06">
      <w:pPr>
        <w:ind w:left="760"/>
        <w:rPr>
          <w:szCs w:val="20"/>
        </w:rPr>
      </w:pPr>
      <w:r>
        <w:rPr>
          <w:noProof/>
        </w:rPr>
        <w:drawing>
          <wp:inline distT="0" distB="0" distL="0" distR="0" wp14:anchorId="2A06DB08" wp14:editId="7722D6D1">
            <wp:extent cx="2124075" cy="31432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4075" cy="3143250"/>
                    </a:xfrm>
                    <a:prstGeom prst="rect">
                      <a:avLst/>
                    </a:prstGeom>
                  </pic:spPr>
                </pic:pic>
              </a:graphicData>
            </a:graphic>
          </wp:inline>
        </w:drawing>
      </w:r>
    </w:p>
    <w:p w:rsidR="00812F53" w:rsidRDefault="00812F53" w:rsidP="00D94C4E">
      <w:pPr>
        <w:ind w:firstLine="760"/>
        <w:rPr>
          <w:szCs w:val="20"/>
        </w:rPr>
      </w:pPr>
      <w:r>
        <w:rPr>
          <w:rFonts w:hint="eastAsia"/>
          <w:szCs w:val="20"/>
        </w:rPr>
        <w:t xml:space="preserve">전의 코드와 다르게 이번에는 구조체의 주소를 통해 값에 접근하였다. </w:t>
      </w:r>
      <w:r w:rsidR="004A50E8">
        <w:rPr>
          <w:rFonts w:hint="eastAsia"/>
          <w:szCs w:val="20"/>
        </w:rPr>
        <w:t>초기화하는 부분까</w:t>
      </w:r>
      <w:r w:rsidR="004A50E8">
        <w:rPr>
          <w:rFonts w:hint="eastAsia"/>
          <w:szCs w:val="20"/>
        </w:rPr>
        <w:lastRenderedPageBreak/>
        <w:t xml:space="preserve">진 같지만, Print 함수에서 받아야 하는 것이 구조체가 아니라 구조체의 주소이므로, 주소를 넣어줄 구조체 포인터를 만들어줘야 한다. 따라서 struct inf* inf2 라고 </w:t>
      </w:r>
      <w:r w:rsidR="00612F5B">
        <w:rPr>
          <w:rFonts w:hint="eastAsia"/>
          <w:szCs w:val="20"/>
        </w:rPr>
        <w:t xml:space="preserve">돼있는 것이다. 당연한 것이지만, 주소를 넣어줘야 하므로 함수를 호출해줄 때 &amp;inf1과 같이 써주어야 주소가 전달된다. </w:t>
      </w:r>
    </w:p>
    <w:p w:rsidR="00612F5B" w:rsidRDefault="00612F5B" w:rsidP="00D94C4E">
      <w:pPr>
        <w:ind w:firstLine="760"/>
        <w:rPr>
          <w:szCs w:val="20"/>
        </w:rPr>
      </w:pPr>
      <w:r>
        <w:rPr>
          <w:rFonts w:hint="eastAsia"/>
          <w:szCs w:val="20"/>
        </w:rPr>
        <w:t>아래와 같은 방법으로도 코드를 짤 수 있다. 아예 구조체 포인터 변수를 선언해서 그 변수 안에 주소를 저장한 것이다. 차근차근 읽어보고 해석하면 이해가 될 것이다.</w:t>
      </w:r>
    </w:p>
    <w:p w:rsidR="00612F5B" w:rsidRDefault="00612F5B" w:rsidP="00935F0C">
      <w:pPr>
        <w:ind w:left="760"/>
        <w:rPr>
          <w:szCs w:val="20"/>
        </w:rPr>
      </w:pPr>
      <w:r>
        <w:rPr>
          <w:noProof/>
        </w:rPr>
        <w:drawing>
          <wp:inline distT="0" distB="0" distL="0" distR="0" wp14:anchorId="44AFE1B8" wp14:editId="1C894D7A">
            <wp:extent cx="2124075" cy="33528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24075" cy="3352800"/>
                    </a:xfrm>
                    <a:prstGeom prst="rect">
                      <a:avLst/>
                    </a:prstGeom>
                  </pic:spPr>
                </pic:pic>
              </a:graphicData>
            </a:graphic>
          </wp:inline>
        </w:drawing>
      </w:r>
    </w:p>
    <w:p w:rsidR="00825555" w:rsidRDefault="00825555" w:rsidP="001338B7">
      <w:pPr>
        <w:ind w:left="760"/>
        <w:rPr>
          <w:szCs w:val="20"/>
        </w:rPr>
      </w:pPr>
    </w:p>
    <w:p w:rsidR="001338B7" w:rsidRDefault="007C4CFC" w:rsidP="007C4CFC">
      <w:pPr>
        <w:ind w:firstLine="760"/>
        <w:rPr>
          <w:szCs w:val="20"/>
        </w:rPr>
      </w:pPr>
      <w:r>
        <w:rPr>
          <w:rFonts w:hint="eastAsia"/>
          <w:szCs w:val="20"/>
        </w:rPr>
        <w:t>중간 과제:</w:t>
      </w:r>
      <w:r>
        <w:rPr>
          <w:szCs w:val="20"/>
        </w:rPr>
        <w:t xml:space="preserve"> </w:t>
      </w:r>
      <w:r w:rsidR="001338B7">
        <w:rPr>
          <w:rFonts w:hint="eastAsia"/>
          <w:szCs w:val="20"/>
        </w:rPr>
        <w:t>이제 구조체를 인자로 보내</w:t>
      </w:r>
      <w:r w:rsidR="00DA2A99">
        <w:rPr>
          <w:rFonts w:hint="eastAsia"/>
          <w:szCs w:val="20"/>
        </w:rPr>
        <w:t xml:space="preserve"> 보았으니</w:t>
      </w:r>
      <w:r w:rsidR="001338B7">
        <w:rPr>
          <w:rFonts w:hint="eastAsia"/>
          <w:szCs w:val="20"/>
        </w:rPr>
        <w:t xml:space="preserve"> 반대로 구조체를 반환하는 함수를 만들어보자.</w:t>
      </w:r>
      <w:r>
        <w:rPr>
          <w:szCs w:val="20"/>
        </w:rPr>
        <w:t xml:space="preserve"> </w:t>
      </w:r>
      <w:r w:rsidR="001338B7">
        <w:rPr>
          <w:rFonts w:hint="eastAsia"/>
          <w:szCs w:val="20"/>
        </w:rPr>
        <w:t xml:space="preserve">이전 장에서 함수를 배우면서 반환형에 대해서도 공부했을 것이다. </w:t>
      </w:r>
    </w:p>
    <w:p w:rsidR="001338B7" w:rsidRDefault="003623EB" w:rsidP="00825555">
      <w:pPr>
        <w:ind w:firstLine="760"/>
        <w:rPr>
          <w:szCs w:val="20"/>
        </w:rPr>
      </w:pPr>
      <w:r>
        <w:rPr>
          <w:rFonts w:hint="eastAsia"/>
          <w:szCs w:val="20"/>
        </w:rPr>
        <w:t>다음으론 구조체를 반환하는 함수를 한 번 만들어보자. 아래 코드를 실행시켜보자!</w:t>
      </w:r>
    </w:p>
    <w:p w:rsidR="001338B7" w:rsidRDefault="003623EB" w:rsidP="001338B7">
      <w:pPr>
        <w:ind w:left="760"/>
        <w:rPr>
          <w:szCs w:val="20"/>
        </w:rPr>
      </w:pPr>
      <w:r>
        <w:rPr>
          <w:noProof/>
        </w:rPr>
        <w:lastRenderedPageBreak/>
        <w:drawing>
          <wp:inline distT="0" distB="0" distL="0" distR="0" wp14:anchorId="1B59F97C" wp14:editId="4B3F65F8">
            <wp:extent cx="2076450" cy="3629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6450" cy="3629025"/>
                    </a:xfrm>
                    <a:prstGeom prst="rect">
                      <a:avLst/>
                    </a:prstGeom>
                  </pic:spPr>
                </pic:pic>
              </a:graphicData>
            </a:graphic>
          </wp:inline>
        </w:drawing>
      </w:r>
    </w:p>
    <w:p w:rsidR="003623EB" w:rsidRDefault="003623EB" w:rsidP="00825555">
      <w:pPr>
        <w:ind w:firstLine="760"/>
        <w:rPr>
          <w:szCs w:val="20"/>
        </w:rPr>
      </w:pPr>
      <w:r>
        <w:rPr>
          <w:rFonts w:hint="eastAsia"/>
          <w:szCs w:val="20"/>
        </w:rPr>
        <w:t>구조체를 반환하는 함수는 간단하다. 지금까지 써오던 void Print()의 void 대신에 struct inf를 써주기만 하면 된다. 물론 반환하는 return도 있어야 한다. 살펴보면, 메인 함수에서 비어있는 구조체 pinf를 만들어 놓고, Print 함수를 호출</w:t>
      </w:r>
      <w:r w:rsidR="008E56E2">
        <w:rPr>
          <w:rFonts w:hint="eastAsia"/>
          <w:szCs w:val="20"/>
        </w:rPr>
        <w:t>해서 반환해주는 구조체를 pinf에 넣는 것이다. 결과적으로 나이와 혈액형이 잘 출력된다.</w:t>
      </w:r>
      <w:r w:rsidR="001D2CFB">
        <w:rPr>
          <w:rFonts w:hint="eastAsia"/>
          <w:szCs w:val="20"/>
        </w:rPr>
        <w:t xml:space="preserve"> 그런데, 구조체를 통째로 반환하려니 뭔가 비효율적인 느낌이 든다. </w:t>
      </w:r>
      <w:r w:rsidR="0006384E">
        <w:rPr>
          <w:rFonts w:hint="eastAsia"/>
          <w:szCs w:val="20"/>
        </w:rPr>
        <w:t>(비유). 그렇다면 주소를 이용하여 접근하는 방법은 어떨까? 배열의 첫 주소만 알면 배열의 모든 값에 접근할 수 있듯이 구조체 역시 시작 위치만 알면 구조체 안의 모든 값들에 접근할 수 있다. 때문에 아래 코드와 같이 접근하는 것이 더 효율적일 것이다.</w:t>
      </w:r>
    </w:p>
    <w:p w:rsidR="00CE5434" w:rsidRDefault="00CE5434" w:rsidP="001338B7">
      <w:pPr>
        <w:ind w:left="760"/>
        <w:rPr>
          <w:szCs w:val="20"/>
        </w:rPr>
      </w:pPr>
      <w:r>
        <w:rPr>
          <w:noProof/>
        </w:rPr>
        <w:lastRenderedPageBreak/>
        <w:drawing>
          <wp:inline distT="0" distB="0" distL="0" distR="0" wp14:anchorId="13733F18" wp14:editId="393E6C34">
            <wp:extent cx="2105025" cy="361950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5025" cy="3619500"/>
                    </a:xfrm>
                    <a:prstGeom prst="rect">
                      <a:avLst/>
                    </a:prstGeom>
                  </pic:spPr>
                </pic:pic>
              </a:graphicData>
            </a:graphic>
          </wp:inline>
        </w:drawing>
      </w:r>
    </w:p>
    <w:p w:rsidR="0044629D" w:rsidRDefault="00EC3CD1" w:rsidP="00EC3CD1">
      <w:pPr>
        <w:ind w:firstLine="760"/>
        <w:rPr>
          <w:szCs w:val="20"/>
        </w:rPr>
      </w:pPr>
      <w:r>
        <w:rPr>
          <w:rFonts w:hint="eastAsia"/>
          <w:szCs w:val="20"/>
        </w:rPr>
        <w:t>천천</w:t>
      </w:r>
      <w:r w:rsidR="0006384E">
        <w:rPr>
          <w:rFonts w:hint="eastAsia"/>
          <w:szCs w:val="20"/>
        </w:rPr>
        <w:t xml:space="preserve">히 살펴보자. 이번에는 구조체를 받는 것이 아니라 구조체의 주소를 받을 것이기 때문에 Print 함수의 형태가 좀 바뀌게 된다. 반환하는 것이 주소이므로, </w:t>
      </w:r>
      <w:r w:rsidR="0044629D">
        <w:rPr>
          <w:rFonts w:hint="eastAsia"/>
          <w:szCs w:val="20"/>
        </w:rPr>
        <w:t xml:space="preserve">*를 써주어야 한다. 그리고 반환할 때도 구조체 inf1의 주소를 보내줘야 하므로 &amp;를 써준다. 이렇게 반환된 주소를 구조체 포인터 변수 pinf에 넣으면 이제 주소로 접근이 가능해진다. 마찬가지로 포인터 변수를 사용했으므로 값에 접근할 때 -&gt; 연산자를 사용한다. </w:t>
      </w:r>
    </w:p>
    <w:p w:rsidR="0044629D" w:rsidRDefault="0044629D" w:rsidP="0044629D">
      <w:pPr>
        <w:rPr>
          <w:szCs w:val="20"/>
        </w:rPr>
      </w:pPr>
    </w:p>
    <w:p w:rsidR="006825EC" w:rsidRDefault="006825EC" w:rsidP="0044629D">
      <w:pPr>
        <w:rPr>
          <w:szCs w:val="20"/>
        </w:rPr>
      </w:pPr>
    </w:p>
    <w:p w:rsidR="003D17BE" w:rsidRDefault="006825EC" w:rsidP="003D17BE">
      <w:pPr>
        <w:rPr>
          <w:szCs w:val="20"/>
        </w:rPr>
      </w:pPr>
      <w:r>
        <w:rPr>
          <w:rFonts w:hint="eastAsia"/>
          <w:szCs w:val="20"/>
        </w:rPr>
        <w:t>11-2. 함</w:t>
      </w:r>
      <w:r>
        <w:rPr>
          <w:szCs w:val="20"/>
        </w:rPr>
        <w:t>수와</w:t>
      </w:r>
      <w:r>
        <w:rPr>
          <w:rFonts w:hint="eastAsia"/>
          <w:szCs w:val="20"/>
        </w:rPr>
        <w:t xml:space="preserve"> 포</w:t>
      </w:r>
      <w:r>
        <w:rPr>
          <w:szCs w:val="20"/>
        </w:rPr>
        <w:t>인터</w:t>
      </w:r>
    </w:p>
    <w:p w:rsidR="003D17BE" w:rsidRDefault="003D17BE" w:rsidP="003D17BE">
      <w:pPr>
        <w:rPr>
          <w:szCs w:val="20"/>
        </w:rPr>
      </w:pPr>
      <w:r>
        <w:rPr>
          <w:szCs w:val="20"/>
        </w:rPr>
        <w:tab/>
        <w:t xml:space="preserve">11-2-1. </w:t>
      </w:r>
      <w:r>
        <w:rPr>
          <w:rFonts w:hint="eastAsia"/>
          <w:szCs w:val="20"/>
        </w:rPr>
        <w:t>함</w:t>
      </w:r>
      <w:r>
        <w:rPr>
          <w:szCs w:val="20"/>
        </w:rPr>
        <w:t>수의</w:t>
      </w:r>
      <w:r>
        <w:rPr>
          <w:rFonts w:hint="eastAsia"/>
          <w:szCs w:val="20"/>
        </w:rPr>
        <w:t xml:space="preserve"> 주</w:t>
      </w:r>
      <w:r>
        <w:rPr>
          <w:szCs w:val="20"/>
        </w:rPr>
        <w:t>소</w:t>
      </w:r>
    </w:p>
    <w:p w:rsidR="0044629D" w:rsidRDefault="0044629D" w:rsidP="0044629D">
      <w:pPr>
        <w:rPr>
          <w:szCs w:val="20"/>
        </w:rPr>
      </w:pPr>
      <w:r>
        <w:rPr>
          <w:rFonts w:hint="eastAsia"/>
          <w:szCs w:val="20"/>
        </w:rPr>
        <w:tab/>
      </w:r>
      <w:r w:rsidR="00854840">
        <w:rPr>
          <w:rFonts w:hint="eastAsia"/>
          <w:szCs w:val="20"/>
        </w:rPr>
        <w:t xml:space="preserve">이번에는 함수 포인터라는 개념에 대해 알아보려고 한다. 엄밀히 말하자면 함수 포인터는 함수의 활용이라기보단 포인터의 활용이다. </w:t>
      </w:r>
      <w:r w:rsidR="004013F3">
        <w:rPr>
          <w:rFonts w:hint="eastAsia"/>
          <w:szCs w:val="20"/>
        </w:rPr>
        <w:t>포인터 단원에서 배열 포인터와 구조체 포인터에 대해서 알아봤을 것이다. 마찬가지로 포인터에는 함수 포인터라는 것이 있다. 말 그대로 함수를 가리키는 포인터인 것이다. 배열의 이름이 배열의 시작</w:t>
      </w:r>
      <w:r w:rsidR="00DA2A99">
        <w:rPr>
          <w:rFonts w:hint="eastAsia"/>
          <w:szCs w:val="20"/>
        </w:rPr>
        <w:t xml:space="preserve"> </w:t>
      </w:r>
      <w:r w:rsidR="004013F3">
        <w:rPr>
          <w:rFonts w:hint="eastAsia"/>
          <w:szCs w:val="20"/>
        </w:rPr>
        <w:t xml:space="preserve">주소를 표현하듯이 함수의 이름도 함수의 주소를 표현한다. </w:t>
      </w:r>
    </w:p>
    <w:p w:rsidR="00F4593B" w:rsidRDefault="00F4593B" w:rsidP="0044629D">
      <w:pPr>
        <w:rPr>
          <w:szCs w:val="20"/>
        </w:rPr>
      </w:pPr>
      <w:r>
        <w:rPr>
          <w:rFonts w:hint="eastAsia"/>
          <w:szCs w:val="20"/>
        </w:rPr>
        <w:tab/>
        <w:t>다음 코드는 Print 함수와 main 함수의 주소를 출력하는 코드이다.</w:t>
      </w:r>
    </w:p>
    <w:p w:rsidR="00F4593B" w:rsidRDefault="00F4593B" w:rsidP="00F4593B">
      <w:pPr>
        <w:ind w:firstLine="800"/>
        <w:rPr>
          <w:szCs w:val="20"/>
        </w:rPr>
      </w:pPr>
      <w:r>
        <w:rPr>
          <w:noProof/>
        </w:rPr>
        <w:lastRenderedPageBreak/>
        <w:drawing>
          <wp:inline distT="0" distB="0" distL="0" distR="0" wp14:anchorId="702BC575" wp14:editId="5AFEC958">
            <wp:extent cx="2600325" cy="195262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0325" cy="1952625"/>
                    </a:xfrm>
                    <a:prstGeom prst="rect">
                      <a:avLst/>
                    </a:prstGeom>
                  </pic:spPr>
                </pic:pic>
              </a:graphicData>
            </a:graphic>
          </wp:inline>
        </w:drawing>
      </w:r>
    </w:p>
    <w:p w:rsidR="00F4593B" w:rsidRDefault="00F4593B" w:rsidP="00F4593B">
      <w:pPr>
        <w:ind w:firstLine="800"/>
        <w:rPr>
          <w:szCs w:val="20"/>
        </w:rPr>
      </w:pPr>
      <w:r>
        <w:rPr>
          <w:rFonts w:hint="eastAsia"/>
          <w:szCs w:val="20"/>
        </w:rPr>
        <w:t>함수의 이름을 넣고 출력했더니 주소를 출력했을 때와 같은 결과가 출력된다. 즉, 함수의 이름이 함수의 주소도 나타낸다는 것을 알았다.</w:t>
      </w:r>
    </w:p>
    <w:p w:rsidR="00EE3C7D" w:rsidRDefault="00EE3C7D" w:rsidP="00F4593B">
      <w:pPr>
        <w:ind w:firstLine="800"/>
        <w:rPr>
          <w:szCs w:val="20"/>
        </w:rPr>
      </w:pPr>
    </w:p>
    <w:p w:rsidR="0012301F" w:rsidRDefault="0012301F" w:rsidP="0012301F">
      <w:pPr>
        <w:rPr>
          <w:szCs w:val="20"/>
        </w:rPr>
      </w:pPr>
      <w:r>
        <w:rPr>
          <w:szCs w:val="20"/>
        </w:rPr>
        <w:tab/>
        <w:t xml:space="preserve">11-2-2. </w:t>
      </w:r>
      <w:r>
        <w:rPr>
          <w:rFonts w:hint="eastAsia"/>
          <w:szCs w:val="20"/>
        </w:rPr>
        <w:t>함</w:t>
      </w:r>
      <w:r>
        <w:rPr>
          <w:szCs w:val="20"/>
        </w:rPr>
        <w:t>수</w:t>
      </w:r>
      <w:r>
        <w:rPr>
          <w:rFonts w:hint="eastAsia"/>
          <w:szCs w:val="20"/>
        </w:rPr>
        <w:t xml:space="preserve"> 포</w:t>
      </w:r>
      <w:r>
        <w:rPr>
          <w:szCs w:val="20"/>
        </w:rPr>
        <w:t>인터의</w:t>
      </w:r>
      <w:r>
        <w:rPr>
          <w:rFonts w:hint="eastAsia"/>
          <w:szCs w:val="20"/>
        </w:rPr>
        <w:t xml:space="preserve"> 선</w:t>
      </w:r>
      <w:r>
        <w:rPr>
          <w:szCs w:val="20"/>
        </w:rPr>
        <w:t>언과</w:t>
      </w:r>
      <w:r>
        <w:rPr>
          <w:rFonts w:hint="eastAsia"/>
          <w:szCs w:val="20"/>
        </w:rPr>
        <w:t xml:space="preserve"> 사</w:t>
      </w:r>
      <w:r>
        <w:rPr>
          <w:szCs w:val="20"/>
        </w:rPr>
        <w:t>용</w:t>
      </w:r>
    </w:p>
    <w:p w:rsidR="00F4593B" w:rsidRDefault="00F4593B" w:rsidP="00F4593B">
      <w:pPr>
        <w:ind w:firstLine="800"/>
        <w:rPr>
          <w:szCs w:val="20"/>
        </w:rPr>
      </w:pPr>
      <w:r>
        <w:rPr>
          <w:rFonts w:hint="eastAsia"/>
          <w:szCs w:val="20"/>
        </w:rPr>
        <w:t>그렇다면 본격적으로 함수 포인터에 대해 알아보자.</w:t>
      </w:r>
      <w:r w:rsidR="00946592">
        <w:rPr>
          <w:szCs w:val="20"/>
        </w:rPr>
        <w:t xml:space="preserve"> </w:t>
      </w:r>
      <w:r>
        <w:rPr>
          <w:rFonts w:hint="eastAsia"/>
          <w:szCs w:val="20"/>
        </w:rPr>
        <w:t xml:space="preserve">함수 포인터의 </w:t>
      </w:r>
      <w:r w:rsidR="00373ABB">
        <w:rPr>
          <w:rFonts w:hint="eastAsia"/>
          <w:szCs w:val="20"/>
        </w:rPr>
        <w:t>문법은 배열 포인터의 문법과 비슷하다.</w:t>
      </w:r>
    </w:p>
    <w:p w:rsidR="00373ABB" w:rsidRDefault="00373ABB" w:rsidP="00F4593B">
      <w:pPr>
        <w:ind w:firstLine="800"/>
        <w:rPr>
          <w:szCs w:val="20"/>
        </w:rPr>
      </w:pPr>
    </w:p>
    <w:p w:rsidR="00373ABB" w:rsidRDefault="00373ABB" w:rsidP="00F4593B">
      <w:pPr>
        <w:ind w:firstLine="800"/>
        <w:rPr>
          <w:szCs w:val="20"/>
        </w:rPr>
      </w:pPr>
      <w:r>
        <w:rPr>
          <w:rFonts w:hint="eastAsia"/>
          <w:szCs w:val="20"/>
        </w:rPr>
        <w:t>(함수의 반환형) (</w:t>
      </w:r>
      <w:r w:rsidR="00F6089B">
        <w:rPr>
          <w:rFonts w:hint="eastAsia"/>
          <w:szCs w:val="20"/>
        </w:rPr>
        <w:t>(</w:t>
      </w:r>
      <w:r>
        <w:rPr>
          <w:rFonts w:hint="eastAsia"/>
          <w:szCs w:val="20"/>
        </w:rPr>
        <w:t>*함수 포인터 이름)</w:t>
      </w:r>
      <w:r w:rsidR="00F6089B">
        <w:rPr>
          <w:rFonts w:hint="eastAsia"/>
          <w:szCs w:val="20"/>
        </w:rPr>
        <w:t>)</w:t>
      </w:r>
      <w:r>
        <w:rPr>
          <w:rFonts w:hint="eastAsia"/>
          <w:szCs w:val="20"/>
        </w:rPr>
        <w:t xml:space="preserve"> (인수 자료형 목록);</w:t>
      </w:r>
    </w:p>
    <w:p w:rsidR="00373ABB" w:rsidRDefault="00373ABB" w:rsidP="00F4593B">
      <w:pPr>
        <w:ind w:firstLine="800"/>
        <w:rPr>
          <w:szCs w:val="20"/>
        </w:rPr>
      </w:pPr>
      <w:r>
        <w:rPr>
          <w:rFonts w:hint="eastAsia"/>
          <w:szCs w:val="20"/>
        </w:rPr>
        <w:t>int (*fpoint) (int, char);</w:t>
      </w:r>
    </w:p>
    <w:p w:rsidR="00373ABB" w:rsidRDefault="00373ABB" w:rsidP="00F4593B">
      <w:pPr>
        <w:ind w:firstLine="800"/>
        <w:rPr>
          <w:szCs w:val="20"/>
        </w:rPr>
      </w:pPr>
    </w:p>
    <w:p w:rsidR="00373ABB" w:rsidRDefault="00EE3C7D" w:rsidP="00EE3C7D">
      <w:pPr>
        <w:ind w:firstLine="800"/>
        <w:rPr>
          <w:szCs w:val="20"/>
        </w:rPr>
      </w:pPr>
      <w:r>
        <w:rPr>
          <w:rFonts w:hint="eastAsia"/>
          <w:szCs w:val="20"/>
        </w:rPr>
        <w:t xml:space="preserve">배열 포인터와 비슷하게 괄호 안에 *가 있고 포인터 이름이 있다. 다른 점은 배열 포인터가 뒤에 배열의 크기를 나타냈다면, 함수 포인터는 뒤에 인수들의 자료형을 적어줘야 한다는 것이다. </w:t>
      </w:r>
      <w:r w:rsidR="00373ABB">
        <w:rPr>
          <w:rFonts w:hint="eastAsia"/>
          <w:szCs w:val="20"/>
        </w:rPr>
        <w:t>함수 포인터를 선언할 때는 함수의 반환형과</w:t>
      </w:r>
      <w:r>
        <w:rPr>
          <w:rFonts w:hint="eastAsia"/>
          <w:szCs w:val="20"/>
        </w:rPr>
        <w:t>,</w:t>
      </w:r>
      <w:r w:rsidR="00373ABB">
        <w:rPr>
          <w:rFonts w:hint="eastAsia"/>
          <w:szCs w:val="20"/>
        </w:rPr>
        <w:t xml:space="preserve"> 인수의 종류와 개수를 맞춰서 써주어야 한다. 아래 코드를 통해 함수 포인터가 어떻게 선언되는지 보자</w:t>
      </w:r>
      <w:r>
        <w:rPr>
          <w:rFonts w:hint="eastAsia"/>
          <w:szCs w:val="20"/>
        </w:rPr>
        <w:t>.</w:t>
      </w:r>
    </w:p>
    <w:p w:rsidR="00EE3C7D" w:rsidRDefault="00EE3C7D" w:rsidP="00EE3C7D">
      <w:pPr>
        <w:ind w:firstLine="800"/>
        <w:rPr>
          <w:szCs w:val="20"/>
        </w:rPr>
      </w:pPr>
      <w:r>
        <w:rPr>
          <w:noProof/>
        </w:rPr>
        <w:lastRenderedPageBreak/>
        <w:drawing>
          <wp:inline distT="0" distB="0" distL="0" distR="0" wp14:anchorId="232729EF" wp14:editId="4E9B83DC">
            <wp:extent cx="2171700" cy="35147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71700" cy="3514725"/>
                    </a:xfrm>
                    <a:prstGeom prst="rect">
                      <a:avLst/>
                    </a:prstGeom>
                  </pic:spPr>
                </pic:pic>
              </a:graphicData>
            </a:graphic>
          </wp:inline>
        </w:drawing>
      </w:r>
    </w:p>
    <w:p w:rsidR="00EE3C7D" w:rsidRDefault="00EE3C7D" w:rsidP="00EE3C7D">
      <w:pPr>
        <w:ind w:firstLine="800"/>
        <w:rPr>
          <w:szCs w:val="20"/>
        </w:rPr>
      </w:pPr>
      <w:r>
        <w:rPr>
          <w:rFonts w:hint="eastAsia"/>
          <w:szCs w:val="20"/>
        </w:rPr>
        <w:t>Print1 함수의 경우 반환할 것이 없는 void형 함수이고 인수로 받는 것도 없다. 따라서 반환형이 void이고 인수가 없는 함수 포인터 pPrint1을 선언해서 Print1 함수의 주소를 넣는다. Print2 함수의 경우는 int 형 데이터를 반환하고, int형 데이터 두 개를 인수로 가지기 때문에, pPrint2 형태의 함수 포인터를 선언하고, 주소를 저장해야 한다.</w:t>
      </w:r>
    </w:p>
    <w:p w:rsidR="00897CA8" w:rsidRDefault="00EE3C7D" w:rsidP="00EE3C7D">
      <w:pPr>
        <w:ind w:firstLine="800"/>
        <w:rPr>
          <w:szCs w:val="20"/>
        </w:rPr>
      </w:pPr>
      <w:r>
        <w:rPr>
          <w:rFonts w:hint="eastAsia"/>
          <w:szCs w:val="20"/>
        </w:rPr>
        <w:t xml:space="preserve">그렇다면 이 함수 포인터들이 어떻게 사용될까? </w:t>
      </w:r>
      <w:r>
        <w:rPr>
          <w:szCs w:val="20"/>
        </w:rPr>
        <w:t>전</w:t>
      </w:r>
      <w:r>
        <w:rPr>
          <w:rFonts w:hint="eastAsia"/>
          <w:szCs w:val="20"/>
        </w:rPr>
        <w:t xml:space="preserve"> 코드에 이어 </w:t>
      </w:r>
      <w:r w:rsidR="00897CA8">
        <w:rPr>
          <w:rFonts w:hint="eastAsia"/>
          <w:szCs w:val="20"/>
        </w:rPr>
        <w:t>다음 코드를 완성해보자.</w:t>
      </w:r>
    </w:p>
    <w:p w:rsidR="00897CA8" w:rsidRDefault="00897CA8" w:rsidP="00EE3C7D">
      <w:pPr>
        <w:ind w:firstLine="800"/>
        <w:rPr>
          <w:szCs w:val="20"/>
        </w:rPr>
      </w:pPr>
      <w:r>
        <w:rPr>
          <w:noProof/>
        </w:rPr>
        <w:lastRenderedPageBreak/>
        <w:drawing>
          <wp:inline distT="0" distB="0" distL="0" distR="0" wp14:anchorId="0D04CC76" wp14:editId="7273E095">
            <wp:extent cx="2124075" cy="40957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24075" cy="4095750"/>
                    </a:xfrm>
                    <a:prstGeom prst="rect">
                      <a:avLst/>
                    </a:prstGeom>
                  </pic:spPr>
                </pic:pic>
              </a:graphicData>
            </a:graphic>
          </wp:inline>
        </w:drawing>
      </w:r>
    </w:p>
    <w:p w:rsidR="00897CA8" w:rsidRDefault="00897CA8" w:rsidP="00897CA8">
      <w:pPr>
        <w:ind w:firstLine="800"/>
        <w:rPr>
          <w:szCs w:val="20"/>
        </w:rPr>
      </w:pPr>
      <w:r>
        <w:rPr>
          <w:rFonts w:hint="eastAsia"/>
          <w:szCs w:val="20"/>
        </w:rPr>
        <w:t>void형 함수인 Print1 함수의 경우는 값을 리턴하는 것이 아니므로 그냥 함수만 호출해주면 된다. pPrint1(); 의 결과로 Print function 이 출력된다. 반면, pPrint2(x, y)는 정수를 반환해주는 함수이므로 반환 값을 담을 상자가 필요하다. 그 상자가 바로 z이다. 한편 Print2 함수가 받은 인수 2개를 출력하기도 하므로 25번째 줄의 결과로 x, y가 출력된다. 마지막으로 Print2 함수의 결과인 z를 출력하는 것으로 코드가 끝난다.</w:t>
      </w:r>
    </w:p>
    <w:p w:rsidR="00F4593B" w:rsidRDefault="00897CA8" w:rsidP="00DA2A99">
      <w:pPr>
        <w:ind w:firstLine="800"/>
        <w:rPr>
          <w:szCs w:val="20"/>
        </w:rPr>
      </w:pPr>
      <w:r>
        <w:rPr>
          <w:rFonts w:hint="eastAsia"/>
          <w:szCs w:val="20"/>
        </w:rPr>
        <w:t xml:space="preserve">함수 포인터를 이용하면, 함수를 직접 호출하는 것보다 처리 속도가 빠르다. 따라서, 자주 사용하는 함수의 </w:t>
      </w:r>
      <w:r w:rsidR="00E30824">
        <w:rPr>
          <w:rFonts w:hint="eastAsia"/>
          <w:szCs w:val="20"/>
        </w:rPr>
        <w:t>경우 함수 포인터를 이용하면 프로그램을 더욱 빨리 돌릴 수 있다.</w:t>
      </w:r>
    </w:p>
    <w:p w:rsidR="006040B5" w:rsidRPr="0044629D" w:rsidRDefault="000C0AE5" w:rsidP="00F4593B">
      <w:pPr>
        <w:ind w:firstLine="800"/>
        <w:rPr>
          <w:szCs w:val="20"/>
        </w:rPr>
      </w:pPr>
      <w:r>
        <w:rPr>
          <w:rFonts w:hint="eastAsia"/>
          <w:szCs w:val="20"/>
        </w:rPr>
        <w:t xml:space="preserve">지금까지 </w:t>
      </w:r>
      <w:r w:rsidR="006040B5">
        <w:rPr>
          <w:rFonts w:hint="eastAsia"/>
          <w:szCs w:val="20"/>
        </w:rPr>
        <w:t>앞</w:t>
      </w:r>
      <w:r>
        <w:rPr>
          <w:rFonts w:hint="eastAsia"/>
          <w:szCs w:val="20"/>
        </w:rPr>
        <w:t xml:space="preserve">의 포인터 </w:t>
      </w:r>
      <w:r>
        <w:rPr>
          <w:szCs w:val="20"/>
        </w:rPr>
        <w:t xml:space="preserve">I, II </w:t>
      </w:r>
      <w:r>
        <w:rPr>
          <w:rFonts w:hint="eastAsia"/>
          <w:szCs w:val="20"/>
        </w:rPr>
        <w:t>장</w:t>
      </w:r>
      <w:r w:rsidR="00465501">
        <w:rPr>
          <w:rFonts w:hint="eastAsia"/>
          <w:szCs w:val="20"/>
        </w:rPr>
        <w:t>과 함수 장에서 배운 여러 개념들을 모두 종합하여 활용하는 함수 포인터의 개념에 대해 알아보았다.</w:t>
      </w:r>
      <w:r w:rsidR="00465501">
        <w:rPr>
          <w:szCs w:val="20"/>
        </w:rPr>
        <w:t xml:space="preserve"> </w:t>
      </w:r>
      <w:r w:rsidR="00F163BE">
        <w:rPr>
          <w:rFonts w:hint="eastAsia"/>
          <w:szCs w:val="20"/>
        </w:rPr>
        <w:t>조금 어려운 개념이고,</w:t>
      </w:r>
      <w:r w:rsidR="00F163BE">
        <w:rPr>
          <w:szCs w:val="20"/>
        </w:rPr>
        <w:t xml:space="preserve"> </w:t>
      </w:r>
      <w:r w:rsidR="00F163BE">
        <w:rPr>
          <w:rFonts w:hint="eastAsia"/>
          <w:szCs w:val="20"/>
        </w:rPr>
        <w:t>이게 어디에 쓰일까 싶은 것이긴 하지만 독자 여러분이 이를 잘 숙지한다면 한 차원 더 수준 높은 프로그래머가 될 수 있을 것이다.</w:t>
      </w:r>
      <w:r w:rsidR="00F163BE">
        <w:rPr>
          <w:szCs w:val="20"/>
        </w:rPr>
        <w:t xml:space="preserve"> </w:t>
      </w:r>
      <w:r w:rsidR="00330827">
        <w:rPr>
          <w:rFonts w:hint="eastAsia"/>
          <w:szCs w:val="20"/>
        </w:rPr>
        <w:t>수고했어요~</w:t>
      </w:r>
    </w:p>
    <w:sectPr w:rsidR="006040B5" w:rsidRPr="0044629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293" w:rsidRDefault="00677293" w:rsidP="00AC7A05">
      <w:pPr>
        <w:spacing w:after="0" w:line="240" w:lineRule="auto"/>
      </w:pPr>
      <w:r>
        <w:separator/>
      </w:r>
    </w:p>
  </w:endnote>
  <w:endnote w:type="continuationSeparator" w:id="0">
    <w:p w:rsidR="00677293" w:rsidRDefault="00677293" w:rsidP="00AC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293" w:rsidRDefault="00677293" w:rsidP="00AC7A05">
      <w:pPr>
        <w:spacing w:after="0" w:line="240" w:lineRule="auto"/>
      </w:pPr>
      <w:r>
        <w:separator/>
      </w:r>
    </w:p>
  </w:footnote>
  <w:footnote w:type="continuationSeparator" w:id="0">
    <w:p w:rsidR="00677293" w:rsidRDefault="00677293" w:rsidP="00AC7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C5438"/>
    <w:multiLevelType w:val="multilevel"/>
    <w:tmpl w:val="66E00A5C"/>
    <w:lvl w:ilvl="0">
      <w:start w:val="10"/>
      <w:numFmt w:val="decimal"/>
      <w:lvlText w:val="%1-"/>
      <w:lvlJc w:val="left"/>
      <w:pPr>
        <w:ind w:left="615" w:hanging="615"/>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1" w15:restartNumberingAfterBreak="0">
    <w:nsid w:val="3E771E3B"/>
    <w:multiLevelType w:val="hybridMultilevel"/>
    <w:tmpl w:val="CA8C08F4"/>
    <w:lvl w:ilvl="0" w:tplc="5D363558">
      <w:start w:val="9"/>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420E6192"/>
    <w:multiLevelType w:val="multilevel"/>
    <w:tmpl w:val="ECEA8356"/>
    <w:lvl w:ilvl="0">
      <w:start w:val="9"/>
      <w:numFmt w:val="decimal"/>
      <w:lvlText w:val="%1-"/>
      <w:lvlJc w:val="left"/>
      <w:pPr>
        <w:ind w:left="510" w:hanging="51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3" w15:restartNumberingAfterBreak="0">
    <w:nsid w:val="43154008"/>
    <w:multiLevelType w:val="multilevel"/>
    <w:tmpl w:val="61AA0A90"/>
    <w:lvl w:ilvl="0">
      <w:start w:val="9"/>
      <w:numFmt w:val="decimal"/>
      <w:lvlText w:val="%1-"/>
      <w:lvlJc w:val="left"/>
      <w:pPr>
        <w:ind w:left="510" w:hanging="510"/>
      </w:pPr>
      <w:rPr>
        <w:rFonts w:hint="default"/>
      </w:rPr>
    </w:lvl>
    <w:lvl w:ilvl="1">
      <w:start w:val="2"/>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4" w15:restartNumberingAfterBreak="0">
    <w:nsid w:val="72AC7DEA"/>
    <w:multiLevelType w:val="multilevel"/>
    <w:tmpl w:val="98D2434E"/>
    <w:lvl w:ilvl="0">
      <w:start w:val="10"/>
      <w:numFmt w:val="decimal"/>
      <w:lvlText w:val="%1-"/>
      <w:lvlJc w:val="left"/>
      <w:pPr>
        <w:ind w:left="615" w:hanging="615"/>
      </w:pPr>
      <w:rPr>
        <w:rFonts w:hint="default"/>
      </w:rPr>
    </w:lvl>
    <w:lvl w:ilvl="1">
      <w:start w:val="2"/>
      <w:numFmt w:val="decimal"/>
      <w:lvlText w:val="%1-%2-"/>
      <w:lvlJc w:val="left"/>
      <w:pPr>
        <w:ind w:left="1100" w:hanging="720"/>
      </w:pPr>
      <w:rPr>
        <w:rFonts w:hint="default"/>
      </w:rPr>
    </w:lvl>
    <w:lvl w:ilvl="2">
      <w:start w:val="2"/>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5" w15:restartNumberingAfterBreak="0">
    <w:nsid w:val="7DA915B2"/>
    <w:multiLevelType w:val="multilevel"/>
    <w:tmpl w:val="E570B254"/>
    <w:lvl w:ilvl="0">
      <w:start w:val="10"/>
      <w:numFmt w:val="decimal"/>
      <w:lvlText w:val="%1-"/>
      <w:lvlJc w:val="left"/>
      <w:pPr>
        <w:ind w:left="615" w:hanging="615"/>
      </w:pPr>
      <w:rPr>
        <w:rFonts w:hint="default"/>
      </w:rPr>
    </w:lvl>
    <w:lvl w:ilvl="1">
      <w:start w:val="2"/>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6" w15:restartNumberingAfterBreak="0">
    <w:nsid w:val="7E671AD9"/>
    <w:multiLevelType w:val="hybridMultilevel"/>
    <w:tmpl w:val="18361566"/>
    <w:lvl w:ilvl="0" w:tplc="96301A9C">
      <w:start w:val="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11"/>
    <w:rsid w:val="00051269"/>
    <w:rsid w:val="0006384E"/>
    <w:rsid w:val="000C0AE5"/>
    <w:rsid w:val="000D1DCF"/>
    <w:rsid w:val="00116987"/>
    <w:rsid w:val="0012301F"/>
    <w:rsid w:val="001338B7"/>
    <w:rsid w:val="00154F49"/>
    <w:rsid w:val="001D1B6F"/>
    <w:rsid w:val="001D2CFB"/>
    <w:rsid w:val="0028134E"/>
    <w:rsid w:val="002E1174"/>
    <w:rsid w:val="00324650"/>
    <w:rsid w:val="00326B06"/>
    <w:rsid w:val="00330827"/>
    <w:rsid w:val="003623EB"/>
    <w:rsid w:val="00373ABB"/>
    <w:rsid w:val="003D17BE"/>
    <w:rsid w:val="004013F3"/>
    <w:rsid w:val="00407D21"/>
    <w:rsid w:val="0044629D"/>
    <w:rsid w:val="004519F4"/>
    <w:rsid w:val="0045568C"/>
    <w:rsid w:val="00465501"/>
    <w:rsid w:val="004A50E8"/>
    <w:rsid w:val="004F2417"/>
    <w:rsid w:val="005454C9"/>
    <w:rsid w:val="00591C3B"/>
    <w:rsid w:val="006040B5"/>
    <w:rsid w:val="00612F5B"/>
    <w:rsid w:val="00650A7F"/>
    <w:rsid w:val="00677293"/>
    <w:rsid w:val="006825EC"/>
    <w:rsid w:val="006C5F26"/>
    <w:rsid w:val="006D7502"/>
    <w:rsid w:val="007321BB"/>
    <w:rsid w:val="007A14D7"/>
    <w:rsid w:val="007C4CFC"/>
    <w:rsid w:val="007D15D8"/>
    <w:rsid w:val="00802F5E"/>
    <w:rsid w:val="00812F53"/>
    <w:rsid w:val="00825555"/>
    <w:rsid w:val="00833798"/>
    <w:rsid w:val="00854840"/>
    <w:rsid w:val="00870063"/>
    <w:rsid w:val="00897CA8"/>
    <w:rsid w:val="008C0441"/>
    <w:rsid w:val="008D2D46"/>
    <w:rsid w:val="008E45E8"/>
    <w:rsid w:val="008E56E2"/>
    <w:rsid w:val="00935F0C"/>
    <w:rsid w:val="00946592"/>
    <w:rsid w:val="0098508B"/>
    <w:rsid w:val="00A34EFF"/>
    <w:rsid w:val="00A76E92"/>
    <w:rsid w:val="00A969D9"/>
    <w:rsid w:val="00AC7A05"/>
    <w:rsid w:val="00B2431B"/>
    <w:rsid w:val="00B25F6F"/>
    <w:rsid w:val="00B8695A"/>
    <w:rsid w:val="00BB34E7"/>
    <w:rsid w:val="00BC525A"/>
    <w:rsid w:val="00BE57F4"/>
    <w:rsid w:val="00C110C6"/>
    <w:rsid w:val="00C73D24"/>
    <w:rsid w:val="00C93A3E"/>
    <w:rsid w:val="00CE10E3"/>
    <w:rsid w:val="00CE176C"/>
    <w:rsid w:val="00CE5434"/>
    <w:rsid w:val="00D32523"/>
    <w:rsid w:val="00D45DB0"/>
    <w:rsid w:val="00D83711"/>
    <w:rsid w:val="00D90A51"/>
    <w:rsid w:val="00D92425"/>
    <w:rsid w:val="00D94C4E"/>
    <w:rsid w:val="00DA2A99"/>
    <w:rsid w:val="00E30824"/>
    <w:rsid w:val="00E87F1E"/>
    <w:rsid w:val="00EA66AC"/>
    <w:rsid w:val="00EC3CD1"/>
    <w:rsid w:val="00EE3C7D"/>
    <w:rsid w:val="00F163BE"/>
    <w:rsid w:val="00F32D61"/>
    <w:rsid w:val="00F4593B"/>
    <w:rsid w:val="00F6089B"/>
    <w:rsid w:val="00F75C57"/>
    <w:rsid w:val="00F77B07"/>
    <w:rsid w:val="00F82C86"/>
    <w:rsid w:val="00FA5DBB"/>
    <w:rsid w:val="00FC3017"/>
    <w:rsid w:val="00FE12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45055"/>
  <w15:docId w15:val="{7E2780DB-6F5C-4474-B53E-C1AF9974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A51"/>
    <w:pPr>
      <w:ind w:leftChars="400" w:left="800"/>
    </w:pPr>
  </w:style>
  <w:style w:type="paragraph" w:styleId="a4">
    <w:name w:val="header"/>
    <w:basedOn w:val="a"/>
    <w:link w:val="Char"/>
    <w:uiPriority w:val="99"/>
    <w:unhideWhenUsed/>
    <w:rsid w:val="00AC7A05"/>
    <w:pPr>
      <w:tabs>
        <w:tab w:val="center" w:pos="4513"/>
        <w:tab w:val="right" w:pos="9026"/>
      </w:tabs>
      <w:snapToGrid w:val="0"/>
    </w:pPr>
  </w:style>
  <w:style w:type="character" w:customStyle="1" w:styleId="Char">
    <w:name w:val="머리글 Char"/>
    <w:basedOn w:val="a0"/>
    <w:link w:val="a4"/>
    <w:uiPriority w:val="99"/>
    <w:rsid w:val="00AC7A05"/>
  </w:style>
  <w:style w:type="paragraph" w:styleId="a5">
    <w:name w:val="footer"/>
    <w:basedOn w:val="a"/>
    <w:link w:val="Char0"/>
    <w:uiPriority w:val="99"/>
    <w:unhideWhenUsed/>
    <w:rsid w:val="00AC7A05"/>
    <w:pPr>
      <w:tabs>
        <w:tab w:val="center" w:pos="4513"/>
        <w:tab w:val="right" w:pos="9026"/>
      </w:tabs>
      <w:snapToGrid w:val="0"/>
    </w:pPr>
  </w:style>
  <w:style w:type="character" w:customStyle="1" w:styleId="Char0">
    <w:name w:val="바닥글 Char"/>
    <w:basedOn w:val="a0"/>
    <w:link w:val="a5"/>
    <w:uiPriority w:val="99"/>
    <w:rsid w:val="00AC7A05"/>
  </w:style>
  <w:style w:type="paragraph" w:styleId="a6">
    <w:name w:val="Balloon Text"/>
    <w:basedOn w:val="a"/>
    <w:link w:val="Char1"/>
    <w:uiPriority w:val="99"/>
    <w:semiHidden/>
    <w:unhideWhenUsed/>
    <w:rsid w:val="00F32D6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32D6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2497</TotalTime>
  <Pages>11</Pages>
  <Words>728</Words>
  <Characters>4154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Joseph Kim</cp:lastModifiedBy>
  <cp:revision>34</cp:revision>
  <dcterms:created xsi:type="dcterms:W3CDTF">2015-08-13T08:16:00Z</dcterms:created>
  <dcterms:modified xsi:type="dcterms:W3CDTF">2016-03-09T23:11:00Z</dcterms:modified>
</cp:coreProperties>
</file>