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B41" w:rsidRDefault="00E00171" w:rsidP="00E00171">
      <w:pPr>
        <w:jc w:val="center"/>
        <w:rPr>
          <w:rFonts w:ascii="Arial" w:hAnsi="Arial" w:cs="Arial"/>
          <w:sz w:val="28"/>
          <w:szCs w:val="28"/>
        </w:rPr>
      </w:pPr>
      <w:r>
        <w:rPr>
          <w:rFonts w:ascii="Arial" w:hAnsi="Arial" w:cs="Arial"/>
          <w:sz w:val="28"/>
          <w:szCs w:val="28"/>
        </w:rPr>
        <w:t>Conditionals, Big Balls of Mud, and How to Avoid Them</w:t>
      </w:r>
    </w:p>
    <w:p w:rsidR="00E00171" w:rsidRDefault="00E00171" w:rsidP="00E00171">
      <w:pPr>
        <w:jc w:val="center"/>
        <w:rPr>
          <w:rFonts w:ascii="Arial" w:hAnsi="Arial" w:cs="Arial"/>
          <w:sz w:val="24"/>
          <w:szCs w:val="24"/>
        </w:rPr>
      </w:pPr>
      <w:r>
        <w:rPr>
          <w:rFonts w:ascii="Arial" w:hAnsi="Arial" w:cs="Arial"/>
          <w:sz w:val="24"/>
          <w:szCs w:val="24"/>
        </w:rPr>
        <w:t>Reduce and simplify conditionals and maintenance</w:t>
      </w:r>
    </w:p>
    <w:p w:rsidR="00E00171" w:rsidRDefault="00E00171" w:rsidP="00E00171">
      <w:pPr>
        <w:jc w:val="center"/>
        <w:rPr>
          <w:rFonts w:ascii="Arial" w:hAnsi="Arial" w:cs="Arial"/>
          <w:sz w:val="24"/>
          <w:szCs w:val="24"/>
        </w:rPr>
      </w:pPr>
    </w:p>
    <w:p w:rsidR="00E00171" w:rsidRDefault="00E00171" w:rsidP="00E00171">
      <w:pPr>
        <w:pStyle w:val="Heading2"/>
      </w:pPr>
      <w:r>
        <w:t>Loops and Sets</w:t>
      </w:r>
    </w:p>
    <w:p w:rsidR="003F7C83" w:rsidRDefault="00E00171" w:rsidP="00E00171">
      <w:pPr>
        <w:rPr>
          <w:rFonts w:ascii="Arial" w:hAnsi="Arial" w:cs="Arial"/>
          <w:sz w:val="20"/>
          <w:szCs w:val="20"/>
        </w:rPr>
      </w:pPr>
      <w:r>
        <w:rPr>
          <w:rFonts w:ascii="Arial" w:hAnsi="Arial" w:cs="Arial"/>
          <w:sz w:val="20"/>
          <w:szCs w:val="20"/>
        </w:rPr>
        <w:t>If you are looping, you are operating on a set of data. But often we don’t think in terms of sets when we begin to write loops. We are often focused on what we want to do with each item of the iteration, but not how we are going to be interacting with the sets and subsets of the data.</w:t>
      </w:r>
      <w:r w:rsidR="003F7C83">
        <w:rPr>
          <w:rFonts w:ascii="Arial" w:hAnsi="Arial" w:cs="Arial"/>
          <w:sz w:val="20"/>
          <w:szCs w:val="20"/>
        </w:rPr>
        <w:t xml:space="preserve"> Example:</w:t>
      </w:r>
    </w:p>
    <w:p w:rsidR="00717E1B" w:rsidRDefault="00717E1B" w:rsidP="00717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f.FeatureType</w:t>
      </w:r>
      <w:proofErr w:type="spellEnd"/>
      <w:r>
        <w:rPr>
          <w:rFonts w:ascii="Consolas" w:hAnsi="Consolas" w:cs="Consolas"/>
          <w:color w:val="000000"/>
          <w:sz w:val="19"/>
          <w:szCs w:val="19"/>
          <w:highlight w:val="white"/>
        </w:rPr>
        <w:t xml:space="preserve"> == 1)</w:t>
      </w:r>
    </w:p>
    <w:p w:rsidR="00717E1B" w:rsidRDefault="00717E1B" w:rsidP="00717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17E1B" w:rsidRDefault="00717E1B" w:rsidP="00717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//do some processing</w:t>
      </w:r>
    </w:p>
    <w:p w:rsidR="00717E1B" w:rsidRDefault="00717E1B" w:rsidP="00717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17E1B" w:rsidRDefault="00717E1B" w:rsidP="00717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717E1B" w:rsidRDefault="00717E1B" w:rsidP="00717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17E1B" w:rsidRDefault="00717E1B" w:rsidP="00717E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//do other processing</w:t>
      </w:r>
    </w:p>
    <w:p w:rsidR="00717E1B" w:rsidRDefault="00717E1B" w:rsidP="00717E1B">
      <w:pPr>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717E1B" w:rsidRDefault="00717E1B" w:rsidP="00717E1B">
      <w:pPr>
        <w:rPr>
          <w:rFonts w:ascii="Arial" w:hAnsi="Arial" w:cs="Arial"/>
          <w:color w:val="000000"/>
          <w:sz w:val="20"/>
          <w:szCs w:val="20"/>
        </w:rPr>
      </w:pPr>
      <w:r w:rsidRPr="00717E1B">
        <w:rPr>
          <w:rFonts w:ascii="Arial" w:hAnsi="Arial" w:cs="Arial"/>
          <w:color w:val="000000"/>
          <w:sz w:val="20"/>
          <w:szCs w:val="20"/>
        </w:rPr>
        <w:t xml:space="preserve">This is a pretty common </w:t>
      </w:r>
      <w:r>
        <w:rPr>
          <w:rFonts w:ascii="Arial" w:hAnsi="Arial" w:cs="Arial"/>
          <w:color w:val="000000"/>
          <w:sz w:val="20"/>
          <w:szCs w:val="20"/>
        </w:rPr>
        <w:t>scenario. But what happens when we want to add anoth</w:t>
      </w:r>
      <w:r w:rsidR="00300A90">
        <w:rPr>
          <w:rFonts w:ascii="Arial" w:hAnsi="Arial" w:cs="Arial"/>
          <w:color w:val="000000"/>
          <w:sz w:val="20"/>
          <w:szCs w:val="20"/>
        </w:rPr>
        <w:t xml:space="preserve">er feature type to our product? </w:t>
      </w:r>
      <w:r>
        <w:rPr>
          <w:rFonts w:ascii="Arial" w:hAnsi="Arial" w:cs="Arial"/>
          <w:color w:val="000000"/>
          <w:sz w:val="20"/>
          <w:szCs w:val="20"/>
        </w:rPr>
        <w:t xml:space="preserve">That is reflected in our loop for </w:t>
      </w:r>
      <w:proofErr w:type="spellStart"/>
      <w:r>
        <w:rPr>
          <w:rFonts w:ascii="Arial" w:hAnsi="Arial" w:cs="Arial"/>
          <w:color w:val="000000"/>
          <w:sz w:val="20"/>
          <w:szCs w:val="20"/>
        </w:rPr>
        <w:t>FeatureType</w:t>
      </w:r>
      <w:proofErr w:type="spellEnd"/>
      <w:r>
        <w:rPr>
          <w:rFonts w:ascii="Arial" w:hAnsi="Arial" w:cs="Arial"/>
          <w:color w:val="000000"/>
          <w:sz w:val="20"/>
          <w:szCs w:val="20"/>
        </w:rPr>
        <w:t xml:space="preserve"> == 3:</w:t>
      </w:r>
    </w:p>
    <w:p w:rsidR="00392D0A" w:rsidRDefault="00392D0A" w:rsidP="00392D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f.FeatureType</w:t>
      </w:r>
      <w:proofErr w:type="spellEnd"/>
      <w:r>
        <w:rPr>
          <w:rFonts w:ascii="Consolas" w:hAnsi="Consolas" w:cs="Consolas"/>
          <w:color w:val="000000"/>
          <w:sz w:val="19"/>
          <w:szCs w:val="19"/>
          <w:highlight w:val="white"/>
        </w:rPr>
        <w:t xml:space="preserve"> == 1)</w:t>
      </w:r>
    </w:p>
    <w:p w:rsidR="00392D0A" w:rsidRDefault="00392D0A" w:rsidP="00392D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92D0A" w:rsidRDefault="00392D0A" w:rsidP="00392D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//do some processing</w:t>
      </w:r>
    </w:p>
    <w:p w:rsidR="00392D0A" w:rsidRDefault="00392D0A" w:rsidP="00392D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92D0A" w:rsidRDefault="00392D0A" w:rsidP="00392D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f.FeatureType</w:t>
      </w:r>
      <w:proofErr w:type="spellEnd"/>
      <w:r>
        <w:rPr>
          <w:rFonts w:ascii="Consolas" w:hAnsi="Consolas" w:cs="Consolas"/>
          <w:color w:val="000000"/>
          <w:sz w:val="19"/>
          <w:szCs w:val="19"/>
          <w:highlight w:val="white"/>
        </w:rPr>
        <w:t xml:space="preserve"> == 3)</w:t>
      </w:r>
    </w:p>
    <w:p w:rsidR="00392D0A" w:rsidRDefault="00392D0A" w:rsidP="00392D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92D0A" w:rsidRDefault="00392D0A" w:rsidP="00392D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//do the 3 processing</w:t>
      </w:r>
    </w:p>
    <w:p w:rsidR="00392D0A" w:rsidRDefault="00392D0A" w:rsidP="00392D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92D0A" w:rsidRDefault="00392D0A" w:rsidP="00392D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392D0A" w:rsidRDefault="00392D0A" w:rsidP="00392D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92D0A" w:rsidRDefault="00392D0A" w:rsidP="00392D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//do other processing</w:t>
      </w:r>
    </w:p>
    <w:p w:rsidR="00392D0A" w:rsidRDefault="00392D0A" w:rsidP="00392D0A">
      <w:pPr>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92D0A" w:rsidRDefault="00392D0A" w:rsidP="00392D0A">
      <w:pPr>
        <w:rPr>
          <w:rFonts w:ascii="Arial" w:hAnsi="Arial" w:cs="Arial"/>
          <w:color w:val="000000"/>
          <w:sz w:val="20"/>
          <w:szCs w:val="20"/>
        </w:rPr>
      </w:pPr>
      <w:r>
        <w:rPr>
          <w:rFonts w:ascii="Arial" w:hAnsi="Arial" w:cs="Arial"/>
          <w:color w:val="000000"/>
          <w:sz w:val="20"/>
          <w:szCs w:val="20"/>
        </w:rPr>
        <w:t>This is pretty common as new features are requested, bug fixes are made, special cases are requested, or new develop</w:t>
      </w:r>
      <w:r w:rsidR="002A2444">
        <w:rPr>
          <w:rFonts w:ascii="Arial" w:hAnsi="Arial" w:cs="Arial"/>
          <w:color w:val="000000"/>
          <w:sz w:val="20"/>
          <w:szCs w:val="20"/>
        </w:rPr>
        <w:t>ers come along. How about if we need to</w:t>
      </w:r>
      <w:r>
        <w:rPr>
          <w:rFonts w:ascii="Arial" w:hAnsi="Arial" w:cs="Arial"/>
          <w:color w:val="000000"/>
          <w:sz w:val="20"/>
          <w:szCs w:val="20"/>
        </w:rPr>
        <w:t xml:space="preserve"> add a st</w:t>
      </w:r>
      <w:r w:rsidR="00300A90">
        <w:rPr>
          <w:rFonts w:ascii="Arial" w:hAnsi="Arial" w:cs="Arial"/>
          <w:color w:val="000000"/>
          <w:sz w:val="20"/>
          <w:szCs w:val="20"/>
        </w:rPr>
        <w:t>atus indicator into the dataset?</w:t>
      </w:r>
      <w:r>
        <w:rPr>
          <w:rFonts w:ascii="Arial" w:hAnsi="Arial" w:cs="Arial"/>
          <w:color w:val="000000"/>
          <w:sz w:val="20"/>
          <w:szCs w:val="20"/>
        </w:rPr>
        <w:t xml:space="preserve"> </w:t>
      </w:r>
      <w:r w:rsidR="002A2444">
        <w:rPr>
          <w:rFonts w:ascii="Arial" w:hAnsi="Arial" w:cs="Arial"/>
          <w:color w:val="000000"/>
          <w:sz w:val="20"/>
          <w:szCs w:val="20"/>
        </w:rPr>
        <w:t>Products and Orders go in and out of service, a customization is needed. Maybe now we can’t process the 1’s if they are a status 2, but we can process the 3’s if they are status 1 or 3:</w:t>
      </w:r>
    </w:p>
    <w:p w:rsidR="002A2444" w:rsidRDefault="002A2444" w:rsidP="002A2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f.FeatureType</w:t>
      </w:r>
      <w:proofErr w:type="spellEnd"/>
      <w:r>
        <w:rPr>
          <w:rFonts w:ascii="Consolas" w:hAnsi="Consolas" w:cs="Consolas"/>
          <w:color w:val="000000"/>
          <w:sz w:val="19"/>
          <w:szCs w:val="19"/>
          <w:highlight w:val="white"/>
        </w:rPr>
        <w:t xml:space="preserve"> == 1 &amp;&amp; </w:t>
      </w:r>
      <w:proofErr w:type="spellStart"/>
      <w:r>
        <w:rPr>
          <w:rFonts w:ascii="Consolas" w:hAnsi="Consolas" w:cs="Consolas"/>
          <w:color w:val="000000"/>
          <w:sz w:val="19"/>
          <w:szCs w:val="19"/>
          <w:highlight w:val="white"/>
        </w:rPr>
        <w:t>f.Status</w:t>
      </w:r>
      <w:proofErr w:type="spellEnd"/>
      <w:r>
        <w:rPr>
          <w:rFonts w:ascii="Consolas" w:hAnsi="Consolas" w:cs="Consolas"/>
          <w:color w:val="000000"/>
          <w:sz w:val="19"/>
          <w:szCs w:val="19"/>
          <w:highlight w:val="white"/>
        </w:rPr>
        <w:t xml:space="preserve"> != 2)</w:t>
      </w:r>
    </w:p>
    <w:p w:rsidR="002A2444" w:rsidRDefault="002A2444" w:rsidP="002A2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A2444" w:rsidRDefault="002A2444" w:rsidP="002A2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//do some processing</w:t>
      </w:r>
    </w:p>
    <w:p w:rsidR="002A2444" w:rsidRDefault="002A2444" w:rsidP="002A2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A2444" w:rsidRDefault="002A2444" w:rsidP="002A2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f.FeatureType</w:t>
      </w:r>
      <w:proofErr w:type="spellEnd"/>
      <w:r>
        <w:rPr>
          <w:rFonts w:ascii="Consolas" w:hAnsi="Consolas" w:cs="Consolas"/>
          <w:color w:val="000000"/>
          <w:sz w:val="19"/>
          <w:szCs w:val="19"/>
          <w:highlight w:val="white"/>
        </w:rPr>
        <w:t xml:space="preserve"> == 3 &amp;&amp; (</w:t>
      </w:r>
      <w:proofErr w:type="spellStart"/>
      <w:r>
        <w:rPr>
          <w:rFonts w:ascii="Consolas" w:hAnsi="Consolas" w:cs="Consolas"/>
          <w:color w:val="000000"/>
          <w:sz w:val="19"/>
          <w:szCs w:val="19"/>
          <w:highlight w:val="white"/>
        </w:rPr>
        <w:t>f.Status</w:t>
      </w:r>
      <w:proofErr w:type="spellEnd"/>
      <w:r>
        <w:rPr>
          <w:rFonts w:ascii="Consolas" w:hAnsi="Consolas" w:cs="Consolas"/>
          <w:color w:val="000000"/>
          <w:sz w:val="19"/>
          <w:szCs w:val="19"/>
          <w:highlight w:val="white"/>
        </w:rPr>
        <w:t xml:space="preserve"> == 1 || </w:t>
      </w:r>
      <w:proofErr w:type="spellStart"/>
      <w:r>
        <w:rPr>
          <w:rFonts w:ascii="Consolas" w:hAnsi="Consolas" w:cs="Consolas"/>
          <w:color w:val="000000"/>
          <w:sz w:val="19"/>
          <w:szCs w:val="19"/>
          <w:highlight w:val="white"/>
        </w:rPr>
        <w:t>f.Status</w:t>
      </w:r>
      <w:proofErr w:type="spellEnd"/>
      <w:r>
        <w:rPr>
          <w:rFonts w:ascii="Consolas" w:hAnsi="Consolas" w:cs="Consolas"/>
          <w:color w:val="000000"/>
          <w:sz w:val="19"/>
          <w:szCs w:val="19"/>
          <w:highlight w:val="white"/>
        </w:rPr>
        <w:t xml:space="preserve"> == 3))</w:t>
      </w:r>
    </w:p>
    <w:p w:rsidR="002A2444" w:rsidRDefault="002A2444" w:rsidP="002A2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A2444" w:rsidRDefault="002A2444" w:rsidP="002A2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//do the 3 processing</w:t>
      </w:r>
    </w:p>
    <w:p w:rsidR="002A2444" w:rsidRDefault="002A2444" w:rsidP="002A2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A2444" w:rsidRDefault="002A2444" w:rsidP="002A2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2A2444" w:rsidRDefault="002A2444" w:rsidP="002A2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A2444" w:rsidRDefault="002A2444" w:rsidP="002A2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//do default processing</w:t>
      </w:r>
    </w:p>
    <w:p w:rsidR="002A2444" w:rsidRDefault="002A2444" w:rsidP="002A24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A2444" w:rsidRDefault="002A2444" w:rsidP="002A2444">
      <w:pPr>
        <w:autoSpaceDE w:val="0"/>
        <w:autoSpaceDN w:val="0"/>
        <w:adjustRightInd w:val="0"/>
        <w:spacing w:after="0" w:line="240" w:lineRule="auto"/>
        <w:rPr>
          <w:rFonts w:ascii="Arial" w:hAnsi="Arial" w:cs="Arial"/>
          <w:color w:val="000000"/>
          <w:sz w:val="20"/>
          <w:szCs w:val="20"/>
          <w:highlight w:val="white"/>
        </w:rPr>
      </w:pPr>
    </w:p>
    <w:p w:rsidR="002A2444" w:rsidRDefault="002A2444" w:rsidP="002A2444">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 xml:space="preserve">Whoa! Is that even right? Now my </w:t>
      </w:r>
      <w:proofErr w:type="spellStart"/>
      <w:r>
        <w:rPr>
          <w:rFonts w:ascii="Arial" w:hAnsi="Arial" w:cs="Arial"/>
          <w:color w:val="000000"/>
          <w:sz w:val="20"/>
          <w:szCs w:val="20"/>
          <w:highlight w:val="white"/>
        </w:rPr>
        <w:t>FeatureType</w:t>
      </w:r>
      <w:proofErr w:type="spellEnd"/>
      <w:r>
        <w:rPr>
          <w:rFonts w:ascii="Arial" w:hAnsi="Arial" w:cs="Arial"/>
          <w:color w:val="000000"/>
          <w:sz w:val="20"/>
          <w:szCs w:val="20"/>
          <w:highlight w:val="white"/>
        </w:rPr>
        <w:t xml:space="preserve"> 1’s that are not status 2 drop into </w:t>
      </w:r>
      <w:r w:rsidR="009C127A">
        <w:rPr>
          <w:rFonts w:ascii="Arial" w:hAnsi="Arial" w:cs="Arial"/>
          <w:color w:val="000000"/>
          <w:sz w:val="20"/>
          <w:szCs w:val="20"/>
          <w:highlight w:val="white"/>
        </w:rPr>
        <w:t xml:space="preserve">the default case. What </w:t>
      </w:r>
      <w:r>
        <w:rPr>
          <w:rFonts w:ascii="Arial" w:hAnsi="Arial" w:cs="Arial"/>
          <w:color w:val="000000"/>
          <w:sz w:val="20"/>
          <w:szCs w:val="20"/>
          <w:highlight w:val="white"/>
        </w:rPr>
        <w:t xml:space="preserve">if </w:t>
      </w:r>
      <w:proofErr w:type="spellStart"/>
      <w:r>
        <w:rPr>
          <w:rFonts w:ascii="Arial" w:hAnsi="Arial" w:cs="Arial"/>
          <w:color w:val="000000"/>
          <w:sz w:val="20"/>
          <w:szCs w:val="20"/>
          <w:highlight w:val="white"/>
        </w:rPr>
        <w:t>FeatureType</w:t>
      </w:r>
      <w:proofErr w:type="spellEnd"/>
      <w:r>
        <w:rPr>
          <w:rFonts w:ascii="Arial" w:hAnsi="Arial" w:cs="Arial"/>
          <w:color w:val="000000"/>
          <w:sz w:val="20"/>
          <w:szCs w:val="20"/>
          <w:highlight w:val="white"/>
        </w:rPr>
        <w:t xml:space="preserve"> 3 </w:t>
      </w:r>
      <w:r w:rsidRPr="002A2444">
        <w:rPr>
          <w:rFonts w:ascii="Arial" w:hAnsi="Arial" w:cs="Arial"/>
          <w:i/>
          <w:color w:val="000000"/>
          <w:sz w:val="20"/>
          <w:szCs w:val="20"/>
          <w:highlight w:val="white"/>
        </w:rPr>
        <w:t>is</w:t>
      </w:r>
      <w:r>
        <w:rPr>
          <w:rFonts w:ascii="Arial" w:hAnsi="Arial" w:cs="Arial"/>
          <w:color w:val="000000"/>
          <w:sz w:val="20"/>
          <w:szCs w:val="20"/>
          <w:highlight w:val="white"/>
        </w:rPr>
        <w:t xml:space="preserve"> status 2 or another status comes along? Is it supposed to be processed as the default </w:t>
      </w:r>
      <w:r>
        <w:rPr>
          <w:rFonts w:ascii="Arial" w:hAnsi="Arial" w:cs="Arial"/>
          <w:color w:val="000000"/>
          <w:sz w:val="20"/>
          <w:szCs w:val="20"/>
          <w:highlight w:val="white"/>
        </w:rPr>
        <w:lastRenderedPageBreak/>
        <w:t xml:space="preserve">case or not processed at all? </w:t>
      </w:r>
      <w:r w:rsidR="009C127A">
        <w:rPr>
          <w:rFonts w:ascii="Arial" w:hAnsi="Arial" w:cs="Arial"/>
          <w:color w:val="000000"/>
          <w:sz w:val="20"/>
          <w:szCs w:val="20"/>
          <w:highlight w:val="white"/>
        </w:rPr>
        <w:t>It’s pretty easy to forget what you wrote 4 months ago, let alone intended, and if it’s a new developer he/she probably never knew what was intended, they were just told to add this new status. It can become a maintenance nightmare; a single change can break everything downstream.</w:t>
      </w:r>
      <w:r w:rsidR="00E014AA">
        <w:rPr>
          <w:rFonts w:ascii="Arial" w:hAnsi="Arial" w:cs="Arial"/>
          <w:color w:val="000000"/>
          <w:sz w:val="20"/>
          <w:szCs w:val="20"/>
          <w:highlight w:val="white"/>
        </w:rPr>
        <w:t xml:space="preserve"> Now </w:t>
      </w:r>
      <w:proofErr w:type="spellStart"/>
      <w:proofErr w:type="gramStart"/>
      <w:r w:rsidR="00E014AA">
        <w:rPr>
          <w:rFonts w:ascii="Arial" w:hAnsi="Arial" w:cs="Arial"/>
          <w:color w:val="000000"/>
          <w:sz w:val="20"/>
          <w:szCs w:val="20"/>
          <w:highlight w:val="white"/>
        </w:rPr>
        <w:t>its</w:t>
      </w:r>
      <w:proofErr w:type="spellEnd"/>
      <w:proofErr w:type="gramEnd"/>
      <w:r w:rsidR="00E014AA">
        <w:rPr>
          <w:rFonts w:ascii="Arial" w:hAnsi="Arial" w:cs="Arial"/>
          <w:color w:val="000000"/>
          <w:sz w:val="20"/>
          <w:szCs w:val="20"/>
          <w:highlight w:val="white"/>
        </w:rPr>
        <w:t xml:space="preserve"> become a Big Ball of Mud.</w:t>
      </w:r>
    </w:p>
    <w:p w:rsidR="009C127A" w:rsidRDefault="009C127A" w:rsidP="002A2444">
      <w:pPr>
        <w:autoSpaceDE w:val="0"/>
        <w:autoSpaceDN w:val="0"/>
        <w:adjustRightInd w:val="0"/>
        <w:spacing w:after="0" w:line="240" w:lineRule="auto"/>
        <w:rPr>
          <w:rFonts w:ascii="Arial" w:hAnsi="Arial" w:cs="Arial"/>
          <w:color w:val="000000"/>
          <w:sz w:val="20"/>
          <w:szCs w:val="20"/>
          <w:highlight w:val="white"/>
        </w:rPr>
      </w:pPr>
    </w:p>
    <w:p w:rsidR="009C127A" w:rsidRDefault="009C127A" w:rsidP="002A2444">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Now I k</w:t>
      </w:r>
      <w:r w:rsidR="00E507C5">
        <w:rPr>
          <w:rFonts w:ascii="Arial" w:hAnsi="Arial" w:cs="Arial"/>
          <w:color w:val="000000"/>
          <w:sz w:val="20"/>
          <w:szCs w:val="20"/>
          <w:highlight w:val="white"/>
        </w:rPr>
        <w:t xml:space="preserve">now this isn’t anything new. </w:t>
      </w:r>
      <w:bookmarkStart w:id="0" w:name="_GoBack"/>
      <w:bookmarkEnd w:id="0"/>
      <w:r>
        <w:rPr>
          <w:rFonts w:ascii="Arial" w:hAnsi="Arial" w:cs="Arial"/>
          <w:color w:val="000000"/>
          <w:sz w:val="20"/>
          <w:szCs w:val="20"/>
          <w:highlight w:val="white"/>
        </w:rPr>
        <w:t>My intent is not to imply you are not aware of this, but to show you a sample of something I have seen before and how I approached it. If nothing else, it</w:t>
      </w:r>
      <w:r w:rsidR="00300A90">
        <w:rPr>
          <w:rFonts w:ascii="Arial" w:hAnsi="Arial" w:cs="Arial"/>
          <w:color w:val="000000"/>
          <w:sz w:val="20"/>
          <w:szCs w:val="20"/>
          <w:highlight w:val="white"/>
        </w:rPr>
        <w:t>’</w:t>
      </w:r>
      <w:r>
        <w:rPr>
          <w:rFonts w:ascii="Arial" w:hAnsi="Arial" w:cs="Arial"/>
          <w:color w:val="000000"/>
          <w:sz w:val="20"/>
          <w:szCs w:val="20"/>
          <w:highlight w:val="white"/>
        </w:rPr>
        <w:t xml:space="preserve">s an interesting exercise in refactoring. </w:t>
      </w:r>
      <w:r w:rsidR="00F37A4E">
        <w:rPr>
          <w:rFonts w:ascii="Arial" w:hAnsi="Arial" w:cs="Arial"/>
          <w:color w:val="000000"/>
          <w:sz w:val="20"/>
          <w:szCs w:val="20"/>
          <w:highlight w:val="white"/>
        </w:rPr>
        <w:t>We’re not looking to get rid of all conditionals, it isn’t very practical</w:t>
      </w:r>
      <w:r w:rsidR="00300A90">
        <w:rPr>
          <w:rFonts w:ascii="Arial" w:hAnsi="Arial" w:cs="Arial"/>
          <w:color w:val="000000"/>
          <w:sz w:val="20"/>
          <w:szCs w:val="20"/>
          <w:highlight w:val="white"/>
        </w:rPr>
        <w:t xml:space="preserve"> to spend your time there. We just want to mitigate some of the risks that go along with the conditionals we write all the time, and if your sequential conditionals are getting close to 13, well, it may be time to take a look at it.</w:t>
      </w:r>
    </w:p>
    <w:p w:rsidR="00300A90" w:rsidRDefault="00300A90" w:rsidP="002A2444">
      <w:pPr>
        <w:autoSpaceDE w:val="0"/>
        <w:autoSpaceDN w:val="0"/>
        <w:adjustRightInd w:val="0"/>
        <w:spacing w:after="0" w:line="240" w:lineRule="auto"/>
        <w:rPr>
          <w:rFonts w:ascii="Arial" w:hAnsi="Arial" w:cs="Arial"/>
          <w:color w:val="000000"/>
          <w:sz w:val="20"/>
          <w:szCs w:val="20"/>
          <w:highlight w:val="white"/>
        </w:rPr>
      </w:pPr>
    </w:p>
    <w:p w:rsidR="00300A90" w:rsidRDefault="00300A90" w:rsidP="00300A90">
      <w:pPr>
        <w:pStyle w:val="Heading2"/>
        <w:rPr>
          <w:highlight w:val="white"/>
        </w:rPr>
      </w:pPr>
      <w:r>
        <w:rPr>
          <w:highlight w:val="white"/>
        </w:rPr>
        <w:t>Type Tests</w:t>
      </w:r>
    </w:p>
    <w:p w:rsidR="0032103F" w:rsidRDefault="00CF2E12" w:rsidP="00300A90">
      <w:pPr>
        <w:rPr>
          <w:rFonts w:ascii="Arial" w:hAnsi="Arial" w:cs="Arial"/>
          <w:sz w:val="20"/>
          <w:szCs w:val="20"/>
          <w:highlight w:val="white"/>
        </w:rPr>
      </w:pPr>
      <w:r>
        <w:rPr>
          <w:rFonts w:ascii="Arial" w:hAnsi="Arial" w:cs="Arial"/>
          <w:sz w:val="20"/>
          <w:szCs w:val="20"/>
          <w:highlight w:val="white"/>
        </w:rPr>
        <w:t xml:space="preserve">We test for types, everywhere we go. In the case of the examples above, f represents a Feature, but </w:t>
      </w:r>
      <w:proofErr w:type="spellStart"/>
      <w:r>
        <w:rPr>
          <w:rFonts w:ascii="Arial" w:hAnsi="Arial" w:cs="Arial"/>
          <w:sz w:val="20"/>
          <w:szCs w:val="20"/>
          <w:highlight w:val="white"/>
        </w:rPr>
        <w:t>f.FeatureType</w:t>
      </w:r>
      <w:proofErr w:type="spellEnd"/>
      <w:r>
        <w:rPr>
          <w:rFonts w:ascii="Arial" w:hAnsi="Arial" w:cs="Arial"/>
          <w:sz w:val="20"/>
          <w:szCs w:val="20"/>
          <w:highlight w:val="white"/>
        </w:rPr>
        <w:t xml:space="preserve"> is a data point that represents a more specific type. If you see “type” in your data, or “mode” or similar words that define data points, it’s a candidate for inheritance. Status could be a subtype, for further derived classes, or maybe, as in the cases above it indicates a “has a” relationship and is therefore better suited for composition</w:t>
      </w:r>
      <w:r w:rsidR="00E014AA">
        <w:rPr>
          <w:rFonts w:ascii="Arial" w:hAnsi="Arial" w:cs="Arial"/>
          <w:sz w:val="20"/>
          <w:szCs w:val="20"/>
          <w:highlight w:val="white"/>
        </w:rPr>
        <w:t>.</w:t>
      </w:r>
    </w:p>
    <w:p w:rsidR="00885C36" w:rsidRDefault="00885C36" w:rsidP="00300A90">
      <w:pPr>
        <w:rPr>
          <w:rFonts w:ascii="Arial" w:hAnsi="Arial" w:cs="Arial"/>
          <w:sz w:val="20"/>
          <w:szCs w:val="20"/>
          <w:highlight w:val="white"/>
        </w:rPr>
      </w:pPr>
      <w:r>
        <w:rPr>
          <w:rFonts w:ascii="Arial" w:hAnsi="Arial" w:cs="Arial"/>
          <w:sz w:val="20"/>
          <w:szCs w:val="20"/>
          <w:highlight w:val="white"/>
        </w:rPr>
        <w:t>So loops, type tests, especially as they get long and involved, are candidates for a factory pattern</w:t>
      </w:r>
      <w:r w:rsidR="0032103F">
        <w:rPr>
          <w:rFonts w:ascii="Arial" w:hAnsi="Arial" w:cs="Arial"/>
          <w:sz w:val="20"/>
          <w:szCs w:val="20"/>
          <w:highlight w:val="white"/>
        </w:rPr>
        <w:t>,</w:t>
      </w:r>
      <w:r>
        <w:rPr>
          <w:rFonts w:ascii="Arial" w:hAnsi="Arial" w:cs="Arial"/>
          <w:sz w:val="20"/>
          <w:szCs w:val="20"/>
          <w:highlight w:val="white"/>
        </w:rPr>
        <w:t xml:space="preserve"> at least. Keep the tests for types, subtypes and needed conditionals like </w:t>
      </w:r>
      <w:r w:rsidR="0032103F">
        <w:rPr>
          <w:rFonts w:ascii="Arial" w:hAnsi="Arial" w:cs="Arial"/>
          <w:sz w:val="20"/>
          <w:szCs w:val="20"/>
          <w:highlight w:val="white"/>
        </w:rPr>
        <w:t xml:space="preserve">a </w:t>
      </w:r>
      <w:r>
        <w:rPr>
          <w:rFonts w:ascii="Arial" w:hAnsi="Arial" w:cs="Arial"/>
          <w:sz w:val="20"/>
          <w:szCs w:val="20"/>
          <w:highlight w:val="white"/>
        </w:rPr>
        <w:t>“has a” status</w:t>
      </w:r>
      <w:r w:rsidR="0032103F">
        <w:rPr>
          <w:rFonts w:ascii="Arial" w:hAnsi="Arial" w:cs="Arial"/>
          <w:sz w:val="20"/>
          <w:szCs w:val="20"/>
          <w:highlight w:val="white"/>
        </w:rPr>
        <w:t xml:space="preserve"> field as close to the source as possible. Each Feature handler generated by the factory encapsulates its own information, and hides it from everyone else. Each has a single responsibility which becomes easier to maintain than an enormous method with lots of conditionals. So in my sample this code</w:t>
      </w:r>
      <w:r w:rsidR="00E014AA">
        <w:rPr>
          <w:rFonts w:ascii="Arial" w:hAnsi="Arial" w:cs="Arial"/>
          <w:sz w:val="20"/>
          <w:szCs w:val="20"/>
          <w:highlight w:val="white"/>
        </w:rPr>
        <w:t>, my Mud Ball</w:t>
      </w:r>
      <w:r w:rsidR="0032103F">
        <w:rPr>
          <w:rFonts w:ascii="Arial" w:hAnsi="Arial" w:cs="Arial"/>
          <w:sz w:val="20"/>
          <w:szCs w:val="20"/>
          <w:highlight w:val="white"/>
        </w:rPr>
        <w:t>:</w:t>
      </w:r>
    </w:p>
    <w:p w:rsidR="0032103F" w:rsidRDefault="0032103F" w:rsidP="003210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f.FeatureType</w:t>
      </w:r>
      <w:proofErr w:type="spellEnd"/>
      <w:r>
        <w:rPr>
          <w:rFonts w:ascii="Consolas" w:hAnsi="Consolas" w:cs="Consolas"/>
          <w:color w:val="000000"/>
          <w:sz w:val="19"/>
          <w:szCs w:val="19"/>
          <w:highlight w:val="white"/>
        </w:rPr>
        <w:t xml:space="preserve"> == 1 &amp;&amp; </w:t>
      </w:r>
      <w:proofErr w:type="spellStart"/>
      <w:r>
        <w:rPr>
          <w:rFonts w:ascii="Consolas" w:hAnsi="Consolas" w:cs="Consolas"/>
          <w:color w:val="000000"/>
          <w:sz w:val="19"/>
          <w:szCs w:val="19"/>
          <w:highlight w:val="white"/>
        </w:rPr>
        <w:t>f.Status</w:t>
      </w:r>
      <w:proofErr w:type="spellEnd"/>
      <w:r>
        <w:rPr>
          <w:rFonts w:ascii="Consolas" w:hAnsi="Consolas" w:cs="Consolas"/>
          <w:color w:val="000000"/>
          <w:sz w:val="19"/>
          <w:szCs w:val="19"/>
          <w:highlight w:val="white"/>
        </w:rPr>
        <w:t xml:space="preserve"> != 2)</w:t>
      </w:r>
    </w:p>
    <w:p w:rsidR="0032103F" w:rsidRDefault="0032103F" w:rsidP="003210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2103F" w:rsidRDefault="0032103F" w:rsidP="003210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//do some processing</w:t>
      </w:r>
    </w:p>
    <w:p w:rsidR="0032103F" w:rsidRDefault="0032103F" w:rsidP="003210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"Processing </w:t>
      </w:r>
      <w:proofErr w:type="spellStart"/>
      <w:r>
        <w:rPr>
          <w:rFonts w:ascii="Consolas" w:hAnsi="Consolas" w:cs="Consolas"/>
          <w:color w:val="A31515"/>
          <w:sz w:val="19"/>
          <w:szCs w:val="19"/>
          <w:highlight w:val="white"/>
        </w:rPr>
        <w:t>FeatureType</w:t>
      </w:r>
      <w:proofErr w:type="spellEnd"/>
      <w:r>
        <w:rPr>
          <w:rFonts w:ascii="Consolas" w:hAnsi="Consolas" w:cs="Consolas"/>
          <w:color w:val="A31515"/>
          <w:sz w:val="19"/>
          <w:szCs w:val="19"/>
          <w:highlight w:val="white"/>
        </w:rPr>
        <w:t xml:space="preserve"> {0}"</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f.FeatureType</w:t>
      </w:r>
      <w:proofErr w:type="spellEnd"/>
      <w:r>
        <w:rPr>
          <w:rFonts w:ascii="Consolas" w:hAnsi="Consolas" w:cs="Consolas"/>
          <w:color w:val="000000"/>
          <w:sz w:val="19"/>
          <w:szCs w:val="19"/>
          <w:highlight w:val="white"/>
        </w:rPr>
        <w:t xml:space="preserve"> );</w:t>
      </w:r>
    </w:p>
    <w:p w:rsidR="0032103F" w:rsidRDefault="0032103F" w:rsidP="003210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2103F" w:rsidRDefault="0032103F" w:rsidP="003210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f.FeatureType</w:t>
      </w:r>
      <w:proofErr w:type="spellEnd"/>
      <w:r>
        <w:rPr>
          <w:rFonts w:ascii="Consolas" w:hAnsi="Consolas" w:cs="Consolas"/>
          <w:color w:val="000000"/>
          <w:sz w:val="19"/>
          <w:szCs w:val="19"/>
          <w:highlight w:val="white"/>
        </w:rPr>
        <w:t xml:space="preserve"> == 3 &amp;&amp; (</w:t>
      </w:r>
      <w:proofErr w:type="spellStart"/>
      <w:r>
        <w:rPr>
          <w:rFonts w:ascii="Consolas" w:hAnsi="Consolas" w:cs="Consolas"/>
          <w:color w:val="000000"/>
          <w:sz w:val="19"/>
          <w:szCs w:val="19"/>
          <w:highlight w:val="white"/>
        </w:rPr>
        <w:t>f.Status</w:t>
      </w:r>
      <w:proofErr w:type="spellEnd"/>
      <w:r>
        <w:rPr>
          <w:rFonts w:ascii="Consolas" w:hAnsi="Consolas" w:cs="Consolas"/>
          <w:color w:val="000000"/>
          <w:sz w:val="19"/>
          <w:szCs w:val="19"/>
          <w:highlight w:val="white"/>
        </w:rPr>
        <w:t xml:space="preserve"> == 1 || </w:t>
      </w:r>
      <w:proofErr w:type="spellStart"/>
      <w:r>
        <w:rPr>
          <w:rFonts w:ascii="Consolas" w:hAnsi="Consolas" w:cs="Consolas"/>
          <w:color w:val="000000"/>
          <w:sz w:val="19"/>
          <w:szCs w:val="19"/>
          <w:highlight w:val="white"/>
        </w:rPr>
        <w:t>f.Status</w:t>
      </w:r>
      <w:proofErr w:type="spellEnd"/>
      <w:r>
        <w:rPr>
          <w:rFonts w:ascii="Consolas" w:hAnsi="Consolas" w:cs="Consolas"/>
          <w:color w:val="000000"/>
          <w:sz w:val="19"/>
          <w:szCs w:val="19"/>
          <w:highlight w:val="white"/>
        </w:rPr>
        <w:t xml:space="preserve"> == 3))</w:t>
      </w:r>
    </w:p>
    <w:p w:rsidR="0032103F" w:rsidRDefault="0032103F" w:rsidP="003210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2103F" w:rsidRDefault="0032103F" w:rsidP="003210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//do the 3 processing</w:t>
      </w:r>
    </w:p>
    <w:p w:rsidR="0032103F" w:rsidRDefault="0032103F" w:rsidP="003210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"Processing </w:t>
      </w:r>
      <w:proofErr w:type="spellStart"/>
      <w:r>
        <w:rPr>
          <w:rFonts w:ascii="Consolas" w:hAnsi="Consolas" w:cs="Consolas"/>
          <w:color w:val="A31515"/>
          <w:sz w:val="19"/>
          <w:szCs w:val="19"/>
          <w:highlight w:val="white"/>
        </w:rPr>
        <w:t>FeatureType</w:t>
      </w:r>
      <w:proofErr w:type="spellEnd"/>
      <w:r>
        <w:rPr>
          <w:rFonts w:ascii="Consolas" w:hAnsi="Consolas" w:cs="Consolas"/>
          <w:color w:val="A31515"/>
          <w:sz w:val="19"/>
          <w:szCs w:val="19"/>
          <w:highlight w:val="white"/>
        </w:rPr>
        <w:t xml:space="preserve"> {0}"</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f.FeatureType</w:t>
      </w:r>
      <w:proofErr w:type="spellEnd"/>
      <w:r>
        <w:rPr>
          <w:rFonts w:ascii="Consolas" w:hAnsi="Consolas" w:cs="Consolas"/>
          <w:color w:val="000000"/>
          <w:sz w:val="19"/>
          <w:szCs w:val="19"/>
          <w:highlight w:val="white"/>
        </w:rPr>
        <w:t xml:space="preserve"> );</w:t>
      </w:r>
    </w:p>
    <w:p w:rsidR="0032103F" w:rsidRDefault="0032103F" w:rsidP="003210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2103F" w:rsidRDefault="0032103F" w:rsidP="003210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32103F" w:rsidRDefault="0032103F" w:rsidP="003210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2103F" w:rsidRDefault="0032103F" w:rsidP="003210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//do default processing</w:t>
      </w:r>
    </w:p>
    <w:p w:rsidR="0032103F" w:rsidRDefault="0032103F" w:rsidP="003210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"Processing Default </w:t>
      </w:r>
      <w:proofErr w:type="spellStart"/>
      <w:r>
        <w:rPr>
          <w:rFonts w:ascii="Consolas" w:hAnsi="Consolas" w:cs="Consolas"/>
          <w:color w:val="A31515"/>
          <w:sz w:val="19"/>
          <w:szCs w:val="19"/>
          <w:highlight w:val="white"/>
        </w:rPr>
        <w:t>FeatureType</w:t>
      </w:r>
      <w:proofErr w:type="spellEnd"/>
      <w:r>
        <w:rPr>
          <w:rFonts w:ascii="Consolas" w:hAnsi="Consolas" w:cs="Consolas"/>
          <w:color w:val="A31515"/>
          <w:sz w:val="19"/>
          <w:szCs w:val="19"/>
          <w:highlight w:val="white"/>
        </w:rPr>
        <w:t xml:space="preserve"> {0}"</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f.FeatureType</w:t>
      </w:r>
      <w:proofErr w:type="spellEnd"/>
      <w:r>
        <w:rPr>
          <w:rFonts w:ascii="Consolas" w:hAnsi="Consolas" w:cs="Consolas"/>
          <w:color w:val="000000"/>
          <w:sz w:val="19"/>
          <w:szCs w:val="19"/>
          <w:highlight w:val="white"/>
        </w:rPr>
        <w:t xml:space="preserve"> );</w:t>
      </w:r>
    </w:p>
    <w:p w:rsidR="0032103F" w:rsidRDefault="0032103F" w:rsidP="0032103F">
      <w:pPr>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2103F" w:rsidRDefault="0032103F" w:rsidP="0032103F">
      <w:pPr>
        <w:rPr>
          <w:rFonts w:ascii="Arial" w:hAnsi="Arial" w:cs="Arial"/>
          <w:color w:val="000000"/>
          <w:sz w:val="20"/>
          <w:szCs w:val="20"/>
          <w:highlight w:val="white"/>
        </w:rPr>
      </w:pPr>
      <w:proofErr w:type="gramStart"/>
      <w:r>
        <w:rPr>
          <w:rFonts w:ascii="Arial" w:hAnsi="Arial" w:cs="Arial"/>
          <w:color w:val="000000"/>
          <w:sz w:val="20"/>
          <w:szCs w:val="20"/>
          <w:highlight w:val="white"/>
        </w:rPr>
        <w:t>becomes</w:t>
      </w:r>
      <w:proofErr w:type="gramEnd"/>
      <w:r>
        <w:rPr>
          <w:rFonts w:ascii="Arial" w:hAnsi="Arial" w:cs="Arial"/>
          <w:color w:val="000000"/>
          <w:sz w:val="20"/>
          <w:szCs w:val="20"/>
          <w:highlight w:val="white"/>
        </w:rPr>
        <w:t xml:space="preserve"> this:</w:t>
      </w:r>
    </w:p>
    <w:p w:rsidR="0032103F" w:rsidRDefault="0032103F" w:rsidP="003210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IFeature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myFeature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2B91AF"/>
          <w:sz w:val="19"/>
          <w:szCs w:val="19"/>
          <w:highlight w:val="white"/>
        </w:rPr>
        <w:t>MyFeatureFactory</w:t>
      </w:r>
      <w:r>
        <w:rPr>
          <w:rFonts w:ascii="Consolas" w:hAnsi="Consolas" w:cs="Consolas"/>
          <w:color w:val="000000"/>
          <w:sz w:val="19"/>
          <w:szCs w:val="19"/>
          <w:highlight w:val="white"/>
        </w:rPr>
        <w:t>.GetFeature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f );</w:t>
      </w:r>
    </w:p>
    <w:p w:rsidR="0032103F" w:rsidRDefault="0032103F" w:rsidP="0032103F">
      <w:pPr>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myFeature.DoProcess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32103F" w:rsidRDefault="0032103F" w:rsidP="0032103F">
      <w:pPr>
        <w:rPr>
          <w:rFonts w:ascii="Consolas" w:hAnsi="Consolas" w:cs="Consolas"/>
          <w:color w:val="000000"/>
          <w:sz w:val="19"/>
          <w:szCs w:val="19"/>
          <w:highlight w:val="white"/>
        </w:rPr>
      </w:pPr>
    </w:p>
    <w:p w:rsidR="0032103F" w:rsidRDefault="0032103F" w:rsidP="0032103F">
      <w:pPr>
        <w:pStyle w:val="Heading2"/>
        <w:rPr>
          <w:highlight w:val="white"/>
        </w:rPr>
      </w:pPr>
      <w:r>
        <w:rPr>
          <w:highlight w:val="white"/>
        </w:rPr>
        <w:t>Final Comments</w:t>
      </w:r>
    </w:p>
    <w:p w:rsidR="0032103F" w:rsidRPr="0032103F" w:rsidRDefault="0032103F" w:rsidP="0032103F">
      <w:pPr>
        <w:rPr>
          <w:rFonts w:ascii="Arial" w:hAnsi="Arial" w:cs="Arial"/>
          <w:sz w:val="20"/>
          <w:szCs w:val="20"/>
          <w:highlight w:val="white"/>
        </w:rPr>
      </w:pPr>
      <w:r>
        <w:rPr>
          <w:rFonts w:ascii="Arial" w:hAnsi="Arial" w:cs="Arial"/>
          <w:sz w:val="20"/>
          <w:szCs w:val="20"/>
          <w:highlight w:val="white"/>
        </w:rPr>
        <w:t xml:space="preserve">Let’s not beat it to death, but </w:t>
      </w:r>
      <w:r w:rsidR="00BD30D2">
        <w:rPr>
          <w:rFonts w:ascii="Arial" w:hAnsi="Arial" w:cs="Arial"/>
          <w:sz w:val="20"/>
          <w:szCs w:val="20"/>
          <w:highlight w:val="white"/>
        </w:rPr>
        <w:t>we all know refactoring is an i</w:t>
      </w:r>
      <w:r>
        <w:rPr>
          <w:rFonts w:ascii="Arial" w:hAnsi="Arial" w:cs="Arial"/>
          <w:sz w:val="20"/>
          <w:szCs w:val="20"/>
          <w:highlight w:val="white"/>
        </w:rPr>
        <w:t>terative operation. You see new patterns, further improvements</w:t>
      </w:r>
      <w:r w:rsidR="00BD30D2">
        <w:rPr>
          <w:rFonts w:ascii="Arial" w:hAnsi="Arial" w:cs="Arial"/>
          <w:sz w:val="20"/>
          <w:szCs w:val="20"/>
          <w:highlight w:val="white"/>
        </w:rPr>
        <w:t xml:space="preserve"> you can make</w:t>
      </w:r>
      <w:r>
        <w:rPr>
          <w:rFonts w:ascii="Arial" w:hAnsi="Arial" w:cs="Arial"/>
          <w:sz w:val="20"/>
          <w:szCs w:val="20"/>
          <w:highlight w:val="white"/>
        </w:rPr>
        <w:t xml:space="preserve">. </w:t>
      </w:r>
      <w:r w:rsidR="00BD30D2">
        <w:rPr>
          <w:rFonts w:ascii="Arial" w:hAnsi="Arial" w:cs="Arial"/>
          <w:sz w:val="20"/>
          <w:szCs w:val="20"/>
          <w:highlight w:val="white"/>
        </w:rPr>
        <w:t xml:space="preserve">You may notice I have not tested for nulls. </w:t>
      </w:r>
      <w:r w:rsidR="00E014AA">
        <w:rPr>
          <w:rFonts w:ascii="Arial" w:hAnsi="Arial" w:cs="Arial"/>
          <w:sz w:val="20"/>
          <w:szCs w:val="20"/>
          <w:highlight w:val="white"/>
        </w:rPr>
        <w:t>Yet w</w:t>
      </w:r>
      <w:r w:rsidR="00BD30D2">
        <w:rPr>
          <w:rFonts w:ascii="Arial" w:hAnsi="Arial" w:cs="Arial"/>
          <w:sz w:val="20"/>
          <w:szCs w:val="20"/>
          <w:highlight w:val="white"/>
        </w:rPr>
        <w:t xml:space="preserve">e test for nulls everywhere, all the time. If we don’t, we run the “shame” of having a null reference pointer in production. But why not test for nulls in one place? A null feature reference can be viewed as a type test, a null </w:t>
      </w:r>
      <w:proofErr w:type="spellStart"/>
      <w:r w:rsidR="00BD30D2">
        <w:rPr>
          <w:rFonts w:ascii="Arial" w:hAnsi="Arial" w:cs="Arial"/>
          <w:sz w:val="20"/>
          <w:szCs w:val="20"/>
          <w:highlight w:val="white"/>
        </w:rPr>
        <w:lastRenderedPageBreak/>
        <w:t>FeatureType</w:t>
      </w:r>
      <w:proofErr w:type="spellEnd"/>
      <w:r w:rsidR="00BD30D2">
        <w:rPr>
          <w:rFonts w:ascii="Arial" w:hAnsi="Arial" w:cs="Arial"/>
          <w:sz w:val="20"/>
          <w:szCs w:val="20"/>
          <w:highlight w:val="white"/>
        </w:rPr>
        <w:t>. Add the Null Pattern to the Factory, return the null feature handler and never test for nulls again, at least for the feature data point, except inside the feature handler. Also, we ended up with a default case, so instead of an interface it could be an abstract class, and let it provide the default handler, in this example Feature2 became the default.</w:t>
      </w:r>
    </w:p>
    <w:p w:rsidR="0032103F" w:rsidRPr="00300A90" w:rsidRDefault="0032103F" w:rsidP="00300A90">
      <w:pPr>
        <w:rPr>
          <w:rFonts w:ascii="Arial" w:hAnsi="Arial" w:cs="Arial"/>
          <w:sz w:val="20"/>
          <w:szCs w:val="20"/>
          <w:highlight w:val="white"/>
        </w:rPr>
      </w:pPr>
    </w:p>
    <w:p w:rsidR="002A2444" w:rsidRPr="00392D0A" w:rsidRDefault="002A2444" w:rsidP="00392D0A">
      <w:pPr>
        <w:rPr>
          <w:rFonts w:ascii="Arial" w:hAnsi="Arial" w:cs="Arial"/>
          <w:sz w:val="20"/>
          <w:szCs w:val="20"/>
        </w:rPr>
      </w:pPr>
    </w:p>
    <w:sectPr w:rsidR="002A2444" w:rsidRPr="00392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171"/>
    <w:rsid w:val="002A2444"/>
    <w:rsid w:val="00300A90"/>
    <w:rsid w:val="0032103F"/>
    <w:rsid w:val="00392D0A"/>
    <w:rsid w:val="003F7C83"/>
    <w:rsid w:val="00717E1B"/>
    <w:rsid w:val="0073603B"/>
    <w:rsid w:val="00885C36"/>
    <w:rsid w:val="00895B41"/>
    <w:rsid w:val="009C127A"/>
    <w:rsid w:val="00B10190"/>
    <w:rsid w:val="00BD30D2"/>
    <w:rsid w:val="00CF2E12"/>
    <w:rsid w:val="00E00171"/>
    <w:rsid w:val="00E014AA"/>
    <w:rsid w:val="00E507C5"/>
    <w:rsid w:val="00F37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F7ADE-0C8C-496E-AD97-B53E5EBEF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001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017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dc:creator>
  <cp:keywords/>
  <dc:description/>
  <cp:lastModifiedBy>ism</cp:lastModifiedBy>
  <cp:revision>7</cp:revision>
  <dcterms:created xsi:type="dcterms:W3CDTF">2017-01-17T00:27:00Z</dcterms:created>
  <dcterms:modified xsi:type="dcterms:W3CDTF">2020-06-30T20:26:00Z</dcterms:modified>
</cp:coreProperties>
</file>