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Header.</w:t>
      </w:r>
    </w:p>
    <w:p>
      <w:r>
        <w:t>This is a paragraph sample.</w:t>
      </w:r>
      <w:r>
        <w:rPr>
          <w:b/>
        </w:rPr>
        <w:t xml:space="preserve"> This is a BOLDED text customization.</w:t>
      </w:r>
      <w:r>
        <w:rPr>
          <w:i/>
        </w:rPr>
        <w:t xml:space="preserve"> This is an ITALIC text customization.</w:t>
      </w:r>
    </w:p>
    <w:p>
      <w:pPr>
        <w:pStyle w:val="ListBullet"/>
      </w:pPr>
      <w:r>
        <w:t>This is item zero</w:t>
      </w:r>
    </w:p>
    <w:p>
      <w:pPr>
        <w:pStyle w:val="ListBullet"/>
      </w:pPr>
      <w:r>
        <w:t>This is item one</w:t>
      </w:r>
    </w:p>
    <w:p>
      <w:pPr>
        <w:pStyle w:val="ListBullet"/>
      </w:pPr>
      <w:r>
        <w:t>This is item two</w:t>
      </w:r>
    </w:p>
    <w:p>
      <w:pPr>
        <w:pStyle w:val="ListBullet"/>
      </w:pPr>
      <w:r>
        <w:t>This is item three</w:t>
      </w:r>
    </w:p>
    <w:p>
      <w:pPr>
        <w:pStyle w:val="ListBullet"/>
      </w:pPr>
      <w:r>
        <w:t>This is item four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Greade</w:t>
            </w:r>
          </w:p>
        </w:tc>
      </w:tr>
      <w:tr>
        <w:tc>
          <w:tcPr>
            <w:tcW w:type="dxa" w:w="2880"/>
          </w:tcPr>
          <w:p>
            <w:r>
              <w:t>Bruno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Ensino Médio Completo</w:t>
            </w:r>
          </w:p>
        </w:tc>
      </w:tr>
      <w:tr>
        <w:tc>
          <w:tcPr>
            <w:tcW w:type="dxa" w:w="2880"/>
          </w:tcPr>
          <w:p>
            <w:r>
              <w:t>Julia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Computer Science HighSchool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System Developer Technician</w:t>
            </w:r>
          </w:p>
        </w:tc>
      </w:tr>
      <w:tr>
        <w:tc>
          <w:tcPr>
            <w:tcW w:type="dxa" w:w="2880"/>
          </w:tcPr>
          <w:p>
            <w:r>
              <w:t>Nathalia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Tech Manager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