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8F04B9" w14:textId="77777777" w:rsidR="0094724C" w:rsidRDefault="0094724C" w:rsidP="0094724C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  <w:r>
        <w:rPr>
          <w:rFonts w:ascii="Arial" w:hAnsi="Arial" w:cs="Arial"/>
          <w:b/>
          <w:bCs/>
          <w:sz w:val="40"/>
          <w:szCs w:val="40"/>
          <w:lang w:val="es-ES"/>
        </w:rPr>
        <w:t>CASOS DE PRUEBAS</w:t>
      </w:r>
    </w:p>
    <w:p w14:paraId="51B52577" w14:textId="77777777" w:rsidR="0094724C" w:rsidRPr="006A0BDE" w:rsidRDefault="0094724C" w:rsidP="0094724C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</w:p>
    <w:tbl>
      <w:tblPr>
        <w:tblStyle w:val="Tablaconcuadrcula"/>
        <w:tblW w:w="10343" w:type="dxa"/>
        <w:tblInd w:w="-758" w:type="dxa"/>
        <w:tblLook w:val="04A0" w:firstRow="1" w:lastRow="0" w:firstColumn="1" w:lastColumn="0" w:noHBand="0" w:noVBand="1"/>
      </w:tblPr>
      <w:tblGrid>
        <w:gridCol w:w="1617"/>
        <w:gridCol w:w="2074"/>
        <w:gridCol w:w="1651"/>
        <w:gridCol w:w="2924"/>
        <w:gridCol w:w="2077"/>
      </w:tblGrid>
      <w:tr w:rsidR="0094724C" w:rsidRPr="00133D0E" w14:paraId="28621700" w14:textId="77777777" w:rsidTr="0094724C">
        <w:tc>
          <w:tcPr>
            <w:tcW w:w="1617" w:type="dxa"/>
            <w:tcBorders>
              <w:bottom w:val="nil"/>
            </w:tcBorders>
            <w:shd w:val="clear" w:color="auto" w:fill="8EAADB" w:themeFill="accent1" w:themeFillTint="99"/>
          </w:tcPr>
          <w:p w14:paraId="2D6B3487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ID</w:t>
            </w:r>
          </w:p>
        </w:tc>
        <w:tc>
          <w:tcPr>
            <w:tcW w:w="2074" w:type="dxa"/>
            <w:tcBorders>
              <w:bottom w:val="nil"/>
            </w:tcBorders>
            <w:shd w:val="clear" w:color="auto" w:fill="8EAADB" w:themeFill="accent1" w:themeFillTint="99"/>
          </w:tcPr>
          <w:p w14:paraId="04CAE0E9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REQUERIMIENTO</w:t>
            </w:r>
          </w:p>
        </w:tc>
        <w:tc>
          <w:tcPr>
            <w:tcW w:w="1651" w:type="dxa"/>
            <w:tcBorders>
              <w:bottom w:val="nil"/>
            </w:tcBorders>
            <w:shd w:val="clear" w:color="auto" w:fill="8EAADB" w:themeFill="accent1" w:themeFillTint="99"/>
          </w:tcPr>
          <w:p w14:paraId="7622F128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ENTRADA</w:t>
            </w:r>
          </w:p>
        </w:tc>
        <w:tc>
          <w:tcPr>
            <w:tcW w:w="2924" w:type="dxa"/>
            <w:tcBorders>
              <w:bottom w:val="nil"/>
            </w:tcBorders>
            <w:shd w:val="clear" w:color="auto" w:fill="8EAADB" w:themeFill="accent1" w:themeFillTint="99"/>
          </w:tcPr>
          <w:p w14:paraId="358A734F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RESULTADO OBTENIDO</w:t>
            </w:r>
          </w:p>
        </w:tc>
        <w:tc>
          <w:tcPr>
            <w:tcW w:w="2077" w:type="dxa"/>
            <w:tcBorders>
              <w:bottom w:val="nil"/>
            </w:tcBorders>
            <w:shd w:val="clear" w:color="auto" w:fill="8EAADB" w:themeFill="accent1" w:themeFillTint="99"/>
          </w:tcPr>
          <w:p w14:paraId="1B766735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ESTADO</w:t>
            </w:r>
          </w:p>
        </w:tc>
      </w:tr>
      <w:tr w:rsidR="0094724C" w:rsidRPr="006A0BDE" w14:paraId="58342B21" w14:textId="77777777" w:rsidTr="0094724C">
        <w:tc>
          <w:tcPr>
            <w:tcW w:w="1617" w:type="dxa"/>
          </w:tcPr>
          <w:p w14:paraId="56191E0F" w14:textId="77777777"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A31518" w14:textId="77777777"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76D05EC" w14:textId="77777777"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C88FE28" w14:textId="77777777" w:rsidR="0094724C" w:rsidRPr="006A0BDE" w:rsidRDefault="00D10291" w:rsidP="00D1029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CP-01</w:t>
            </w:r>
          </w:p>
        </w:tc>
        <w:tc>
          <w:tcPr>
            <w:tcW w:w="2074" w:type="dxa"/>
          </w:tcPr>
          <w:p w14:paraId="5E8B330D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D325091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E499229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78ED4F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651" w:type="dxa"/>
          </w:tcPr>
          <w:p w14:paraId="5534D54D" w14:textId="77777777" w:rsidR="0094724C" w:rsidRPr="006A0BDE" w:rsidRDefault="00D10291" w:rsidP="00D1029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Los datos de registros están digitados y fueron validados</w:t>
            </w:r>
          </w:p>
        </w:tc>
        <w:tc>
          <w:tcPr>
            <w:tcW w:w="2924" w:type="dxa"/>
          </w:tcPr>
          <w:p w14:paraId="66E7D080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registra al estudiante correctamente</w:t>
            </w:r>
            <w:r w:rsidR="003530EA">
              <w:rPr>
                <w:rFonts w:ascii="Arial" w:hAnsi="Arial" w:cs="Arial"/>
                <w:lang w:val="es-ES"/>
              </w:rPr>
              <w:t xml:space="preserve"> con todos los datos proporcionado en el proceso de creación de cuenta.</w:t>
            </w:r>
          </w:p>
        </w:tc>
        <w:tc>
          <w:tcPr>
            <w:tcW w:w="2077" w:type="dxa"/>
          </w:tcPr>
          <w:p w14:paraId="66369D0F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4B9E28CF" w14:textId="77777777" w:rsidTr="0094724C">
        <w:tc>
          <w:tcPr>
            <w:tcW w:w="1617" w:type="dxa"/>
          </w:tcPr>
          <w:p w14:paraId="6467734B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BEEA12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CP-02</w:t>
            </w:r>
          </w:p>
        </w:tc>
        <w:tc>
          <w:tcPr>
            <w:tcW w:w="2074" w:type="dxa"/>
          </w:tcPr>
          <w:p w14:paraId="0A26AEFA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651" w:type="dxa"/>
          </w:tcPr>
          <w:p w14:paraId="091358CF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Ya existe un correo en el sistema.</w:t>
            </w:r>
          </w:p>
        </w:tc>
        <w:tc>
          <w:tcPr>
            <w:tcW w:w="2924" w:type="dxa"/>
          </w:tcPr>
          <w:p w14:paraId="4642A237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registro y notifica que el correo está en uso.</w:t>
            </w:r>
          </w:p>
        </w:tc>
        <w:tc>
          <w:tcPr>
            <w:tcW w:w="2077" w:type="dxa"/>
          </w:tcPr>
          <w:p w14:paraId="0555E77C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0264A714" w14:textId="77777777" w:rsidTr="0094724C">
        <w:tc>
          <w:tcPr>
            <w:tcW w:w="1617" w:type="dxa"/>
          </w:tcPr>
          <w:p w14:paraId="0D905FD9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B9C8B8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562039" w14:textId="77777777"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CP-03</w:t>
            </w:r>
          </w:p>
        </w:tc>
        <w:tc>
          <w:tcPr>
            <w:tcW w:w="2074" w:type="dxa"/>
          </w:tcPr>
          <w:p w14:paraId="131EFB68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69F9050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2700422" w14:textId="77777777"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651" w:type="dxa"/>
          </w:tcPr>
          <w:p w14:paraId="2E5B7999" w14:textId="77777777"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registro está con campos obligatorios vacíos.</w:t>
            </w:r>
          </w:p>
        </w:tc>
        <w:tc>
          <w:tcPr>
            <w:tcW w:w="2924" w:type="dxa"/>
          </w:tcPr>
          <w:p w14:paraId="0654B5FB" w14:textId="77777777"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registro y notifica que todos los campos que son obligatorios deben contener información.</w:t>
            </w:r>
          </w:p>
        </w:tc>
        <w:tc>
          <w:tcPr>
            <w:tcW w:w="2077" w:type="dxa"/>
          </w:tcPr>
          <w:p w14:paraId="7AD61806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0B91A2E4" w14:textId="77777777" w:rsidTr="0094724C">
        <w:tc>
          <w:tcPr>
            <w:tcW w:w="1617" w:type="dxa"/>
          </w:tcPr>
          <w:p w14:paraId="6A6A5858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CP-04</w:t>
            </w:r>
          </w:p>
        </w:tc>
        <w:tc>
          <w:tcPr>
            <w:tcW w:w="2074" w:type="dxa"/>
          </w:tcPr>
          <w:p w14:paraId="0CCC1D03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651" w:type="dxa"/>
          </w:tcPr>
          <w:p w14:paraId="0D81BBEF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y contraseña son válidos.</w:t>
            </w:r>
          </w:p>
        </w:tc>
        <w:tc>
          <w:tcPr>
            <w:tcW w:w="2924" w:type="dxa"/>
          </w:tcPr>
          <w:p w14:paraId="45136A02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permite al estudiante el ingreso por sus credenciales.</w:t>
            </w:r>
          </w:p>
        </w:tc>
        <w:tc>
          <w:tcPr>
            <w:tcW w:w="2077" w:type="dxa"/>
          </w:tcPr>
          <w:p w14:paraId="14D6B2AF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7E3BFA22" w14:textId="77777777" w:rsidTr="0094724C">
        <w:tc>
          <w:tcPr>
            <w:tcW w:w="1617" w:type="dxa"/>
          </w:tcPr>
          <w:p w14:paraId="6D22CAF5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D119CE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CP-05</w:t>
            </w:r>
          </w:p>
        </w:tc>
        <w:tc>
          <w:tcPr>
            <w:tcW w:w="2074" w:type="dxa"/>
          </w:tcPr>
          <w:p w14:paraId="72D7D6F7" w14:textId="77777777" w:rsidR="00EA4830" w:rsidRDefault="00EA4830" w:rsidP="00EA4830">
            <w:pPr>
              <w:rPr>
                <w:rFonts w:ascii="Arial" w:hAnsi="Arial" w:cs="Arial"/>
                <w:lang w:val="es-ES"/>
              </w:rPr>
            </w:pPr>
          </w:p>
          <w:p w14:paraId="5D5EA78E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651" w:type="dxa"/>
          </w:tcPr>
          <w:p w14:paraId="134EED19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es válido pero la contraseña es incorrecta.</w:t>
            </w:r>
          </w:p>
        </w:tc>
        <w:tc>
          <w:tcPr>
            <w:tcW w:w="2924" w:type="dxa"/>
          </w:tcPr>
          <w:p w14:paraId="55EA8AE2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Rechaza el acceso y notifica que la contraseña proporcionada es incorrecta.</w:t>
            </w:r>
          </w:p>
        </w:tc>
        <w:tc>
          <w:tcPr>
            <w:tcW w:w="2077" w:type="dxa"/>
          </w:tcPr>
          <w:p w14:paraId="21DEDFCA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C7DE496" w14:textId="77777777" w:rsidTr="0094724C">
        <w:tc>
          <w:tcPr>
            <w:tcW w:w="1617" w:type="dxa"/>
          </w:tcPr>
          <w:p w14:paraId="5DF7DB91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AF3534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CP-06</w:t>
            </w:r>
          </w:p>
        </w:tc>
        <w:tc>
          <w:tcPr>
            <w:tcW w:w="2074" w:type="dxa"/>
          </w:tcPr>
          <w:p w14:paraId="4498B21B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0F581B6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651" w:type="dxa"/>
          </w:tcPr>
          <w:p w14:paraId="557DFD08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no sale registrado en el sistema.</w:t>
            </w:r>
          </w:p>
        </w:tc>
        <w:tc>
          <w:tcPr>
            <w:tcW w:w="2924" w:type="dxa"/>
          </w:tcPr>
          <w:p w14:paraId="5D60F48C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Rechaza el acceso al sistema y notifica que el usuario no existe en la aplicación.</w:t>
            </w:r>
          </w:p>
        </w:tc>
        <w:tc>
          <w:tcPr>
            <w:tcW w:w="2077" w:type="dxa"/>
          </w:tcPr>
          <w:p w14:paraId="6B927420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510116ED" w14:textId="77777777" w:rsidTr="0094724C">
        <w:tc>
          <w:tcPr>
            <w:tcW w:w="1617" w:type="dxa"/>
          </w:tcPr>
          <w:p w14:paraId="34B73D2A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CP-07</w:t>
            </w:r>
          </w:p>
        </w:tc>
        <w:tc>
          <w:tcPr>
            <w:tcW w:w="2074" w:type="dxa"/>
          </w:tcPr>
          <w:p w14:paraId="74B232AC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1651" w:type="dxa"/>
          </w:tcPr>
          <w:p w14:paraId="734ED616" w14:textId="77777777" w:rsidR="0094724C" w:rsidRPr="006A0BDE" w:rsidRDefault="000D3A5D" w:rsidP="000D3A5D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Correo de una cuenta existente.</w:t>
            </w:r>
          </w:p>
        </w:tc>
        <w:tc>
          <w:tcPr>
            <w:tcW w:w="2924" w:type="dxa"/>
          </w:tcPr>
          <w:p w14:paraId="3277EF85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inicia el proceso de recuperación de contraseña.</w:t>
            </w:r>
          </w:p>
        </w:tc>
        <w:tc>
          <w:tcPr>
            <w:tcW w:w="2077" w:type="dxa"/>
          </w:tcPr>
          <w:p w14:paraId="3E2C9FF4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5ABE4A8" w14:textId="77777777" w:rsidTr="0094724C">
        <w:tc>
          <w:tcPr>
            <w:tcW w:w="1617" w:type="dxa"/>
          </w:tcPr>
          <w:p w14:paraId="31D96049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CP-08</w:t>
            </w:r>
          </w:p>
        </w:tc>
        <w:tc>
          <w:tcPr>
            <w:tcW w:w="2074" w:type="dxa"/>
          </w:tcPr>
          <w:p w14:paraId="7B4F905B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1651" w:type="dxa"/>
          </w:tcPr>
          <w:p w14:paraId="3661E9F9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Correo de una cuenta no registrada.</w:t>
            </w:r>
          </w:p>
        </w:tc>
        <w:tc>
          <w:tcPr>
            <w:tcW w:w="2924" w:type="dxa"/>
          </w:tcPr>
          <w:p w14:paraId="6559B31F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notifica el error diciendo que la cuenta no existe.</w:t>
            </w:r>
          </w:p>
        </w:tc>
        <w:tc>
          <w:tcPr>
            <w:tcW w:w="2077" w:type="dxa"/>
          </w:tcPr>
          <w:p w14:paraId="3D3998E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7833BCFF" w14:textId="77777777" w:rsidTr="0094724C">
        <w:tc>
          <w:tcPr>
            <w:tcW w:w="1617" w:type="dxa"/>
          </w:tcPr>
          <w:p w14:paraId="0E6FDBD9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51CD00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32698C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CP-09</w:t>
            </w:r>
          </w:p>
        </w:tc>
        <w:tc>
          <w:tcPr>
            <w:tcW w:w="2074" w:type="dxa"/>
          </w:tcPr>
          <w:p w14:paraId="0607CCBF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46674B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BF59E84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1651" w:type="dxa"/>
          </w:tcPr>
          <w:p w14:paraId="28CF08B1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al menos una nota del periodo transcurrido.</w:t>
            </w:r>
          </w:p>
        </w:tc>
        <w:tc>
          <w:tcPr>
            <w:tcW w:w="2924" w:type="dxa"/>
          </w:tcPr>
          <w:p w14:paraId="298D46DE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crea la solicitud del proceso de revisión de notas que tiene el estudiante, durante el periodo. </w:t>
            </w:r>
          </w:p>
        </w:tc>
        <w:tc>
          <w:tcPr>
            <w:tcW w:w="2077" w:type="dxa"/>
          </w:tcPr>
          <w:p w14:paraId="2BE480F3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326131DB" w14:textId="77777777" w:rsidTr="0094724C">
        <w:tc>
          <w:tcPr>
            <w:tcW w:w="1617" w:type="dxa"/>
          </w:tcPr>
          <w:p w14:paraId="73E670DA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8462E3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CP-10</w:t>
            </w:r>
          </w:p>
        </w:tc>
        <w:tc>
          <w:tcPr>
            <w:tcW w:w="2074" w:type="dxa"/>
          </w:tcPr>
          <w:p w14:paraId="73D29CDE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1D8DAE5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1651" w:type="dxa"/>
          </w:tcPr>
          <w:p w14:paraId="275272E9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no tiene notas registradas en el periodo.</w:t>
            </w:r>
          </w:p>
        </w:tc>
        <w:tc>
          <w:tcPr>
            <w:tcW w:w="2924" w:type="dxa"/>
          </w:tcPr>
          <w:p w14:paraId="210F27E4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creación de la solicitud y notifica que no hay notas aún.</w:t>
            </w:r>
          </w:p>
        </w:tc>
        <w:tc>
          <w:tcPr>
            <w:tcW w:w="2077" w:type="dxa"/>
          </w:tcPr>
          <w:p w14:paraId="5D7A281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8F67728" w14:textId="77777777" w:rsidTr="0094724C">
        <w:tc>
          <w:tcPr>
            <w:tcW w:w="1617" w:type="dxa"/>
          </w:tcPr>
          <w:p w14:paraId="55C2722D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FA31D76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CP-11</w:t>
            </w:r>
          </w:p>
        </w:tc>
        <w:tc>
          <w:tcPr>
            <w:tcW w:w="2074" w:type="dxa"/>
          </w:tcPr>
          <w:p w14:paraId="4FAE0E09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35D44C3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1651" w:type="dxa"/>
          </w:tcPr>
          <w:p w14:paraId="0C23D059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y matrícula vigente</w:t>
            </w:r>
          </w:p>
        </w:tc>
        <w:tc>
          <w:tcPr>
            <w:tcW w:w="2924" w:type="dxa"/>
          </w:tcPr>
          <w:p w14:paraId="54FCA233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realiza la generación de certificado de estudio en PDF.</w:t>
            </w:r>
          </w:p>
        </w:tc>
        <w:tc>
          <w:tcPr>
            <w:tcW w:w="2077" w:type="dxa"/>
          </w:tcPr>
          <w:p w14:paraId="7AE75D6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29F2E53E" w14:textId="77777777" w:rsidTr="0094724C">
        <w:tc>
          <w:tcPr>
            <w:tcW w:w="1617" w:type="dxa"/>
          </w:tcPr>
          <w:p w14:paraId="42460B6E" w14:textId="77777777" w:rsidR="00B43C93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43142E5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CP-12</w:t>
            </w:r>
          </w:p>
        </w:tc>
        <w:tc>
          <w:tcPr>
            <w:tcW w:w="2074" w:type="dxa"/>
          </w:tcPr>
          <w:p w14:paraId="40E00D0E" w14:textId="77777777" w:rsidR="00B43C93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E619EF6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1651" w:type="dxa"/>
          </w:tcPr>
          <w:p w14:paraId="321C2B25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matrícula no vigente.</w:t>
            </w:r>
          </w:p>
        </w:tc>
        <w:tc>
          <w:tcPr>
            <w:tcW w:w="2924" w:type="dxa"/>
          </w:tcPr>
          <w:p w14:paraId="7DAFF3F1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rechaza la solicitud de </w:t>
            </w:r>
            <w:r w:rsidR="00E96EC5">
              <w:rPr>
                <w:rFonts w:ascii="Arial" w:hAnsi="Arial" w:cs="Arial"/>
                <w:lang w:val="es-ES"/>
              </w:rPr>
              <w:t>generación del certificado.</w:t>
            </w:r>
          </w:p>
        </w:tc>
        <w:tc>
          <w:tcPr>
            <w:tcW w:w="2077" w:type="dxa"/>
          </w:tcPr>
          <w:p w14:paraId="622E6C05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EEB9908" w14:textId="77777777" w:rsidTr="0094724C">
        <w:tc>
          <w:tcPr>
            <w:tcW w:w="1617" w:type="dxa"/>
          </w:tcPr>
          <w:p w14:paraId="665144CD" w14:textId="77777777"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C95F09" w14:textId="77777777"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CP-13</w:t>
            </w:r>
          </w:p>
        </w:tc>
        <w:tc>
          <w:tcPr>
            <w:tcW w:w="2074" w:type="dxa"/>
          </w:tcPr>
          <w:p w14:paraId="064FD210" w14:textId="77777777"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F3A519B" w14:textId="77777777"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1651" w:type="dxa"/>
          </w:tcPr>
          <w:p w14:paraId="3B597E13" w14:textId="77777777"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matrícula financiera vigente.</w:t>
            </w:r>
          </w:p>
        </w:tc>
        <w:tc>
          <w:tcPr>
            <w:tcW w:w="2924" w:type="dxa"/>
          </w:tcPr>
          <w:p w14:paraId="734685C7" w14:textId="77777777"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registra las asignaturas que él mismo decidió seleccionar en el sistema.</w:t>
            </w:r>
          </w:p>
        </w:tc>
        <w:tc>
          <w:tcPr>
            <w:tcW w:w="2077" w:type="dxa"/>
          </w:tcPr>
          <w:p w14:paraId="73870C31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A33C0A5" w14:textId="77777777" w:rsidTr="0094724C">
        <w:tc>
          <w:tcPr>
            <w:tcW w:w="1617" w:type="dxa"/>
          </w:tcPr>
          <w:p w14:paraId="4F5A8AAB" w14:textId="77777777"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F8695E4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CP-14</w:t>
            </w:r>
          </w:p>
        </w:tc>
        <w:tc>
          <w:tcPr>
            <w:tcW w:w="2074" w:type="dxa"/>
          </w:tcPr>
          <w:p w14:paraId="49312884" w14:textId="77777777"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EC1DE0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1651" w:type="dxa"/>
          </w:tcPr>
          <w:p w14:paraId="664316FB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no tiene matrícula financiera vigente.</w:t>
            </w:r>
          </w:p>
        </w:tc>
        <w:tc>
          <w:tcPr>
            <w:tcW w:w="2924" w:type="dxa"/>
          </w:tcPr>
          <w:p w14:paraId="36D577B9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proceso de registro de asignaturas que el estudiante quería seleccionar.</w:t>
            </w:r>
          </w:p>
        </w:tc>
        <w:tc>
          <w:tcPr>
            <w:tcW w:w="2077" w:type="dxa"/>
          </w:tcPr>
          <w:p w14:paraId="365EB43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5B2CBDEB" w14:textId="77777777" w:rsidTr="0094724C">
        <w:tc>
          <w:tcPr>
            <w:tcW w:w="1617" w:type="dxa"/>
          </w:tcPr>
          <w:p w14:paraId="5E727C04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CP-15</w:t>
            </w:r>
          </w:p>
        </w:tc>
        <w:tc>
          <w:tcPr>
            <w:tcW w:w="2074" w:type="dxa"/>
          </w:tcPr>
          <w:p w14:paraId="690C8BE1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RF-07</w:t>
            </w:r>
          </w:p>
        </w:tc>
        <w:tc>
          <w:tcPr>
            <w:tcW w:w="1651" w:type="dxa"/>
          </w:tcPr>
          <w:p w14:paraId="215F1C32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Asignatura que ya tenía asignada el estudiante.</w:t>
            </w:r>
          </w:p>
        </w:tc>
        <w:tc>
          <w:tcPr>
            <w:tcW w:w="2924" w:type="dxa"/>
          </w:tcPr>
          <w:p w14:paraId="58C95B64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Cancela la asignación al estudiante y le notifica que ya la tiene asociada a su horario.</w:t>
            </w:r>
          </w:p>
        </w:tc>
        <w:tc>
          <w:tcPr>
            <w:tcW w:w="2077" w:type="dxa"/>
          </w:tcPr>
          <w:p w14:paraId="3FC3F221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3AD21AA1" w14:textId="77777777" w:rsidTr="0094724C">
        <w:tc>
          <w:tcPr>
            <w:tcW w:w="1617" w:type="dxa"/>
          </w:tcPr>
          <w:p w14:paraId="5E7EC9B8" w14:textId="63D4E2F8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CP-16</w:t>
            </w:r>
          </w:p>
        </w:tc>
        <w:tc>
          <w:tcPr>
            <w:tcW w:w="2074" w:type="dxa"/>
          </w:tcPr>
          <w:p w14:paraId="410D8085" w14:textId="390EB287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RF-07</w:t>
            </w:r>
          </w:p>
        </w:tc>
        <w:tc>
          <w:tcPr>
            <w:tcW w:w="1651" w:type="dxa"/>
          </w:tcPr>
          <w:p w14:paraId="3E083EA4" w14:textId="662DCE59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Intento de cancela una asignatura no asignada.</w:t>
            </w:r>
          </w:p>
        </w:tc>
        <w:tc>
          <w:tcPr>
            <w:tcW w:w="2924" w:type="dxa"/>
          </w:tcPr>
          <w:p w14:paraId="5D57E8A0" w14:textId="45052D3B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cancelación de la asignatura y muestra un mensaje sobre el error.</w:t>
            </w:r>
          </w:p>
        </w:tc>
        <w:tc>
          <w:tcPr>
            <w:tcW w:w="2077" w:type="dxa"/>
          </w:tcPr>
          <w:p w14:paraId="1084342B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38AEDFD5" w14:textId="77777777" w:rsidTr="0094724C">
        <w:tc>
          <w:tcPr>
            <w:tcW w:w="1617" w:type="dxa"/>
          </w:tcPr>
          <w:p w14:paraId="2954777E" w14:textId="7CBFA989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CP-17</w:t>
            </w:r>
          </w:p>
        </w:tc>
        <w:tc>
          <w:tcPr>
            <w:tcW w:w="2074" w:type="dxa"/>
          </w:tcPr>
          <w:p w14:paraId="34CE6183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85DA1F4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878F0EB" w14:textId="6C7FA804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RF-08</w:t>
            </w:r>
          </w:p>
        </w:tc>
        <w:tc>
          <w:tcPr>
            <w:tcW w:w="1651" w:type="dxa"/>
          </w:tcPr>
          <w:p w14:paraId="42BF4089" w14:textId="25F047B6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el estudiante tiene matrícula financiera vigente.</w:t>
            </w:r>
          </w:p>
        </w:tc>
        <w:tc>
          <w:tcPr>
            <w:tcW w:w="2924" w:type="dxa"/>
          </w:tcPr>
          <w:p w14:paraId="2AB0316C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C6677B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E1BA774" w14:textId="4464C42A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genera la solicitud de paz y salvo.</w:t>
            </w:r>
          </w:p>
        </w:tc>
        <w:tc>
          <w:tcPr>
            <w:tcW w:w="2077" w:type="dxa"/>
          </w:tcPr>
          <w:p w14:paraId="45F3E54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4D510BEA" w14:textId="77777777" w:rsidTr="0094724C">
        <w:tc>
          <w:tcPr>
            <w:tcW w:w="1617" w:type="dxa"/>
          </w:tcPr>
          <w:p w14:paraId="6DF04141" w14:textId="77777777" w:rsidR="00917DB0" w:rsidRDefault="00917DB0" w:rsidP="00753761">
            <w:pPr>
              <w:jc w:val="center"/>
              <w:rPr>
                <w:rFonts w:ascii="Arial" w:hAnsi="Arial" w:cs="Arial"/>
              </w:rPr>
            </w:pPr>
          </w:p>
          <w:p w14:paraId="03C0AE3B" w14:textId="77777777" w:rsidR="00917DB0" w:rsidRDefault="00917DB0" w:rsidP="00753761">
            <w:pPr>
              <w:jc w:val="center"/>
              <w:rPr>
                <w:rFonts w:ascii="Arial" w:hAnsi="Arial" w:cs="Arial"/>
              </w:rPr>
            </w:pPr>
          </w:p>
          <w:p w14:paraId="2877253E" w14:textId="77777777" w:rsidR="00917DB0" w:rsidRDefault="00917DB0" w:rsidP="00753761">
            <w:pPr>
              <w:jc w:val="center"/>
              <w:rPr>
                <w:rFonts w:ascii="Arial" w:hAnsi="Arial" w:cs="Arial"/>
              </w:rPr>
            </w:pPr>
          </w:p>
          <w:p w14:paraId="27CDB377" w14:textId="11E8BBBE" w:rsidR="0094724C" w:rsidRPr="00917DB0" w:rsidRDefault="00917DB0" w:rsidP="007537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CP-18</w:t>
            </w:r>
          </w:p>
        </w:tc>
        <w:tc>
          <w:tcPr>
            <w:tcW w:w="2074" w:type="dxa"/>
          </w:tcPr>
          <w:p w14:paraId="0EE86A2A" w14:textId="77777777" w:rsidR="0094724C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352800A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3229C07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96AA1D7" w14:textId="4DA5116A" w:rsidR="00917DB0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RF-08</w:t>
            </w:r>
          </w:p>
        </w:tc>
        <w:tc>
          <w:tcPr>
            <w:tcW w:w="1651" w:type="dxa"/>
          </w:tcPr>
          <w:p w14:paraId="2ACF8521" w14:textId="13AA12BE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pero el estudiante no tiene matrícula financiera vigente.</w:t>
            </w:r>
          </w:p>
        </w:tc>
        <w:tc>
          <w:tcPr>
            <w:tcW w:w="2924" w:type="dxa"/>
          </w:tcPr>
          <w:p w14:paraId="0E7473F7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E57A70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331C86" w14:textId="2491869A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la solicitud de paz y salvo y notifica el error.</w:t>
            </w:r>
          </w:p>
        </w:tc>
        <w:tc>
          <w:tcPr>
            <w:tcW w:w="2077" w:type="dxa"/>
          </w:tcPr>
          <w:p w14:paraId="21DA4335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2AECAEDF" w14:textId="77777777" w:rsidTr="0094724C">
        <w:tc>
          <w:tcPr>
            <w:tcW w:w="1617" w:type="dxa"/>
          </w:tcPr>
          <w:p w14:paraId="3BC44847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42EAAC" w14:textId="4ADDD86A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CP-19</w:t>
            </w:r>
          </w:p>
        </w:tc>
        <w:tc>
          <w:tcPr>
            <w:tcW w:w="2074" w:type="dxa"/>
          </w:tcPr>
          <w:p w14:paraId="764186D0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319A15" w14:textId="58600235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RF-09</w:t>
            </w:r>
          </w:p>
        </w:tc>
        <w:tc>
          <w:tcPr>
            <w:tcW w:w="1651" w:type="dxa"/>
          </w:tcPr>
          <w:p w14:paraId="24F0EA0D" w14:textId="50834E5F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certificado que ya fue generado.</w:t>
            </w:r>
          </w:p>
        </w:tc>
        <w:tc>
          <w:tcPr>
            <w:tcW w:w="2924" w:type="dxa"/>
          </w:tcPr>
          <w:p w14:paraId="10AD0330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94FC712" w14:textId="709B4B84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Permite la descarga del certificado.</w:t>
            </w:r>
          </w:p>
        </w:tc>
        <w:tc>
          <w:tcPr>
            <w:tcW w:w="2077" w:type="dxa"/>
          </w:tcPr>
          <w:p w14:paraId="1494C8EB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B4B6935" w14:textId="77777777" w:rsidTr="0094724C">
        <w:tc>
          <w:tcPr>
            <w:tcW w:w="1617" w:type="dxa"/>
          </w:tcPr>
          <w:p w14:paraId="267EB04F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4FD7023" w14:textId="3104F6D9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CP-20</w:t>
            </w:r>
          </w:p>
        </w:tc>
        <w:tc>
          <w:tcPr>
            <w:tcW w:w="2074" w:type="dxa"/>
          </w:tcPr>
          <w:p w14:paraId="0A4C986A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9C3C15D" w14:textId="1490990F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RF-09</w:t>
            </w:r>
          </w:p>
        </w:tc>
        <w:tc>
          <w:tcPr>
            <w:tcW w:w="1651" w:type="dxa"/>
          </w:tcPr>
          <w:p w14:paraId="05DDCDAD" w14:textId="793C2CD3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certificado aún no generado.</w:t>
            </w:r>
          </w:p>
        </w:tc>
        <w:tc>
          <w:tcPr>
            <w:tcW w:w="2924" w:type="dxa"/>
          </w:tcPr>
          <w:p w14:paraId="2B13C8A4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92824DD" w14:textId="76D02B23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descarga y notifica el error.</w:t>
            </w:r>
          </w:p>
        </w:tc>
        <w:tc>
          <w:tcPr>
            <w:tcW w:w="2077" w:type="dxa"/>
          </w:tcPr>
          <w:p w14:paraId="041B02E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285DF67E" w14:textId="77777777" w:rsidTr="0094724C">
        <w:tc>
          <w:tcPr>
            <w:tcW w:w="1617" w:type="dxa"/>
          </w:tcPr>
          <w:p w14:paraId="370FD173" w14:textId="64271A5A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CP-21</w:t>
            </w:r>
          </w:p>
        </w:tc>
        <w:tc>
          <w:tcPr>
            <w:tcW w:w="2074" w:type="dxa"/>
          </w:tcPr>
          <w:p w14:paraId="74E2EF48" w14:textId="500EA5FA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RF-10</w:t>
            </w:r>
          </w:p>
        </w:tc>
        <w:tc>
          <w:tcPr>
            <w:tcW w:w="1651" w:type="dxa"/>
          </w:tcPr>
          <w:p w14:paraId="41029A70" w14:textId="624761EA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solicitud existente sin responder.</w:t>
            </w:r>
          </w:p>
        </w:tc>
        <w:tc>
          <w:tcPr>
            <w:tcW w:w="2924" w:type="dxa"/>
          </w:tcPr>
          <w:p w14:paraId="1BEB8924" w14:textId="306796A2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Cancela la solicitud correctamente.</w:t>
            </w:r>
          </w:p>
        </w:tc>
        <w:tc>
          <w:tcPr>
            <w:tcW w:w="2077" w:type="dxa"/>
          </w:tcPr>
          <w:p w14:paraId="35F8E460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474E8401" w14:textId="77777777" w:rsidTr="0094724C">
        <w:tc>
          <w:tcPr>
            <w:tcW w:w="1617" w:type="dxa"/>
          </w:tcPr>
          <w:p w14:paraId="37C5FB6B" w14:textId="158E1975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CP-22</w:t>
            </w:r>
          </w:p>
        </w:tc>
        <w:tc>
          <w:tcPr>
            <w:tcW w:w="2074" w:type="dxa"/>
          </w:tcPr>
          <w:p w14:paraId="414B01D3" w14:textId="073B50F6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RF-10</w:t>
            </w:r>
          </w:p>
        </w:tc>
        <w:tc>
          <w:tcPr>
            <w:tcW w:w="1651" w:type="dxa"/>
          </w:tcPr>
          <w:p w14:paraId="7591E034" w14:textId="1697D130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Intento de cancelar una solicitud ya respondida.</w:t>
            </w:r>
          </w:p>
        </w:tc>
        <w:tc>
          <w:tcPr>
            <w:tcW w:w="2924" w:type="dxa"/>
          </w:tcPr>
          <w:p w14:paraId="785321F3" w14:textId="6D6A3CFC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cancelación.</w:t>
            </w:r>
          </w:p>
        </w:tc>
        <w:tc>
          <w:tcPr>
            <w:tcW w:w="2077" w:type="dxa"/>
          </w:tcPr>
          <w:p w14:paraId="284A593F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53EC0842" w14:textId="77777777" w:rsidTr="0094724C">
        <w:tc>
          <w:tcPr>
            <w:tcW w:w="1617" w:type="dxa"/>
          </w:tcPr>
          <w:p w14:paraId="1CC2D418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BB122E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8D4541A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2AE418" w14:textId="2D489607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CP-23</w:t>
            </w:r>
          </w:p>
        </w:tc>
        <w:tc>
          <w:tcPr>
            <w:tcW w:w="2074" w:type="dxa"/>
          </w:tcPr>
          <w:p w14:paraId="7510E606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44C695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26913A0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A7D3C5E" w14:textId="52834E8B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RF-10</w:t>
            </w:r>
          </w:p>
        </w:tc>
        <w:tc>
          <w:tcPr>
            <w:tcW w:w="1651" w:type="dxa"/>
          </w:tcPr>
          <w:p w14:paraId="4181BF36" w14:textId="0DF703E5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Intento de cancelar una solicitud con un identificador inexistente.</w:t>
            </w:r>
          </w:p>
        </w:tc>
        <w:tc>
          <w:tcPr>
            <w:tcW w:w="2924" w:type="dxa"/>
          </w:tcPr>
          <w:p w14:paraId="164FAEFD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72C4DE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9914506" w14:textId="09F8EB97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muestra un error de solicitud no encontrada.</w:t>
            </w:r>
          </w:p>
        </w:tc>
        <w:tc>
          <w:tcPr>
            <w:tcW w:w="2077" w:type="dxa"/>
          </w:tcPr>
          <w:p w14:paraId="4511B8D1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EA28F87" w14:textId="77777777" w:rsidTr="0094724C">
        <w:tc>
          <w:tcPr>
            <w:tcW w:w="1617" w:type="dxa"/>
          </w:tcPr>
          <w:p w14:paraId="08A92298" w14:textId="77777777" w:rsidR="0094724C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105C01E" w14:textId="7C2B898B" w:rsidR="00B07045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CP-24</w:t>
            </w:r>
          </w:p>
        </w:tc>
        <w:tc>
          <w:tcPr>
            <w:tcW w:w="2074" w:type="dxa"/>
          </w:tcPr>
          <w:p w14:paraId="58237D70" w14:textId="77777777" w:rsidR="00B07045" w:rsidRDefault="00B07045" w:rsidP="00B07045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A80734" w14:textId="0D53850A" w:rsidR="0094724C" w:rsidRPr="006A0BDE" w:rsidRDefault="00B07045" w:rsidP="00B07045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RF-11</w:t>
            </w:r>
          </w:p>
        </w:tc>
        <w:tc>
          <w:tcPr>
            <w:tcW w:w="1651" w:type="dxa"/>
          </w:tcPr>
          <w:p w14:paraId="6D293A98" w14:textId="27E7098C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datos nuevos que son válidos.</w:t>
            </w:r>
          </w:p>
        </w:tc>
        <w:tc>
          <w:tcPr>
            <w:tcW w:w="2924" w:type="dxa"/>
          </w:tcPr>
          <w:p w14:paraId="4BA4D385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1B9B7DA" w14:textId="249D8FDD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Actualiza la información personal del estudiante.</w:t>
            </w:r>
          </w:p>
        </w:tc>
        <w:tc>
          <w:tcPr>
            <w:tcW w:w="2077" w:type="dxa"/>
          </w:tcPr>
          <w:p w14:paraId="2CCF0FEC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066928D9" w14:textId="77777777" w:rsidTr="0094724C">
        <w:tc>
          <w:tcPr>
            <w:tcW w:w="1617" w:type="dxa"/>
          </w:tcPr>
          <w:p w14:paraId="332844B8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A4AE444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D68E9C2" w14:textId="2AE124BB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CP-25</w:t>
            </w:r>
          </w:p>
        </w:tc>
        <w:tc>
          <w:tcPr>
            <w:tcW w:w="2074" w:type="dxa"/>
          </w:tcPr>
          <w:p w14:paraId="5E71B85B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743829F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DCAEC4" w14:textId="4BBA5B0B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RF-11</w:t>
            </w:r>
          </w:p>
        </w:tc>
        <w:tc>
          <w:tcPr>
            <w:tcW w:w="1651" w:type="dxa"/>
          </w:tcPr>
          <w:p w14:paraId="59294F45" w14:textId="0BFC9864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datos nuevos en formatos incorrectos.</w:t>
            </w:r>
          </w:p>
        </w:tc>
        <w:tc>
          <w:tcPr>
            <w:tcW w:w="2924" w:type="dxa"/>
          </w:tcPr>
          <w:p w14:paraId="1206E79A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0D30181" w14:textId="68835954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actualización y muestra error de validación.</w:t>
            </w:r>
          </w:p>
        </w:tc>
        <w:tc>
          <w:tcPr>
            <w:tcW w:w="2077" w:type="dxa"/>
          </w:tcPr>
          <w:p w14:paraId="59ED79DE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DF66B78" w14:textId="77777777" w:rsidTr="0094724C">
        <w:tc>
          <w:tcPr>
            <w:tcW w:w="1617" w:type="dxa"/>
          </w:tcPr>
          <w:p w14:paraId="62BA89B4" w14:textId="77777777" w:rsidR="00B07045" w:rsidRDefault="00B07045" w:rsidP="00B07045">
            <w:pPr>
              <w:rPr>
                <w:rFonts w:ascii="Arial" w:hAnsi="Arial" w:cs="Arial"/>
                <w:lang w:val="es-ES"/>
              </w:rPr>
            </w:pPr>
          </w:p>
          <w:p w14:paraId="5809181C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B50AF3A" w14:textId="2941AFFC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CP-26</w:t>
            </w:r>
          </w:p>
        </w:tc>
        <w:tc>
          <w:tcPr>
            <w:tcW w:w="2074" w:type="dxa"/>
          </w:tcPr>
          <w:p w14:paraId="5226BE53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1DDE9F5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43DDCCD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15F05DC" w14:textId="09650A03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RF-12</w:t>
            </w:r>
          </w:p>
        </w:tc>
        <w:tc>
          <w:tcPr>
            <w:tcW w:w="1651" w:type="dxa"/>
          </w:tcPr>
          <w:p w14:paraId="25708ED5" w14:textId="39C9BA0D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estudiante marca el </w:t>
            </w:r>
            <w:proofErr w:type="spellStart"/>
            <w:r>
              <w:rPr>
                <w:rFonts w:ascii="Arial" w:hAnsi="Arial" w:cs="Arial"/>
                <w:lang w:val="es-ES"/>
              </w:rPr>
              <w:t>checkbox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 de términos, condiciones y cookies.</w:t>
            </w:r>
          </w:p>
        </w:tc>
        <w:tc>
          <w:tcPr>
            <w:tcW w:w="2924" w:type="dxa"/>
          </w:tcPr>
          <w:p w14:paraId="7D01BD70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720233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2446E9" w14:textId="46CD6394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permite continuar con el registro e ingreso.</w:t>
            </w:r>
          </w:p>
        </w:tc>
        <w:tc>
          <w:tcPr>
            <w:tcW w:w="2077" w:type="dxa"/>
          </w:tcPr>
          <w:p w14:paraId="0CC14811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6A0F6CE" w14:textId="77777777" w:rsidTr="0094724C">
        <w:tc>
          <w:tcPr>
            <w:tcW w:w="1617" w:type="dxa"/>
          </w:tcPr>
          <w:p w14:paraId="0462FBFB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92DC3E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185DCBF" w14:textId="646973F8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CP-27</w:t>
            </w:r>
          </w:p>
        </w:tc>
        <w:tc>
          <w:tcPr>
            <w:tcW w:w="2074" w:type="dxa"/>
          </w:tcPr>
          <w:p w14:paraId="650651B0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5FEEDD4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772527F" w14:textId="3E78A92D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RF-12</w:t>
            </w:r>
          </w:p>
        </w:tc>
        <w:tc>
          <w:tcPr>
            <w:tcW w:w="1651" w:type="dxa"/>
          </w:tcPr>
          <w:p w14:paraId="67D39412" w14:textId="5D0700C1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Estudiante intenta continuar sin marca el </w:t>
            </w:r>
            <w:proofErr w:type="spellStart"/>
            <w:r>
              <w:rPr>
                <w:rFonts w:ascii="Arial" w:hAnsi="Arial" w:cs="Arial"/>
                <w:lang w:val="es-ES"/>
              </w:rPr>
              <w:t>checkbox</w:t>
            </w:r>
            <w:proofErr w:type="spellEnd"/>
            <w:r>
              <w:rPr>
                <w:rFonts w:ascii="Arial" w:hAnsi="Arial" w:cs="Arial"/>
                <w:lang w:val="es-ES"/>
              </w:rPr>
              <w:t>.</w:t>
            </w:r>
          </w:p>
        </w:tc>
        <w:tc>
          <w:tcPr>
            <w:tcW w:w="2924" w:type="dxa"/>
          </w:tcPr>
          <w:p w14:paraId="1FEE0B8B" w14:textId="77777777" w:rsidR="0094724C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AE470BF" w14:textId="591D8869" w:rsidR="00B07045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bloque el avance y exige aceptar los términos</w:t>
            </w:r>
          </w:p>
        </w:tc>
        <w:tc>
          <w:tcPr>
            <w:tcW w:w="2077" w:type="dxa"/>
          </w:tcPr>
          <w:p w14:paraId="68C6330A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8F2D1F5" w14:textId="77777777" w:rsidTr="0094724C">
        <w:tc>
          <w:tcPr>
            <w:tcW w:w="1617" w:type="dxa"/>
          </w:tcPr>
          <w:p w14:paraId="3828ED17" w14:textId="0FB3C5B9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CP-28</w:t>
            </w:r>
          </w:p>
        </w:tc>
        <w:tc>
          <w:tcPr>
            <w:tcW w:w="2074" w:type="dxa"/>
          </w:tcPr>
          <w:p w14:paraId="151C644C" w14:textId="3200E00C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RF-13</w:t>
            </w:r>
          </w:p>
        </w:tc>
        <w:tc>
          <w:tcPr>
            <w:tcW w:w="1651" w:type="dxa"/>
          </w:tcPr>
          <w:p w14:paraId="7D408262" w14:textId="5CD70EDF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el identificador de solicitud es válido.</w:t>
            </w:r>
          </w:p>
        </w:tc>
        <w:tc>
          <w:tcPr>
            <w:tcW w:w="2924" w:type="dxa"/>
          </w:tcPr>
          <w:p w14:paraId="7577EC89" w14:textId="77777777" w:rsidR="0094724C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ED6F472" w14:textId="6C51D4C8" w:rsidR="006F5C53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Muestra la información de la solicitud consultada.</w:t>
            </w:r>
          </w:p>
        </w:tc>
        <w:tc>
          <w:tcPr>
            <w:tcW w:w="2077" w:type="dxa"/>
          </w:tcPr>
          <w:p w14:paraId="076C833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2FF80CF5" w14:textId="77777777" w:rsidTr="0094724C">
        <w:tc>
          <w:tcPr>
            <w:tcW w:w="1617" w:type="dxa"/>
          </w:tcPr>
          <w:p w14:paraId="466DA34F" w14:textId="7E5256CD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CP-29</w:t>
            </w:r>
          </w:p>
        </w:tc>
        <w:tc>
          <w:tcPr>
            <w:tcW w:w="2074" w:type="dxa"/>
          </w:tcPr>
          <w:p w14:paraId="771ED87A" w14:textId="310E6825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RF-13</w:t>
            </w:r>
          </w:p>
        </w:tc>
        <w:tc>
          <w:tcPr>
            <w:tcW w:w="1651" w:type="dxa"/>
          </w:tcPr>
          <w:p w14:paraId="7563A4CC" w14:textId="1E6319EF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ID de solicitud inexistente.</w:t>
            </w:r>
          </w:p>
        </w:tc>
        <w:tc>
          <w:tcPr>
            <w:tcW w:w="2924" w:type="dxa"/>
          </w:tcPr>
          <w:p w14:paraId="3D0040A4" w14:textId="77777777" w:rsidR="006F5C53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AB61648" w14:textId="585B2DFE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muestra un error de solicitud no encontrada.</w:t>
            </w:r>
          </w:p>
        </w:tc>
        <w:tc>
          <w:tcPr>
            <w:tcW w:w="2077" w:type="dxa"/>
          </w:tcPr>
          <w:p w14:paraId="0681787D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4A23F0ED" w14:textId="77777777" w:rsidTr="0094724C">
        <w:tc>
          <w:tcPr>
            <w:tcW w:w="1617" w:type="dxa"/>
          </w:tcPr>
          <w:p w14:paraId="5A15D9A9" w14:textId="17E10F04" w:rsidR="0094724C" w:rsidRPr="006F5C53" w:rsidRDefault="006F5C53" w:rsidP="007537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CP-30</w:t>
            </w:r>
          </w:p>
        </w:tc>
        <w:tc>
          <w:tcPr>
            <w:tcW w:w="2074" w:type="dxa"/>
          </w:tcPr>
          <w:p w14:paraId="134C0D40" w14:textId="271FCF3C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RF-14</w:t>
            </w:r>
          </w:p>
        </w:tc>
        <w:tc>
          <w:tcPr>
            <w:tcW w:w="1651" w:type="dxa"/>
          </w:tcPr>
          <w:p w14:paraId="67A51675" w14:textId="61B54DC1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al menos un movimiento de cada tipo.</w:t>
            </w:r>
          </w:p>
        </w:tc>
        <w:tc>
          <w:tcPr>
            <w:tcW w:w="2924" w:type="dxa"/>
          </w:tcPr>
          <w:p w14:paraId="435B67E9" w14:textId="5AC42FB0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dashboard muestra el resumen completo de movimientos.</w:t>
            </w:r>
          </w:p>
        </w:tc>
        <w:tc>
          <w:tcPr>
            <w:tcW w:w="2077" w:type="dxa"/>
          </w:tcPr>
          <w:p w14:paraId="24AE3495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551AF3E" w14:textId="77777777" w:rsidTr="0094724C">
        <w:tc>
          <w:tcPr>
            <w:tcW w:w="1617" w:type="dxa"/>
          </w:tcPr>
          <w:p w14:paraId="6E349055" w14:textId="77777777" w:rsidR="006F5C53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FDE81CC" w14:textId="7CD40E46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bookmarkStart w:id="0" w:name="_GoBack"/>
            <w:bookmarkEnd w:id="0"/>
            <w:r>
              <w:rPr>
                <w:rFonts w:ascii="Arial" w:hAnsi="Arial" w:cs="Arial"/>
                <w:lang w:val="es-ES"/>
              </w:rPr>
              <w:t>CP-31</w:t>
            </w:r>
          </w:p>
        </w:tc>
        <w:tc>
          <w:tcPr>
            <w:tcW w:w="2074" w:type="dxa"/>
          </w:tcPr>
          <w:p w14:paraId="034CCF2A" w14:textId="77777777" w:rsidR="006F5C53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2656CF" w14:textId="34B41D47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RF-14</w:t>
            </w:r>
          </w:p>
        </w:tc>
        <w:tc>
          <w:tcPr>
            <w:tcW w:w="1651" w:type="dxa"/>
          </w:tcPr>
          <w:p w14:paraId="37DD2C06" w14:textId="74BE880C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sin movimientos registrados.</w:t>
            </w:r>
          </w:p>
        </w:tc>
        <w:tc>
          <w:tcPr>
            <w:tcW w:w="2924" w:type="dxa"/>
          </w:tcPr>
          <w:p w14:paraId="3AEEC084" w14:textId="17796C02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dashboard se muestra vacío o nulo en lugar de tener datos.</w:t>
            </w:r>
          </w:p>
        </w:tc>
        <w:tc>
          <w:tcPr>
            <w:tcW w:w="2077" w:type="dxa"/>
          </w:tcPr>
          <w:p w14:paraId="745C55BA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3BC5A6B" w14:textId="77777777" w:rsidTr="0094724C">
        <w:tc>
          <w:tcPr>
            <w:tcW w:w="1617" w:type="dxa"/>
          </w:tcPr>
          <w:p w14:paraId="79BC9BEF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3B72BCA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517C9E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14:paraId="6CA9CE34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14:paraId="4958839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0E068D4" w14:textId="77777777" w:rsidTr="0094724C">
        <w:tc>
          <w:tcPr>
            <w:tcW w:w="1617" w:type="dxa"/>
          </w:tcPr>
          <w:p w14:paraId="4BE5A7AB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45E1B1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941541C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14:paraId="0A449675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14:paraId="044CC9A5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59EC1113" w14:textId="77777777" w:rsidTr="0094724C">
        <w:tc>
          <w:tcPr>
            <w:tcW w:w="1617" w:type="dxa"/>
          </w:tcPr>
          <w:p w14:paraId="0C22551A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C276FE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FFBF5BD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14:paraId="700F15D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14:paraId="0DC5020B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AF83A1E" w14:textId="77777777" w:rsidTr="0094724C">
        <w:tc>
          <w:tcPr>
            <w:tcW w:w="1617" w:type="dxa"/>
          </w:tcPr>
          <w:p w14:paraId="5057DEC4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609EF60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6311E7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924" w:type="dxa"/>
          </w:tcPr>
          <w:p w14:paraId="356AF7AD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7" w:type="dxa"/>
          </w:tcPr>
          <w:p w14:paraId="63AC7B04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</w:tbl>
    <w:p w14:paraId="4FDA7FCB" w14:textId="77777777" w:rsidR="0094724C" w:rsidRPr="006A0BDE" w:rsidRDefault="0094724C" w:rsidP="0094724C">
      <w:pPr>
        <w:rPr>
          <w:rFonts w:ascii="Arial" w:hAnsi="Arial" w:cs="Arial"/>
          <w:lang w:val="es-ES"/>
        </w:rPr>
      </w:pPr>
    </w:p>
    <w:p w14:paraId="0C6561FF" w14:textId="77777777" w:rsidR="0094724C" w:rsidRPr="0094724C" w:rsidRDefault="0094724C">
      <w:pPr>
        <w:rPr>
          <w:lang w:val="es-ES"/>
        </w:rPr>
      </w:pPr>
    </w:p>
    <w:sectPr w:rsidR="0094724C" w:rsidRPr="009472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24C"/>
    <w:rsid w:val="00015A5C"/>
    <w:rsid w:val="000D3A5D"/>
    <w:rsid w:val="003530EA"/>
    <w:rsid w:val="003E65E5"/>
    <w:rsid w:val="006F5C53"/>
    <w:rsid w:val="00917DB0"/>
    <w:rsid w:val="0094724C"/>
    <w:rsid w:val="00A1518A"/>
    <w:rsid w:val="00B07045"/>
    <w:rsid w:val="00B43C93"/>
    <w:rsid w:val="00D10291"/>
    <w:rsid w:val="00DF4281"/>
    <w:rsid w:val="00E96EC5"/>
    <w:rsid w:val="00EA4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00244"/>
  <w15:chartTrackingRefBased/>
  <w15:docId w15:val="{82A27358-A5E2-4405-8E1F-686BE0B27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24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472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656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13</cp:revision>
  <dcterms:created xsi:type="dcterms:W3CDTF">2026-08-30T17:51:00Z</dcterms:created>
  <dcterms:modified xsi:type="dcterms:W3CDTF">2026-09-01T03:20:00Z</dcterms:modified>
</cp:coreProperties>
</file>