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Ingeniero Frontend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Frontend con formación en Ingeniería Electrónica, desarrollando aplicaciones web modernas con React, TypeScript y tecnologías de Aplicaciones Web Progresivas. Apasionado por crear experiencias de usuario intuitivas a lo largo de todo el ciclo de vida del producto, desde la arquitectura hasta el despliegue.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</w:t>
      </w:r>
    </w:p>
    <w:p>
      <w:pPr>
        <w:spacing w:after="80"/>
      </w:pPr>
      <w:r>
        <w:rPr>
          <w:i/>
          <w:iCs/>
        </w:rPr>
        <w:t xml:space="preserve">Jun 2023 – Presente · Remote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Diseñé, desarrollé y desplegué aplicaciones web listas para producción desde el concepto hasta el despliegue.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aplicaciones cloud-native utilizando React, TypeScript, tecnologías de Aplicaciones Web Progresivas y la plataforma de borde de Cloudflare.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 Aplicaciones Web Progresivas centradas en el usuario con principios mobile-first y local-first.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Remote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Migré una librería de componentes UI de JavaScript a TypeScript, mejorando la mantenibilidad y la seguridad de tipos.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Empaqueté componentes UI reutilizables en una librería npm interna para uso en múltiples proyectos.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Documenté componentes reutilizables usando Storybook, mejorando la descubribilidad y la experiencia de desarrollo.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Plataforma local-first para gestión de conocimiento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Generación de imágenes con IA y micropagos en criptomonedas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 de Programación: TypeScript, JavaScript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Desarrollo Frontend: React, Aplicaciones Web Progresivas (PWA), HTML5, CSS3, Tailwind CSS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Ingeniero Frontend</dc:title>
  <dc:creator>Santiago Orozco Holguín</dc:creator>
  <dc:description>Resume (Ingeniero Frontend) generated by career-os</dc:description>
  <cp:lastModifiedBy>Un-named</cp:lastModifiedBy>
  <cp:revision>1</cp:revision>
  <dcterms:created xsi:type="dcterms:W3CDTF">2026-08-03T17:35:22.613Z</dcterms:created>
  <dcterms:modified xsi:type="dcterms:W3CDTF">2026-08-03T17:35:22.613Z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