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an Electronics Engineering background and experience designing, building, deploying, and maintaining web applications from concept to production. Passionate about turning ideas into products through hands-on engineering, with work spanning Progressive Web Applications (PWAs), distributed systems, cloud services, authentication, cryptography, and AI-assisted development workflows. Seeking to contribute to a collaborative engineering team while continuing to grow through real-world product development.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built, and deployed production-ready web applications from concept to deployment.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cloud-native applications using React, TypeScript, Progressive Web App technologies, and Cloudflare's edge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software products exploring authentication, cryptography, AI-assisted development, and blockchain technologies.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cloud-connected tooling for interactive experiences, including licensing and telemetry systems for TouchDesigner deployments.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 user-focused Progressive Web Applications with mobile-first and local-first principles.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Remote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Migrated a JavaScript UI component library to TypeScript, improving maintainability and type safety.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Packaged reusable UI components into an internal npm library for use across multiple projects.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Documented reusable components using Storybook, improving discoverability and developer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Local-first knowledge management platform</w:t>
      </w:r>
    </w:p>
    <w:p>
      <w:pPr>
        <w:spacing w:after="80"/>
      </w:pPr>
      <w:r>
        <w:rPr>
          <w:i w:val="false"/>
          <w:iCs w:val="false"/>
        </w:rPr>
        <w:t xml:space="preserve">A Progressive Web Application for capturing, organizing, and sharing personal knowledge. Built around local-first principles, with optional blockchain publication and QR-based sharing, allowing users to retain ownership of their data while selectively making content public.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Local-first knowledge platform with optional blockchain publishing and QR sharing.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(https://memory.inbytes.xyz)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Cloud licensing and telemetry platform for TouchDesigner</w:t>
      </w:r>
    </w:p>
    <w:p>
      <w:pPr>
        <w:spacing w:after="80"/>
      </w:pPr>
      <w:r>
        <w:rPr>
          <w:i w:val="false"/>
          <w:iCs w:val="false"/>
        </w:rPr>
        <w:t xml:space="preserve">Cloud platform for managing software licenses and monitoring TouchDesigner deployments. Provides customer management, heartbeat telemetry, license validation, and operational visibility through Cloudflare Workers and KV.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cloud-based licensing system with heartbeat telemetry for monitoring TouchDesigner deployments.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(https://td-status.inbytes.xyz)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AI image generation with crypto micropayments</w:t>
      </w:r>
    </w:p>
    <w:p>
      <w:pPr>
        <w:spacing w:after="80"/>
      </w:pPr>
      <w:r>
        <w:rPr>
          <w:i w:val="false"/>
          <w:iCs w:val="false"/>
        </w:rPr>
        <w:t xml:space="preserve">AI image generation platform that transforms user images using curated prompts while accepting USDC payments through the x402 protocol. Designed without user accounts or traditional payment processing, prioritizing simplicity and privacy.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x402 micropayments while protecting proprietary prompts using Cloudflare Workers and KV.</w:t>
      </w:r>
    </w:p>
    <w:p>
      <w:pPr>
        <w:spacing w:after="80"/>
      </w:pPr>
      <w:r>
        <w:rPr>
          <w:i w:val="false"/>
          <w:iCs w:val="false"/>
        </w:rPr>
        <w:t xml:space="preserve">Technologies: React, TypeScript, Cloudflare Workers</w:t>
      </w:r>
    </w:p>
    <w:p>
      <w:pPr>
        <w:spacing w:after="80"/>
      </w:pPr>
      <w:r>
        <w:rPr>
          <w:i w:val="false"/>
          <w:iCs w:val="false"/>
        </w:rPr>
        <w:t xml:space="preserve">Links: Live (https://ai.digitalerror.xyz) · Source (https://github.com/orozcoh/prompter)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Programming Languages: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Frontend Development: React, Progressive Web Apps (PWA), HTML5, CSS3,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&amp; Backend: Cloudflare Workers, Cloudflare KV, REST APIs, Edge Computing,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Software Engineering: Software Architecture, Distributed Systems, Authentication, Cryptography, API Design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&amp; Emerging Technologies: AI-assisted Development, Prompt Engineering, Generative AI APIs, Blockchain, Passkeys (WebAuthn)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Creative Technology: TouchDesigner, Interactive Installations, Licensing Systems, Telemetry Systems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a strong foundation in software engineering, embedded systems, electronics, mathematics, and computer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an engineering internship focused on modern web development, TypeScript migration, and reusable component libraries.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Transitioned academic interests toward software engineering through independent product development and modern web technologies.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(Complete Resume) generated by career-os</dc:description>
  <cp:lastModifiedBy>Un-named</cp:lastModifiedBy>
  <cp:revision>1</cp:revision>
  <dcterms:created xsi:type="dcterms:W3CDTF">2026-08-03T17:35:22.599Z</dcterms:created>
  <dcterms:modified xsi:type="dcterms:W3CDTF">2026-08-03T17:35:22.599Z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