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585A" w14:textId="77777777" w:rsidR="00895300" w:rsidRDefault="005E0660">
      <w:pPr>
        <w:spacing w:after="360"/>
        <w:jc w:val="center"/>
      </w:pPr>
      <w:r>
        <w:rPr>
          <w:b/>
          <w:color w:val="003366"/>
          <w:sz w:val="36"/>
        </w:rPr>
        <w:t>GENERAL CONSTRUCTION CONTRACT</w:t>
      </w:r>
    </w:p>
    <w:tbl>
      <w:tblPr>
        <w:tblW w:w="0" w:type="auto"/>
        <w:jc w:val="center"/>
        <w:tblLook w:val="04A0" w:firstRow="1" w:lastRow="0" w:firstColumn="1" w:lastColumn="0" w:noHBand="0" w:noVBand="1"/>
      </w:tblPr>
      <w:tblGrid>
        <w:gridCol w:w="9360"/>
      </w:tblGrid>
      <w:tr w:rsidR="00895300" w14:paraId="66F60FD4" w14:textId="77777777">
        <w:trPr>
          <w:jc w:val="center"/>
        </w:trPr>
        <w:tc>
          <w:tcPr>
            <w:tcW w:w="9360" w:type="dxa"/>
            <w:shd w:val="clear" w:color="auto" w:fill="F2F4F7"/>
            <w:tcMar>
              <w:top w:w="140" w:type="dxa"/>
              <w:left w:w="200" w:type="dxa"/>
              <w:bottom w:w="140" w:type="dxa"/>
              <w:right w:w="200" w:type="dxa"/>
            </w:tcMar>
          </w:tcPr>
          <w:p w14:paraId="44114E4F" w14:textId="77777777" w:rsidR="00895300" w:rsidRDefault="005E0660">
            <w:pPr>
              <w:spacing w:after="0"/>
            </w:pPr>
            <w:r>
              <w:rPr>
                <w:b/>
                <w:sz w:val="20"/>
              </w:rPr>
              <w:t xml:space="preserve">IMPORTANT NOTICE TO OWNER: </w:t>
            </w:r>
            <w:r>
              <w:rPr>
                <w:i/>
                <w:sz w:val="20"/>
              </w:rPr>
              <w:t>This document is a legally binding template standard construction contract. State and local laws frequently dictate specific disclosures, cancellation periods, and consumer protection language that must be included verbatim. Contractors using this template must verify local compliance before deployment.</w:t>
            </w:r>
          </w:p>
        </w:tc>
      </w:tr>
    </w:tbl>
    <w:p w14:paraId="08CA1DC6" w14:textId="77777777" w:rsidR="00895300" w:rsidRDefault="00895300">
      <w:pPr>
        <w:spacing w:after="240"/>
      </w:pPr>
    </w:p>
    <w:p w14:paraId="4CE4DBAB" w14:textId="77777777" w:rsidR="00895300" w:rsidRDefault="005E0660">
      <w:pPr>
        <w:spacing w:after="240"/>
      </w:pPr>
      <w:r>
        <w:t>This General Construction Contract ("Agreement") is entered into on this ____ day of _______________, 20___, by and between:</w:t>
      </w:r>
      <w:r>
        <w:br/>
      </w:r>
      <w:r>
        <w:br/>
      </w:r>
      <w:r>
        <w:rPr>
          <w:b/>
        </w:rPr>
        <w:t xml:space="preserve">CONTRACTOR: </w:t>
      </w:r>
      <w:r>
        <w:t>[Contractor/Company Name], with a principal place of business at [Contractor Business Address], License Number: [License #], Phone: [Phone], Email: [Email], hereinafter referred to as the "Contractor."</w:t>
      </w:r>
      <w:r>
        <w:br/>
      </w:r>
      <w:r>
        <w:br/>
      </w:r>
      <w:r>
        <w:rPr>
          <w:b/>
        </w:rPr>
        <w:t xml:space="preserve">OWNER: </w:t>
      </w:r>
      <w:r>
        <w:t>[Owner Name], residing or located at [Owner Billing/Street Address], Phone: [Phone], Email: [Email], hereinafter referred to as the "Owner."</w:t>
      </w:r>
    </w:p>
    <w:p w14:paraId="02CC0571" w14:textId="77777777" w:rsidR="00895300" w:rsidRDefault="005E0660">
      <w:pPr>
        <w:keepNext/>
        <w:spacing w:before="240" w:after="120"/>
      </w:pPr>
      <w:r>
        <w:rPr>
          <w:b/>
          <w:color w:val="003366"/>
          <w:sz w:val="26"/>
        </w:rPr>
        <w:t>1. PROJECT PROPERTY &amp; SCOPE OF WORK</w:t>
      </w:r>
    </w:p>
    <w:p w14:paraId="67F97D1D" w14:textId="77777777" w:rsidR="00895300" w:rsidRDefault="005E0660">
      <w:pPr>
        <w:spacing w:after="120"/>
      </w:pPr>
      <w:r>
        <w:t>The Contractor agrees to perform construction services for the Owner at the physical property location described below (the "Property"):</w:t>
      </w:r>
    </w:p>
    <w:p w14:paraId="6941C329" w14:textId="77777777" w:rsidR="00895300" w:rsidRDefault="005E0660">
      <w:pPr>
        <w:spacing w:after="120"/>
        <w:ind w:left="360"/>
      </w:pPr>
      <w:r>
        <w:rPr>
          <w:b/>
        </w:rPr>
        <w:t xml:space="preserve">Property Address: </w:t>
      </w:r>
      <w:r>
        <w:t>[Insert Street Address, City, State, ZIP]</w:t>
      </w:r>
      <w:r>
        <w:br/>
      </w:r>
      <w:r>
        <w:rPr>
          <w:b/>
        </w:rPr>
        <w:t xml:space="preserve">Parcel / Tax ID (if applicable): </w:t>
      </w:r>
      <w:r>
        <w:t>[Insert Parcel ID]</w:t>
      </w:r>
    </w:p>
    <w:p w14:paraId="1AE8F5E1" w14:textId="77777777" w:rsidR="00895300" w:rsidRDefault="005E0660">
      <w:pPr>
        <w:spacing w:after="240"/>
      </w:pPr>
      <w:r>
        <w:t>The exact scope of performance, labor, materials, equipment, and structural layout to be delivered by the Contractor is explicitly detailed in "Exhibit A: Scope of Work" attached hereto and fully incorporated by reference. Any items or finishes not explicitly designated in Exhibit A are excluded from the scope.</w:t>
      </w:r>
    </w:p>
    <w:p w14:paraId="762D877C" w14:textId="77777777" w:rsidR="00895300" w:rsidRDefault="005E0660">
      <w:pPr>
        <w:keepNext/>
        <w:spacing w:before="240" w:after="120"/>
      </w:pPr>
      <w:r>
        <w:rPr>
          <w:b/>
          <w:color w:val="003366"/>
          <w:sz w:val="26"/>
        </w:rPr>
        <w:t>2. CONTRACT PRICE &amp; BILLING SCHEDULE</w:t>
      </w:r>
    </w:p>
    <w:p w14:paraId="4BB39C94" w14:textId="77777777" w:rsidR="00895300" w:rsidRDefault="005E0660">
      <w:pPr>
        <w:spacing w:after="120"/>
      </w:pPr>
      <w:r>
        <w:t>The total lump sum amount for the completion of the Scope of Work shall be $_______________ ([Insert Written Dollar Amount Dollars]) ("Contract Price"), subject to certified adjustment by Change Order.</w:t>
      </w:r>
    </w:p>
    <w:p w14:paraId="448AAF69" w14:textId="77777777" w:rsidR="00895300" w:rsidRDefault="005E0660">
      <w:pPr>
        <w:spacing w:after="120"/>
      </w:pPr>
      <w:r>
        <w:t>The Owner shall pay the Contractor in installments according to the following milestone progress cycle:</w:t>
      </w:r>
    </w:p>
    <w:tbl>
      <w:tblPr>
        <w:tblW w:w="0" w:type="auto"/>
        <w:jc w:val="center"/>
        <w:tblLook w:val="04A0" w:firstRow="1" w:lastRow="0" w:firstColumn="1" w:lastColumn="0" w:noHBand="0" w:noVBand="1"/>
      </w:tblPr>
      <w:tblGrid>
        <w:gridCol w:w="3120"/>
        <w:gridCol w:w="3120"/>
        <w:gridCol w:w="3120"/>
      </w:tblGrid>
      <w:tr w:rsidR="00895300" w14:paraId="39853094" w14:textId="77777777">
        <w:trPr>
          <w:jc w:val="center"/>
        </w:trPr>
        <w:tc>
          <w:tcPr>
            <w:tcW w:w="3120" w:type="dxa"/>
            <w:shd w:val="clear" w:color="auto" w:fill="003366"/>
            <w:tcMar>
              <w:top w:w="80" w:type="dxa"/>
              <w:left w:w="100" w:type="dxa"/>
              <w:bottom w:w="80" w:type="dxa"/>
              <w:right w:w="100" w:type="dxa"/>
            </w:tcMar>
          </w:tcPr>
          <w:p w14:paraId="17781A3A" w14:textId="77777777" w:rsidR="00895300" w:rsidRDefault="005E0660">
            <w:r>
              <w:rPr>
                <w:b/>
                <w:color w:val="FFFFFF"/>
                <w:sz w:val="20"/>
              </w:rPr>
              <w:t>Milestone Stage / Payment Event</w:t>
            </w:r>
          </w:p>
        </w:tc>
        <w:tc>
          <w:tcPr>
            <w:tcW w:w="3120" w:type="dxa"/>
            <w:shd w:val="clear" w:color="auto" w:fill="003366"/>
            <w:tcMar>
              <w:top w:w="80" w:type="dxa"/>
              <w:left w:w="100" w:type="dxa"/>
              <w:bottom w:w="80" w:type="dxa"/>
              <w:right w:w="100" w:type="dxa"/>
            </w:tcMar>
          </w:tcPr>
          <w:p w14:paraId="7592D6B1" w14:textId="77777777" w:rsidR="00895300" w:rsidRDefault="005E0660">
            <w:pPr>
              <w:jc w:val="right"/>
            </w:pPr>
            <w:r>
              <w:rPr>
                <w:b/>
                <w:color w:val="FFFFFF"/>
                <w:sz w:val="20"/>
              </w:rPr>
              <w:t>Percentage Due</w:t>
            </w:r>
          </w:p>
        </w:tc>
        <w:tc>
          <w:tcPr>
            <w:tcW w:w="3120" w:type="dxa"/>
            <w:shd w:val="clear" w:color="auto" w:fill="003366"/>
            <w:tcMar>
              <w:top w:w="80" w:type="dxa"/>
              <w:left w:w="100" w:type="dxa"/>
              <w:bottom w:w="80" w:type="dxa"/>
              <w:right w:w="100" w:type="dxa"/>
            </w:tcMar>
          </w:tcPr>
          <w:p w14:paraId="1D434A46" w14:textId="77777777" w:rsidR="00895300" w:rsidRDefault="005E0660">
            <w:pPr>
              <w:jc w:val="right"/>
            </w:pPr>
            <w:r>
              <w:rPr>
                <w:b/>
                <w:color w:val="FFFFFF"/>
                <w:sz w:val="20"/>
              </w:rPr>
              <w:t>Amount Due ($)</w:t>
            </w:r>
          </w:p>
        </w:tc>
      </w:tr>
      <w:tr w:rsidR="00895300" w14:paraId="72613C39" w14:textId="77777777">
        <w:trPr>
          <w:jc w:val="center"/>
        </w:trPr>
        <w:tc>
          <w:tcPr>
            <w:tcW w:w="3120" w:type="dxa"/>
            <w:tcMar>
              <w:top w:w="80" w:type="dxa"/>
              <w:left w:w="100" w:type="dxa"/>
              <w:bottom w:w="80" w:type="dxa"/>
              <w:right w:w="100" w:type="dxa"/>
            </w:tcMar>
          </w:tcPr>
          <w:p w14:paraId="45A56CBD" w14:textId="77777777" w:rsidR="00895300" w:rsidRDefault="005E0660">
            <w:r>
              <w:rPr>
                <w:sz w:val="20"/>
              </w:rPr>
              <w:t>Initial Mobilization / Deposit (Due upon signing)</w:t>
            </w:r>
          </w:p>
        </w:tc>
        <w:tc>
          <w:tcPr>
            <w:tcW w:w="3120" w:type="dxa"/>
            <w:tcMar>
              <w:top w:w="80" w:type="dxa"/>
              <w:left w:w="100" w:type="dxa"/>
              <w:bottom w:w="80" w:type="dxa"/>
              <w:right w:w="100" w:type="dxa"/>
            </w:tcMar>
          </w:tcPr>
          <w:p w14:paraId="764979BB" w14:textId="77777777" w:rsidR="00895300" w:rsidRDefault="005E0660">
            <w:pPr>
              <w:jc w:val="right"/>
            </w:pPr>
            <w:r>
              <w:rPr>
                <w:sz w:val="20"/>
              </w:rPr>
              <w:t>_____ %</w:t>
            </w:r>
          </w:p>
        </w:tc>
        <w:tc>
          <w:tcPr>
            <w:tcW w:w="3120" w:type="dxa"/>
            <w:tcMar>
              <w:top w:w="80" w:type="dxa"/>
              <w:left w:w="100" w:type="dxa"/>
              <w:bottom w:w="80" w:type="dxa"/>
              <w:right w:w="100" w:type="dxa"/>
            </w:tcMar>
          </w:tcPr>
          <w:p w14:paraId="7BCFEA6C" w14:textId="77777777" w:rsidR="00895300" w:rsidRDefault="005E0660">
            <w:pPr>
              <w:jc w:val="right"/>
            </w:pPr>
            <w:r>
              <w:rPr>
                <w:sz w:val="20"/>
              </w:rPr>
              <w:t>$ _______________</w:t>
            </w:r>
          </w:p>
        </w:tc>
      </w:tr>
      <w:tr w:rsidR="00895300" w14:paraId="2E9D9A84" w14:textId="77777777">
        <w:trPr>
          <w:jc w:val="center"/>
        </w:trPr>
        <w:tc>
          <w:tcPr>
            <w:tcW w:w="3120" w:type="dxa"/>
            <w:shd w:val="clear" w:color="auto" w:fill="F9FAFB"/>
            <w:tcMar>
              <w:top w:w="80" w:type="dxa"/>
              <w:left w:w="100" w:type="dxa"/>
              <w:bottom w:w="80" w:type="dxa"/>
              <w:right w:w="100" w:type="dxa"/>
            </w:tcMar>
          </w:tcPr>
          <w:p w14:paraId="175054D0" w14:textId="77777777" w:rsidR="00895300" w:rsidRDefault="005E0660">
            <w:r>
              <w:rPr>
                <w:sz w:val="20"/>
              </w:rPr>
              <w:lastRenderedPageBreak/>
              <w:t>Completion of Framing / Rough-Ins</w:t>
            </w:r>
          </w:p>
        </w:tc>
        <w:tc>
          <w:tcPr>
            <w:tcW w:w="3120" w:type="dxa"/>
            <w:shd w:val="clear" w:color="auto" w:fill="F9FAFB"/>
            <w:tcMar>
              <w:top w:w="80" w:type="dxa"/>
              <w:left w:w="100" w:type="dxa"/>
              <w:bottom w:w="80" w:type="dxa"/>
              <w:right w:w="100" w:type="dxa"/>
            </w:tcMar>
          </w:tcPr>
          <w:p w14:paraId="7FD27E02" w14:textId="77777777" w:rsidR="00895300" w:rsidRDefault="005E0660">
            <w:pPr>
              <w:jc w:val="right"/>
            </w:pPr>
            <w:r>
              <w:rPr>
                <w:sz w:val="20"/>
              </w:rPr>
              <w:t>_____ %</w:t>
            </w:r>
          </w:p>
        </w:tc>
        <w:tc>
          <w:tcPr>
            <w:tcW w:w="3120" w:type="dxa"/>
            <w:shd w:val="clear" w:color="auto" w:fill="F9FAFB"/>
            <w:tcMar>
              <w:top w:w="80" w:type="dxa"/>
              <w:left w:w="100" w:type="dxa"/>
              <w:bottom w:w="80" w:type="dxa"/>
              <w:right w:w="100" w:type="dxa"/>
            </w:tcMar>
          </w:tcPr>
          <w:p w14:paraId="493919BF" w14:textId="77777777" w:rsidR="00895300" w:rsidRDefault="005E0660">
            <w:pPr>
              <w:jc w:val="right"/>
            </w:pPr>
            <w:r>
              <w:rPr>
                <w:sz w:val="20"/>
              </w:rPr>
              <w:t>$ _______________</w:t>
            </w:r>
          </w:p>
        </w:tc>
      </w:tr>
      <w:tr w:rsidR="00895300" w14:paraId="267B9A70" w14:textId="77777777">
        <w:trPr>
          <w:jc w:val="center"/>
        </w:trPr>
        <w:tc>
          <w:tcPr>
            <w:tcW w:w="3120" w:type="dxa"/>
            <w:tcMar>
              <w:top w:w="80" w:type="dxa"/>
              <w:left w:w="100" w:type="dxa"/>
              <w:bottom w:w="80" w:type="dxa"/>
              <w:right w:w="100" w:type="dxa"/>
            </w:tcMar>
          </w:tcPr>
          <w:p w14:paraId="6F3D8388" w14:textId="77777777" w:rsidR="00895300" w:rsidRDefault="005E0660">
            <w:r>
              <w:rPr>
                <w:sz w:val="20"/>
              </w:rPr>
              <w:t>Completion of Drywall &amp; Primary Trim Work</w:t>
            </w:r>
          </w:p>
        </w:tc>
        <w:tc>
          <w:tcPr>
            <w:tcW w:w="3120" w:type="dxa"/>
            <w:tcMar>
              <w:top w:w="80" w:type="dxa"/>
              <w:left w:w="100" w:type="dxa"/>
              <w:bottom w:w="80" w:type="dxa"/>
              <w:right w:w="100" w:type="dxa"/>
            </w:tcMar>
          </w:tcPr>
          <w:p w14:paraId="25EBE07C" w14:textId="77777777" w:rsidR="00895300" w:rsidRDefault="005E0660">
            <w:pPr>
              <w:jc w:val="right"/>
            </w:pPr>
            <w:r>
              <w:rPr>
                <w:sz w:val="20"/>
              </w:rPr>
              <w:t>_____ %</w:t>
            </w:r>
          </w:p>
        </w:tc>
        <w:tc>
          <w:tcPr>
            <w:tcW w:w="3120" w:type="dxa"/>
            <w:tcMar>
              <w:top w:w="80" w:type="dxa"/>
              <w:left w:w="100" w:type="dxa"/>
              <w:bottom w:w="80" w:type="dxa"/>
              <w:right w:w="100" w:type="dxa"/>
            </w:tcMar>
          </w:tcPr>
          <w:p w14:paraId="650FB40F" w14:textId="77777777" w:rsidR="00895300" w:rsidRDefault="005E0660">
            <w:pPr>
              <w:jc w:val="right"/>
            </w:pPr>
            <w:r>
              <w:rPr>
                <w:sz w:val="20"/>
              </w:rPr>
              <w:t>$ _______________</w:t>
            </w:r>
          </w:p>
        </w:tc>
      </w:tr>
      <w:tr w:rsidR="00895300" w14:paraId="0B3B6065" w14:textId="77777777">
        <w:trPr>
          <w:jc w:val="center"/>
        </w:trPr>
        <w:tc>
          <w:tcPr>
            <w:tcW w:w="3120" w:type="dxa"/>
            <w:shd w:val="clear" w:color="auto" w:fill="F9FAFB"/>
            <w:tcMar>
              <w:top w:w="80" w:type="dxa"/>
              <w:left w:w="100" w:type="dxa"/>
              <w:bottom w:w="80" w:type="dxa"/>
              <w:right w:w="100" w:type="dxa"/>
            </w:tcMar>
          </w:tcPr>
          <w:p w14:paraId="6EE07F3F" w14:textId="77777777" w:rsidR="00895300" w:rsidRDefault="005E0660">
            <w:r>
              <w:rPr>
                <w:sz w:val="20"/>
              </w:rPr>
              <w:t>Final Inspection &amp; Project Substantial Completion</w:t>
            </w:r>
          </w:p>
        </w:tc>
        <w:tc>
          <w:tcPr>
            <w:tcW w:w="3120" w:type="dxa"/>
            <w:shd w:val="clear" w:color="auto" w:fill="F9FAFB"/>
            <w:tcMar>
              <w:top w:w="80" w:type="dxa"/>
              <w:left w:w="100" w:type="dxa"/>
              <w:bottom w:w="80" w:type="dxa"/>
              <w:right w:w="100" w:type="dxa"/>
            </w:tcMar>
          </w:tcPr>
          <w:p w14:paraId="357E7572" w14:textId="77777777" w:rsidR="00895300" w:rsidRDefault="005E0660">
            <w:pPr>
              <w:jc w:val="right"/>
            </w:pPr>
            <w:r>
              <w:rPr>
                <w:sz w:val="20"/>
              </w:rPr>
              <w:t>_____ %</w:t>
            </w:r>
          </w:p>
        </w:tc>
        <w:tc>
          <w:tcPr>
            <w:tcW w:w="3120" w:type="dxa"/>
            <w:shd w:val="clear" w:color="auto" w:fill="F9FAFB"/>
            <w:tcMar>
              <w:top w:w="80" w:type="dxa"/>
              <w:left w:w="100" w:type="dxa"/>
              <w:bottom w:w="80" w:type="dxa"/>
              <w:right w:w="100" w:type="dxa"/>
            </w:tcMar>
          </w:tcPr>
          <w:p w14:paraId="4F6C5D12" w14:textId="77777777" w:rsidR="00895300" w:rsidRDefault="005E0660">
            <w:pPr>
              <w:jc w:val="right"/>
            </w:pPr>
            <w:r>
              <w:rPr>
                <w:sz w:val="20"/>
              </w:rPr>
              <w:t>$ _______________</w:t>
            </w:r>
          </w:p>
        </w:tc>
      </w:tr>
    </w:tbl>
    <w:p w14:paraId="7FEDC8E5" w14:textId="77777777" w:rsidR="00895300" w:rsidRDefault="00895300">
      <w:pPr>
        <w:spacing w:after="120"/>
      </w:pPr>
    </w:p>
    <w:p w14:paraId="604100F6" w14:textId="77777777" w:rsidR="00895300" w:rsidRDefault="005E0660">
      <w:pPr>
        <w:keepNext/>
        <w:spacing w:before="240" w:after="120"/>
      </w:pPr>
      <w:r>
        <w:rPr>
          <w:b/>
          <w:color w:val="003366"/>
          <w:sz w:val="26"/>
        </w:rPr>
        <w:t>3. TIMELINE &amp; DELAYS</w:t>
      </w:r>
    </w:p>
    <w:p w14:paraId="38CEBC4D" w14:textId="77777777" w:rsidR="00895300" w:rsidRDefault="005E0660">
      <w:pPr>
        <w:spacing w:after="120"/>
      </w:pPr>
      <w:r>
        <w:t>Work under this Agreement shall commence on or about _______________, 20___ ("Commencement Date"), and shall reach Substantial Completion no later than _______________, 20___ ("Completion Date").</w:t>
      </w:r>
    </w:p>
    <w:p w14:paraId="6E1AB521" w14:textId="77777777" w:rsidR="00895300" w:rsidRDefault="005E0660">
      <w:pPr>
        <w:spacing w:after="240"/>
      </w:pPr>
      <w:r>
        <w:t>The Completion Date shall be extended reasonably for unexpected delays completely beyond the Contractor's control, including acts of God, labor shortages, material supply delays, severe weather disruptions, or client-initiated modifications.</w:t>
      </w:r>
    </w:p>
    <w:p w14:paraId="11A3A70E" w14:textId="77777777" w:rsidR="00895300" w:rsidRDefault="005E0660">
      <w:pPr>
        <w:keepNext/>
        <w:spacing w:before="240" w:after="120"/>
      </w:pPr>
      <w:r>
        <w:rPr>
          <w:b/>
          <w:color w:val="003366"/>
          <w:sz w:val="26"/>
        </w:rPr>
        <w:t>4. CHANGE ORDERS &amp; ALTERATIONS</w:t>
      </w:r>
    </w:p>
    <w:p w14:paraId="4E4C857F" w14:textId="77777777" w:rsidR="00895300" w:rsidRDefault="005E0660">
      <w:pPr>
        <w:spacing w:after="240"/>
      </w:pPr>
      <w:r>
        <w:t>Any modifications, additions, or structural reductions to the original scope of work must be executed via a written "Change Order" document signed by both the Owner and Contractor prior to the commencement of that modified work. Each Change Order must explicitly detail the scope modification, any Contract Price variation, and the adjusted completion timeline.</w:t>
      </w:r>
    </w:p>
    <w:p w14:paraId="68AA48ED" w14:textId="77777777" w:rsidR="00895300" w:rsidRDefault="005E0660">
      <w:pPr>
        <w:keepNext/>
        <w:spacing w:before="240" w:after="120"/>
      </w:pPr>
      <w:r>
        <w:rPr>
          <w:b/>
          <w:color w:val="003366"/>
          <w:sz w:val="26"/>
        </w:rPr>
        <w:t>5. WARRANTIES &amp; DEFECTS</w:t>
      </w:r>
    </w:p>
    <w:p w14:paraId="67BCAC99" w14:textId="77777777" w:rsidR="00895300" w:rsidRDefault="005E0660">
      <w:pPr>
        <w:spacing w:after="240"/>
      </w:pPr>
      <w:r>
        <w:t>The Contractor provides a one (1) year workmanship warranty covering structural and operational defects directly caused by negligent labor installations, beginning from the official date of Substantial Completion. This warranty completely excludes coverage for normal wear and tear, manufacturing equipment faults, or structural damage resulting from Owner negligence or lack of maintenance.</w:t>
      </w:r>
    </w:p>
    <w:p w14:paraId="4C365720" w14:textId="77777777" w:rsidR="00895300" w:rsidRDefault="005E0660">
      <w:pPr>
        <w:keepNext/>
        <w:spacing w:before="240" w:after="120"/>
      </w:pPr>
      <w:r>
        <w:rPr>
          <w:b/>
          <w:color w:val="003366"/>
          <w:sz w:val="26"/>
        </w:rPr>
        <w:t>6. INDEMNIFICATION &amp; INSURANCE</w:t>
      </w:r>
    </w:p>
    <w:p w14:paraId="5BB955E4" w14:textId="77777777" w:rsidR="00895300" w:rsidRDefault="005E0660">
      <w:pPr>
        <w:spacing w:after="240"/>
      </w:pPr>
      <w:r>
        <w:t>The Contractor maintains comprehensive Commercial General Liability Insurance and Workers' Compensation coverage as required by law. The Owner agrees to maintain adequate homeowner's structural insurance coverage throughout the entire project timeline to insulate against unforeseen property losses or property structural incidents.</w:t>
      </w:r>
    </w:p>
    <w:p w14:paraId="702101EA" w14:textId="77777777" w:rsidR="00895300" w:rsidRDefault="005E0660">
      <w:pPr>
        <w:keepNext/>
        <w:spacing w:before="240" w:after="120"/>
      </w:pPr>
      <w:r>
        <w:rPr>
          <w:b/>
          <w:color w:val="003366"/>
          <w:sz w:val="26"/>
        </w:rPr>
        <w:t>7. TERMINATION PROTOCOLS</w:t>
      </w:r>
    </w:p>
    <w:p w14:paraId="3D53520A" w14:textId="77777777" w:rsidR="00895300" w:rsidRDefault="005E0660">
      <w:pPr>
        <w:spacing w:after="240"/>
      </w:pPr>
      <w:r>
        <w:t xml:space="preserve">Either party may terminate this Agreement if the other party breaches material performance obligations and fails to cure such breach within seven (7) calendar days of receiving a written non-compliance notice. If terminated without cause by the Owner, the Owner remains legally </w:t>
      </w:r>
      <w:r>
        <w:lastRenderedPageBreak/>
        <w:t>bound to compensate the Contractor fully for all completed labor and materials deployed up to the termination timestamp.</w:t>
      </w:r>
    </w:p>
    <w:p w14:paraId="407F0FFE" w14:textId="77777777" w:rsidR="00895300" w:rsidRDefault="005E0660">
      <w:pPr>
        <w:keepNext/>
        <w:spacing w:before="240" w:after="120"/>
      </w:pPr>
      <w:r>
        <w:rPr>
          <w:b/>
          <w:color w:val="003366"/>
          <w:sz w:val="26"/>
        </w:rPr>
        <w:t>8. DISPUTE RESOLUTION &amp; JURISDICTION</w:t>
      </w:r>
    </w:p>
    <w:p w14:paraId="65954C40" w14:textId="77777777" w:rsidR="00895300" w:rsidRDefault="005E0660">
      <w:pPr>
        <w:spacing w:after="480"/>
      </w:pPr>
      <w:r>
        <w:t>Any legal controversies, operational disputes, or billing interpretation conflicts arising from this Agreement shall first be submitted to good-faith mediation. If unresolved via mediation, disputes shall be definitively resolved by binding arbitration in accordance with construction rules within the jurisdiction of the State of [State Name].</w:t>
      </w:r>
    </w:p>
    <w:p w14:paraId="2B9B304F" w14:textId="77777777" w:rsidR="00895300" w:rsidRDefault="005E0660">
      <w:pPr>
        <w:keepNext/>
        <w:spacing w:after="480"/>
      </w:pPr>
      <w:r>
        <w:rPr>
          <w:i/>
        </w:rPr>
        <w:t>IN WITNESS WHEREOF, the parties hereto execute and legally bind themselves to this General Construction Contract on the date first written above.</w:t>
      </w:r>
    </w:p>
    <w:tbl>
      <w:tblPr>
        <w:tblW w:w="0" w:type="auto"/>
        <w:jc w:val="center"/>
        <w:tblLook w:val="04A0" w:firstRow="1" w:lastRow="0" w:firstColumn="1" w:lastColumn="0" w:noHBand="0" w:noVBand="1"/>
      </w:tblPr>
      <w:tblGrid>
        <w:gridCol w:w="4680"/>
        <w:gridCol w:w="4680"/>
      </w:tblGrid>
      <w:tr w:rsidR="00895300" w14:paraId="3E7EB46D" w14:textId="77777777">
        <w:trPr>
          <w:jc w:val="center"/>
        </w:trPr>
        <w:tc>
          <w:tcPr>
            <w:tcW w:w="4680" w:type="dxa"/>
            <w:tcMar>
              <w:top w:w="100" w:type="dxa"/>
              <w:left w:w="100" w:type="dxa"/>
              <w:bottom w:w="100" w:type="dxa"/>
              <w:right w:w="100" w:type="dxa"/>
            </w:tcMar>
          </w:tcPr>
          <w:p w14:paraId="7B99003E" w14:textId="77777777" w:rsidR="00895300" w:rsidRDefault="005E0660">
            <w:pPr>
              <w:spacing w:after="720"/>
            </w:pPr>
            <w:r>
              <w:t>CONTRACTOR:</w:t>
            </w:r>
            <w:r>
              <w:br/>
            </w:r>
            <w:r>
              <w:br/>
            </w:r>
            <w:r>
              <w:t>___________________________________</w:t>
            </w:r>
            <w:r>
              <w:br/>
              <w:t>Authorized Signature</w:t>
            </w:r>
            <w:r>
              <w:br/>
            </w:r>
            <w:r>
              <w:br/>
              <w:t>Date: ________________________</w:t>
            </w:r>
            <w:r>
              <w:br/>
            </w:r>
            <w:r>
              <w:br/>
              <w:t>Title: _______________________</w:t>
            </w:r>
          </w:p>
        </w:tc>
        <w:tc>
          <w:tcPr>
            <w:tcW w:w="4680" w:type="dxa"/>
            <w:tcMar>
              <w:top w:w="100" w:type="dxa"/>
              <w:left w:w="100" w:type="dxa"/>
              <w:bottom w:w="100" w:type="dxa"/>
              <w:right w:w="100" w:type="dxa"/>
            </w:tcMar>
          </w:tcPr>
          <w:p w14:paraId="37AB378C" w14:textId="77777777" w:rsidR="00895300" w:rsidRDefault="005E0660">
            <w:pPr>
              <w:spacing w:after="720"/>
            </w:pPr>
            <w:r>
              <w:t>OWNER:</w:t>
            </w:r>
            <w:r>
              <w:br/>
            </w:r>
            <w:r>
              <w:br/>
              <w:t>___________________________________</w:t>
            </w:r>
            <w:r>
              <w:br/>
              <w:t>Owner Signature</w:t>
            </w:r>
            <w:r>
              <w:br/>
            </w:r>
            <w:r>
              <w:br/>
              <w:t>Date: ________________________</w:t>
            </w:r>
            <w:r>
              <w:br/>
            </w:r>
            <w:r>
              <w:br/>
              <w:t>Print Name: _________________</w:t>
            </w:r>
          </w:p>
        </w:tc>
      </w:tr>
      <w:tr w:rsidR="00895300" w14:paraId="04F2184B" w14:textId="77777777">
        <w:trPr>
          <w:jc w:val="center"/>
        </w:trPr>
        <w:tc>
          <w:tcPr>
            <w:tcW w:w="4680" w:type="dxa"/>
            <w:tcMar>
              <w:top w:w="100" w:type="dxa"/>
              <w:left w:w="100" w:type="dxa"/>
              <w:bottom w:w="100" w:type="dxa"/>
              <w:right w:w="100" w:type="dxa"/>
            </w:tcMar>
          </w:tcPr>
          <w:p w14:paraId="1DDC86C7" w14:textId="77777777" w:rsidR="00895300" w:rsidRDefault="00895300"/>
        </w:tc>
        <w:tc>
          <w:tcPr>
            <w:tcW w:w="4680" w:type="dxa"/>
            <w:tcMar>
              <w:top w:w="100" w:type="dxa"/>
              <w:left w:w="100" w:type="dxa"/>
              <w:bottom w:w="100" w:type="dxa"/>
              <w:right w:w="100" w:type="dxa"/>
            </w:tcMar>
          </w:tcPr>
          <w:p w14:paraId="302B3737" w14:textId="77777777" w:rsidR="00895300" w:rsidRDefault="00895300"/>
        </w:tc>
      </w:tr>
    </w:tbl>
    <w:p w14:paraId="569AAA85" w14:textId="77777777" w:rsidR="005E0660" w:rsidRDefault="005E0660"/>
    <w:sectPr w:rsidR="005E06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533987">
    <w:abstractNumId w:val="8"/>
  </w:num>
  <w:num w:numId="2" w16cid:durableId="1439327143">
    <w:abstractNumId w:val="6"/>
  </w:num>
  <w:num w:numId="3" w16cid:durableId="1319066799">
    <w:abstractNumId w:val="5"/>
  </w:num>
  <w:num w:numId="4" w16cid:durableId="458956373">
    <w:abstractNumId w:val="4"/>
  </w:num>
  <w:num w:numId="5" w16cid:durableId="1548908961">
    <w:abstractNumId w:val="7"/>
  </w:num>
  <w:num w:numId="6" w16cid:durableId="1528979544">
    <w:abstractNumId w:val="3"/>
  </w:num>
  <w:num w:numId="7" w16cid:durableId="706294657">
    <w:abstractNumId w:val="2"/>
  </w:num>
  <w:num w:numId="8" w16cid:durableId="628704265">
    <w:abstractNumId w:val="1"/>
  </w:num>
  <w:num w:numId="9" w16cid:durableId="166674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9C4"/>
    <w:rsid w:val="0015074B"/>
    <w:rsid w:val="0029639D"/>
    <w:rsid w:val="00326F90"/>
    <w:rsid w:val="0053656F"/>
    <w:rsid w:val="005E0660"/>
    <w:rsid w:val="008953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2D62B"/>
  <w14:defaultImageDpi w14:val="300"/>
  <w15:docId w15:val="{6F1A2463-B3D7-4508-9158-CA968853C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Orozco</cp:lastModifiedBy>
  <cp:revision>2</cp:revision>
  <dcterms:created xsi:type="dcterms:W3CDTF">2026-09-18T18:20:00Z</dcterms:created>
  <dcterms:modified xsi:type="dcterms:W3CDTF">2026-09-18T18:20:00Z</dcterms:modified>
  <cp:category/>
</cp:coreProperties>
</file>