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C98" w:rsidRDefault="00FB4C98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FB4C98" w:rsidRDefault="00FB4C98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FB4C98" w:rsidRDefault="00FB4C98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D75546" w:rsidRDefault="00FB4C98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Dedicatória </w:t>
      </w:r>
    </w:p>
    <w:p w:rsidR="00FB4C98" w:rsidRDefault="00FB4C98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FB4C98" w:rsidRDefault="00FB4C98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FB4C98" w:rsidRDefault="00FB4C98" w:rsidP="00FB4C98">
      <w:pPr>
        <w:spacing w:line="360" w:lineRule="auto"/>
        <w:ind w:firstLine="708"/>
        <w:jc w:val="both"/>
        <w:rPr>
          <w:rFonts w:ascii="Century Gothic" w:hAnsi="Century Gothic"/>
          <w:i/>
          <w:sz w:val="24"/>
          <w:szCs w:val="24"/>
        </w:rPr>
      </w:pPr>
      <w:r w:rsidRPr="00FB4C98">
        <w:rPr>
          <w:rFonts w:ascii="Century Gothic" w:hAnsi="Century Gothic"/>
          <w:i/>
          <w:sz w:val="24"/>
          <w:szCs w:val="24"/>
        </w:rPr>
        <w:t>Aos estudantes brasileiros que mesmo frente à crise sanitária mundial de proporções gigantescas e de isolamento social, continua</w:t>
      </w:r>
      <w:r w:rsidR="004B5E0C">
        <w:rPr>
          <w:rFonts w:ascii="Century Gothic" w:hAnsi="Century Gothic"/>
          <w:i/>
          <w:sz w:val="24"/>
          <w:szCs w:val="24"/>
        </w:rPr>
        <w:t>ram</w:t>
      </w:r>
      <w:r w:rsidRPr="00FB4C98">
        <w:rPr>
          <w:rFonts w:ascii="Century Gothic" w:hAnsi="Century Gothic"/>
          <w:i/>
          <w:sz w:val="24"/>
          <w:szCs w:val="24"/>
        </w:rPr>
        <w:t xml:space="preserve"> livres </w:t>
      </w:r>
      <w:r w:rsidR="004B5E0C">
        <w:rPr>
          <w:rFonts w:ascii="Century Gothic" w:hAnsi="Century Gothic"/>
          <w:i/>
          <w:sz w:val="24"/>
          <w:szCs w:val="24"/>
        </w:rPr>
        <w:t xml:space="preserve">para </w:t>
      </w:r>
      <w:r w:rsidRPr="00FB4C98">
        <w:rPr>
          <w:rFonts w:ascii="Century Gothic" w:hAnsi="Century Gothic"/>
          <w:i/>
          <w:sz w:val="24"/>
          <w:szCs w:val="24"/>
        </w:rPr>
        <w:t xml:space="preserve">pensar e conectados ao mundo do conhecimento. </w:t>
      </w:r>
    </w:p>
    <w:p w:rsidR="004B5E0C" w:rsidRPr="00FB4C98" w:rsidRDefault="004B5E0C" w:rsidP="00FB4C98">
      <w:pPr>
        <w:spacing w:line="360" w:lineRule="auto"/>
        <w:ind w:firstLine="708"/>
        <w:jc w:val="both"/>
        <w:rPr>
          <w:rFonts w:ascii="Century Gothic" w:hAnsi="Century Gothic"/>
          <w:i/>
          <w:sz w:val="24"/>
          <w:szCs w:val="24"/>
        </w:rPr>
      </w:pPr>
    </w:p>
    <w:p w:rsidR="00FB4C98" w:rsidRDefault="00FB4C98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FB4C98" w:rsidRDefault="00FB4C98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FB4C98" w:rsidRDefault="00FB4C98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FB4C98" w:rsidRDefault="00FB4C98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FB4C98" w:rsidRDefault="00FB4C98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FB4C98" w:rsidRDefault="00FB4C98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FB4C98" w:rsidRDefault="00FB4C98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FB4C98" w:rsidRDefault="00FB4C98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FB4C98" w:rsidRDefault="00FB4C98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FB4C98" w:rsidRDefault="00FB4C98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FB4C98" w:rsidRDefault="00FB4C98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FB4C98" w:rsidRDefault="00FB4C98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FB4C98" w:rsidRDefault="00FB4C98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D75546" w:rsidRDefault="00D75546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Agradecimentos</w:t>
      </w:r>
    </w:p>
    <w:p w:rsidR="00D75546" w:rsidRDefault="00D75546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D75546" w:rsidRPr="00D75546" w:rsidRDefault="00D75546" w:rsidP="00D75546">
      <w:pPr>
        <w:shd w:val="clear" w:color="auto" w:fill="FFFFFF"/>
        <w:spacing w:after="0" w:line="360" w:lineRule="auto"/>
        <w:ind w:firstLine="708"/>
        <w:jc w:val="both"/>
        <w:rPr>
          <w:rFonts w:ascii="Century Gothic" w:eastAsia="Times New Roman" w:hAnsi="Century Gothic" w:cs="Tahoma"/>
          <w:color w:val="222222"/>
          <w:sz w:val="24"/>
          <w:szCs w:val="24"/>
          <w:lang w:eastAsia="pt-BR"/>
        </w:rPr>
      </w:pPr>
      <w:r w:rsidRPr="00D75546">
        <w:rPr>
          <w:rFonts w:ascii="Century Gothic" w:eastAsia="Times New Roman" w:hAnsi="Century Gothic" w:cs="Tahoma"/>
          <w:color w:val="222222"/>
          <w:sz w:val="24"/>
          <w:szCs w:val="24"/>
          <w:lang w:eastAsia="pt-BR"/>
        </w:rPr>
        <w:t xml:space="preserve">À Direção Geral do Campus </w:t>
      </w:r>
      <w:proofErr w:type="spellStart"/>
      <w:r w:rsidRPr="00D75546">
        <w:rPr>
          <w:rFonts w:ascii="Century Gothic" w:eastAsia="Times New Roman" w:hAnsi="Century Gothic" w:cs="Tahoma"/>
          <w:color w:val="222222"/>
          <w:sz w:val="24"/>
          <w:szCs w:val="24"/>
          <w:lang w:eastAsia="pt-BR"/>
        </w:rPr>
        <w:t>Udi</w:t>
      </w:r>
      <w:proofErr w:type="spellEnd"/>
      <w:r w:rsidRPr="00D75546">
        <w:rPr>
          <w:rFonts w:ascii="Century Gothic" w:eastAsia="Times New Roman" w:hAnsi="Century Gothic" w:cs="Tahoma"/>
          <w:color w:val="222222"/>
          <w:sz w:val="24"/>
          <w:szCs w:val="24"/>
          <w:lang w:eastAsia="pt-BR"/>
        </w:rPr>
        <w:t xml:space="preserve"> Centro, Profa. Dra. </w:t>
      </w:r>
      <w:r w:rsidRPr="00D75546">
        <w:rPr>
          <w:rFonts w:ascii="Century Gothic" w:hAnsi="Century Gothic"/>
          <w:sz w:val="24"/>
          <w:szCs w:val="24"/>
        </w:rPr>
        <w:t>Lara Brenda Campos Teixeira Kuhn</w:t>
      </w:r>
      <w:r>
        <w:rPr>
          <w:rFonts w:ascii="Century Gothic" w:hAnsi="Century Gothic"/>
          <w:sz w:val="24"/>
          <w:szCs w:val="24"/>
        </w:rPr>
        <w:t xml:space="preserve"> </w:t>
      </w:r>
      <w:r w:rsidR="00FB4C98">
        <w:rPr>
          <w:rFonts w:ascii="Century Gothic" w:hAnsi="Century Gothic"/>
          <w:sz w:val="24"/>
          <w:szCs w:val="24"/>
        </w:rPr>
        <w:t xml:space="preserve">pelo compromisso e dedicação em conduzir o ensino remoto em nosso campus, o que permitiu mesmo com “distanciamento social” a realização deste trabalho. </w:t>
      </w:r>
    </w:p>
    <w:p w:rsidR="00D75546" w:rsidRDefault="00D75546" w:rsidP="00D75546">
      <w:pPr>
        <w:shd w:val="clear" w:color="auto" w:fill="FFFFFF"/>
        <w:spacing w:after="0" w:line="360" w:lineRule="auto"/>
        <w:ind w:firstLine="708"/>
        <w:jc w:val="both"/>
        <w:rPr>
          <w:rFonts w:ascii="Century Gothic" w:eastAsia="Times New Roman" w:hAnsi="Century Gothic" w:cs="Tahoma"/>
          <w:color w:val="222222"/>
          <w:sz w:val="24"/>
          <w:szCs w:val="24"/>
          <w:lang w:eastAsia="pt-BR"/>
        </w:rPr>
      </w:pPr>
    </w:p>
    <w:p w:rsidR="00D75546" w:rsidRPr="00D75546" w:rsidRDefault="00D75546" w:rsidP="00D75546">
      <w:pPr>
        <w:shd w:val="clear" w:color="auto" w:fill="FFFFFF"/>
        <w:spacing w:after="0" w:line="360" w:lineRule="auto"/>
        <w:ind w:firstLine="708"/>
        <w:jc w:val="both"/>
        <w:rPr>
          <w:rFonts w:ascii="Century Gothic" w:eastAsia="Times New Roman" w:hAnsi="Century Gothic" w:cs="Arial"/>
          <w:color w:val="222222"/>
          <w:sz w:val="24"/>
          <w:szCs w:val="24"/>
          <w:lang w:eastAsia="pt-BR"/>
        </w:rPr>
      </w:pPr>
      <w:r>
        <w:rPr>
          <w:rFonts w:ascii="Century Gothic" w:eastAsia="Times New Roman" w:hAnsi="Century Gothic" w:cs="Tahoma"/>
          <w:color w:val="222222"/>
          <w:sz w:val="24"/>
          <w:szCs w:val="24"/>
          <w:lang w:eastAsia="pt-BR"/>
        </w:rPr>
        <w:t xml:space="preserve">À </w:t>
      </w:r>
      <w:r w:rsidRPr="00D75546">
        <w:rPr>
          <w:rFonts w:ascii="Century Gothic" w:eastAsia="Times New Roman" w:hAnsi="Century Gothic" w:cs="Tahoma"/>
          <w:color w:val="222222"/>
          <w:sz w:val="24"/>
          <w:szCs w:val="24"/>
          <w:lang w:eastAsia="pt-BR"/>
        </w:rPr>
        <w:t xml:space="preserve">Coordenação Geral de Ensino, Pesquisa e Extensão do Campus </w:t>
      </w:r>
      <w:proofErr w:type="spellStart"/>
      <w:r w:rsidRPr="00D75546">
        <w:rPr>
          <w:rFonts w:ascii="Century Gothic" w:eastAsia="Times New Roman" w:hAnsi="Century Gothic" w:cs="Tahoma"/>
          <w:color w:val="222222"/>
          <w:sz w:val="24"/>
          <w:szCs w:val="24"/>
          <w:lang w:eastAsia="pt-BR"/>
        </w:rPr>
        <w:t>Udi</w:t>
      </w:r>
      <w:proofErr w:type="spellEnd"/>
      <w:r w:rsidRPr="00D75546">
        <w:rPr>
          <w:rFonts w:ascii="Century Gothic" w:eastAsia="Times New Roman" w:hAnsi="Century Gothic" w:cs="Tahoma"/>
          <w:color w:val="222222"/>
          <w:sz w:val="24"/>
          <w:szCs w:val="24"/>
          <w:lang w:eastAsia="pt-BR"/>
        </w:rPr>
        <w:t xml:space="preserve"> Centro, Profa. Dra. </w:t>
      </w:r>
      <w:r w:rsidRPr="00D75546">
        <w:rPr>
          <w:rFonts w:ascii="Century Gothic" w:eastAsia="Times New Roman" w:hAnsi="Century Gothic" w:cs="Tahoma"/>
          <w:bCs/>
          <w:color w:val="222222"/>
          <w:sz w:val="24"/>
          <w:szCs w:val="24"/>
          <w:lang w:eastAsia="pt-BR"/>
        </w:rPr>
        <w:t>Daniela Portes Leal Ferreira por organizar e viabilizar</w:t>
      </w:r>
      <w:r>
        <w:rPr>
          <w:rFonts w:ascii="Century Gothic" w:eastAsia="Times New Roman" w:hAnsi="Century Gothic" w:cs="Tahoma"/>
          <w:b/>
          <w:bCs/>
          <w:color w:val="222222"/>
          <w:sz w:val="24"/>
          <w:szCs w:val="24"/>
          <w:lang w:eastAsia="pt-BR"/>
        </w:rPr>
        <w:t xml:space="preserve"> </w:t>
      </w:r>
      <w:r w:rsidRPr="00D75546">
        <w:rPr>
          <w:rFonts w:ascii="Century Gothic" w:eastAsia="Times New Roman" w:hAnsi="Century Gothic" w:cs="Tahoma"/>
          <w:bCs/>
          <w:color w:val="222222"/>
          <w:sz w:val="24"/>
          <w:szCs w:val="24"/>
          <w:lang w:eastAsia="pt-BR"/>
        </w:rPr>
        <w:t>a funcionalidade prática das Unidades Curri</w:t>
      </w:r>
      <w:r>
        <w:rPr>
          <w:rFonts w:ascii="Century Gothic" w:eastAsia="Times New Roman" w:hAnsi="Century Gothic" w:cs="Tahoma"/>
          <w:bCs/>
          <w:color w:val="222222"/>
          <w:sz w:val="24"/>
          <w:szCs w:val="24"/>
          <w:lang w:eastAsia="pt-BR"/>
        </w:rPr>
        <w:t xml:space="preserve">culares </w:t>
      </w:r>
      <w:r w:rsidRPr="00D75546">
        <w:rPr>
          <w:rFonts w:ascii="Century Gothic" w:eastAsia="Times New Roman" w:hAnsi="Century Gothic" w:cs="Tahoma"/>
          <w:bCs/>
          <w:color w:val="222222"/>
          <w:sz w:val="24"/>
          <w:szCs w:val="24"/>
          <w:lang w:eastAsia="pt-BR"/>
        </w:rPr>
        <w:t>Politéc</w:t>
      </w:r>
      <w:r>
        <w:rPr>
          <w:rFonts w:ascii="Century Gothic" w:eastAsia="Times New Roman" w:hAnsi="Century Gothic" w:cs="Tahoma"/>
          <w:bCs/>
          <w:color w:val="222222"/>
          <w:sz w:val="24"/>
          <w:szCs w:val="24"/>
          <w:lang w:eastAsia="pt-BR"/>
        </w:rPr>
        <w:t xml:space="preserve">nicas.  </w:t>
      </w:r>
      <w:r w:rsidRPr="00D75546">
        <w:rPr>
          <w:rFonts w:ascii="Century Gothic" w:eastAsia="Times New Roman" w:hAnsi="Century Gothic" w:cs="Tahoma"/>
          <w:bCs/>
          <w:color w:val="222222"/>
          <w:sz w:val="24"/>
          <w:szCs w:val="24"/>
          <w:lang w:eastAsia="pt-BR"/>
        </w:rPr>
        <w:t xml:space="preserve"> </w:t>
      </w:r>
    </w:p>
    <w:p w:rsidR="00D75546" w:rsidRPr="00D75546" w:rsidRDefault="00D75546" w:rsidP="00D755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75546" w:rsidRDefault="00FB4C98" w:rsidP="00FB4C98">
      <w:pPr>
        <w:spacing w:line="360" w:lineRule="auto"/>
        <w:ind w:firstLine="708"/>
        <w:jc w:val="both"/>
        <w:rPr>
          <w:rFonts w:ascii="Century Gothic" w:hAnsi="Century Gothic"/>
          <w:b/>
          <w:sz w:val="24"/>
          <w:szCs w:val="24"/>
        </w:rPr>
      </w:pPr>
      <w:r w:rsidRPr="00FB4C98">
        <w:rPr>
          <w:rFonts w:ascii="Century Gothic" w:hAnsi="Century Gothic"/>
          <w:sz w:val="24"/>
          <w:szCs w:val="24"/>
        </w:rPr>
        <w:t>Aos pais que acompanha</w:t>
      </w:r>
      <w:r>
        <w:rPr>
          <w:rFonts w:ascii="Century Gothic" w:hAnsi="Century Gothic"/>
          <w:sz w:val="24"/>
          <w:szCs w:val="24"/>
        </w:rPr>
        <w:t xml:space="preserve">ram </w:t>
      </w:r>
      <w:r w:rsidRPr="00FB4C98">
        <w:rPr>
          <w:rFonts w:ascii="Century Gothic" w:hAnsi="Century Gothic"/>
          <w:sz w:val="24"/>
          <w:szCs w:val="24"/>
        </w:rPr>
        <w:t>diariamente o desenvolvimento das aulas</w:t>
      </w:r>
      <w:r>
        <w:rPr>
          <w:rFonts w:ascii="Century Gothic" w:hAnsi="Century Gothic"/>
          <w:sz w:val="24"/>
          <w:szCs w:val="24"/>
        </w:rPr>
        <w:t xml:space="preserve"> remotas. Obrigada não só, pela infraestrutura (internet, computador, telefone, notebook e </w:t>
      </w:r>
      <w:proofErr w:type="spellStart"/>
      <w:r>
        <w:rPr>
          <w:rFonts w:ascii="Century Gothic" w:hAnsi="Century Gothic"/>
          <w:sz w:val="24"/>
          <w:szCs w:val="24"/>
        </w:rPr>
        <w:t>tablet</w:t>
      </w:r>
      <w:proofErr w:type="spellEnd"/>
      <w:r>
        <w:rPr>
          <w:rFonts w:ascii="Century Gothic" w:hAnsi="Century Gothic"/>
          <w:sz w:val="24"/>
          <w:szCs w:val="24"/>
        </w:rPr>
        <w:t xml:space="preserve">), mas, sobretudo, pelo afeto e respeito, elementos importantes para a finalização desse trabalho. </w:t>
      </w:r>
    </w:p>
    <w:p w:rsidR="00D75546" w:rsidRPr="003C0F36" w:rsidRDefault="003C0F36" w:rsidP="003C0F36">
      <w:pPr>
        <w:spacing w:line="360" w:lineRule="auto"/>
        <w:ind w:firstLine="708"/>
        <w:jc w:val="both"/>
        <w:rPr>
          <w:rFonts w:ascii="Century Gothic" w:hAnsi="Century Gothic"/>
          <w:b/>
          <w:sz w:val="24"/>
          <w:szCs w:val="24"/>
        </w:rPr>
      </w:pPr>
      <w:r w:rsidRPr="003C0F36">
        <w:rPr>
          <w:rFonts w:ascii="Century Gothic" w:hAnsi="Century Gothic"/>
          <w:sz w:val="24"/>
          <w:szCs w:val="24"/>
        </w:rPr>
        <w:t>A</w:t>
      </w:r>
      <w:r>
        <w:rPr>
          <w:rFonts w:ascii="Century Gothic" w:hAnsi="Century Gothic"/>
          <w:sz w:val="24"/>
          <w:szCs w:val="24"/>
        </w:rPr>
        <w:t>os p</w:t>
      </w:r>
      <w:r w:rsidRPr="003C0F36">
        <w:rPr>
          <w:rFonts w:ascii="Century Gothic" w:hAnsi="Century Gothic"/>
          <w:sz w:val="24"/>
          <w:szCs w:val="24"/>
        </w:rPr>
        <w:t>rofessores Guilherme</w:t>
      </w:r>
      <w:r>
        <w:rPr>
          <w:rFonts w:ascii="Century Gothic" w:hAnsi="Century Gothic"/>
          <w:sz w:val="24"/>
          <w:szCs w:val="24"/>
        </w:rPr>
        <w:t xml:space="preserve"> Lopes e </w:t>
      </w:r>
      <w:proofErr w:type="spellStart"/>
      <w:r>
        <w:rPr>
          <w:rFonts w:ascii="Century Gothic" w:hAnsi="Century Gothic"/>
          <w:sz w:val="24"/>
          <w:szCs w:val="24"/>
        </w:rPr>
        <w:t>Sí</w:t>
      </w:r>
      <w:r w:rsidRPr="003C0F36">
        <w:rPr>
          <w:rFonts w:ascii="Century Gothic" w:hAnsi="Century Gothic"/>
          <w:sz w:val="24"/>
          <w:szCs w:val="24"/>
        </w:rPr>
        <w:t>rley</w:t>
      </w:r>
      <w:proofErr w:type="spellEnd"/>
      <w:r w:rsidRPr="003C0F36">
        <w:rPr>
          <w:rFonts w:ascii="Century Gothic" w:hAnsi="Century Gothic"/>
          <w:sz w:val="24"/>
          <w:szCs w:val="24"/>
        </w:rPr>
        <w:t xml:space="preserve"> Cristina </w:t>
      </w:r>
      <w:r>
        <w:rPr>
          <w:rFonts w:ascii="Century Gothic" w:hAnsi="Century Gothic"/>
          <w:sz w:val="24"/>
          <w:szCs w:val="24"/>
        </w:rPr>
        <w:t xml:space="preserve">Oliveira </w:t>
      </w:r>
      <w:r w:rsidRPr="003C0F36">
        <w:rPr>
          <w:rFonts w:ascii="Century Gothic" w:hAnsi="Century Gothic"/>
          <w:sz w:val="24"/>
          <w:szCs w:val="24"/>
        </w:rPr>
        <w:t>pela</w:t>
      </w:r>
      <w:r>
        <w:rPr>
          <w:rFonts w:ascii="Century Gothic" w:hAnsi="Century Gothic"/>
          <w:sz w:val="24"/>
          <w:szCs w:val="24"/>
        </w:rPr>
        <w:t>s</w:t>
      </w:r>
      <w:r w:rsidRPr="003C0F3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aulas ministradas e pela </w:t>
      </w:r>
      <w:r w:rsidRPr="003C0F36">
        <w:rPr>
          <w:rFonts w:ascii="Century Gothic" w:hAnsi="Century Gothic"/>
          <w:sz w:val="24"/>
          <w:szCs w:val="24"/>
        </w:rPr>
        <w:t xml:space="preserve">orientação </w:t>
      </w:r>
      <w:r>
        <w:rPr>
          <w:rFonts w:ascii="Century Gothic" w:hAnsi="Century Gothic"/>
          <w:sz w:val="24"/>
          <w:szCs w:val="24"/>
        </w:rPr>
        <w:t xml:space="preserve">da pesquisa que deu origem a este livro. </w:t>
      </w:r>
      <w:bookmarkStart w:id="0" w:name="_GoBack"/>
      <w:bookmarkEnd w:id="0"/>
    </w:p>
    <w:p w:rsidR="00D75546" w:rsidRDefault="00D75546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D75546" w:rsidRDefault="00D75546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D75546" w:rsidRDefault="00D75546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D75546" w:rsidRDefault="00D75546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D75546" w:rsidRDefault="00D75546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D75546" w:rsidRDefault="00D75546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6D211B" w:rsidRDefault="006D211B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6D211B" w:rsidRDefault="006D211B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</w:p>
    <w:p w:rsidR="009A32D1" w:rsidRPr="00195223" w:rsidRDefault="009A32D1" w:rsidP="009A32D1">
      <w:pPr>
        <w:spacing w:line="360" w:lineRule="auto"/>
        <w:ind w:firstLine="708"/>
        <w:jc w:val="center"/>
        <w:rPr>
          <w:rFonts w:ascii="Century Gothic" w:hAnsi="Century Gothic"/>
          <w:b/>
          <w:sz w:val="24"/>
          <w:szCs w:val="24"/>
        </w:rPr>
      </w:pPr>
      <w:r w:rsidRPr="00195223">
        <w:rPr>
          <w:rFonts w:ascii="Century Gothic" w:hAnsi="Century Gothic"/>
          <w:b/>
          <w:sz w:val="24"/>
          <w:szCs w:val="24"/>
        </w:rPr>
        <w:t>INTRODUÇÃO</w:t>
      </w:r>
    </w:p>
    <w:p w:rsidR="00B50977" w:rsidRPr="00195223" w:rsidRDefault="00B50977" w:rsidP="009A32D1">
      <w:pPr>
        <w:spacing w:line="360" w:lineRule="auto"/>
        <w:ind w:firstLine="708"/>
        <w:jc w:val="both"/>
        <w:rPr>
          <w:rFonts w:ascii="Century Gothic" w:hAnsi="Century Gothic"/>
          <w:sz w:val="24"/>
          <w:szCs w:val="24"/>
        </w:rPr>
      </w:pPr>
    </w:p>
    <w:p w:rsidR="003E084E" w:rsidRDefault="009A32D1" w:rsidP="009A32D1">
      <w:pPr>
        <w:spacing w:line="36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195223">
        <w:rPr>
          <w:rFonts w:ascii="Century Gothic" w:hAnsi="Century Gothic"/>
          <w:sz w:val="24"/>
          <w:szCs w:val="24"/>
        </w:rPr>
        <w:t xml:space="preserve">O presente livro é fruto da Unidade Curricular Politécnica </w:t>
      </w:r>
      <w:r w:rsidR="00B50977" w:rsidRPr="00195223">
        <w:rPr>
          <w:rFonts w:ascii="Century Gothic" w:hAnsi="Century Gothic"/>
          <w:sz w:val="24"/>
          <w:szCs w:val="24"/>
        </w:rPr>
        <w:t>“</w:t>
      </w:r>
      <w:r w:rsidR="00B50977" w:rsidRPr="00195223">
        <w:rPr>
          <w:rFonts w:ascii="Century Gothic" w:hAnsi="Century Gothic"/>
          <w:i/>
          <w:sz w:val="24"/>
          <w:szCs w:val="24"/>
        </w:rPr>
        <w:t xml:space="preserve">História e Livros Digitais: Narrativas da Idade Medieval”, </w:t>
      </w:r>
      <w:r w:rsidRPr="00195223">
        <w:rPr>
          <w:rFonts w:ascii="Century Gothic" w:hAnsi="Century Gothic"/>
          <w:sz w:val="24"/>
          <w:szCs w:val="24"/>
        </w:rPr>
        <w:t xml:space="preserve">ministrada pelos professores Guilherme Lopes e </w:t>
      </w:r>
      <w:proofErr w:type="spellStart"/>
      <w:r w:rsidRPr="00195223">
        <w:rPr>
          <w:rFonts w:ascii="Century Gothic" w:hAnsi="Century Gothic"/>
          <w:sz w:val="24"/>
          <w:szCs w:val="24"/>
        </w:rPr>
        <w:t>Sírley</w:t>
      </w:r>
      <w:proofErr w:type="spellEnd"/>
      <w:r w:rsidRPr="00195223">
        <w:rPr>
          <w:rFonts w:ascii="Century Gothic" w:hAnsi="Century Gothic"/>
          <w:sz w:val="24"/>
          <w:szCs w:val="24"/>
        </w:rPr>
        <w:t xml:space="preserve"> Cristina Oliveira durante dois trimestres do ano de 2020. </w:t>
      </w:r>
    </w:p>
    <w:p w:rsidR="00D17EC1" w:rsidRPr="00195223" w:rsidRDefault="00D17EC1" w:rsidP="00D17EC1">
      <w:pPr>
        <w:spacing w:line="360" w:lineRule="auto"/>
        <w:ind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</w:t>
      </w:r>
      <w:r w:rsidRPr="00195223">
        <w:rPr>
          <w:rFonts w:ascii="Century Gothic" w:hAnsi="Century Gothic"/>
          <w:sz w:val="24"/>
          <w:szCs w:val="24"/>
        </w:rPr>
        <w:t xml:space="preserve"> Unidade Curricular Politécnica (UCP) é ministrada em forma de oficinas que relacionam tecnologia às áreas técnicas e às diferentes linguagens da base comum. A proposta didática pedagógica é que esta conexão seja capaz de criar um produto ou uma linguagem inovadora relacionando o campo subjetivo das ideias ao conhecimento técnico das formas digitais. </w:t>
      </w:r>
    </w:p>
    <w:p w:rsidR="00D17EC1" w:rsidRDefault="009A32D1" w:rsidP="00B50977">
      <w:pPr>
        <w:spacing w:line="36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195223">
        <w:rPr>
          <w:rFonts w:ascii="Century Gothic" w:hAnsi="Century Gothic"/>
          <w:sz w:val="24"/>
          <w:szCs w:val="24"/>
        </w:rPr>
        <w:t xml:space="preserve">Em especial, </w:t>
      </w:r>
      <w:r w:rsidR="00602773">
        <w:rPr>
          <w:rFonts w:ascii="Century Gothic" w:hAnsi="Century Gothic"/>
          <w:sz w:val="24"/>
          <w:szCs w:val="24"/>
        </w:rPr>
        <w:t xml:space="preserve">o livro foi pensado e projetado em meio a uma situação peculiar: a pandemia </w:t>
      </w:r>
      <w:proofErr w:type="gramStart"/>
      <w:r w:rsidR="00602773">
        <w:rPr>
          <w:rFonts w:ascii="Century Gothic" w:hAnsi="Century Gothic"/>
          <w:sz w:val="24"/>
          <w:szCs w:val="24"/>
        </w:rPr>
        <w:t>do corona</w:t>
      </w:r>
      <w:proofErr w:type="gramEnd"/>
      <w:r w:rsidR="00602773">
        <w:rPr>
          <w:rFonts w:ascii="Century Gothic" w:hAnsi="Century Gothic"/>
          <w:sz w:val="24"/>
          <w:szCs w:val="24"/>
        </w:rPr>
        <w:t xml:space="preserve"> vírus. De repente nos vimos isolados, sem contato físico, sem aulas presenciais e distantes do ambiente cientifico e acadêmico que é o Campus Uberlândia Centro. </w:t>
      </w:r>
      <w:r w:rsidR="00D17EC1">
        <w:rPr>
          <w:rFonts w:ascii="Century Gothic" w:hAnsi="Century Gothic"/>
          <w:sz w:val="24"/>
          <w:szCs w:val="24"/>
        </w:rPr>
        <w:t xml:space="preserve">Um processo nada tranquilo! Saudades, lembranças, Amizade... </w:t>
      </w:r>
    </w:p>
    <w:p w:rsidR="00602773" w:rsidRPr="00D17EC1" w:rsidRDefault="00D17EC1" w:rsidP="00B50977">
      <w:pPr>
        <w:spacing w:line="360" w:lineRule="auto"/>
        <w:ind w:firstLine="708"/>
        <w:jc w:val="both"/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Mas reelaboramos nosso trabalho, e num ambiente virtual, com encontros semanais produzimos estratégias coletivas de produção e criação, o que resultou </w:t>
      </w:r>
      <w:r w:rsidRPr="00D17EC1">
        <w:rPr>
          <w:rFonts w:ascii="Century Gothic" w:hAnsi="Century Gothic"/>
          <w:i/>
          <w:sz w:val="24"/>
          <w:szCs w:val="24"/>
        </w:rPr>
        <w:t>“</w:t>
      </w:r>
      <w:r w:rsidR="00417429">
        <w:rPr>
          <w:rFonts w:ascii="Century Gothic" w:hAnsi="Century Gothic"/>
          <w:i/>
          <w:sz w:val="24"/>
          <w:szCs w:val="24"/>
        </w:rPr>
        <w:t>Idade Média em Quadro: ciência, festas, mulheres e inquisição</w:t>
      </w:r>
      <w:r w:rsidRPr="00D17EC1">
        <w:rPr>
          <w:rFonts w:ascii="Century Gothic" w:hAnsi="Century Gothic"/>
          <w:i/>
          <w:sz w:val="24"/>
          <w:szCs w:val="24"/>
        </w:rPr>
        <w:t xml:space="preserve">”.  </w:t>
      </w:r>
    </w:p>
    <w:p w:rsidR="00FC5092" w:rsidRPr="00195223" w:rsidRDefault="00B50977" w:rsidP="00B50977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195223">
        <w:rPr>
          <w:rFonts w:ascii="Century Gothic" w:hAnsi="Century Gothic"/>
          <w:sz w:val="24"/>
          <w:szCs w:val="24"/>
        </w:rPr>
        <w:tab/>
        <w:t>Nesse sentido, o livro tem como proposta desenvolver a conexão interdisciplinar entre História e Computação Gráfica a partir da construção de livros digitais que versam sobre os temas culturais, sociais, políticos e econômicos que circundam a Idade Medieval (V-XV)</w:t>
      </w:r>
      <w:r w:rsidR="00FC5092" w:rsidRPr="00195223">
        <w:rPr>
          <w:rFonts w:ascii="Century Gothic" w:hAnsi="Century Gothic"/>
          <w:sz w:val="24"/>
          <w:szCs w:val="24"/>
        </w:rPr>
        <w:t xml:space="preserve">. </w:t>
      </w:r>
    </w:p>
    <w:p w:rsidR="00FC5092" w:rsidRPr="00195223" w:rsidRDefault="00FC5092" w:rsidP="00FC5092">
      <w:pPr>
        <w:pStyle w:val="NormalWeb"/>
        <w:spacing w:line="360" w:lineRule="auto"/>
        <w:ind w:firstLine="709"/>
        <w:jc w:val="both"/>
        <w:rPr>
          <w:rFonts w:ascii="Century Gothic" w:hAnsi="Century Gothic"/>
          <w:color w:val="0A0A0A"/>
        </w:rPr>
      </w:pPr>
      <w:r w:rsidRPr="00195223">
        <w:rPr>
          <w:rFonts w:ascii="Century Gothic" w:hAnsi="Century Gothic"/>
          <w:color w:val="0A0A0A"/>
        </w:rPr>
        <w:t xml:space="preserve">A Idade Medieval é um tema clássico da historiografia, porém muitas interpretações afastam da sua vitalidade histórica e apresentam </w:t>
      </w:r>
      <w:r w:rsidRPr="00195223">
        <w:rPr>
          <w:rFonts w:ascii="Century Gothic" w:hAnsi="Century Gothic"/>
          <w:color w:val="0A0A0A"/>
        </w:rPr>
        <w:lastRenderedPageBreak/>
        <w:t xml:space="preserve">um período amorfo, feudal, sem cultura e absurdamente influenciado pelos dogmas da Igreja católica. Assim, em1330, o filósofo e humanista italiano cunhou pela primeira vez a expressão </w:t>
      </w:r>
      <w:r w:rsidRPr="00195223">
        <w:rPr>
          <w:rFonts w:ascii="Century Gothic" w:hAnsi="Century Gothic"/>
          <w:i/>
          <w:color w:val="0A0A0A"/>
        </w:rPr>
        <w:t xml:space="preserve">Idade das Trevas </w:t>
      </w:r>
      <w:r w:rsidRPr="00195223">
        <w:rPr>
          <w:rFonts w:ascii="Century Gothic" w:hAnsi="Century Gothic"/>
          <w:color w:val="0A0A0A"/>
        </w:rPr>
        <w:t>para descrever o que ele considerava um declínio na qualidade literária dos textos e dos poemas da época Antiga, ou seja, dos tempos dos gregos e romanos.  A expressão ganhou vida e muitos historiadores, escritores e cientistas começaram a usar genericamente o termo para justificar a falta de avanços culturais e científicos na Europa Medieval.</w:t>
      </w:r>
    </w:p>
    <w:p w:rsidR="00FC5092" w:rsidRPr="00195223" w:rsidRDefault="00FC5092" w:rsidP="00FC5092">
      <w:pPr>
        <w:pStyle w:val="NormalWeb"/>
        <w:spacing w:line="360" w:lineRule="auto"/>
        <w:ind w:firstLine="709"/>
        <w:jc w:val="both"/>
        <w:rPr>
          <w:rFonts w:ascii="Century Gothic" w:hAnsi="Century Gothic"/>
          <w:color w:val="0A0A0A"/>
        </w:rPr>
      </w:pPr>
      <w:r w:rsidRPr="00195223">
        <w:rPr>
          <w:rFonts w:ascii="Century Gothic" w:hAnsi="Century Gothic"/>
          <w:color w:val="0A0A0A"/>
        </w:rPr>
        <w:t>Embora os historiadores contemporâneos desagradem do termo, a questão é que ele ganhou força e, é comumente utilizado para explicar a vida inusitada, excêntrica e religiosa que homens, mulheres e crianças levavam no medievo entre os séculos V-XV.    Especialmente nos últimos anos, esses estudiosos, questionam se esse rótulo é justo e considera “Idade das Trevas” um termo depreciativo. Na verdade, a vida cotidiana de homens, mulheres e crianças viu surgir mudanças políticas, culturais e econômicas que precisam ser conhecidas, estudadas e valorizadas, a exemplo:</w:t>
      </w:r>
    </w:p>
    <w:p w:rsidR="00FC5092" w:rsidRPr="00195223" w:rsidRDefault="00FC5092" w:rsidP="00FC5092">
      <w:pPr>
        <w:pStyle w:val="NormalWeb"/>
        <w:spacing w:line="360" w:lineRule="auto"/>
        <w:ind w:firstLine="708"/>
        <w:jc w:val="both"/>
        <w:rPr>
          <w:rFonts w:ascii="Century Gothic" w:hAnsi="Century Gothic"/>
          <w:color w:val="0A0A0A"/>
        </w:rPr>
      </w:pPr>
      <w:r w:rsidRPr="00195223">
        <w:rPr>
          <w:rFonts w:ascii="Century Gothic" w:hAnsi="Century Gothic"/>
          <w:color w:val="0A0A0A"/>
        </w:rPr>
        <w:t xml:space="preserve">- Foi no interior da sociedade medieval que se despontou os valores e fundamentos de um pensamento racional: cientistas, método hipotético, dúvida e problematizações.  </w:t>
      </w:r>
    </w:p>
    <w:p w:rsidR="00FC5092" w:rsidRPr="00195223" w:rsidRDefault="00FC5092" w:rsidP="00FC5092">
      <w:pPr>
        <w:pStyle w:val="NormalWeb"/>
        <w:spacing w:line="360" w:lineRule="auto"/>
        <w:ind w:firstLine="708"/>
        <w:jc w:val="both"/>
        <w:rPr>
          <w:rFonts w:ascii="Century Gothic" w:hAnsi="Century Gothic"/>
          <w:color w:val="0A0A0A"/>
        </w:rPr>
      </w:pPr>
      <w:r w:rsidRPr="00195223">
        <w:rPr>
          <w:rFonts w:ascii="Century Gothic" w:hAnsi="Century Gothic"/>
          <w:color w:val="0A0A0A"/>
        </w:rPr>
        <w:t xml:space="preserve">- Ao contrário do que se pensa a Idade Média, cunhou a ideia de que o riso pode ser uma arma política, ele subverte uma ordem e que as festas populares são instrumentos de luta, resistência e identidade. </w:t>
      </w:r>
    </w:p>
    <w:p w:rsidR="00FC5092" w:rsidRPr="00195223" w:rsidRDefault="00FC5092" w:rsidP="00FC5092">
      <w:pPr>
        <w:pStyle w:val="NormalWeb"/>
        <w:spacing w:line="360" w:lineRule="auto"/>
        <w:ind w:firstLine="708"/>
        <w:jc w:val="both"/>
        <w:rPr>
          <w:rFonts w:ascii="Century Gothic" w:hAnsi="Century Gothic"/>
          <w:color w:val="0A0A0A"/>
        </w:rPr>
      </w:pPr>
      <w:r w:rsidRPr="00195223">
        <w:rPr>
          <w:rFonts w:ascii="Century Gothic" w:hAnsi="Century Gothic"/>
          <w:color w:val="0A0A0A"/>
        </w:rPr>
        <w:t xml:space="preserve">- E que, a mulher mesmo, mesmo inserida nas estruturas paternais da família e religião, pode ser voz dissonante, pode ser um grito de liberdade e autonomia. </w:t>
      </w:r>
    </w:p>
    <w:p w:rsidR="0023059C" w:rsidRPr="00195223" w:rsidRDefault="00CD0B40" w:rsidP="009A32D1">
      <w:pPr>
        <w:spacing w:line="36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195223">
        <w:rPr>
          <w:rFonts w:ascii="Century Gothic" w:hAnsi="Century Gothic"/>
          <w:sz w:val="24"/>
          <w:szCs w:val="24"/>
        </w:rPr>
        <w:lastRenderedPageBreak/>
        <w:t xml:space="preserve">- A Inquisição, precisa ser compreendida como um evento histórico que coloca em questão o espirito ético e religioso da </w:t>
      </w:r>
      <w:r w:rsidR="0023059C" w:rsidRPr="00195223">
        <w:rPr>
          <w:rFonts w:ascii="Century Gothic" w:hAnsi="Century Gothic"/>
          <w:sz w:val="24"/>
          <w:szCs w:val="24"/>
        </w:rPr>
        <w:t xml:space="preserve">Igreja Católica. </w:t>
      </w:r>
    </w:p>
    <w:p w:rsidR="0023059C" w:rsidRPr="00195223" w:rsidRDefault="0023059C" w:rsidP="009A32D1">
      <w:pPr>
        <w:spacing w:line="36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195223">
        <w:rPr>
          <w:rFonts w:ascii="Century Gothic" w:hAnsi="Century Gothic"/>
          <w:sz w:val="24"/>
          <w:szCs w:val="24"/>
        </w:rPr>
        <w:t xml:space="preserve"> Com essa perspectiva, o presente livro tem como proposta romper com a ideia falaciosa de uma idade medieval das “trevas” e do obscurantismo. Ao contrário disso, percorreremos o caminho das experiências cotidianas de homens e mulheres que fizeram história no mundo medieval da Europa Ocidental. </w:t>
      </w:r>
    </w:p>
    <w:p w:rsidR="0023059C" w:rsidRPr="00195223" w:rsidRDefault="0023059C" w:rsidP="009A32D1">
      <w:pPr>
        <w:spacing w:line="36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195223">
        <w:rPr>
          <w:rFonts w:ascii="Century Gothic" w:hAnsi="Century Gothic"/>
          <w:sz w:val="24"/>
          <w:szCs w:val="24"/>
        </w:rPr>
        <w:t xml:space="preserve">Assim, o capítulo I </w:t>
      </w:r>
      <w:r w:rsidR="00417429">
        <w:rPr>
          <w:rFonts w:ascii="Century Gothic" w:hAnsi="Century Gothic"/>
          <w:sz w:val="24"/>
          <w:szCs w:val="24"/>
        </w:rPr>
        <w:t>“</w:t>
      </w:r>
      <w:r w:rsidR="00D17EC1" w:rsidRPr="00D17EC1">
        <w:rPr>
          <w:rFonts w:ascii="Century Gothic" w:hAnsi="Century Gothic"/>
          <w:b/>
          <w:sz w:val="24"/>
          <w:szCs w:val="24"/>
        </w:rPr>
        <w:t xml:space="preserve">Criticando a Sociedade Medieval: festas, </w:t>
      </w:r>
      <w:r w:rsidRPr="00D17EC1">
        <w:rPr>
          <w:rFonts w:ascii="Century Gothic" w:hAnsi="Century Gothic"/>
          <w:b/>
          <w:i/>
          <w:sz w:val="24"/>
          <w:szCs w:val="24"/>
        </w:rPr>
        <w:t>riso</w:t>
      </w:r>
      <w:r w:rsidR="00D17EC1" w:rsidRPr="00D17EC1">
        <w:rPr>
          <w:rFonts w:ascii="Century Gothic" w:hAnsi="Century Gothic"/>
          <w:b/>
          <w:i/>
          <w:sz w:val="24"/>
          <w:szCs w:val="24"/>
        </w:rPr>
        <w:t>s</w:t>
      </w:r>
      <w:r w:rsidRPr="00D17EC1">
        <w:rPr>
          <w:rFonts w:ascii="Century Gothic" w:hAnsi="Century Gothic"/>
          <w:b/>
          <w:i/>
          <w:sz w:val="24"/>
          <w:szCs w:val="24"/>
        </w:rPr>
        <w:t>, jogo</w:t>
      </w:r>
      <w:r w:rsidR="00D17EC1" w:rsidRPr="00D17EC1">
        <w:rPr>
          <w:rFonts w:ascii="Century Gothic" w:hAnsi="Century Gothic"/>
          <w:b/>
          <w:i/>
          <w:sz w:val="24"/>
          <w:szCs w:val="24"/>
        </w:rPr>
        <w:t>s e danças</w:t>
      </w:r>
      <w:r w:rsidR="00B70790" w:rsidRPr="00D17EC1">
        <w:rPr>
          <w:rFonts w:ascii="Century Gothic" w:hAnsi="Century Gothic"/>
          <w:b/>
          <w:i/>
          <w:sz w:val="24"/>
          <w:szCs w:val="24"/>
        </w:rPr>
        <w:t xml:space="preserve">” </w:t>
      </w:r>
      <w:r w:rsidR="00B70790" w:rsidRPr="00195223">
        <w:rPr>
          <w:rFonts w:ascii="Century Gothic" w:hAnsi="Century Gothic"/>
          <w:sz w:val="24"/>
          <w:szCs w:val="24"/>
        </w:rPr>
        <w:t xml:space="preserve">tem como proposta mostrar como o homem medieval foi intuitivo e criativo criando um mundo paralelo  de festas, desejos e deboches à ordem religiosa  da Igreja Católica. </w:t>
      </w:r>
    </w:p>
    <w:p w:rsidR="00602773" w:rsidRDefault="00B70790" w:rsidP="00397426">
      <w:pPr>
        <w:spacing w:line="36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195223">
        <w:rPr>
          <w:rFonts w:ascii="Century Gothic" w:hAnsi="Century Gothic"/>
          <w:sz w:val="24"/>
          <w:szCs w:val="24"/>
        </w:rPr>
        <w:t xml:space="preserve">Ao lado desse cotidiano de festas e risos, o homem medieval também se destacou no campo do conhecimento, e contribuíram muito para o que hoje chamamos de ciência moderna. </w:t>
      </w:r>
    </w:p>
    <w:p w:rsidR="00397426" w:rsidRPr="00195223" w:rsidRDefault="00397426" w:rsidP="00397426">
      <w:pPr>
        <w:spacing w:line="36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195223">
        <w:rPr>
          <w:rFonts w:ascii="Century Gothic" w:hAnsi="Century Gothic"/>
          <w:sz w:val="24"/>
          <w:szCs w:val="24"/>
        </w:rPr>
        <w:t>Para muitos autores a produção científica no medievo foi durante muito tempo desconhecida e negada, ou ainda, reconhecida erroneamente a partir do trabalho de um grupo pequeno e seleto de pesquisadores da época.  Sem sombra de dúvidas a Igreja Católica contribuiu para esse processo, disseminando censura e perseguições aos “homens da ciência” no medievo, sugerindo assim, ser a Idade Média um “Tempo sombrio”, um “Tempo de Trevas”.</w:t>
      </w:r>
    </w:p>
    <w:p w:rsidR="00397426" w:rsidRPr="00195223" w:rsidRDefault="00397426" w:rsidP="00397426">
      <w:pPr>
        <w:spacing w:line="36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195223">
        <w:rPr>
          <w:rFonts w:ascii="Century Gothic" w:hAnsi="Century Gothic"/>
          <w:sz w:val="24"/>
          <w:szCs w:val="24"/>
        </w:rPr>
        <w:tab/>
        <w:t>Nesse sentido, projetou-se uma ideia falaciosa de Idade Média, onde as produções científicas, por mais elaboradas que fossem, são ainda hoje desconhecidas. Assim, o Capítulo</w:t>
      </w:r>
      <w:r w:rsidR="00B70790" w:rsidRPr="00195223">
        <w:rPr>
          <w:rFonts w:ascii="Century Gothic" w:hAnsi="Century Gothic"/>
          <w:sz w:val="24"/>
          <w:szCs w:val="24"/>
        </w:rPr>
        <w:t xml:space="preserve"> II</w:t>
      </w:r>
      <w:r w:rsidRPr="00195223">
        <w:rPr>
          <w:rFonts w:ascii="Century Gothic" w:hAnsi="Century Gothic"/>
          <w:sz w:val="24"/>
          <w:szCs w:val="24"/>
        </w:rPr>
        <w:t xml:space="preserve"> </w:t>
      </w:r>
      <w:r w:rsidRPr="00195223">
        <w:rPr>
          <w:rFonts w:ascii="Century Gothic" w:hAnsi="Century Gothic"/>
          <w:b/>
          <w:sz w:val="24"/>
          <w:szCs w:val="24"/>
        </w:rPr>
        <w:t>“</w:t>
      </w:r>
      <w:r w:rsidR="00B70790" w:rsidRPr="00195223">
        <w:rPr>
          <w:rFonts w:ascii="Century Gothic" w:hAnsi="Century Gothic"/>
          <w:b/>
          <w:sz w:val="24"/>
          <w:szCs w:val="24"/>
        </w:rPr>
        <w:t xml:space="preserve">Sim, Temos </w:t>
      </w:r>
      <w:r w:rsidRPr="00195223">
        <w:rPr>
          <w:rFonts w:ascii="Century Gothic" w:hAnsi="Century Gothic"/>
          <w:b/>
          <w:sz w:val="24"/>
          <w:szCs w:val="24"/>
        </w:rPr>
        <w:t>Ciência n</w:t>
      </w:r>
      <w:r w:rsidR="00B70790" w:rsidRPr="00195223">
        <w:rPr>
          <w:rFonts w:ascii="Century Gothic" w:hAnsi="Century Gothic"/>
          <w:b/>
          <w:sz w:val="24"/>
          <w:szCs w:val="24"/>
        </w:rPr>
        <w:t>a Sociedade Medieval: pensadores e descobertas</w:t>
      </w:r>
      <w:r w:rsidR="00D17EC1">
        <w:rPr>
          <w:rFonts w:ascii="Century Gothic" w:hAnsi="Century Gothic"/>
          <w:b/>
          <w:sz w:val="24"/>
          <w:szCs w:val="24"/>
        </w:rPr>
        <w:t xml:space="preserve">” </w:t>
      </w:r>
      <w:proofErr w:type="gramStart"/>
      <w:r w:rsidRPr="00195223">
        <w:rPr>
          <w:rFonts w:ascii="Century Gothic" w:hAnsi="Century Gothic"/>
          <w:sz w:val="24"/>
          <w:szCs w:val="24"/>
        </w:rPr>
        <w:t>apresenta</w:t>
      </w:r>
      <w:proofErr w:type="gramEnd"/>
      <w:r w:rsidRPr="00195223">
        <w:rPr>
          <w:rFonts w:ascii="Century Gothic" w:hAnsi="Century Gothic"/>
          <w:sz w:val="24"/>
          <w:szCs w:val="24"/>
        </w:rPr>
        <w:t xml:space="preserve"> inúmeras produções científicas da época medieval, bem como, os pesquisadores cientistas que com suas descobertas e invenções ainda contribuem para o debate da ciência na atualidade. Enfim, a ideia é </w:t>
      </w:r>
      <w:r w:rsidRPr="00195223">
        <w:rPr>
          <w:rFonts w:ascii="Century Gothic" w:hAnsi="Century Gothic"/>
          <w:sz w:val="24"/>
          <w:szCs w:val="24"/>
        </w:rPr>
        <w:lastRenderedPageBreak/>
        <w:t>mostrar que a ciência medieval, ao contrário do que a população em geral pensa, é rica e diversa.</w:t>
      </w:r>
    </w:p>
    <w:p w:rsidR="00397426" w:rsidRPr="00195223" w:rsidRDefault="00BE3CC2" w:rsidP="00397426">
      <w:pPr>
        <w:spacing w:line="36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195223">
        <w:rPr>
          <w:rFonts w:ascii="Century Gothic" w:hAnsi="Century Gothic"/>
          <w:sz w:val="24"/>
          <w:szCs w:val="24"/>
        </w:rPr>
        <w:t>Seguindo essa l</w:t>
      </w:r>
      <w:r w:rsidR="00B70790" w:rsidRPr="00195223">
        <w:rPr>
          <w:rFonts w:ascii="Century Gothic" w:hAnsi="Century Gothic"/>
          <w:sz w:val="24"/>
          <w:szCs w:val="24"/>
        </w:rPr>
        <w:t xml:space="preserve">inha de produção científica no medievo, as mulheres entram em cena e descobrimos inúmeros estudos científicos protagonizados por elas. </w:t>
      </w:r>
      <w:r w:rsidRPr="00195223">
        <w:rPr>
          <w:rFonts w:ascii="Century Gothic" w:hAnsi="Century Gothic"/>
          <w:sz w:val="24"/>
          <w:szCs w:val="24"/>
        </w:rPr>
        <w:t xml:space="preserve"> </w:t>
      </w:r>
      <w:r w:rsidR="00397426" w:rsidRPr="00195223">
        <w:rPr>
          <w:rFonts w:ascii="Century Gothic" w:hAnsi="Century Gothic"/>
          <w:sz w:val="24"/>
          <w:szCs w:val="24"/>
        </w:rPr>
        <w:t xml:space="preserve">A idade medieval foi sem sombras de dúvidas um período patriarcal. Georges </w:t>
      </w:r>
      <w:proofErr w:type="spellStart"/>
      <w:r w:rsidR="00397426" w:rsidRPr="00195223">
        <w:rPr>
          <w:rFonts w:ascii="Century Gothic" w:hAnsi="Century Gothic"/>
          <w:sz w:val="24"/>
          <w:szCs w:val="24"/>
        </w:rPr>
        <w:t>Duby</w:t>
      </w:r>
      <w:proofErr w:type="spellEnd"/>
      <w:r w:rsidR="00397426" w:rsidRPr="00195223">
        <w:rPr>
          <w:rFonts w:ascii="Century Gothic" w:hAnsi="Century Gothic"/>
          <w:sz w:val="24"/>
          <w:szCs w:val="24"/>
        </w:rPr>
        <w:t xml:space="preserve"> – um importante historiador do medievo escreve: a Idade Medieval é a ‘idade dos homens’, o papa, o padre, o marido, o pai, o senhor feudal e o nobre. Enfim, homens que em diferentes circunstâncias representavam o poder e autoridade.  Nesse sentido, indagamos: E a mulher? Qual o lugar social que ocupava na sociedade medieval? Será que todas elas seguiram aquele caminho puro, submisso e casto da Virgem Maria? Ou se rebelaram?  </w:t>
      </w:r>
    </w:p>
    <w:p w:rsidR="0023059C" w:rsidRPr="00195223" w:rsidRDefault="00397426" w:rsidP="00602773">
      <w:pPr>
        <w:spacing w:line="360" w:lineRule="auto"/>
        <w:ind w:firstLine="708"/>
        <w:jc w:val="both"/>
        <w:rPr>
          <w:rFonts w:ascii="Century Gothic" w:hAnsi="Century Gothic"/>
          <w:b/>
          <w:sz w:val="24"/>
          <w:szCs w:val="24"/>
        </w:rPr>
      </w:pPr>
      <w:r w:rsidRPr="00195223">
        <w:rPr>
          <w:rFonts w:ascii="Century Gothic" w:hAnsi="Century Gothic"/>
          <w:sz w:val="24"/>
          <w:szCs w:val="24"/>
        </w:rPr>
        <w:t xml:space="preserve">Assim, o </w:t>
      </w:r>
      <w:r w:rsidR="00BE3CC2" w:rsidRPr="00195223">
        <w:rPr>
          <w:rFonts w:ascii="Century Gothic" w:hAnsi="Century Gothic"/>
          <w:sz w:val="24"/>
          <w:szCs w:val="24"/>
        </w:rPr>
        <w:t xml:space="preserve">Assim, o Capítulo III </w:t>
      </w:r>
      <w:r w:rsidR="00BE3CC2" w:rsidRPr="00195223">
        <w:rPr>
          <w:rFonts w:ascii="Century Gothic" w:hAnsi="Century Gothic"/>
          <w:b/>
          <w:i/>
          <w:sz w:val="24"/>
          <w:szCs w:val="24"/>
        </w:rPr>
        <w:t>“Elas fazem Ciência: história de mulheres cientistas na sociedade medieval”</w:t>
      </w:r>
      <w:r w:rsidR="00D17EC1" w:rsidRPr="00195223">
        <w:rPr>
          <w:rFonts w:ascii="Century Gothic" w:hAnsi="Century Gothic"/>
          <w:sz w:val="24"/>
          <w:szCs w:val="24"/>
        </w:rPr>
        <w:t xml:space="preserve"> tem</w:t>
      </w:r>
      <w:r w:rsidRPr="00195223">
        <w:rPr>
          <w:rFonts w:ascii="Century Gothic" w:hAnsi="Century Gothic"/>
          <w:sz w:val="24"/>
          <w:szCs w:val="24"/>
        </w:rPr>
        <w:t xml:space="preserve"> como propósito mostrar o quanto a vida da mulher medieval não se tornou limitada e subserviente a figura masculina</w:t>
      </w:r>
      <w:r w:rsidR="00602773">
        <w:rPr>
          <w:rFonts w:ascii="Century Gothic" w:hAnsi="Century Gothic"/>
          <w:sz w:val="24"/>
          <w:szCs w:val="24"/>
        </w:rPr>
        <w:t xml:space="preserve">. </w:t>
      </w:r>
      <w:r w:rsidR="00872D15" w:rsidRPr="00195223">
        <w:rPr>
          <w:rFonts w:ascii="Century Gothic" w:hAnsi="Century Gothic"/>
          <w:sz w:val="24"/>
          <w:szCs w:val="24"/>
        </w:rPr>
        <w:t xml:space="preserve">Assim, </w:t>
      </w:r>
      <w:r w:rsidRPr="00195223">
        <w:rPr>
          <w:rFonts w:ascii="Century Gothic" w:hAnsi="Century Gothic"/>
          <w:sz w:val="24"/>
          <w:szCs w:val="24"/>
        </w:rPr>
        <w:t xml:space="preserve">destacaremos a </w:t>
      </w:r>
      <w:r w:rsidR="00872D15" w:rsidRPr="00195223">
        <w:rPr>
          <w:rFonts w:ascii="Century Gothic" w:hAnsi="Century Gothic"/>
          <w:sz w:val="24"/>
          <w:szCs w:val="24"/>
        </w:rPr>
        <w:t xml:space="preserve">história e a </w:t>
      </w:r>
      <w:r w:rsidRPr="00195223">
        <w:rPr>
          <w:rFonts w:ascii="Century Gothic" w:hAnsi="Century Gothic"/>
          <w:sz w:val="24"/>
          <w:szCs w:val="24"/>
        </w:rPr>
        <w:t>experiência d</w:t>
      </w:r>
      <w:r w:rsidR="00872D15" w:rsidRPr="00195223">
        <w:rPr>
          <w:rFonts w:ascii="Century Gothic" w:hAnsi="Century Gothic"/>
          <w:sz w:val="24"/>
          <w:szCs w:val="24"/>
        </w:rPr>
        <w:t xml:space="preserve">e </w:t>
      </w:r>
      <w:r w:rsidRPr="00195223">
        <w:rPr>
          <w:rFonts w:ascii="Century Gothic" w:hAnsi="Century Gothic"/>
          <w:sz w:val="24"/>
          <w:szCs w:val="24"/>
        </w:rPr>
        <w:t>mulheres que se rebelaram com a estrutura do pensamento patriarcal no medievo</w:t>
      </w:r>
      <w:r w:rsidR="00872D15" w:rsidRPr="00195223">
        <w:rPr>
          <w:rFonts w:ascii="Century Gothic" w:hAnsi="Century Gothic"/>
          <w:sz w:val="24"/>
          <w:szCs w:val="24"/>
        </w:rPr>
        <w:t xml:space="preserve"> e realizaram importantes descobertas no campo da ciência. </w:t>
      </w:r>
    </w:p>
    <w:p w:rsidR="0023059C" w:rsidRPr="00195223" w:rsidRDefault="00BE3CC2" w:rsidP="00602773">
      <w:pPr>
        <w:spacing w:line="360" w:lineRule="auto"/>
        <w:jc w:val="both"/>
        <w:rPr>
          <w:rFonts w:ascii="Century Gothic" w:eastAsia="Times New Roman" w:hAnsi="Century Gothic" w:cs="Arial"/>
          <w:color w:val="000000"/>
          <w:sz w:val="24"/>
          <w:szCs w:val="24"/>
          <w:lang w:eastAsia="pt-BR"/>
        </w:rPr>
      </w:pPr>
      <w:r w:rsidRPr="00195223">
        <w:rPr>
          <w:rFonts w:ascii="Century Gothic" w:hAnsi="Century Gothic"/>
          <w:sz w:val="24"/>
          <w:szCs w:val="24"/>
        </w:rPr>
        <w:tab/>
      </w:r>
      <w:r w:rsidR="00195223" w:rsidRPr="00195223">
        <w:rPr>
          <w:rFonts w:ascii="Century Gothic" w:hAnsi="Century Gothic"/>
          <w:sz w:val="24"/>
          <w:szCs w:val="24"/>
        </w:rPr>
        <w:t xml:space="preserve">Por fim, o </w:t>
      </w:r>
      <w:r w:rsidR="00195223" w:rsidRPr="00D75546">
        <w:rPr>
          <w:rFonts w:ascii="Century Gothic" w:hAnsi="Century Gothic"/>
          <w:b/>
          <w:sz w:val="24"/>
          <w:szCs w:val="24"/>
        </w:rPr>
        <w:t>capítulo IV</w:t>
      </w:r>
      <w:r w:rsidRPr="00D75546">
        <w:rPr>
          <w:rFonts w:ascii="Century Gothic" w:hAnsi="Century Gothic"/>
          <w:b/>
          <w:sz w:val="24"/>
          <w:szCs w:val="24"/>
        </w:rPr>
        <w:t xml:space="preserve"> </w:t>
      </w:r>
      <w:r w:rsidR="00195223" w:rsidRPr="00195223">
        <w:rPr>
          <w:rFonts w:ascii="Century Gothic" w:hAnsi="Century Gothic"/>
          <w:sz w:val="24"/>
          <w:szCs w:val="24"/>
        </w:rPr>
        <w:t xml:space="preserve">tem como proposta refletir acerca de um dos grandes </w:t>
      </w:r>
      <w:r w:rsidR="0023059C" w:rsidRPr="00195223">
        <w:rPr>
          <w:rFonts w:ascii="Century Gothic" w:eastAsia="Times New Roman" w:hAnsi="Century Gothic" w:cs="Arial"/>
          <w:color w:val="000000"/>
          <w:sz w:val="24"/>
          <w:szCs w:val="24"/>
          <w:lang w:eastAsia="pt-BR"/>
        </w:rPr>
        <w:t>temas da Idade Medieval</w:t>
      </w:r>
      <w:r w:rsidR="00195223" w:rsidRPr="00195223">
        <w:rPr>
          <w:rFonts w:ascii="Century Gothic" w:eastAsia="Times New Roman" w:hAnsi="Century Gothic" w:cs="Arial"/>
          <w:color w:val="000000"/>
          <w:sz w:val="24"/>
          <w:szCs w:val="24"/>
          <w:lang w:eastAsia="pt-BR"/>
        </w:rPr>
        <w:t>, a</w:t>
      </w:r>
      <w:r w:rsidR="0023059C" w:rsidRPr="00195223">
        <w:rPr>
          <w:rFonts w:ascii="Century Gothic" w:eastAsia="Times New Roman" w:hAnsi="Century Gothic" w:cs="Arial"/>
          <w:color w:val="000000"/>
          <w:sz w:val="24"/>
          <w:szCs w:val="24"/>
          <w:lang w:eastAsia="pt-BR"/>
        </w:rPr>
        <w:t xml:space="preserve"> Inquisição, </w:t>
      </w:r>
      <w:r w:rsidR="00195223" w:rsidRPr="00195223">
        <w:rPr>
          <w:rFonts w:ascii="Century Gothic" w:eastAsia="Times New Roman" w:hAnsi="Century Gothic" w:cs="Arial"/>
          <w:color w:val="000000"/>
          <w:sz w:val="24"/>
          <w:szCs w:val="24"/>
          <w:lang w:eastAsia="pt-BR"/>
        </w:rPr>
        <w:t>i</w:t>
      </w:r>
      <w:r w:rsidR="0023059C" w:rsidRPr="00195223">
        <w:rPr>
          <w:rFonts w:ascii="Century Gothic" w:eastAsia="Times New Roman" w:hAnsi="Century Gothic" w:cs="Arial"/>
          <w:color w:val="000000"/>
          <w:sz w:val="24"/>
          <w:szCs w:val="24"/>
          <w:lang w:eastAsia="pt-BR"/>
        </w:rPr>
        <w:t xml:space="preserve">nstrumento de terror e violência utilizados contra os indivíduos que praticavam ações e rituais contrários aos dogmas e aos valores da Igreja Católica. </w:t>
      </w:r>
    </w:p>
    <w:p w:rsidR="0023059C" w:rsidRPr="00195223" w:rsidRDefault="0023059C" w:rsidP="0023059C">
      <w:pPr>
        <w:spacing w:after="0" w:line="360" w:lineRule="auto"/>
        <w:jc w:val="both"/>
        <w:rPr>
          <w:rFonts w:ascii="Century Gothic" w:eastAsia="Times New Roman" w:hAnsi="Century Gothic" w:cs="Arial"/>
          <w:color w:val="000000"/>
          <w:sz w:val="24"/>
          <w:szCs w:val="24"/>
          <w:lang w:eastAsia="pt-BR"/>
        </w:rPr>
      </w:pPr>
      <w:r w:rsidRPr="00195223">
        <w:rPr>
          <w:rFonts w:ascii="Century Gothic" w:eastAsia="Times New Roman" w:hAnsi="Century Gothic" w:cs="Arial"/>
          <w:color w:val="000000"/>
          <w:sz w:val="24"/>
          <w:szCs w:val="24"/>
          <w:lang w:eastAsia="pt-BR"/>
        </w:rPr>
        <w:tab/>
      </w:r>
      <w:r w:rsidR="00195223" w:rsidRPr="00195223">
        <w:rPr>
          <w:rFonts w:ascii="Century Gothic" w:eastAsia="Times New Roman" w:hAnsi="Century Gothic" w:cs="Arial"/>
          <w:color w:val="000000"/>
          <w:sz w:val="24"/>
          <w:szCs w:val="24"/>
          <w:lang w:eastAsia="pt-BR"/>
        </w:rPr>
        <w:t>Em nossa investigação, descobrimos que muitos padres</w:t>
      </w:r>
      <w:proofErr w:type="gramStart"/>
      <w:r w:rsidR="00195223" w:rsidRPr="00195223">
        <w:rPr>
          <w:rFonts w:ascii="Century Gothic" w:eastAsia="Times New Roman" w:hAnsi="Century Gothic" w:cs="Arial"/>
          <w:color w:val="000000"/>
          <w:sz w:val="24"/>
          <w:szCs w:val="24"/>
          <w:lang w:eastAsia="pt-BR"/>
        </w:rPr>
        <w:t xml:space="preserve"> </w:t>
      </w:r>
      <w:r w:rsidRPr="00195223">
        <w:rPr>
          <w:rFonts w:ascii="Century Gothic" w:eastAsia="Times New Roman" w:hAnsi="Century Gothic" w:cs="Arial"/>
          <w:color w:val="000000"/>
          <w:sz w:val="24"/>
          <w:szCs w:val="24"/>
          <w:lang w:eastAsia="pt-BR"/>
        </w:rPr>
        <w:t xml:space="preserve"> </w:t>
      </w:r>
      <w:proofErr w:type="gramEnd"/>
      <w:r w:rsidRPr="00195223">
        <w:rPr>
          <w:rFonts w:ascii="Century Gothic" w:eastAsia="Times New Roman" w:hAnsi="Century Gothic" w:cs="Arial"/>
          <w:color w:val="000000"/>
          <w:sz w:val="24"/>
          <w:szCs w:val="24"/>
          <w:lang w:eastAsia="pt-BR"/>
        </w:rPr>
        <w:t xml:space="preserve">assumiam a condição de inquisidores: julgavam, caçavam e torturavam fieis, procuravam impiedosamente as “mulheres bruxas”, perseguiam cientistas e ainda negavam a existência do conhecimento cientifico à população. Certamente, a Inquisição é um dos motivos pelos quais muitos denominam a Idade Medieval como "Idade das trevas". </w:t>
      </w:r>
    </w:p>
    <w:p w:rsidR="0023059C" w:rsidRPr="00195223" w:rsidRDefault="0023059C" w:rsidP="0023059C">
      <w:pPr>
        <w:spacing w:after="0" w:line="360" w:lineRule="auto"/>
        <w:ind w:firstLine="708"/>
        <w:jc w:val="both"/>
        <w:rPr>
          <w:rFonts w:ascii="Century Gothic" w:eastAsia="Times New Roman" w:hAnsi="Century Gothic" w:cs="Arial"/>
          <w:color w:val="000000"/>
          <w:sz w:val="24"/>
          <w:szCs w:val="24"/>
          <w:lang w:eastAsia="pt-BR"/>
        </w:rPr>
      </w:pPr>
      <w:r w:rsidRPr="00195223">
        <w:rPr>
          <w:rFonts w:ascii="Century Gothic" w:eastAsia="Times New Roman" w:hAnsi="Century Gothic" w:cs="Arial"/>
          <w:color w:val="000000"/>
          <w:sz w:val="24"/>
          <w:szCs w:val="24"/>
          <w:lang w:eastAsia="pt-BR"/>
        </w:rPr>
        <w:lastRenderedPageBreak/>
        <w:t xml:space="preserve">Contudo, existem muitas partes dessa história que precisam ser estudadas e demonstradas, a primeira delas: será que houve resistência aos castigos e perseguições impostos pela Igreja Católica? Quem eram os hereges e que tipos de castigo lhes foram submetidos? </w:t>
      </w:r>
    </w:p>
    <w:p w:rsidR="00827628" w:rsidRPr="00195223" w:rsidRDefault="0023059C" w:rsidP="00195223">
      <w:pPr>
        <w:spacing w:after="0" w:line="36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195223">
        <w:rPr>
          <w:rFonts w:ascii="Century Gothic" w:eastAsia="Times New Roman" w:hAnsi="Century Gothic" w:cs="Arial"/>
          <w:color w:val="000000"/>
          <w:sz w:val="24"/>
          <w:szCs w:val="24"/>
          <w:lang w:eastAsia="pt-BR"/>
        </w:rPr>
        <w:t xml:space="preserve">Por fim, o presente capítulo tem como objetivo investigar o processo de Inquisição na Idade Média, destacando, sobretudo, ação daqueles que reagiram contra ela. </w:t>
      </w:r>
    </w:p>
    <w:sectPr w:rsidR="00827628" w:rsidRPr="00195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FAC"/>
    <w:rsid w:val="00195223"/>
    <w:rsid w:val="001E5476"/>
    <w:rsid w:val="0023059C"/>
    <w:rsid w:val="00397426"/>
    <w:rsid w:val="003C0F36"/>
    <w:rsid w:val="003E084E"/>
    <w:rsid w:val="00417429"/>
    <w:rsid w:val="004B5E0C"/>
    <w:rsid w:val="00542FAC"/>
    <w:rsid w:val="00602773"/>
    <w:rsid w:val="006D211B"/>
    <w:rsid w:val="00827628"/>
    <w:rsid w:val="00872D15"/>
    <w:rsid w:val="009A32D1"/>
    <w:rsid w:val="00A355DD"/>
    <w:rsid w:val="00B50977"/>
    <w:rsid w:val="00B70790"/>
    <w:rsid w:val="00BE3CC2"/>
    <w:rsid w:val="00CD0B40"/>
    <w:rsid w:val="00D17EC1"/>
    <w:rsid w:val="00D75546"/>
    <w:rsid w:val="00F42A9A"/>
    <w:rsid w:val="00FB4C98"/>
    <w:rsid w:val="00FC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1294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SIRLEY</dc:creator>
  <cp:lastModifiedBy>SIRLEY</cp:lastModifiedBy>
  <cp:revision>9</cp:revision>
  <dcterms:created xsi:type="dcterms:W3CDTF">2020-09-28T09:46:00Z</dcterms:created>
  <dcterms:modified xsi:type="dcterms:W3CDTF">2020-10-26T13:04:00Z</dcterms:modified>
</cp:coreProperties>
</file>