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C27" w:rsidRP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  <w:lang w:val="en-US"/>
        </w:rPr>
      </w:pP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package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com.company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;</w:t>
      </w:r>
    </w:p>
    <w:p w:rsidR="00CF2C27" w:rsidRPr="00CF2C27" w:rsidRDefault="00CF2C27" w:rsidP="00CF2C2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CF2C27" w:rsidRP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  <w:lang w:val="en-US"/>
        </w:rPr>
      </w:pP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import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java.util.Scanner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;</w:t>
      </w:r>
    </w:p>
    <w:p w:rsidR="00CF2C27" w:rsidRPr="00CF2C27" w:rsidRDefault="00CF2C27" w:rsidP="00CF2C27">
      <w:pPr>
        <w:rPr>
          <w:rFonts w:ascii="Times New Roman" w:hAnsi="Times New Roman" w:cs="Times New Roman"/>
          <w:sz w:val="24"/>
          <w:lang w:val="en-US"/>
        </w:rPr>
      </w:pP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class Triangle {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width;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height;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float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square;</w:t>
      </w:r>
    </w:p>
    <w:p w:rsidR="00CF2C27" w:rsidRPr="00CF2C27" w:rsidRDefault="00CF2C27" w:rsidP="00CF2C27">
      <w:pPr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CF2C27" w:rsidRP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) {</w:t>
      </w:r>
    </w:p>
    <w:p w:rsidR="00CF2C27" w:rsidRP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area(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>);</w:t>
      </w:r>
    </w:p>
    <w:p w:rsid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F2C27" w:rsidRPr="00CF2C27" w:rsidRDefault="00CF2C27" w:rsidP="00CF2C27">
      <w:pPr>
        <w:rPr>
          <w:rFonts w:ascii="Times New Roman" w:hAnsi="Times New Roman" w:cs="Times New Roman"/>
          <w:sz w:val="24"/>
        </w:rPr>
      </w:pP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 xml:space="preserve"> static void area() {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Triangle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Triangle(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>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Scanner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sc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Scanner(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>System.in);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F2C27">
        <w:rPr>
          <w:rFonts w:ascii="Times New Roman" w:hAnsi="Times New Roman" w:cs="Times New Roman"/>
          <w:sz w:val="24"/>
        </w:rPr>
        <w:t>System.out.println</w:t>
      </w:r>
      <w:proofErr w:type="spellEnd"/>
      <w:r w:rsidRPr="00CF2C27">
        <w:rPr>
          <w:rFonts w:ascii="Times New Roman" w:hAnsi="Times New Roman" w:cs="Times New Roman"/>
          <w:sz w:val="24"/>
        </w:rPr>
        <w:t>("Введите ширину треугольника</w:t>
      </w:r>
      <w:proofErr w:type="gramStart"/>
      <w:r w:rsidRPr="00CF2C27">
        <w:rPr>
          <w:rFonts w:ascii="Times New Roman" w:hAnsi="Times New Roman" w:cs="Times New Roman"/>
          <w:sz w:val="24"/>
        </w:rPr>
        <w:t>: "</w:t>
      </w:r>
      <w:proofErr w:type="gramEnd"/>
      <w:r w:rsidRPr="00CF2C27">
        <w:rPr>
          <w:rFonts w:ascii="Times New Roman" w:hAnsi="Times New Roman" w:cs="Times New Roman"/>
          <w:sz w:val="24"/>
        </w:rPr>
        <w:t>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F2C27">
        <w:rPr>
          <w:rFonts w:ascii="Times New Roman" w:hAnsi="Times New Roman" w:cs="Times New Roman"/>
          <w:sz w:val="24"/>
        </w:rPr>
        <w:t>triangle.width</w:t>
      </w:r>
      <w:proofErr w:type="spellEnd"/>
      <w:r w:rsidRPr="00CF2C27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CF2C27">
        <w:rPr>
          <w:rFonts w:ascii="Times New Roman" w:hAnsi="Times New Roman" w:cs="Times New Roman"/>
          <w:sz w:val="24"/>
        </w:rPr>
        <w:t>sc.nextFloat</w:t>
      </w:r>
      <w:proofErr w:type="spellEnd"/>
      <w:r w:rsidRPr="00CF2C27">
        <w:rPr>
          <w:rFonts w:ascii="Times New Roman" w:hAnsi="Times New Roman" w:cs="Times New Roman"/>
          <w:sz w:val="24"/>
        </w:rPr>
        <w:t>();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F2C27">
        <w:rPr>
          <w:rFonts w:ascii="Times New Roman" w:hAnsi="Times New Roman" w:cs="Times New Roman"/>
          <w:sz w:val="24"/>
        </w:rPr>
        <w:t>System.out.println</w:t>
      </w:r>
      <w:proofErr w:type="spellEnd"/>
      <w:r w:rsidRPr="00CF2C27">
        <w:rPr>
          <w:rFonts w:ascii="Times New Roman" w:hAnsi="Times New Roman" w:cs="Times New Roman"/>
          <w:sz w:val="24"/>
        </w:rPr>
        <w:t>("Введите высоту треугольника</w:t>
      </w:r>
      <w:proofErr w:type="gramStart"/>
      <w:r w:rsidRPr="00CF2C27">
        <w:rPr>
          <w:rFonts w:ascii="Times New Roman" w:hAnsi="Times New Roman" w:cs="Times New Roman"/>
          <w:sz w:val="24"/>
        </w:rPr>
        <w:t>: "</w:t>
      </w:r>
      <w:proofErr w:type="gramEnd"/>
      <w:r w:rsidRPr="00CF2C27">
        <w:rPr>
          <w:rFonts w:ascii="Times New Roman" w:hAnsi="Times New Roman" w:cs="Times New Roman"/>
          <w:sz w:val="24"/>
        </w:rPr>
        <w:t>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triangle.height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sc.nextFloat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>);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triangle.square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triangle.width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triangle.height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) / 2F;</w:t>
      </w:r>
    </w:p>
    <w:p w:rsidR="00CF2C27" w:rsidRPr="00CF2C27" w:rsidRDefault="00CF2C27" w:rsidP="007B4CB2">
      <w:p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proofErr w:type="gramStart"/>
      <w:r w:rsidRPr="00CF2C27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F2C27">
        <w:rPr>
          <w:rFonts w:ascii="Times New Roman" w:hAnsi="Times New Roman" w:cs="Times New Roman"/>
          <w:sz w:val="24"/>
          <w:lang w:val="en-US"/>
        </w:rPr>
        <w:t>"</w:t>
      </w:r>
      <w:r w:rsidRPr="00CF2C27">
        <w:rPr>
          <w:rFonts w:ascii="Times New Roman" w:hAnsi="Times New Roman" w:cs="Times New Roman"/>
          <w:sz w:val="24"/>
        </w:rPr>
        <w:t>Площадь</w:t>
      </w:r>
      <w:r w:rsidRPr="00CF2C27">
        <w:rPr>
          <w:rFonts w:ascii="Times New Roman" w:hAnsi="Times New Roman" w:cs="Times New Roman"/>
          <w:sz w:val="24"/>
          <w:lang w:val="en-US"/>
        </w:rPr>
        <w:t xml:space="preserve"> </w:t>
      </w:r>
      <w:r w:rsidRPr="00CF2C27">
        <w:rPr>
          <w:rFonts w:ascii="Times New Roman" w:hAnsi="Times New Roman" w:cs="Times New Roman"/>
          <w:sz w:val="24"/>
        </w:rPr>
        <w:t>треугольника</w:t>
      </w:r>
      <w:r w:rsidRPr="00CF2C27">
        <w:rPr>
          <w:rFonts w:ascii="Times New Roman" w:hAnsi="Times New Roman" w:cs="Times New Roman"/>
          <w:sz w:val="24"/>
          <w:lang w:val="en-US"/>
        </w:rPr>
        <w:t xml:space="preserve">: " + </w:t>
      </w:r>
      <w:proofErr w:type="spellStart"/>
      <w:r w:rsidRPr="00CF2C27">
        <w:rPr>
          <w:rFonts w:ascii="Times New Roman" w:hAnsi="Times New Roman" w:cs="Times New Roman"/>
          <w:sz w:val="24"/>
          <w:lang w:val="en-US"/>
        </w:rPr>
        <w:t>triangle.square</w:t>
      </w:r>
      <w:proofErr w:type="spellEnd"/>
      <w:r w:rsidRPr="00CF2C27">
        <w:rPr>
          <w:rFonts w:ascii="Times New Roman" w:hAnsi="Times New Roman" w:cs="Times New Roman"/>
          <w:sz w:val="24"/>
          <w:lang w:val="en-US"/>
        </w:rPr>
        <w:t>);</w:t>
      </w:r>
    </w:p>
    <w:p w:rsidR="00CF2C27" w:rsidRPr="00CF2C27" w:rsidRDefault="00CF2C27" w:rsidP="007B4CB2">
      <w:pPr>
        <w:shd w:val="clear" w:color="auto" w:fill="FFFF00"/>
        <w:tabs>
          <w:tab w:val="left" w:pos="75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  <w:lang w:val="en-US"/>
        </w:rPr>
        <w:t xml:space="preserve">    </w:t>
      </w:r>
      <w:r w:rsidRPr="00CF2C27">
        <w:rPr>
          <w:rFonts w:ascii="Times New Roman" w:hAnsi="Times New Roman" w:cs="Times New Roman"/>
          <w:sz w:val="24"/>
        </w:rPr>
        <w:t>}</w:t>
      </w:r>
      <w:r w:rsidR="007B4CB2">
        <w:rPr>
          <w:rFonts w:ascii="Times New Roman" w:hAnsi="Times New Roman" w:cs="Times New Roman"/>
          <w:sz w:val="24"/>
        </w:rPr>
        <w:tab/>
      </w:r>
    </w:p>
    <w:p w:rsidR="00B531A2" w:rsidRPr="00CF2C27" w:rsidRDefault="00CF2C27" w:rsidP="007B4CB2">
      <w:pPr>
        <w:shd w:val="clear" w:color="auto" w:fill="FFFF00"/>
        <w:rPr>
          <w:rFonts w:ascii="Times New Roman" w:hAnsi="Times New Roman" w:cs="Times New Roman"/>
          <w:sz w:val="24"/>
        </w:rPr>
      </w:pPr>
      <w:r w:rsidRPr="00CF2C27">
        <w:rPr>
          <w:rFonts w:ascii="Times New Roman" w:hAnsi="Times New Roman" w:cs="Times New Roman"/>
          <w:sz w:val="24"/>
        </w:rPr>
        <w:t>}</w:t>
      </w:r>
    </w:p>
    <w:sectPr w:rsidR="00B531A2" w:rsidRPr="00CF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27"/>
    <w:rsid w:val="007B4CB2"/>
    <w:rsid w:val="00B531A2"/>
    <w:rsid w:val="00CF2C27"/>
    <w:rsid w:val="00E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2022-08-03T16:23:00Z</dcterms:created>
  <dcterms:modified xsi:type="dcterms:W3CDTF">2022-08-03T16:33:00Z</dcterms:modified>
</cp:coreProperties>
</file>