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color w:val="7c8cf5"/>
          <w:sz w:val="56"/>
          <w:szCs w:val="56"/>
          <w:rtl/>
        </w:rPr>
        <w:t xml:space="preserve">FamilyBudget</w:t>
      </w:r>
    </w:p>
    <w:p>
      <w:pPr>
        <w:bidi/>
        <w:spacing w:after="600"/>
        <w:jc w:val="right"/>
      </w:pPr>
      <w:r>
        <w:rPr>
          <w:rFonts w:ascii="Arial" w:cs="Arial" w:eastAsia="Arial" w:hAnsi="Arial"/>
          <w:b/>
          <w:bCs/>
          <w:color w:val="ffffff"/>
          <w:sz w:val="44"/>
          <w:szCs w:val="44"/>
          <w:rtl/>
        </w:rPr>
        <w:t xml:space="preserve">אסטרטגיית מוצר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5dade2"/>
          <w:sz w:val="28"/>
          <w:szCs w:val="28"/>
          <w:rtl/>
        </w:rPr>
        <w:t xml:space="preserve">ייבוא חכם של דפי חשבון בנק וכרטיסי אשראי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a0a0c0"/>
          <w:sz w:val="22"/>
          <w:szCs w:val="22"/>
          <w:rtl/>
        </w:rPr>
        <w:t xml:space="preserve">סיווג אוטומטי, למידה מתיקוני המשתמש, חוויית ייבוא פרמיום</w:t>
      </w:r>
    </w:p>
    <w:p>
      <w:pPr>
        <w:spacing w:before="1200"/>
      </w:pPr>
    </w:p>
    <w:p>
      <w:pPr>
        <w:bidi/>
        <w:jc w:val="right"/>
      </w:pPr>
      <w:r>
        <w:rPr>
          <w:rFonts w:ascii="Arial" w:cs="Arial" w:eastAsia="Arial" w:hAnsi="Arial"/>
          <w:color w:val="888888"/>
          <w:sz w:val="22"/>
          <w:szCs w:val="22"/>
          <w:rtl/>
        </w:rPr>
        <w:t xml:space="preserve">מרץ 2026 - מסמך אסטרטגי</w:t>
      </w:r>
    </w:p>
    <w:p>
      <w:pPr>
        <w:bidi/>
        <w:jc w:val="right"/>
      </w:pPr>
      <w:r>
        <w:rPr>
          <w:rFonts w:ascii="Arial" w:cs="Arial" w:eastAsia="Arial" w:hAnsi="Arial"/>
          <w:color w:val="666666"/>
          <w:sz w:val="20"/>
          <w:szCs w:val="20"/>
          <w:rtl/>
        </w:rPr>
        <w:t xml:space="preserve">גרסה 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1. תקציר מנהלים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ייבוא דפי חשבון הוא הפיצ'ר הנדרש ביותר באפליקציות ניהול תקציב בישראל. כיום המשתמשים מזינים הוצאות ידנית - תהליך שלוקח 15-30 דקות בחודש ומוביל לנטישה של 60% מהמשתמשים תוך 3 חודשים.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הפיצ'ר המוצע יאפשר ייבוא קבצי Excel מבנקים וחברות אשראי ישראליות, עם סיווג אוטומטי חכם שמשתפר לאורך זמן. במקום 30 דקות הזנה ידנית - 2-3 דקות סקירה ואישור.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ערך עסקי מרכזי: </w:t>
      </w:r>
      <w:r>
        <w:rPr>
          <w:rFonts w:ascii="Arial" w:cs="Arial" w:eastAsia="Arial" w:hAnsi="Arial"/>
          <w:sz w:val="22"/>
          <w:szCs w:val="22"/>
          <w:rtl/>
        </w:rPr>
        <w:t xml:space="preserve">הפחתת חיכוך בכניסת נתונים, שיפור דיוק ההוצאות, הגדלת retention ב-40% לפי benchmarks של תחום ה-PFM.</w:t>
      </w:r>
    </w:p>
    <w:p>
      <w:pPr>
        <w:pBdr>
          <w:bottom w:val="single" w:color="333366" w:sz="3"/>
        </w:pBdr>
        <w:spacing w:after="200" w:before="200"/>
      </w:pP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2. מצב נוכחי וזיהוי פערים</w:t>
      </w:r>
    </w:p>
    <w:p>
      <w:pPr>
        <w:pStyle w:val="Heading2"/>
        <w:bidi/>
        <w:spacing w:after="20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2.1 מה קיים היום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אזור Drag &amp; Drop לגרירת קובץ Excel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זיהוי אוטומטי של פורמט בנק/אשראי (Leumi, Hapoalim, Discount, Mizrahi, Cal, Isracard, Max)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מיפוי עמודות אוטומטי (תאריך, תיאור, סכום, קטגוריה)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תצוגת Preview עם אפשרות לשנות קטגוריה לכל שורה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Bulk category change - בחירת מספר שורות ושינוי קטגוריה בבת אחת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Toggle אישי/משותף לכל שורה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מערכת category_rules - כללי סיווג לפי שם עסק (merchant pattern matching)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יצירת קטגוריות חדשות בזמן הייבוא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שיוך לקרנות שנתיות (sinking funds)</w:t>
      </w:r>
    </w:p>
    <w:p>
      <w:pPr>
        <w:pStyle w:val="Heading2"/>
        <w:bidi/>
        <w:spacing w:after="20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2.2 פערים עיקריים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14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פער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השפעה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אין זיהוי כפילויות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משתמש מייבא פעמיים את אותו חודש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קריטי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אין למידה מתיקונים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כל חודש אותו סיווג ידני חוזר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גבוהה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אין הבחנה חיוב/זיכוי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החזרים נספרים כהוצאה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גבוהה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אין זיהוי העברות בנקאיות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העברה בין חשבונות נספרת כהוצאה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בינונית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אין תמיכה במטבע חוץ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עסקאות בחו"ל לא מסווגות נכון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בינונית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אין פיצול עסקה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הוצאה חלקית אישית/משותפת דורשת עבודה ידנית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בינונית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אין Confidence score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המשתמש לא יודע מה סווג אוטומטית ומה דורש בדיקה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בינונית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UX לא מספיק מנחה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משתמש חדש לא יודע מה לעשות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נמוכה</w:t>
            </w:r>
          </w:p>
        </w:tc>
      </w:tr>
    </w:tbl>
    <w:p>
      <w:pPr>
        <w:pBdr>
          <w:bottom w:val="single" w:color="333366" w:sz="3"/>
        </w:pBdr>
        <w:spacing w:after="200" w:before="200"/>
      </w:pP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3. עיצוב חוויית המשתמש - מסע הייבוא</w:t>
      </w:r>
    </w:p>
    <w:p>
      <w:pPr>
        <w:pStyle w:val="Heading2"/>
        <w:bidi/>
        <w:spacing w:after="20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שלב 1: העלאת קובץ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אזור ה-Drag &amp; Drop הנוכחי טוב - צריך רק לשפר: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הוספת אנימציה בגרירה (pulse effect, שינוי צבע הגבול)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הודעת הצלחה עם שם הקובץ שזוהה: "זוהה: פירוט ויזה כאל - ינואר 2026"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אם הפורמט לא זוהה - שאלת follow-up: "מאיזה בנק/אשראי הקובץ?"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תמיכה בגרירת מספר קבצים במקביל (בנק + אשראי)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Progress bar בזמן ניתוח הקובץ (אם גדול מ-100 שורות)</w:t>
      </w:r>
    </w:p>
    <w:p>
      <w:pPr>
        <w:pStyle w:val="Heading2"/>
        <w:bidi/>
        <w:spacing w:after="20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שלב 2: סינון ראשוני אוטומטי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לפני שהמשתמש רואה את הטבלה, המערכת מבצעת: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זיהוי כפילויות מול הוצאות קיימות באותו חודש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סינון העברות בנקאיות (לפי דפוס "העברה", "הפקדה", "שיק")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זיהוי זיכויים/החזרים (סכומים שליליים)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הפעלת כללי סיווג (category_rules) על כל השורות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חישוב Confidence score לכל סיווג (0-100%)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תוצאה: </w:t>
      </w:r>
      <w:r>
        <w:rPr>
          <w:rFonts w:ascii="Arial" w:cs="Arial" w:eastAsia="Arial" w:hAnsi="Arial"/>
          <w:sz w:val="22"/>
          <w:szCs w:val="22"/>
          <w:rtl/>
        </w:rPr>
        <w:t xml:space="preserve">המשתמש רואה סיכום: "נמצאו 47 עסקאות, 12 סווגו אוטומטית (92% ביטחון), 3 כפילויות הוסרו, 2 זיכויים זוהו"</w:t>
      </w:r>
    </w:p>
    <w:p>
      <w:pPr>
        <w:pStyle w:val="Heading2"/>
        <w:bidi/>
        <w:spacing w:after="20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שלב 3: מסך סקירה ואישור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שדרוג משמעותי של מסך ה-Preview הנוכחי:</w:t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3.1 פס סיכום עליון (Summary Bar)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סה"כ: 12,450 ₪ | 47 עסקאות | 35 אישיות, 12 משותפות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סווגו אוטומטית: 38 (81%) | דורשות סיווג: 9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כפילויות שהוסרו: 3 | זיכויים: 2 (850- ₪)</w:t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3.2 טבלת עסקאות משודרגת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עמודות: Checkbox | תאריך | תיאור עסק | סכום | אישי/משותף | קטגוריה | ביטחון | קרן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צביעת שורות לפי ביטחון: ירוק (90%+), כתום (60-89%), אדום (0-59%)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שורות עם ביטחון גבוה - מקופלות (collapsed) כברירת מחדל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שורות שדורשות סיווג - פתוחות ובולטות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סימון ויזואלי לכפילויות (strikethrough + tooltip)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סימון ויזואלי לזיכויים (ירוק + סימן מינוס)</w:t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3.3 פעולות בצובר (Bulk Actions)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בחירת כל העסקאות מעסק מסוים ("בחר הכל: שופרסל")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סימון כמשותף/אישי בלחיצה אחת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שינוי קטגוריה לכל הנבחרים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"סמן הכל כמאושר" - לעסקאות עם ביטחון גבוה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פיצול עסקה - חלוקה בין אישי למשותף (slider או סכום ידני)</w:t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3.4 פעולת פיצול עסקה (Split)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כשמשתמש לוחץ "פצל" על עסקה: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נפתח Mini modal עם: סכום מקורי (לדוגמה 500 ₪)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Slider: אישי [====|====] משותף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שדות סכום: אישי: 250 ₪ | משותף: 250 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אפשרות לבחור קטגוריה שונה לכל חלק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אישור - העסקה מתפצלת לשתי שורות בטבלה</w:t>
      </w:r>
    </w:p>
    <w:p>
      <w:pPr>
        <w:pStyle w:val="Heading2"/>
        <w:bidi/>
        <w:spacing w:after="20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שלב 4: אישור וסיכום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כפתור "ייבא X עסקאות" (רק שורות עם קטגוריה)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סיכום לפני ייבוא: "12,450 ₪ הוצאות (35 אישיות + 12 משותפות) + 2 זיכויים"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Progress bar בזמן השמירה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הודעת הצלחה עם Quick stats: "יובאו 47 עסקאות. חסכת ~25 דקות!"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הצעה ללמוד מהסיווגים: "שמור את כללי הסיווג החדשים? (7 כללים חדשים)"</w:t>
      </w:r>
    </w:p>
    <w:p>
      <w:pPr>
        <w:pStyle w:val="Heading2"/>
        <w:bidi/>
        <w:spacing w:after="20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שלב 5: למידה אחרי ייבוא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אם המשתמש שינה סיווג של עסק - הצעת כלל: "רוצה שתמיד נסווג 'שופרסל' כ-מכולת?"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שמירת הכלל בטבלת category_rules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בייבוא הבא - הכלל מופעל אוטומטית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Dashboard: "השבוע נחסכו לך 15 סיווגים ידניים בזכות הכללים שלך"</w:t>
      </w:r>
    </w:p>
    <w:p>
      <w:pPr>
        <w:pBdr>
          <w:bottom w:val="single" w:color="333366" w:sz="3"/>
        </w:pBdr>
        <w:spacing w:after="200" w:before="200"/>
      </w:pP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4. אלגוריתם סיווג חכם - שכבות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מערכת הסיווג עובדת בשכבות - כל שכבה מנסה לסווג, ואם לא הצליחה עוברים לשכבה הבאה: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שכבה 1: כללי משתמש (User Rules) - ביטחון 95%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הטבלה הקיימת category_rules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Match לפי merchant_pattern (exact match ואז substring)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עדיפות ראשונה - המשתמש תמיד יודע הכי טוב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שכבה 2: כללי ברירת מחדל (Default Rules) - ביטחון 85%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מילון מובנה של עסקים ישראליים נפוצים: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שופרסל, רמי לוי, ויקטורי, יוחננוף - מכולת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פז, סונול, דור אלון, Ten - דלק/תחבורה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WOLT, Cibus, 10bis, תן ביס - אוכל בחוץ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סופר-פארם, בי, Good Pharm - בריאות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H&amp;M, ZARA, Fox, Castro, Renuar - בגדים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HOT, YES, בזק, פרטנר, סלקום - מנויים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כללית, מכבי, מאוחדת, לאומית - בריאות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שכבה 3: ניתוח טקסט (Text Analysis) - ביטחון 65%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זיהוי מילות מפתח בתיאור העסקה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דפוסים: "מסעדת X" = אוכל בחוץ, "ד"ר X" / "קליניקה" = בריאות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זיהוי רשתות לפי suffixes: "סניף X"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שכבה 4: למידה חברתית (עתידי) - ביטחון 75%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אגרגציה אנונימית: "80% מהמשתמשים סיווגו 'WOLT' כ-אוכל בחוץ"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דורש מסה קריטית של משתמשים (100+)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שכבה 5: LLM (עתידי) - ביטחון 70%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עבור עסקאות שאף שכבה לא זיהתה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שליחה ל-API עם context: "סווג עסקה ישראלית: 'דוד לוי - שירותי חשמל'"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עלות: ~$0.001 לעסקה - כלכלי רק לעסקאות בעייתיות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חישוב Confidence Score: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36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שכבה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ביטחון בסיס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בונוס/קנס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כלל משתמש - exact match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95%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+5% אם שימש 3+ פעמים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כלל משתמש - substring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85%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מילון ברירת מחדל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85%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-10% אם יש מספר אפשרויות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ניתוח טקסט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65%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+10% אם 2+ מילות מפתח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למידה חברתית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75%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+15% אם 90%+ הסכמה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LLM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70%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-10% אם תשובה לא חד-משמעית</w:t>
            </w:r>
          </w:p>
        </w:tc>
      </w:tr>
    </w:tbl>
    <w:p>
      <w:pPr>
        <w:pBdr>
          <w:bottom w:val="single" w:color="333366" w:sz="3"/>
        </w:pBdr>
        <w:spacing w:after="200" w:before="200"/>
      </w:pP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5. Roadmap - פאזות פיתוח</w:t>
      </w:r>
    </w:p>
    <w:p>
      <w:pPr>
        <w:pStyle w:val="Heading2"/>
        <w:bidi/>
        <w:spacing w:after="20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Phase 1: שדרוג הייבוא הבסיסי (2-3 שבועות)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שיפור המערכת הקיימת ללא שינויי DB: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000"/>
        <w:gridCol w:w="26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משימה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מורכבות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ימים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השפעה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מילון ברירת מחדל - 200+ עסקים ישראליים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סיווג 60%+ אוטומטית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זיהוי כפילויות (hash על תאריך+סכום+תיאור)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מניעת ייבוא כפול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זיהוי זיכויים (סכום שלילי)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0.5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הפרדת החזרים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זיהוי העברות בנקאיות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0.5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סינון רעש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Confidence score + צביעה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1.5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UX - מיקוד בעסקאות בעייתיות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Summary bar משודרג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UX - תמונה מלאה מיידית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הצעת שמירת כלל אחרי תיקון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1.5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למידה מתיקוני משתמש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אנימציות ו-UX polish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חוויה פרמיום</w:t>
            </w:r>
          </w:p>
        </w:tc>
      </w:tr>
    </w:tbl>
    <w:p>
      <w:pPr>
        <w:bidi/>
        <w:spacing w:before="1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סה"כ Phase 1: </w:t>
      </w:r>
      <w:r>
        <w:rPr>
          <w:rFonts w:ascii="Arial" w:cs="Arial" w:eastAsia="Arial" w:hAnsi="Arial"/>
          <w:sz w:val="22"/>
          <w:szCs w:val="22"/>
          <w:rtl/>
        </w:rPr>
        <w:t xml:space="preserve">~9 ימי עבודה | ROI: הפחתת זמן ייבוא מ-15 דקות ל-5 דקות</w:t>
      </w:r>
    </w:p>
    <w:p>
      <w:pPr>
        <w:pStyle w:val="Heading2"/>
        <w:bidi/>
        <w:spacing w:after="20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Phase 2: למידה מתיקוני משתמש (2 שבועות)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שיפור הסיווג לאורך זמן: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000"/>
        <w:gridCol w:w="26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משימה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מורכבות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ימים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השפעה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Dashboard כללי סיווג - ניהול ועריכה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שקיפות ושליטה למשתמש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Auto-suggest כלל חדש אחרי 2 תיקונים זהים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1.5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למידה פסיבית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Bulk rule creation מתוך ייבוא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1.5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יצירת 10+ כללים בקליק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סטטיסטיקות סיווג (כמה נחסך, דיוק)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Gamification + ערך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פיצול עסקה (אישי/משותף)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פתרון צורך אמיתי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תמיכה בייבוא מרובה קבצים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1.5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בנק + אשראי ביחד</w:t>
            </w:r>
          </w:p>
        </w:tc>
      </w:tr>
    </w:tbl>
    <w:p>
      <w:pPr>
        <w:bidi/>
        <w:spacing w:before="1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סה"כ Phase 2: </w:t>
      </w:r>
      <w:r>
        <w:rPr>
          <w:rFonts w:ascii="Arial" w:cs="Arial" w:eastAsia="Arial" w:hAnsi="Arial"/>
          <w:sz w:val="22"/>
          <w:szCs w:val="22"/>
          <w:rtl/>
        </w:rPr>
        <w:t xml:space="preserve">~10.5 ימי עבודה | ROI: הפחתת זמן ייבוא מ-5 דקות ל-2-3 דקות</w:t>
      </w:r>
    </w:p>
    <w:p>
      <w:pPr>
        <w:pStyle w:val="Heading2"/>
        <w:bidi/>
        <w:spacing w:after="20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Phase 3: למידה חברתית (4-6 שבועות)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דורש מסה קריטית של משתמשים - מתאים ל-100+ משפחות פעילות: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טבלת aggregated_rules - סיווגים אנונימיים ממשתמשים רבים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וויידוע: "85% מהמשתמשים סיווגו את 'רמי לוי' כ-מכולת"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Opt-in: המשתמש בוחר אם לשתף את הסיווגים שלו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Privacy: רק merchant pattern + category, בלי סכומים או פרטים</w:t>
      </w:r>
    </w:p>
    <w:p>
      <w:pPr>
        <w:pStyle w:val="Heading2"/>
        <w:bidi/>
        <w:spacing w:after="20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Phase 4: AI/LLM (עתידי)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לעסקאות שאף שכבה לא מצליחה לסווג: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Edge function ב-Supabase שקוראת ל-Claude/GPT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Batch processing - מצטבר עסקאות לא מסווגות ושולח בקבוצה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עלות: ~2-5 ₪ לכל ייבוא (20-50 עסקאות לא מסווגות)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שומר את התוצאה כ-default rule לשימוש עתידי</w:t>
      </w:r>
    </w:p>
    <w:p>
      <w:pPr>
        <w:pBdr>
          <w:bottom w:val="single" w:color="333366" w:sz="3"/>
        </w:pBdr>
        <w:spacing w:after="200" w:before="200"/>
      </w:pP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6. ניתוח תחרותי - שוק ה-PFM הישראלי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1800"/>
        <w:gridCol w:w="200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מוצר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שיטת ייבוא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סיווג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חוזקות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חולשות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Caspion (כספיון)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Scraping ישיר מהבנק (Open Banking)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אוטומטי + למידה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ייבוא אוטומטי לחלוטין, מעודכן יומית, אין צורך בהורדת קבצים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דורש credentials של הבנק (בעיית אמון), לא תמיד יציב, עלות חודשית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MoneyTime (כספיון-לייט)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ייבוא ידני של קבצי CSV/Excel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כללים בסיסיים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פשוט לשימוש, חינמי, קהילה גדולה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סיווג ידני ברובו, אין למידה, UI מיושן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Prico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השוואת מחירים + ניהול הוצאות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לפי קטגוריית עסק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DB עשיר של עסקים ישראליים, השוואת מחירים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לא PFM מלא, פחות מתאים לניהול תקציב משפחתי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אפליקציות בנקים (לאומי, פועלים)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נתונים ישירים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קטגוריות בנקאיות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מידע בזמן אמת, אין צורך בייבוא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רק חשבון אחד, סיווג גס, אין תקציב משפחתי, אין customization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FamilyBudget (אנחנו)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ייבוא Excel ידני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כללי משתמש + מילון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משפחתי, אישי+משותף, UX פרמיום, קרנות שנתיות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אין ייבוא אוטומטי, סיווג בסיסי, דורש עבודה ידנית</w:t>
            </w:r>
          </w:p>
        </w:tc>
      </w:tr>
    </w:tbl>
    <w:p>
      <w:pPr>
        <w:pStyle w:val="Heading2"/>
        <w:bidi/>
        <w:spacing w:after="20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6.1 היתרון התחרותי שלנו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אף מוצר בשוק לא מציע את השילוב הבא: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ניהול תקציב משפחתי (אישי + משותף) עם חלוקה אוטומטית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ייבוא חכם עם למידה מתיקוני המשתמש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קרנות שנתיות (sinking funds) משולבות בייבוא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UI פרמיום (Linear/Vercel level) בעברית RTL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פרטיות מלאה - אין צורך במסירת סיסמאות לבנק</w:t>
      </w:r>
    </w:p>
    <w:p>
      <w:pPr>
        <w:bidi/>
        <w:spacing w:before="1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מיצוב: </w:t>
      </w:r>
      <w:r>
        <w:rPr>
          <w:rFonts w:ascii="Arial" w:cs="Arial" w:eastAsia="Arial" w:hAnsi="Arial"/>
          <w:sz w:val="22"/>
          <w:szCs w:val="22"/>
          <w:rtl/>
        </w:rPr>
        <w:t xml:space="preserve">"הכלי לזוגות ומשפחות שרוצים שליטה על הכסף - בלי לתת סיסמאות לאף אחד"</w:t>
      </w:r>
    </w:p>
    <w:p>
      <w:pPr>
        <w:pBdr>
          <w:bottom w:val="single" w:color="333366" w:sz="3"/>
        </w:pBdr>
        <w:spacing w:after="200" w:before="200"/>
      </w:pP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7. טיפול במקרי קצה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10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מקרה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הסבר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פתרון מוצע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כפילויות (בנק + אשראי)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אותה עסקה מופיעה גם בדף הבנק וגם בפירוט האשראי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Hash חד-ערכי (תאריך+סכום+תיאור מנורמל). בייבוא שני - warning: "3 עסקאות נראות ככפילויות - סומנו לבדיקה"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זיכויים והחזרים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סכום שלילי בדף החשבון (החזר כספי, ביטול עסקה)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זיהוי אוטומטי של סכום שלילי. הצגה בירוק עם סימן מינוס. אפשרות: "קזז מהוצאה קיימת" או "רשום כהכנסה חד-פעמית"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משיכות כספומט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ATM אין לו שם עסק - רק "כספומט" + סכום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זיהוי אוטומטי כ-"משיכת מזומן". הצעה: "סמן כ-שונות או פצל לפי מה שקנית"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העברות בין חשבונות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העברה לחשבון אחר נראית כהוצאה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זיהוי לפי דפוס: "העברה", "הפקדה", "שיק". סינון אוטומטי עם אפשרות לכלול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מטבע חוץ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עסקאות בדולר/אירו בפירוט האשראי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זיהוי עמודת "מטבע מקור" אם קיימת. המרה לשקלים לפי עמודת "סכום חיוב בש"ח". דגל emoji ליד עסקאות חו"ל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פיצול אישי/משותף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הוצאה אחת שחלקה אישי וחלקה משותף (קניות בסופר)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כפתור "פצל" - slider או סכום ידני. מייצר 2 שורות: אישי X ₪ + משותף Y ₪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הוראות קבע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אותן הוצאות חוזרות כל חודש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זיהוי אוטומטי: "הוצאה זו מופיעה כל חודש - רוצה להגדיר כהוראת קבע?" שימוש במערכת recurring הקיימת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תשלומים (קרדיט)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עסקה אחת מחולקת לתשלומים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זיהוי לפי תיאור "תשלום X מתוך Y". הצגת סכום התשלום (לא הסכום המקורי) + tooltip עם סה"כ עסקה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Phase 2</w:t>
            </w:r>
          </w:p>
        </w:tc>
      </w:tr>
    </w:tbl>
    <w:p>
      <w:pPr>
        <w:pBdr>
          <w:bottom w:val="single" w:color="333366" w:sz="3"/>
        </w:pBdr>
        <w:spacing w:after="200" w:before="200"/>
      </w:pP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8. מדדי הצלחה עסקיים (KPIs)</w:t>
      </w:r>
    </w:p>
    <w:p>
      <w:pPr>
        <w:pStyle w:val="Heading2"/>
        <w:bidi/>
        <w:spacing w:after="20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8.1 מדדי יעילות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מדד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מצב נוכחי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יעד Phase 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יעד Phase 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יעד Phase 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זמן ייבוא חודשי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15-30 דקות (ידני)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5-8 דקות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2-3 דקות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1-2 דקות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אחוז סיווג אוטומטי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20-30% (כללי משתמש)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60-70%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80-85%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90%+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כפילויות שנמנעו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0 (אין זיהוי)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95%+ זיהוי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98%+ זיהוי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99%+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זיכויים מזוהים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0%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90%+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95%+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98%+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כללי סיווג פעילים ליוזר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2-5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10-15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25-40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50+</w:t>
            </w:r>
          </w:p>
        </w:tc>
      </w:tr>
    </w:tbl>
    <w:p>
      <w:pPr>
        <w:pStyle w:val="Heading2"/>
        <w:bidi/>
        <w:spacing w:after="20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8.2 מדדי עסקיים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800"/>
        <w:gridCol w:w="18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מדד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יעד Q2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יעד Q3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Monthly Active Users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X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+20%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+40%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Retention (3 חודשים)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~40%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55%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70%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Imports per User per Month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0.5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1.2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NPS Score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לא נמדד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40+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55+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Time to Value (משתמש חדש)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~20 דקות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5 דקות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3 דקות</w:t>
            </w:r>
          </w:p>
        </w:tc>
      </w:tr>
    </w:tbl>
    <w:p>
      <w:pPr>
        <w:pStyle w:val="Heading2"/>
        <w:bidi/>
        <w:spacing w:after="20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8.3 חישוב ערך - זמן שנחסך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הנחות: משפחה ממוצעת - 80-120 עסקאות בחודש, 2 קבצי ייבוא (בנק + אשראי)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200"/>
        <w:gridCol w:w="21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שיטה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זמן לעסקה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זמן חודשי (100 עסקאות)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זמן שנתי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הזנה ידנית מלאה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15-20 שניות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25-30 דקות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5-6 שעות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ייבוא בסיסי (מצב נוכחי)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5-8 שניות (סיווג ידני)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8-13 דקות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1.5-2.5 שעות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ייבוא חכם Phase 1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2-3 שניות (רק אישור)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3-5 דקות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36-60 דקות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ייבוא חכם Phase 2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1-2 שניות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1.5-3 דקות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18-36 דקות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ייבוא חכם Phase 3+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&lt;1 שניה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1-2 דקות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12-24 דקות</w:t>
            </w:r>
          </w:p>
        </w:tc>
      </w:tr>
    </w:tbl>
    <w:p>
      <w:pPr>
        <w:bidi/>
        <w:spacing w:before="2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שורה תחתונה: </w:t>
      </w:r>
      <w:r>
        <w:rPr>
          <w:rFonts w:ascii="Arial" w:cs="Arial" w:eastAsia="Arial" w:hAnsi="Arial"/>
          <w:sz w:val="22"/>
          <w:szCs w:val="22"/>
          <w:rtl/>
        </w:rPr>
        <w:t xml:space="preserve">Phase 1 לבדו חוסך למשפחה 3-4 שעות בשנה. Phase 2 חוסך 4-5 שעות בשנה. זה ההבדל בין "אפליקציה שמנסים ועוזבים" ל-"כלי שמשתמשים בו כל חודש".</w:t>
      </w:r>
    </w:p>
    <w:p>
      <w:pPr>
        <w:pBdr>
          <w:bottom w:val="single" w:color="333366" w:sz="3"/>
        </w:pBdr>
        <w:spacing w:after="200" w:before="200"/>
      </w:pP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9. שינויי מבנה נתונים נדרשים</w:t>
      </w:r>
    </w:p>
    <w:p>
      <w:pPr>
        <w:pStyle w:val="Heading2"/>
        <w:bidi/>
        <w:spacing w:after="20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9.1 טבלאות חדשות</w:t>
      </w:r>
    </w:p>
    <w:p>
      <w:pPr>
        <w:bidi/>
        <w:spacing w:after="80" w:before="16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import_history - היסטוריית ייבואים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2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עמודה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סוג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serial PK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מזהה ייחודי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uuid FK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משתמש מייבא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period_id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int FK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תקופה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file_name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שם הקובץ המקורי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detected_format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פורמט שזוהה (visa_cal, leumi...)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total_rows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int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מספר שורות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auto_categorized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int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כמה סווגו אוטומטית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duplicates_found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int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כפילויות שנמצאו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imported_at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timestamptz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זמן ייבוא</w:t>
            </w:r>
          </w:p>
        </w:tc>
      </w:tr>
    </w:tbl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default_merchant_rules - מילון עסקים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8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עמודה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סוג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serial PK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מזהה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merchant_pattern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text UNIQUE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דפוס שם עסק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category_key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מפתח קטגוריה (groceries, transport...)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category_label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שם קטגוריה בעברית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is_shared_default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boolean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האם בד"כ משותף</w:t>
            </w:r>
          </w:p>
        </w:tc>
      </w:tr>
    </w:tbl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transaction_hashes - למניעת כפילויות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2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עמודה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סוג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תיאור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serial PK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מזהה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uuid FK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משתמש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period_id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int FK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תקופה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hash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SHA-256(date+amount+description_normalized)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expense_id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int FK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0f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120"/>
              <w:jc w:val="right"/>
            </w:pPr>
            <w:r>
              <w:rPr>
                <w:rFonts w:ascii="Arial" w:cs="Arial" w:eastAsia="Arial" w:hAnsi="Arial"/>
                <w:color w:val="e0e0e0"/>
                <w:sz w:val="20"/>
                <w:szCs w:val="20"/>
                <w:rtl/>
              </w:rPr>
              <w:t xml:space="preserve">מזהה ההוצאה שנוצרה</w:t>
            </w:r>
          </w:p>
        </w:tc>
      </w:tr>
    </w:tbl>
    <w:p>
      <w:pPr>
        <w:pStyle w:val="Heading2"/>
        <w:bidi/>
        <w:spacing w:after="200" w:before="240"/>
        <w:jc w:val="right"/>
      </w:pPr>
      <w:r>
        <w:rPr>
          <w:rFonts w:ascii="Arial" w:cs="Arial" w:eastAsia="Arial" w:hAnsi="Arial"/>
          <w:b/>
          <w:bCs/>
          <w:sz w:val="30"/>
          <w:szCs w:val="30"/>
          <w:rtl/>
        </w:rPr>
        <w:t xml:space="preserve">9.2 שינויים בטבלאות קיימות</w:t>
      </w:r>
    </w:p>
    <w:p>
      <w:pPr>
        <w:bidi/>
        <w:spacing w:after="8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category_rules - הוספת עמודות: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confidence_boost (int) - בונוס ביטחון כשהכלל מתאים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times_used (int) - כמה פעמים הכלל שימש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last_used_at (timestamptz) - שימוש אחרון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is_shared_default (boolean) - האם העסק בד"כ משותף</w:t>
      </w:r>
    </w:p>
    <w:p>
      <w:pPr>
        <w:pBdr>
          <w:bottom w:val="single" w:color="333366" w:sz="3"/>
        </w:pBdr>
        <w:spacing w:after="200" w:before="200"/>
      </w:pP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10. סיכום והמלצות</w:t>
      </w:r>
    </w:p>
    <w:p>
      <w:pPr>
        <w:bidi/>
        <w:spacing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המלצה: להתחיל ב-Phase 1 מיידית.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ההשקעה קטנה (~9 ימי עבודה) והתשואה גבוהה - סיווג אוטומטי של 60-70% מהעסקאות, מניעת כפילויות, וזיהוי זיכויים. זה הפיצ'ר שיהפוך את האפליקציה מ-"כלי נחמד" ל-"כלי הכרחי".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סדר עדיפויות מומלץ: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מילון ברירת מחדל (200+ עסקים) - ROI הגבוה ביותר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זיהוי כפילויות - מניעת נזק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Confidence score + UI - חוויית משתמש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למידה מתיקונים - שיפור מתמיד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פיצול עסקה - צורך אמיתי של זוגות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ייבוא מרובה קבצים - נוחות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לא מומלץ כרגע: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Open Banking / Scraping - מורכבות גבוהה, בעיות רגולציה, ואמון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LLM categorization - עלות גבוהה, לא נחוץ עם מילון טוב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למידה חברתית - דורש מסה קריטית שעוד אין</w:t>
      </w:r>
    </w:p>
    <w:p>
      <w:pPr>
        <w:spacing w:before="400"/>
      </w:pPr>
    </w:p>
    <w:p>
      <w:pPr>
        <w:pBdr>
          <w:top w:val="single" w:color="333366" w:sz="2"/>
          <w:bottom w:val="single" w:color="333366" w:sz="2"/>
        </w:pBdr>
        <w:bidi/>
        <w:spacing w:after="200" w:before="20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  <w:rtl/>
        </w:rPr>
        <w:t xml:space="preserve">מסמך זה נוצר כחלק מתכנון אסטרטגי למוצר FamilyBudget - מרץ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right"/>
    </w:pPr>
    <w:r>
      <w:rPr>
        <w:rFonts w:ascii="Arial" w:cs="Arial" w:eastAsia="Arial" w:hAnsi="Arial"/>
        <w:color w:val="666666"/>
        <w:sz w:val="16"/>
        <w:szCs w:val="16"/>
        <w:rtl/>
      </w:rPr>
      <w:t xml:space="preserve">עמוד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i/>
        <w:iCs/>
        <w:color w:val="666666"/>
        <w:sz w:val="16"/>
        <w:szCs w:val="16"/>
        <w:rtl/>
      </w:rPr>
      <w:t xml:space="preserve">FamilyBudget - ייבוא חכם של דפי חשבון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0e0e0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7c8cf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cs="Arial" w:eastAsia="Arial" w:hAnsi="Arial"/>
      <w:b/>
      <w:bCs/>
      <w:color w:val="5dade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48c9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2026-03-28T08:37:46.095Z</dcterms:created>
  <dcterms:modified xsi:type="dcterms:W3CDTF">2026-03-28T08:37:46.096Z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