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B87" w:rsidRDefault="00FC4B87" w:rsidP="00FC4B87">
      <w:pPr>
        <w:jc w:val="center"/>
        <w:rPr>
          <w:shd w:val="clear" w:color="auto" w:fill="FAFAFA"/>
          <w:lang w:val="pt-BR"/>
        </w:rPr>
      </w:pPr>
      <w:r>
        <w:rPr>
          <w:shd w:val="clear" w:color="auto" w:fill="FAFAFA"/>
          <w:lang w:val="pt-BR"/>
        </w:rPr>
        <w:t>O fundo do mar</w:t>
      </w:r>
    </w:p>
    <w:p w:rsidR="00FC4B87" w:rsidRPr="00453F90" w:rsidRDefault="00453F90" w:rsidP="00453F90">
      <w:pPr>
        <w:pStyle w:val="PargrafodaLista"/>
        <w:numPr>
          <w:ilvl w:val="0"/>
          <w:numId w:val="2"/>
        </w:numPr>
        <w:rPr>
          <w:shd w:val="clear" w:color="auto" w:fill="FAFAFA"/>
          <w:lang w:val="pt-BR"/>
        </w:rPr>
      </w:pPr>
      <w:r w:rsidRPr="00453F90">
        <w:rPr>
          <w:shd w:val="clear" w:color="auto" w:fill="FAFAFA"/>
          <w:lang w:val="pt-BR"/>
        </w:rPr>
        <w:t>O</w:t>
      </w:r>
      <w:r w:rsidR="00FC4B87" w:rsidRPr="00453F90">
        <w:rPr>
          <w:shd w:val="clear" w:color="auto" w:fill="FAFAFA"/>
          <w:lang w:val="pt-BR"/>
        </w:rPr>
        <w:t xml:space="preserve"> fundo do mar é um local frio, escuro, com muita pressão, pouco alimento e visibilidade zero. </w:t>
      </w:r>
    </w:p>
    <w:p w:rsidR="00FC4B87" w:rsidRPr="00453F90" w:rsidRDefault="00FC4B87" w:rsidP="00453F90">
      <w:pPr>
        <w:pStyle w:val="PargrafodaLista"/>
        <w:numPr>
          <w:ilvl w:val="0"/>
          <w:numId w:val="2"/>
        </w:numPr>
        <w:rPr>
          <w:shd w:val="clear" w:color="auto" w:fill="FAFAFA"/>
          <w:lang w:val="pt-BR"/>
        </w:rPr>
      </w:pPr>
      <w:r w:rsidRPr="00453F90">
        <w:rPr>
          <w:shd w:val="clear" w:color="auto" w:fill="FAFAFA"/>
          <w:lang w:val="pt-BR"/>
        </w:rPr>
        <w:t xml:space="preserve">Como a luz do sol só consegue penetrar até 30 metros na água </w:t>
      </w:r>
      <w:r w:rsidR="00453F90">
        <w:rPr>
          <w:shd w:val="clear" w:color="auto" w:fill="FAFAFA"/>
          <w:lang w:val="pt-BR"/>
        </w:rPr>
        <w:t>o fundo do mar</w:t>
      </w:r>
      <w:r w:rsidRPr="00453F90">
        <w:rPr>
          <w:shd w:val="clear" w:color="auto" w:fill="FAFAFA"/>
          <w:lang w:val="pt-BR"/>
        </w:rPr>
        <w:t xml:space="preserve"> se torna extremamente gelado, com temperaturas entre 0 a 4ºC</w:t>
      </w:r>
    </w:p>
    <w:p w:rsidR="00453F90" w:rsidRPr="00453F90" w:rsidRDefault="00453F90" w:rsidP="00453F90">
      <w:pPr>
        <w:pStyle w:val="PargrafodaLista"/>
        <w:numPr>
          <w:ilvl w:val="0"/>
          <w:numId w:val="3"/>
        </w:numPr>
        <w:rPr>
          <w:lang w:val="pt-BR"/>
        </w:rPr>
      </w:pPr>
      <w:r w:rsidRPr="00453F90">
        <w:rPr>
          <w:lang w:val="pt-BR"/>
        </w:rPr>
        <w:t>O Fundo do mar possui vários vulcões ativos, muito mais do que a superfície terrestre e também a maior cadeia de montanhas do mundo.</w:t>
      </w:r>
    </w:p>
    <w:p w:rsidR="00453F90" w:rsidRPr="00453F90" w:rsidRDefault="00453F90" w:rsidP="00453F90">
      <w:pPr>
        <w:pStyle w:val="PargrafodaLista"/>
        <w:numPr>
          <w:ilvl w:val="0"/>
          <w:numId w:val="3"/>
        </w:numPr>
        <w:rPr>
          <w:lang w:val="pt-BR" w:eastAsia="en-GB"/>
        </w:rPr>
      </w:pPr>
      <w:r w:rsidRPr="00453F90">
        <w:rPr>
          <w:bCs/>
          <w:lang w:val="pt-BR" w:eastAsia="en-GB"/>
        </w:rPr>
        <w:t>Conta com um tesouro especial, só na costa brasileira, estima-se que existam 11 mil embarcações naufragadas</w:t>
      </w:r>
      <w:r w:rsidRPr="00453F90">
        <w:rPr>
          <w:lang w:val="pt-BR" w:eastAsia="en-GB"/>
        </w:rPr>
        <w:t>.</w:t>
      </w:r>
    </w:p>
    <w:p w:rsidR="00453F90" w:rsidRPr="00453F90" w:rsidRDefault="00453F90" w:rsidP="00453F90">
      <w:pPr>
        <w:pStyle w:val="PargrafodaLista"/>
        <w:numPr>
          <w:ilvl w:val="0"/>
          <w:numId w:val="3"/>
        </w:numPr>
        <w:rPr>
          <w:lang w:val="pt-BR" w:eastAsia="en-GB"/>
        </w:rPr>
      </w:pPr>
      <w:r w:rsidRPr="00453F90">
        <w:rPr>
          <w:lang w:val="pt-BR" w:eastAsia="en-GB"/>
        </w:rPr>
        <w:t>As espécies marinhas que vivem no fundo do mar são biologicamente preparadas para suportar a pressão das águas, assim como os seres humanos que são adaptados para suportar a pressão atmosférica.</w:t>
      </w:r>
    </w:p>
    <w:p w:rsidR="00FC4B87" w:rsidRPr="00453F90" w:rsidRDefault="00453F90" w:rsidP="00453F90">
      <w:pPr>
        <w:pStyle w:val="PargrafodaLista"/>
        <w:numPr>
          <w:ilvl w:val="0"/>
          <w:numId w:val="3"/>
        </w:numPr>
        <w:rPr>
          <w:lang w:val="pt-BR" w:eastAsia="en-GB"/>
        </w:rPr>
      </w:pPr>
      <w:r w:rsidRPr="00453F90">
        <w:rPr>
          <w:lang w:val="pt-BR"/>
        </w:rPr>
        <w:t>O ponto mais fundo do mar está a 11.500 metros de profundidade, localizado na Fossa das Marianas, Micronésia.</w:t>
      </w:r>
    </w:p>
    <w:p w:rsidR="00453F90" w:rsidRDefault="00453F90" w:rsidP="00FC4B87">
      <w:pPr>
        <w:rPr>
          <w:shd w:val="clear" w:color="auto" w:fill="FAFAFA"/>
          <w:lang w:val="pt-BR"/>
        </w:rPr>
      </w:pPr>
    </w:p>
    <w:p w:rsidR="00D13AF6" w:rsidRPr="00453F90" w:rsidRDefault="00FC4B87" w:rsidP="00453F90">
      <w:pPr>
        <w:pStyle w:val="PargrafodaLista"/>
        <w:numPr>
          <w:ilvl w:val="0"/>
          <w:numId w:val="2"/>
        </w:numPr>
        <w:rPr>
          <w:rFonts w:ascii="Verdana" w:hAnsi="Verdana"/>
          <w:color w:val="000000"/>
          <w:lang w:val="pt-BR"/>
        </w:rPr>
      </w:pPr>
      <w:r w:rsidRPr="00453F90">
        <w:rPr>
          <w:shd w:val="clear" w:color="auto" w:fill="FAFAFA"/>
          <w:lang w:val="pt-BR"/>
        </w:rPr>
        <w:t>É no fundo do mar que temos</w:t>
      </w:r>
      <w:r w:rsidRPr="00453F90">
        <w:rPr>
          <w:shd w:val="clear" w:color="auto" w:fill="FAFAFA"/>
          <w:lang w:val="pt-BR"/>
        </w:rPr>
        <w:t> o maior invertebrado do mundo: a lula-gigante, com 18 metros e 900 quilos. Ela vive</w:t>
      </w:r>
      <w:r w:rsidRPr="00453F90">
        <w:rPr>
          <w:shd w:val="clear" w:color="auto" w:fill="FAFAFA"/>
          <w:lang w:val="pt-BR"/>
        </w:rPr>
        <w:t xml:space="preserve"> a 1.000 metros de profundidade.</w:t>
      </w:r>
      <w:r w:rsidR="00453F90" w:rsidRPr="00453F90">
        <w:rPr>
          <w:shd w:val="clear" w:color="auto" w:fill="FAFAFA"/>
          <w:lang w:val="pt-BR"/>
        </w:rPr>
        <w:t xml:space="preserve"> </w:t>
      </w:r>
      <w:r w:rsidR="00D13AF6" w:rsidRPr="00453F90">
        <w:rPr>
          <w:rFonts w:ascii="Verdana" w:hAnsi="Verdana"/>
          <w:color w:val="000000"/>
          <w:shd w:val="clear" w:color="auto" w:fill="FFFFFF"/>
          <w:lang w:val="pt-BR"/>
        </w:rPr>
        <w:t>A lula tem</w:t>
      </w:r>
      <w:r w:rsidR="00D13AF6" w:rsidRPr="00453F90">
        <w:rPr>
          <w:rFonts w:ascii="Verdana" w:hAnsi="Verdana"/>
          <w:color w:val="000000"/>
          <w:shd w:val="clear" w:color="auto" w:fill="FFFFFF"/>
          <w:lang w:val="pt-BR"/>
        </w:rPr>
        <w:t xml:space="preserve"> oito braços e ainda mais um par de tentáculos e nadadeiras </w:t>
      </w:r>
      <w:r w:rsidR="00D13AF6" w:rsidRPr="00453F90">
        <w:rPr>
          <w:rFonts w:ascii="Verdana" w:hAnsi="Verdana"/>
          <w:color w:val="000000"/>
          <w:shd w:val="clear" w:color="auto" w:fill="FFFFFF"/>
          <w:lang w:val="pt-BR"/>
        </w:rPr>
        <w:t>a</w:t>
      </w:r>
      <w:r w:rsidR="00D13AF6" w:rsidRPr="00453F90">
        <w:rPr>
          <w:rFonts w:ascii="Verdana" w:hAnsi="Verdana"/>
          <w:color w:val="000000"/>
          <w:shd w:val="clear" w:color="auto" w:fill="FFFFFF"/>
          <w:lang w:val="pt-BR"/>
        </w:rPr>
        <w:t>o longo do corpo. </w:t>
      </w:r>
      <w:r w:rsidR="00D13AF6" w:rsidRPr="00453F90">
        <w:rPr>
          <w:rFonts w:ascii="Verdana" w:hAnsi="Verdana"/>
          <w:color w:val="000000"/>
          <w:shd w:val="clear" w:color="auto" w:fill="FFFFFF"/>
          <w:lang w:val="pt-BR"/>
        </w:rPr>
        <w:t>A</w:t>
      </w:r>
      <w:r w:rsidR="00D13AF6" w:rsidRPr="00453F90">
        <w:rPr>
          <w:rFonts w:ascii="Verdana" w:hAnsi="Verdana"/>
          <w:color w:val="000000"/>
          <w:shd w:val="clear" w:color="auto" w:fill="FFFFFF"/>
          <w:lang w:val="pt-BR"/>
        </w:rPr>
        <w:t>s lulas nadam bem perto da superfície.</w:t>
      </w:r>
    </w:p>
    <w:p w:rsidR="00C93959" w:rsidRDefault="00FC4B87" w:rsidP="00453F90">
      <w:pPr>
        <w:jc w:val="center"/>
        <w:rPr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2943225" cy="2943225"/>
            <wp:effectExtent l="0" t="0" r="9525" b="9525"/>
            <wp:docPr id="1" name="Imagem 1" descr="http://1.bp.blogspot.com/-Ok_x673H-Po/UhFEoRwk4QI/AAAAAAAABTk/Y7V2JihRaWs/s1600/Calamar+Abissal_1+-+ImageSh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Ok_x673H-Po/UhFEoRwk4QI/AAAAAAAABTk/Y7V2JihRaWs/s1600/Calamar+Abissal_1+-+ImageShac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59" w:rsidRDefault="00C93959" w:rsidP="00FC4B87">
      <w:pPr>
        <w:rPr>
          <w:lang w:val="pt-BR" w:eastAsia="en-GB"/>
        </w:rPr>
      </w:pPr>
    </w:p>
    <w:p w:rsidR="00D13AF6" w:rsidRDefault="00D13AF6" w:rsidP="00FC4B87">
      <w:pPr>
        <w:rPr>
          <w:lang w:val="pt-BR" w:eastAsia="en-GB"/>
        </w:rPr>
      </w:pPr>
    </w:p>
    <w:p w:rsidR="00D13AF6" w:rsidRPr="00453F90" w:rsidRDefault="00D13AF6" w:rsidP="00453F90">
      <w:pPr>
        <w:pStyle w:val="PargrafodaLista"/>
        <w:numPr>
          <w:ilvl w:val="0"/>
          <w:numId w:val="2"/>
        </w:numPr>
        <w:rPr>
          <w:lang w:val="pt-BR"/>
        </w:rPr>
      </w:pPr>
      <w:r w:rsidRPr="00453F90">
        <w:rPr>
          <w:lang w:val="pt-BR"/>
        </w:rPr>
        <w:t>A Baleia-azul é o maior animal da Terra. Ela é tão grande que cinquenta pessoas poderiam ficar na sua língua e um bebê humano poderia engatinhar através das principais artérias desse animal.</w:t>
      </w:r>
    </w:p>
    <w:p w:rsidR="00D13AF6" w:rsidRPr="00453F90" w:rsidRDefault="00453F90" w:rsidP="00453F90">
      <w:pPr>
        <w:pStyle w:val="PargrafodaLista"/>
        <w:numPr>
          <w:ilvl w:val="0"/>
          <w:numId w:val="2"/>
        </w:numPr>
        <w:rPr>
          <w:lang w:val="pt-BR" w:eastAsia="en-GB"/>
        </w:rPr>
      </w:pPr>
      <w:r>
        <w:rPr>
          <w:lang w:val="pt-BR" w:eastAsia="en-GB"/>
        </w:rPr>
        <w:t>Ela</w:t>
      </w:r>
      <w:r w:rsidR="00D13AF6" w:rsidRPr="00453F90">
        <w:rPr>
          <w:lang w:val="pt-BR" w:eastAsia="en-GB"/>
        </w:rPr>
        <w:t xml:space="preserve"> é o animal mais barulhento do mar. A intensidade do barulho que ela emite pode chegar a 188 decibéis, que são mais fortes que o som de um avião a jato, e atingem uma distância de 800 km.</w:t>
      </w:r>
    </w:p>
    <w:p w:rsidR="00D13AF6" w:rsidRDefault="00D13AF6" w:rsidP="00453F90">
      <w:pPr>
        <w:jc w:val="center"/>
        <w:rPr>
          <w:rFonts w:ascii="Times New Roman" w:hAnsi="Times New Roman" w:cs="Times New Roman"/>
          <w:szCs w:val="24"/>
          <w:lang w:val="pt-BR" w:eastAsia="en-GB"/>
        </w:rPr>
      </w:pPr>
      <w:r>
        <w:rPr>
          <w:noProof/>
          <w:lang w:eastAsia="en-GB"/>
        </w:rPr>
        <w:drawing>
          <wp:inline distT="0" distB="0" distL="0" distR="0">
            <wp:extent cx="3114675" cy="2074422"/>
            <wp:effectExtent l="0" t="0" r="0" b="2540"/>
            <wp:docPr id="2" name="Imagem 2" descr="Image result for baleia 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aleia azu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933" cy="207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59" w:rsidRPr="00D13AF6" w:rsidRDefault="00D13AF6" w:rsidP="00D13AF6">
      <w:pPr>
        <w:rPr>
          <w:rFonts w:ascii="Times New Roman" w:hAnsi="Times New Roman" w:cs="Times New Roman"/>
          <w:szCs w:val="24"/>
          <w:lang w:val="pt-BR" w:eastAsia="en-GB"/>
        </w:rPr>
      </w:pPr>
      <w:r w:rsidRPr="00D13AF6">
        <w:rPr>
          <w:rFonts w:ascii="Times New Roman" w:hAnsi="Times New Roman" w:cs="Times New Roman"/>
          <w:szCs w:val="24"/>
          <w:lang w:val="pt-BR" w:eastAsia="en-GB"/>
        </w:rPr>
        <w:t xml:space="preserve"> </w:t>
      </w:r>
    </w:p>
    <w:p w:rsidR="006F6E37" w:rsidRDefault="006F6E37" w:rsidP="006F6E37">
      <w:pPr>
        <w:rPr>
          <w:lang w:val="pt-BR"/>
        </w:rPr>
      </w:pPr>
    </w:p>
    <w:p w:rsidR="006F6E37" w:rsidRPr="00453F90" w:rsidRDefault="006F6E37" w:rsidP="00453F90">
      <w:pPr>
        <w:pStyle w:val="PargrafodaLista"/>
        <w:numPr>
          <w:ilvl w:val="0"/>
          <w:numId w:val="4"/>
        </w:numPr>
        <w:rPr>
          <w:lang w:val="pt-BR"/>
        </w:rPr>
      </w:pPr>
      <w:hyperlink r:id="rId7" w:history="1">
        <w:r w:rsidRPr="00453F90">
          <w:rPr>
            <w:rStyle w:val="Hyperlink"/>
            <w:rFonts w:ascii="Verdana" w:hAnsi="Verdana"/>
            <w:color w:val="auto"/>
            <w:u w:val="none"/>
            <w:lang w:val="pt-BR"/>
          </w:rPr>
          <w:t>Tartarugas-marinhas</w:t>
        </w:r>
      </w:hyperlink>
      <w:hyperlink r:id="rId8" w:history="1">
        <w:r w:rsidRPr="00453F90">
          <w:rPr>
            <w:rStyle w:val="Hyperlink"/>
            <w:rFonts w:ascii="Verdana" w:hAnsi="Verdana"/>
            <w:color w:val="auto"/>
            <w:u w:val="none"/>
            <w:lang w:val="pt-BR"/>
          </w:rPr>
          <w:t xml:space="preserve"> </w:t>
        </w:r>
        <w:r w:rsidRPr="00453F90">
          <w:rPr>
            <w:rStyle w:val="Hyperlink"/>
            <w:rFonts w:ascii="Verdana" w:hAnsi="Verdana"/>
            <w:color w:val="auto"/>
            <w:u w:val="none"/>
            <w:lang w:val="pt-BR"/>
          </w:rPr>
          <w:t>vivem no mar</w:t>
        </w:r>
      </w:hyperlink>
      <w:r w:rsidRPr="00453F90">
        <w:rPr>
          <w:lang w:val="pt-BR"/>
        </w:rPr>
        <w:t>, s</w:t>
      </w:r>
      <w:r w:rsidRPr="00453F90">
        <w:rPr>
          <w:lang w:val="pt-BR"/>
        </w:rPr>
        <w:t>ão sete espécies conhecidas, t</w:t>
      </w:r>
      <w:r w:rsidRPr="00453F90">
        <w:rPr>
          <w:lang w:val="pt-BR"/>
        </w:rPr>
        <w:t xml:space="preserve">odas elas ameaçadas de extinção. </w:t>
      </w:r>
      <w:r w:rsidRPr="00453F90">
        <w:rPr>
          <w:lang w:val="pt-BR"/>
        </w:rPr>
        <w:t>A maioria das espécies são migratórias e viajam pelos oceanos. Elas se orientam pelo campo magnético terrestre</w:t>
      </w:r>
      <w:r w:rsidRPr="00453F90">
        <w:rPr>
          <w:lang w:val="pt-BR"/>
        </w:rPr>
        <w:t xml:space="preserve">. </w:t>
      </w:r>
    </w:p>
    <w:p w:rsidR="006F6E37" w:rsidRPr="00453F90" w:rsidRDefault="006F6E37" w:rsidP="00453F90">
      <w:pPr>
        <w:pStyle w:val="PargrafodaLista"/>
        <w:numPr>
          <w:ilvl w:val="0"/>
          <w:numId w:val="4"/>
        </w:numPr>
        <w:rPr>
          <w:lang w:val="pt-BR"/>
        </w:rPr>
      </w:pPr>
      <w:r w:rsidRPr="00453F90">
        <w:rPr>
          <w:lang w:val="pt-BR"/>
        </w:rPr>
        <w:t>A tartaruga-de-couro é a maior, e pode ter até 2 metros de comprimento, 1 metro e meio de largura e 600 kg de peso.</w:t>
      </w:r>
    </w:p>
    <w:p w:rsidR="00D13AF6" w:rsidRPr="00D13AF6" w:rsidRDefault="006F6E37" w:rsidP="00453F90">
      <w:pPr>
        <w:jc w:val="center"/>
        <w:rPr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543300" cy="1860790"/>
            <wp:effectExtent l="0" t="0" r="0" b="6350"/>
            <wp:docPr id="3" name="Imagem 3" descr="tartaruga marin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rtaruga marinh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96"/>
                    <a:stretch/>
                  </pic:blipFill>
                  <pic:spPr bwMode="auto">
                    <a:xfrm>
                      <a:off x="0" y="0"/>
                      <a:ext cx="3556934" cy="186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E37" w:rsidRPr="00453F90" w:rsidRDefault="006F6E37" w:rsidP="00453F90">
      <w:pPr>
        <w:pStyle w:val="PargrafodaLista"/>
        <w:numPr>
          <w:ilvl w:val="0"/>
          <w:numId w:val="6"/>
        </w:numPr>
        <w:rPr>
          <w:rFonts w:cs="Arial"/>
          <w:lang w:val="pt-BR"/>
        </w:rPr>
      </w:pPr>
      <w:r w:rsidRPr="00453F90">
        <w:rPr>
          <w:rFonts w:cs="Arial"/>
          <w:lang w:val="pt-BR"/>
        </w:rPr>
        <w:lastRenderedPageBreak/>
        <w:t>O </w:t>
      </w:r>
      <w:hyperlink r:id="rId10" w:history="1">
        <w:r w:rsidRPr="00453F90">
          <w:rPr>
            <w:rStyle w:val="Hyperlink"/>
            <w:rFonts w:cs="Arial"/>
            <w:color w:val="auto"/>
            <w:u w:val="none"/>
            <w:lang w:val="pt-BR"/>
          </w:rPr>
          <w:t>cavalo-marinho</w:t>
        </w:r>
      </w:hyperlink>
      <w:r w:rsidRPr="00453F90">
        <w:rPr>
          <w:rFonts w:cs="Arial"/>
          <w:lang w:val="pt-BR"/>
        </w:rPr>
        <w:t> </w:t>
      </w:r>
      <w:r w:rsidRPr="00453F90">
        <w:rPr>
          <w:rFonts w:cs="Arial"/>
          <w:lang w:val="pt-BR"/>
        </w:rPr>
        <w:t>é um peixe ósseo</w:t>
      </w:r>
      <w:r w:rsidRPr="00453F90">
        <w:rPr>
          <w:rFonts w:cs="Arial"/>
          <w:lang w:val="pt-BR"/>
        </w:rPr>
        <w:t>.</w:t>
      </w:r>
      <w:r w:rsidRPr="00453F90">
        <w:rPr>
          <w:rFonts w:cs="Arial"/>
          <w:lang w:val="pt-BR"/>
        </w:rPr>
        <w:t xml:space="preserve"> </w:t>
      </w:r>
      <w:r w:rsidRPr="00453F90">
        <w:rPr>
          <w:rFonts w:cs="Arial"/>
          <w:lang w:val="pt-BR"/>
        </w:rPr>
        <w:t>Existem 32 espécies diferentes de </w:t>
      </w:r>
      <w:hyperlink r:id="rId11" w:history="1">
        <w:r w:rsidRPr="00453F90">
          <w:rPr>
            <w:rStyle w:val="Hyperlink"/>
            <w:rFonts w:cs="Arial"/>
            <w:color w:val="auto"/>
            <w:u w:val="none"/>
            <w:lang w:val="pt-BR"/>
          </w:rPr>
          <w:t>cavalos-marinhos</w:t>
        </w:r>
      </w:hyperlink>
      <w:r w:rsidRPr="00453F90">
        <w:rPr>
          <w:rFonts w:cs="Arial"/>
          <w:lang w:val="pt-BR"/>
        </w:rPr>
        <w:t xml:space="preserve"> de diversas cores </w:t>
      </w:r>
      <w:r w:rsidRPr="00453F90">
        <w:rPr>
          <w:rFonts w:cs="Arial"/>
          <w:lang w:val="pt-BR"/>
        </w:rPr>
        <w:t>e tamanhos, vivendo nos mares</w:t>
      </w:r>
      <w:r w:rsidRPr="00453F90">
        <w:rPr>
          <w:rFonts w:cs="Arial"/>
          <w:lang w:val="pt-BR"/>
        </w:rPr>
        <w:t xml:space="preserve"> em profundidades entre 8 e 45 metros.</w:t>
      </w:r>
    </w:p>
    <w:p w:rsidR="00FC4B87" w:rsidRPr="00453F90" w:rsidRDefault="006F6E37" w:rsidP="00453F90">
      <w:pPr>
        <w:pStyle w:val="PargrafodaLista"/>
        <w:numPr>
          <w:ilvl w:val="0"/>
          <w:numId w:val="6"/>
        </w:numPr>
        <w:rPr>
          <w:rFonts w:cs="Arial"/>
          <w:lang w:val="pt-BR"/>
        </w:rPr>
      </w:pPr>
      <w:r w:rsidRPr="00453F90">
        <w:rPr>
          <w:rFonts w:cs="Arial"/>
          <w:lang w:val="pt-BR"/>
        </w:rPr>
        <w:t xml:space="preserve">Algumas espécies são especialistas em camuflagem e parecem muito com </w:t>
      </w:r>
      <w:r w:rsidRPr="00453F90">
        <w:rPr>
          <w:rFonts w:cs="Arial"/>
          <w:lang w:val="pt-BR"/>
        </w:rPr>
        <w:t>uma plantinha</w:t>
      </w:r>
      <w:r w:rsidRPr="00453F90">
        <w:rPr>
          <w:rFonts w:cs="Arial"/>
          <w:lang w:val="pt-BR"/>
        </w:rPr>
        <w:t xml:space="preserve">. Isso os </w:t>
      </w:r>
      <w:r w:rsidRPr="00453F90">
        <w:rPr>
          <w:rFonts w:cs="Arial"/>
          <w:lang w:val="pt-BR"/>
        </w:rPr>
        <w:t>protege</w:t>
      </w:r>
      <w:r w:rsidRPr="00453F90">
        <w:rPr>
          <w:rFonts w:cs="Arial"/>
          <w:lang w:val="pt-BR"/>
        </w:rPr>
        <w:t xml:space="preserve"> dos predadores.</w:t>
      </w:r>
      <w:r w:rsidRPr="00453F90">
        <w:rPr>
          <w:rFonts w:cs="Arial"/>
          <w:lang w:val="pt-BR"/>
        </w:rPr>
        <w:t xml:space="preserve"> O macho dessa espécie fica responsável por gerar os filhotes. </w:t>
      </w:r>
      <w:r w:rsidRPr="00453F90">
        <w:rPr>
          <w:rFonts w:cs="Arial"/>
          <w:lang w:val="pt-BR"/>
        </w:rPr>
        <w:t>São animais frágeis, lindos, complexos, delicados e pouco estudados</w:t>
      </w:r>
      <w:r w:rsidRPr="00453F90">
        <w:rPr>
          <w:rFonts w:cs="Arial"/>
          <w:lang w:val="pt-BR"/>
        </w:rPr>
        <w:t>.</w:t>
      </w:r>
    </w:p>
    <w:p w:rsidR="006F6E37" w:rsidRDefault="006F6E37" w:rsidP="00453F90">
      <w:pPr>
        <w:ind w:firstLine="720"/>
        <w:jc w:val="center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B8D22D4" wp14:editId="307DE1C7">
            <wp:extent cx="3694952" cy="2209800"/>
            <wp:effectExtent l="0" t="0" r="1270" b="0"/>
            <wp:docPr id="4" name="Imagem 4" descr="Image result for cavalo marin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avalo marinh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52" cy="221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E37" w:rsidRDefault="006F6E37" w:rsidP="006F6E37">
      <w:pPr>
        <w:ind w:firstLine="720"/>
        <w:rPr>
          <w:noProof/>
          <w:lang w:eastAsia="en-GB"/>
        </w:rPr>
      </w:pPr>
    </w:p>
    <w:p w:rsidR="00453F90" w:rsidRDefault="006F6E37" w:rsidP="00453F90">
      <w:pPr>
        <w:pStyle w:val="PargrafodaLista"/>
        <w:numPr>
          <w:ilvl w:val="0"/>
          <w:numId w:val="8"/>
        </w:numPr>
        <w:rPr>
          <w:rFonts w:cs="Arial"/>
          <w:lang w:val="pt-BR"/>
        </w:rPr>
      </w:pPr>
      <w:r w:rsidRPr="00453F90">
        <w:rPr>
          <w:rFonts w:cs="Arial"/>
          <w:lang w:val="pt-BR"/>
        </w:rPr>
        <w:t>O </w:t>
      </w:r>
      <w:hyperlink r:id="rId13" w:history="1">
        <w:r w:rsidRPr="00453F90">
          <w:rPr>
            <w:rStyle w:val="Hyperlink"/>
            <w:rFonts w:cs="Arial"/>
            <w:color w:val="auto"/>
            <w:u w:val="none"/>
            <w:lang w:val="pt-BR"/>
          </w:rPr>
          <w:t>peixe borboleta</w:t>
        </w:r>
      </w:hyperlink>
      <w:r w:rsidRPr="00453F90">
        <w:rPr>
          <w:rFonts w:cs="Arial"/>
          <w:lang w:val="pt-BR"/>
        </w:rPr>
        <w:t xml:space="preserve"> tem </w:t>
      </w:r>
      <w:r w:rsidRPr="00453F90">
        <w:rPr>
          <w:rFonts w:cs="Arial"/>
          <w:lang w:val="pt-BR"/>
        </w:rPr>
        <w:t>s</w:t>
      </w:r>
      <w:r w:rsidRPr="00453F90">
        <w:rPr>
          <w:rFonts w:cs="Arial"/>
          <w:lang w:val="pt-BR"/>
        </w:rPr>
        <w:t xml:space="preserve">eu focinho </w:t>
      </w:r>
      <w:r w:rsidRPr="00453F90">
        <w:rPr>
          <w:rFonts w:cs="Arial"/>
          <w:lang w:val="pt-BR"/>
        </w:rPr>
        <w:t>pequeno e é como uma tesoura,</w:t>
      </w:r>
      <w:r w:rsidRPr="00453F90">
        <w:rPr>
          <w:rFonts w:cs="Arial"/>
          <w:lang w:val="pt-BR"/>
        </w:rPr>
        <w:t xml:space="preserve"> sua boca só abre o suficiente para sugar animais minúsculos ou camarões pequenos que vivem entre as fendas dos corais.</w:t>
      </w:r>
    </w:p>
    <w:p w:rsidR="006F6E37" w:rsidRPr="00453F90" w:rsidRDefault="006F6E37" w:rsidP="00453F90">
      <w:pPr>
        <w:pStyle w:val="PargrafodaLista"/>
        <w:numPr>
          <w:ilvl w:val="0"/>
          <w:numId w:val="8"/>
        </w:numPr>
        <w:rPr>
          <w:rFonts w:cs="Arial"/>
          <w:lang w:val="pt-BR"/>
        </w:rPr>
      </w:pPr>
      <w:r w:rsidRPr="00453F90">
        <w:rPr>
          <w:rFonts w:cs="Arial"/>
          <w:lang w:val="pt-BR"/>
        </w:rPr>
        <w:t>Alguns </w:t>
      </w:r>
      <w:hyperlink r:id="rId14" w:history="1">
        <w:r w:rsidRPr="00453F90">
          <w:rPr>
            <w:rStyle w:val="Hyperlink"/>
            <w:rFonts w:cs="Arial"/>
            <w:color w:val="auto"/>
            <w:u w:val="none"/>
            <w:lang w:val="pt-BR"/>
          </w:rPr>
          <w:t>peixes-borboleta</w:t>
        </w:r>
      </w:hyperlink>
      <w:r w:rsidRPr="00453F90">
        <w:rPr>
          <w:rFonts w:cs="Arial"/>
          <w:lang w:val="pt-BR"/>
        </w:rPr>
        <w:t> aceitam que camarões maiores o "limpem" de pequenos parasitas que grudam no corpo do peixe. Os camarões fazem isso para se alimentar dos minúsculos parasitas. É uma ajuda mútua.</w:t>
      </w:r>
      <w:r w:rsidR="00453F90">
        <w:rPr>
          <w:rFonts w:cs="Arial"/>
          <w:lang w:val="pt-BR"/>
        </w:rPr>
        <w:t xml:space="preserve"> </w:t>
      </w:r>
      <w:r w:rsidRPr="00453F90">
        <w:rPr>
          <w:lang w:val="pt-BR"/>
        </w:rPr>
        <w:t>No Brasil, são facilmente encontrados próximos a </w:t>
      </w:r>
      <w:hyperlink r:id="rId15" w:history="1">
        <w:r w:rsidRPr="00453F90">
          <w:rPr>
            <w:rStyle w:val="Hyperlink"/>
            <w:rFonts w:cs="Arial"/>
            <w:color w:val="auto"/>
            <w:u w:val="none"/>
            <w:lang w:val="pt-BR"/>
          </w:rPr>
          <w:t>corais</w:t>
        </w:r>
      </w:hyperlink>
      <w:r w:rsidRPr="00453F90">
        <w:rPr>
          <w:lang w:val="pt-BR"/>
        </w:rPr>
        <w:t> e naufrágios.</w:t>
      </w:r>
    </w:p>
    <w:p w:rsidR="006F6E37" w:rsidRDefault="006F6E37" w:rsidP="00453F90">
      <w:pPr>
        <w:ind w:firstLine="720"/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075940" cy="2047875"/>
            <wp:effectExtent l="0" t="0" r="0" b="9525"/>
            <wp:docPr id="5" name="Imagem 5" descr="Image result for peixe borbol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peixe borbolet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267" cy="205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E37" w:rsidRPr="00453F90" w:rsidRDefault="006F6E37" w:rsidP="00453F90">
      <w:pPr>
        <w:pStyle w:val="PargrafodaLista"/>
        <w:numPr>
          <w:ilvl w:val="0"/>
          <w:numId w:val="9"/>
        </w:numPr>
        <w:rPr>
          <w:lang w:val="pt-BR"/>
        </w:rPr>
      </w:pPr>
      <w:r w:rsidRPr="00453F90">
        <w:rPr>
          <w:rFonts w:cs="Arial"/>
          <w:lang w:val="pt-BR"/>
        </w:rPr>
        <w:lastRenderedPageBreak/>
        <w:t>Tubarão s</w:t>
      </w:r>
      <w:r w:rsidR="00FB4122" w:rsidRPr="00453F90">
        <w:rPr>
          <w:rFonts w:cs="Arial"/>
          <w:lang w:val="pt-BR"/>
        </w:rPr>
        <w:t>ão peixes cartilagíneos</w:t>
      </w:r>
      <w:r w:rsidRPr="00453F90">
        <w:rPr>
          <w:rFonts w:cs="Arial"/>
          <w:lang w:val="pt-BR"/>
        </w:rPr>
        <w:t>,</w:t>
      </w:r>
      <w:r w:rsidR="00FB4122" w:rsidRPr="00453F90">
        <w:rPr>
          <w:rFonts w:cs="Arial"/>
          <w:lang w:val="pt-BR"/>
        </w:rPr>
        <w:t xml:space="preserve"> que possuem esqueleto flexível. </w:t>
      </w:r>
      <w:r w:rsidRPr="00453F90">
        <w:rPr>
          <w:rFonts w:cs="Arial"/>
          <w:lang w:val="pt-BR"/>
        </w:rPr>
        <w:t>Existem cerca de 400 espécies de </w:t>
      </w:r>
      <w:hyperlink r:id="rId17" w:history="1">
        <w:r w:rsidRPr="00453F90">
          <w:rPr>
            <w:rStyle w:val="Hyperlink"/>
            <w:rFonts w:cs="Arial"/>
            <w:color w:val="auto"/>
            <w:u w:val="none"/>
            <w:lang w:val="pt-BR"/>
          </w:rPr>
          <w:t>tubarão</w:t>
        </w:r>
      </w:hyperlink>
      <w:r w:rsidRPr="00453F90">
        <w:rPr>
          <w:rFonts w:cs="Arial"/>
          <w:lang w:val="pt-BR"/>
        </w:rPr>
        <w:t>, grandes e pequenos.</w:t>
      </w:r>
      <w:r w:rsidR="00FB4122" w:rsidRPr="00453F90">
        <w:rPr>
          <w:rFonts w:cs="Arial"/>
          <w:lang w:val="pt-BR"/>
        </w:rPr>
        <w:t xml:space="preserve"> </w:t>
      </w:r>
      <w:r w:rsidR="00FB4122" w:rsidRPr="00453F90">
        <w:rPr>
          <w:lang w:val="pt-BR"/>
        </w:rPr>
        <w:t xml:space="preserve">Um tubarão vive em média entre 20 e 45 anos, ele não para de nadir e gasta muita energia, por isso possuem uma </w:t>
      </w:r>
      <w:proofErr w:type="spellStart"/>
      <w:r w:rsidR="00FB4122" w:rsidRPr="00453F90">
        <w:rPr>
          <w:lang w:val="pt-BR"/>
        </w:rPr>
        <w:t>super</w:t>
      </w:r>
      <w:proofErr w:type="spellEnd"/>
      <w:r w:rsidR="00FB4122" w:rsidRPr="00453F90">
        <w:rPr>
          <w:lang w:val="pt-BR"/>
        </w:rPr>
        <w:t xml:space="preserve"> digestão, tornando-os famintos e eles precisam comer constantemente. O tubarão é míope, por isso seu sistema sensorial é fantástico, possui algo chamado de “linha lateral” que é capaz de detectar as mudanças de pressão da água. Existem cerca de 450 espécies diferentes de tubarão. </w:t>
      </w:r>
    </w:p>
    <w:p w:rsidR="00FB4122" w:rsidRPr="00453F90" w:rsidRDefault="00FB4122" w:rsidP="00453F90">
      <w:pPr>
        <w:pStyle w:val="PargrafodaLista"/>
        <w:numPr>
          <w:ilvl w:val="0"/>
          <w:numId w:val="9"/>
        </w:numPr>
        <w:rPr>
          <w:rFonts w:cs="Arial"/>
          <w:lang w:val="pt-BR"/>
        </w:rPr>
      </w:pPr>
      <w:r w:rsidRPr="00453F90">
        <w:rPr>
          <w:lang w:val="pt-BR"/>
        </w:rPr>
        <w:t>Apenas algumas espécies atacam os seres humanos, na grande maioria dos casos são as espécies tubarão branco, tubarão tigre ou tubarão cabeça-chata. O maior tubarão que existe é o tubarão-baleia que chega a 20 metros de comprimento.</w:t>
      </w:r>
    </w:p>
    <w:p w:rsidR="006F6E37" w:rsidRDefault="00FB4122" w:rsidP="00453F90">
      <w:pPr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2505075" cy="1828800"/>
            <wp:effectExtent l="0" t="0" r="9525" b="0"/>
            <wp:docPr id="6" name="Imagem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6B" w:rsidRDefault="007D5F6B" w:rsidP="006F6E37">
      <w:pPr>
        <w:rPr>
          <w:rFonts w:cs="Arial"/>
          <w:lang w:val="pt-BR"/>
        </w:rPr>
      </w:pPr>
    </w:p>
    <w:p w:rsidR="00205461" w:rsidRPr="00205461" w:rsidRDefault="007D5F6B" w:rsidP="00205461">
      <w:pPr>
        <w:pStyle w:val="PargrafodaLista"/>
        <w:numPr>
          <w:ilvl w:val="0"/>
          <w:numId w:val="10"/>
        </w:numPr>
        <w:rPr>
          <w:rFonts w:cs="Arial"/>
          <w:szCs w:val="24"/>
          <w:lang w:val="pt-BR"/>
        </w:rPr>
      </w:pPr>
      <w:r w:rsidRPr="00453F90">
        <w:rPr>
          <w:rFonts w:cs="Arial"/>
          <w:szCs w:val="24"/>
          <w:lang w:val="pt-BR"/>
        </w:rPr>
        <w:t xml:space="preserve">Tubarão </w:t>
      </w:r>
      <w:proofErr w:type="spellStart"/>
      <w:r w:rsidRPr="00453F90">
        <w:rPr>
          <w:rFonts w:cs="Arial"/>
          <w:szCs w:val="24"/>
          <w:lang w:val="pt-BR"/>
        </w:rPr>
        <w:t>goblin</w:t>
      </w:r>
      <w:proofErr w:type="spellEnd"/>
      <w:r w:rsidRPr="00453F90">
        <w:rPr>
          <w:rFonts w:cs="Arial"/>
          <w:szCs w:val="24"/>
          <w:lang w:val="pt-BR"/>
        </w:rPr>
        <w:t xml:space="preserve"> pode ter de 3 a 4 metros de comprimento. Também são chamados de fósseis vivos, já que vem de uma linhagem de mais de 125 milhões de anos. A espécie pode desencaixar parte da boca para conseguir comer animais maiores.</w:t>
      </w:r>
      <w:r w:rsidR="00205461">
        <w:rPr>
          <w:rFonts w:cs="Arial"/>
          <w:szCs w:val="24"/>
          <w:lang w:val="pt-BR"/>
        </w:rPr>
        <w:t xml:space="preserve"> </w:t>
      </w:r>
      <w:r w:rsidR="00205461" w:rsidRPr="00A50850">
        <w:rPr>
          <w:rFonts w:cs="Arial"/>
          <w:szCs w:val="24"/>
          <w:lang w:val="pt-BR"/>
        </w:rPr>
        <w:t>O tubarão-duende vive até 1.300 met</w:t>
      </w:r>
      <w:r w:rsidR="00205461">
        <w:rPr>
          <w:rFonts w:cs="Arial"/>
          <w:szCs w:val="24"/>
          <w:lang w:val="pt-BR"/>
        </w:rPr>
        <w:t>ros abaixo do nível do mar. Ele</w:t>
      </w:r>
      <w:r w:rsidR="00205461" w:rsidRPr="00A50850">
        <w:rPr>
          <w:rFonts w:cs="Arial"/>
          <w:szCs w:val="24"/>
          <w:lang w:val="pt-BR"/>
        </w:rPr>
        <w:t xml:space="preserve"> tem caudas que</w:t>
      </w:r>
      <w:r w:rsidR="00205461">
        <w:rPr>
          <w:rFonts w:cs="Arial"/>
          <w:szCs w:val="24"/>
          <w:lang w:val="pt-BR"/>
        </w:rPr>
        <w:t xml:space="preserve"> se parecem com as das enguias, </w:t>
      </w:r>
      <w:r w:rsidR="00205461" w:rsidRPr="00A50850">
        <w:rPr>
          <w:rFonts w:cs="Arial"/>
          <w:szCs w:val="24"/>
          <w:lang w:val="pt-BR"/>
        </w:rPr>
        <w:t>crescem até cerca de 3,5 </w:t>
      </w:r>
      <w:hyperlink r:id="rId19" w:tgtFrame="_blank" w:history="1">
        <w:r w:rsidR="00205461" w:rsidRPr="00A50850">
          <w:rPr>
            <w:rStyle w:val="Hyperlink"/>
            <w:rFonts w:cs="Arial"/>
            <w:color w:val="auto"/>
            <w:szCs w:val="24"/>
            <w:lang w:val="pt-BR"/>
          </w:rPr>
          <w:t>metros</w:t>
        </w:r>
      </w:hyperlink>
      <w:r w:rsidR="00205461" w:rsidRPr="00A50850">
        <w:rPr>
          <w:rFonts w:cs="Arial"/>
          <w:szCs w:val="24"/>
          <w:lang w:val="pt-BR"/>
        </w:rPr>
        <w:t xml:space="preserve"> de comprimento. Eles examinam o fundo do mar com focinhos </w:t>
      </w:r>
      <w:proofErr w:type="spellStart"/>
      <w:r w:rsidR="00205461" w:rsidRPr="00A50850">
        <w:rPr>
          <w:rFonts w:cs="Arial"/>
          <w:szCs w:val="24"/>
          <w:lang w:val="pt-BR"/>
        </w:rPr>
        <w:t>super-longos</w:t>
      </w:r>
      <w:proofErr w:type="spellEnd"/>
      <w:r w:rsidR="00205461" w:rsidRPr="00A50850">
        <w:rPr>
          <w:rFonts w:cs="Arial"/>
          <w:szCs w:val="24"/>
          <w:lang w:val="pt-BR"/>
        </w:rPr>
        <w:t>, detectando as minúsculas correntes elétricas emitidas por todas as coisas vivas.</w:t>
      </w:r>
      <w:r w:rsidR="00205461">
        <w:rPr>
          <w:rFonts w:cs="Arial"/>
          <w:szCs w:val="24"/>
          <w:lang w:val="pt-BR"/>
        </w:rPr>
        <w:t xml:space="preserve"> </w:t>
      </w:r>
    </w:p>
    <w:p w:rsidR="007D5F6B" w:rsidRPr="00453F90" w:rsidRDefault="007D5F6B" w:rsidP="00205461">
      <w:pPr>
        <w:pStyle w:val="PargrafodaLista"/>
        <w:rPr>
          <w:rFonts w:cs="Arial"/>
          <w:szCs w:val="24"/>
          <w:lang w:val="pt-BR"/>
        </w:rPr>
      </w:pPr>
    </w:p>
    <w:p w:rsidR="007D5F6B" w:rsidRDefault="008E2337" w:rsidP="00453F90">
      <w:pPr>
        <w:jc w:val="center"/>
        <w:rPr>
          <w:rFonts w:cs="Arial"/>
          <w:lang w:val="pt-BR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3743325" cy="2470595"/>
            <wp:effectExtent l="0" t="0" r="0" b="6350"/>
            <wp:docPr id="17" name="Imagem 17" descr="https://www.fatosdesconhecidos.com.br/wp-content/uploads/2017/06/1-280-600x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fatosdesconhecidos.com.br/wp-content/uploads/2017/06/1-280-600x39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717" cy="247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6B" w:rsidRDefault="007D5F6B" w:rsidP="006F6E37">
      <w:pPr>
        <w:rPr>
          <w:rFonts w:cs="Arial"/>
          <w:lang w:val="pt-BR"/>
        </w:rPr>
      </w:pPr>
    </w:p>
    <w:p w:rsidR="008E2337" w:rsidRPr="00453F90" w:rsidRDefault="008E2337" w:rsidP="00453F90">
      <w:pPr>
        <w:pStyle w:val="PargrafodaLista"/>
        <w:numPr>
          <w:ilvl w:val="0"/>
          <w:numId w:val="10"/>
        </w:numPr>
        <w:rPr>
          <w:rFonts w:ascii="Tahoma" w:hAnsi="Tahoma" w:cs="Tahoma"/>
          <w:color w:val="222222"/>
          <w:lang w:val="pt-BR"/>
        </w:rPr>
      </w:pPr>
      <w:r w:rsidRPr="00453F90">
        <w:rPr>
          <w:rFonts w:ascii="Tahoma" w:hAnsi="Tahoma" w:cs="Tahoma"/>
          <w:color w:val="222222"/>
          <w:lang w:val="pt-BR"/>
        </w:rPr>
        <w:t>O tubarão</w:t>
      </w:r>
      <w:r w:rsidRPr="00453F90">
        <w:rPr>
          <w:rFonts w:ascii="Tahoma" w:hAnsi="Tahoma" w:cs="Tahoma"/>
          <w:color w:val="222222"/>
          <w:lang w:val="pt-BR"/>
        </w:rPr>
        <w:t xml:space="preserve"> enrugado </w:t>
      </w:r>
      <w:r w:rsidRPr="00453F90">
        <w:rPr>
          <w:rFonts w:ascii="Tahoma" w:hAnsi="Tahoma" w:cs="Tahoma"/>
          <w:color w:val="222222"/>
          <w:lang w:val="pt-BR"/>
        </w:rPr>
        <w:t>é capaz de gerar a própria iluminação, que pode ser utilizada para atrair parceiros de acasalamento ou presas. A espécie possui cerca de 300 dentes em forma de tridentes organizados em 25 linhas, podendo medir cerca de 1,7m, no caso de machos, ou 2m, no caso de fêmeas. Acredita-se que a espécie seja dona do recorde de tempo de gestação entre tubarões, com três anos e meio.</w:t>
      </w:r>
    </w:p>
    <w:p w:rsidR="008E2337" w:rsidRPr="008E2337" w:rsidRDefault="008E2337" w:rsidP="00453F90">
      <w:pPr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143250" cy="2367915"/>
            <wp:effectExtent l="0" t="0" r="0" b="0"/>
            <wp:docPr id="20" name="Imagem 20" descr="https://www.fatosdesconhecidos.com.br/wp-content/uploads/2017/06/6-70-600x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.fatosdesconhecidos.com.br/wp-content/uploads/2017/06/6-70-600x45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54" cy="237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337" w:rsidRDefault="008E2337" w:rsidP="006F6E37">
      <w:pPr>
        <w:rPr>
          <w:rFonts w:cs="Arial"/>
          <w:lang w:val="pt-BR"/>
        </w:rPr>
      </w:pPr>
    </w:p>
    <w:p w:rsidR="00453F90" w:rsidRDefault="00453F90" w:rsidP="006F6E37">
      <w:pPr>
        <w:rPr>
          <w:rFonts w:cs="Arial"/>
          <w:lang w:val="pt-BR"/>
        </w:rPr>
      </w:pPr>
    </w:p>
    <w:p w:rsidR="00453F90" w:rsidRDefault="00453F90" w:rsidP="006F6E37">
      <w:pPr>
        <w:rPr>
          <w:rFonts w:cs="Arial"/>
          <w:lang w:val="pt-BR"/>
        </w:rPr>
      </w:pPr>
    </w:p>
    <w:p w:rsidR="00453F90" w:rsidRDefault="00453F90" w:rsidP="006F6E37">
      <w:pPr>
        <w:rPr>
          <w:rFonts w:cs="Arial"/>
          <w:lang w:val="pt-BR"/>
        </w:rPr>
      </w:pPr>
    </w:p>
    <w:p w:rsidR="00FB4122" w:rsidRPr="00453F90" w:rsidRDefault="00FB4122" w:rsidP="00453F90">
      <w:pPr>
        <w:pStyle w:val="PargrafodaLista"/>
        <w:numPr>
          <w:ilvl w:val="0"/>
          <w:numId w:val="10"/>
        </w:numPr>
        <w:rPr>
          <w:rFonts w:cs="Arial"/>
          <w:lang w:val="pt-BR"/>
        </w:rPr>
      </w:pPr>
      <w:hyperlink r:id="rId22" w:history="1">
        <w:r w:rsidRPr="00453F90">
          <w:rPr>
            <w:rStyle w:val="Hyperlink"/>
            <w:rFonts w:cs="Arial"/>
            <w:color w:val="auto"/>
            <w:u w:val="none"/>
            <w:lang w:val="pt-BR"/>
          </w:rPr>
          <w:t>Peixe-leão</w:t>
        </w:r>
      </w:hyperlink>
      <w:r w:rsidRPr="00453F90">
        <w:rPr>
          <w:rFonts w:cs="Arial"/>
          <w:lang w:val="pt-BR"/>
        </w:rPr>
        <w:t xml:space="preserve"> são peixes marinhos venenosos. Possuem </w:t>
      </w:r>
      <w:r w:rsidRPr="00453F90">
        <w:rPr>
          <w:rFonts w:cs="Arial"/>
          <w:lang w:val="pt-BR"/>
        </w:rPr>
        <w:t xml:space="preserve">espinhos venenosos </w:t>
      </w:r>
      <w:r w:rsidRPr="00453F90">
        <w:rPr>
          <w:rFonts w:cs="Arial"/>
          <w:lang w:val="pt-BR"/>
        </w:rPr>
        <w:t xml:space="preserve">que </w:t>
      </w:r>
      <w:r w:rsidRPr="00453F90">
        <w:rPr>
          <w:rFonts w:cs="Arial"/>
          <w:lang w:val="pt-BR"/>
        </w:rPr>
        <w:t>são mesmo perigosos e podem causar inchaço e muita dor.</w:t>
      </w:r>
      <w:r w:rsidR="00067AD0" w:rsidRPr="00453F90">
        <w:rPr>
          <w:rFonts w:cs="Arial"/>
          <w:lang w:val="pt-BR"/>
        </w:rPr>
        <w:t xml:space="preserve"> Esse veneno produzido pelo peixe-leão se desmancha no calor, sendo chamado de </w:t>
      </w:r>
      <w:proofErr w:type="spellStart"/>
      <w:r w:rsidR="00067AD0" w:rsidRPr="00453F90">
        <w:rPr>
          <w:rFonts w:cs="Arial"/>
          <w:lang w:val="pt-BR"/>
        </w:rPr>
        <w:t>termosensível</w:t>
      </w:r>
      <w:proofErr w:type="spellEnd"/>
      <w:r w:rsidR="00067AD0" w:rsidRPr="00453F90">
        <w:rPr>
          <w:rFonts w:cs="Arial"/>
          <w:lang w:val="pt-BR"/>
        </w:rPr>
        <w:t>. O peixe-leão pode viver até 15 anos.</w:t>
      </w:r>
    </w:p>
    <w:p w:rsidR="00FB4122" w:rsidRDefault="00067AD0" w:rsidP="00453F90">
      <w:pPr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2686050" cy="2148840"/>
            <wp:effectExtent l="0" t="0" r="0" b="3810"/>
            <wp:docPr id="7" name="Imagem 7" descr="Image result for peixe-leÃ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peixe-leÃ£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47" cy="214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D0" w:rsidRDefault="00067AD0" w:rsidP="006F6E37">
      <w:pPr>
        <w:rPr>
          <w:rFonts w:cs="Arial"/>
          <w:lang w:val="pt-BR"/>
        </w:rPr>
      </w:pPr>
    </w:p>
    <w:p w:rsidR="00067AD0" w:rsidRPr="00453F90" w:rsidRDefault="00067AD0" w:rsidP="00453F90">
      <w:pPr>
        <w:pStyle w:val="PargrafodaLista"/>
        <w:numPr>
          <w:ilvl w:val="0"/>
          <w:numId w:val="10"/>
        </w:numPr>
        <w:rPr>
          <w:rFonts w:cs="Arial"/>
          <w:lang w:val="pt-BR"/>
        </w:rPr>
      </w:pPr>
      <w:r w:rsidRPr="00453F90">
        <w:rPr>
          <w:rFonts w:cs="Arial"/>
          <w:lang w:val="pt-BR"/>
        </w:rPr>
        <w:t xml:space="preserve">As </w:t>
      </w:r>
      <w:hyperlink r:id="rId24" w:history="1">
        <w:r w:rsidRPr="00453F90">
          <w:rPr>
            <w:rStyle w:val="Hyperlink"/>
            <w:rFonts w:cs="Arial"/>
            <w:color w:val="auto"/>
            <w:u w:val="none"/>
            <w:lang w:val="pt-BR"/>
          </w:rPr>
          <w:t>arraias</w:t>
        </w:r>
      </w:hyperlink>
      <w:r w:rsidRPr="00453F90">
        <w:rPr>
          <w:rFonts w:cs="Arial"/>
          <w:lang w:val="pt-BR"/>
        </w:rPr>
        <w:t> são peixes cartilaginosos, como os </w:t>
      </w:r>
      <w:hyperlink r:id="rId25" w:history="1">
        <w:r w:rsidRPr="00453F90">
          <w:rPr>
            <w:rStyle w:val="Hyperlink"/>
            <w:rFonts w:cs="Arial"/>
            <w:color w:val="auto"/>
            <w:u w:val="none"/>
            <w:lang w:val="pt-BR"/>
          </w:rPr>
          <w:t>tubarões</w:t>
        </w:r>
      </w:hyperlink>
      <w:r w:rsidRPr="00453F90">
        <w:rPr>
          <w:rFonts w:cs="Arial"/>
          <w:lang w:val="pt-BR"/>
        </w:rPr>
        <w:t>.</w:t>
      </w:r>
      <w:r w:rsidRPr="00453F90">
        <w:rPr>
          <w:rFonts w:cs="Arial"/>
          <w:lang w:val="pt-BR"/>
        </w:rPr>
        <w:t xml:space="preserve"> </w:t>
      </w:r>
      <w:r w:rsidRPr="00453F90">
        <w:rPr>
          <w:rFonts w:cs="Arial"/>
          <w:lang w:val="pt-BR"/>
        </w:rPr>
        <w:t>Existem</w:t>
      </w:r>
      <w:r w:rsidRPr="00453F90">
        <w:rPr>
          <w:rFonts w:cs="Arial"/>
          <w:lang w:val="pt-BR"/>
        </w:rPr>
        <w:t xml:space="preserve"> </w:t>
      </w:r>
      <w:hyperlink r:id="rId26" w:history="1">
        <w:r w:rsidRPr="00453F90">
          <w:rPr>
            <w:rStyle w:val="Hyperlink"/>
            <w:rFonts w:cs="Arial"/>
            <w:color w:val="auto"/>
            <w:u w:val="none"/>
            <w:lang w:val="pt-BR"/>
          </w:rPr>
          <w:t>arraias</w:t>
        </w:r>
      </w:hyperlink>
      <w:r w:rsidRPr="00453F90">
        <w:rPr>
          <w:rFonts w:cs="Arial"/>
          <w:lang w:val="pt-BR"/>
        </w:rPr>
        <w:t> de diversos tamanhos e cores diferentes.</w:t>
      </w:r>
      <w:r w:rsidRPr="00453F90">
        <w:rPr>
          <w:rFonts w:cs="Arial"/>
          <w:lang w:val="pt-BR"/>
        </w:rPr>
        <w:t xml:space="preserve"> Ela</w:t>
      </w:r>
      <w:r w:rsidRPr="00453F90">
        <w:rPr>
          <w:rFonts w:cs="Arial"/>
          <w:lang w:val="pt-BR"/>
        </w:rPr>
        <w:t xml:space="preserve"> fica quase o tempo todo parada no fundo, </w:t>
      </w:r>
      <w:r w:rsidRPr="00453F90">
        <w:rPr>
          <w:rFonts w:cs="Arial"/>
          <w:lang w:val="pt-BR"/>
        </w:rPr>
        <w:t>parcialmente coberta por areia.</w:t>
      </w:r>
    </w:p>
    <w:p w:rsidR="00067AD0" w:rsidRPr="00453F90" w:rsidRDefault="00067AD0" w:rsidP="00453F90">
      <w:pPr>
        <w:pStyle w:val="PargrafodaLista"/>
        <w:numPr>
          <w:ilvl w:val="0"/>
          <w:numId w:val="10"/>
        </w:numPr>
        <w:rPr>
          <w:rFonts w:cs="Arial"/>
          <w:lang w:val="pt-BR"/>
        </w:rPr>
      </w:pPr>
      <w:r w:rsidRPr="00453F90">
        <w:rPr>
          <w:rFonts w:cs="Arial"/>
          <w:lang w:val="pt-BR"/>
        </w:rPr>
        <w:t xml:space="preserve">A maioria das arraias são carnívoras, </w:t>
      </w:r>
      <w:r w:rsidRPr="00453F90">
        <w:rPr>
          <w:bdr w:val="none" w:sz="0" w:space="0" w:color="auto" w:frame="1"/>
          <w:lang w:val="pt-BR"/>
        </w:rPr>
        <w:t>e</w:t>
      </w:r>
      <w:r w:rsidRPr="00453F90">
        <w:rPr>
          <w:bdr w:val="none" w:sz="0" w:space="0" w:color="auto" w:frame="1"/>
          <w:lang w:val="pt-BR"/>
        </w:rPr>
        <w:t xml:space="preserve">m todo mundo são descritas mais de 400 espécies com tamanho variando de 0,15 a 7 metros </w:t>
      </w:r>
      <w:r w:rsidRPr="00453F90">
        <w:rPr>
          <w:bdr w:val="none" w:sz="0" w:space="0" w:color="auto" w:frame="1"/>
          <w:lang w:val="pt-BR"/>
        </w:rPr>
        <w:t>de comprimento.</w:t>
      </w:r>
    </w:p>
    <w:p w:rsidR="00067AD0" w:rsidRPr="00453F90" w:rsidRDefault="00067AD0" w:rsidP="00453F90">
      <w:pPr>
        <w:pStyle w:val="PargrafodaLista"/>
        <w:numPr>
          <w:ilvl w:val="0"/>
          <w:numId w:val="10"/>
        </w:numPr>
        <w:rPr>
          <w:sz w:val="23"/>
          <w:szCs w:val="23"/>
          <w:lang w:val="pt-BR"/>
        </w:rPr>
      </w:pPr>
      <w:r w:rsidRPr="00453F90">
        <w:rPr>
          <w:bdr w:val="none" w:sz="0" w:space="0" w:color="auto" w:frame="1"/>
          <w:lang w:val="pt-BR"/>
        </w:rPr>
        <w:t>Em geral, a maioria das arraias possuem formato de disco, com a cauda fina e comprida provida ou não de um ou mais ferrões venenosos, que podem causar ferimentos dolorosos.</w:t>
      </w:r>
    </w:p>
    <w:p w:rsidR="00067AD0" w:rsidRDefault="00067AD0" w:rsidP="00A50850">
      <w:pPr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157476" cy="2362200"/>
            <wp:effectExtent l="0" t="0" r="5080" b="0"/>
            <wp:docPr id="8" name="Imagem 8" descr="Figu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gura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69" cy="236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D0" w:rsidRDefault="00067AD0" w:rsidP="006F6E37">
      <w:pPr>
        <w:rPr>
          <w:rFonts w:cs="Arial"/>
          <w:lang w:val="pt-BR"/>
        </w:rPr>
      </w:pPr>
    </w:p>
    <w:p w:rsidR="00067AD0" w:rsidRPr="00A50850" w:rsidRDefault="00067AD0" w:rsidP="00A50850">
      <w:pPr>
        <w:pStyle w:val="PargrafodaLista"/>
        <w:numPr>
          <w:ilvl w:val="0"/>
          <w:numId w:val="11"/>
        </w:numPr>
        <w:rPr>
          <w:rFonts w:cs="Arial"/>
          <w:lang w:val="pt-BR"/>
        </w:rPr>
      </w:pPr>
      <w:r w:rsidRPr="00A50850">
        <w:rPr>
          <w:rFonts w:cs="Arial"/>
          <w:lang w:val="pt-BR"/>
        </w:rPr>
        <w:lastRenderedPageBreak/>
        <w:t>As </w:t>
      </w:r>
      <w:proofErr w:type="spellStart"/>
      <w:r w:rsidRPr="00A50850">
        <w:rPr>
          <w:rFonts w:cs="Arial"/>
        </w:rPr>
        <w:fldChar w:fldCharType="begin"/>
      </w:r>
      <w:r w:rsidRPr="00A50850">
        <w:rPr>
          <w:rFonts w:cs="Arial"/>
          <w:lang w:val="pt-BR"/>
        </w:rPr>
        <w:instrText xml:space="preserve"> HYPERLINK "http://www.ninha.bio.br/biologia/moreias.html" </w:instrText>
      </w:r>
      <w:r w:rsidRPr="00A50850">
        <w:rPr>
          <w:rFonts w:cs="Arial"/>
        </w:rPr>
        <w:fldChar w:fldCharType="separate"/>
      </w:r>
      <w:r w:rsidRPr="00A50850">
        <w:rPr>
          <w:rStyle w:val="Hyperlink"/>
          <w:rFonts w:cs="Arial"/>
          <w:color w:val="auto"/>
          <w:u w:val="none"/>
          <w:lang w:val="pt-BR"/>
        </w:rPr>
        <w:t>moréias</w:t>
      </w:r>
      <w:proofErr w:type="spellEnd"/>
      <w:r w:rsidRPr="00A50850">
        <w:rPr>
          <w:rFonts w:cs="Arial"/>
        </w:rPr>
        <w:fldChar w:fldCharType="end"/>
      </w:r>
      <w:r w:rsidRPr="00A50850">
        <w:rPr>
          <w:rFonts w:cs="Arial"/>
          <w:lang w:val="pt-BR"/>
        </w:rPr>
        <w:t> </w:t>
      </w:r>
      <w:r w:rsidR="009E1464" w:rsidRPr="00A50850">
        <w:rPr>
          <w:rFonts w:cs="Arial"/>
          <w:lang w:val="pt-BR"/>
        </w:rPr>
        <w:t>são conhecidas por não terem nadadeiras, elas lembram as cobras, nadam ondulando o corpo e rastejam para se esconder na areia. Se alimentam de qualquer animal que passe perto da sua toca, são conhecidas mais de 30 espécies diferentes no Brasil</w:t>
      </w:r>
    </w:p>
    <w:p w:rsidR="009E1464" w:rsidRPr="009E1464" w:rsidRDefault="009E1464" w:rsidP="00A50850">
      <w:pPr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2962275" cy="1966951"/>
            <wp:effectExtent l="0" t="0" r="0" b="0"/>
            <wp:docPr id="9" name="Imagem 9" descr="Image result for morÃ©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morÃ©ia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437" cy="197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D0" w:rsidRDefault="00067AD0" w:rsidP="006F6E37">
      <w:pPr>
        <w:rPr>
          <w:rFonts w:cs="Arial"/>
          <w:lang w:val="pt-BR"/>
        </w:rPr>
      </w:pPr>
    </w:p>
    <w:p w:rsidR="00067AD0" w:rsidRPr="00A50850" w:rsidRDefault="00067AD0" w:rsidP="00A50850">
      <w:pPr>
        <w:pStyle w:val="PargrafodaLista"/>
        <w:numPr>
          <w:ilvl w:val="0"/>
          <w:numId w:val="11"/>
        </w:numPr>
        <w:rPr>
          <w:rFonts w:cs="Arial"/>
          <w:lang w:val="pt-BR"/>
        </w:rPr>
      </w:pPr>
      <w:r w:rsidRPr="00A50850">
        <w:rPr>
          <w:rFonts w:cs="Arial"/>
          <w:lang w:val="pt-BR"/>
        </w:rPr>
        <w:t>Os </w:t>
      </w:r>
      <w:hyperlink r:id="rId29" w:history="1">
        <w:r w:rsidRPr="00A50850">
          <w:rPr>
            <w:rStyle w:val="Hyperlink"/>
            <w:rFonts w:cs="Arial"/>
            <w:color w:val="auto"/>
            <w:u w:val="none"/>
            <w:lang w:val="pt-BR"/>
          </w:rPr>
          <w:t>polvos</w:t>
        </w:r>
      </w:hyperlink>
      <w:r w:rsidRPr="00A50850">
        <w:rPr>
          <w:rFonts w:cs="Arial"/>
          <w:lang w:val="pt-BR"/>
        </w:rPr>
        <w:t xml:space="preserve"> são moluscos marinhos </w:t>
      </w:r>
      <w:r w:rsidR="009E1464" w:rsidRPr="00A50850">
        <w:rPr>
          <w:rFonts w:cs="Arial"/>
          <w:lang w:val="pt-BR"/>
        </w:rPr>
        <w:t>com oito tentáculos com fortes ventosas que ficam em volta de sua boca, tem o corpo mole e não possui esqueleto. Ele solta uma tinta preta quando se sente ameaçado, a fim de confundir o predador e fugir. Podem mudar de cor para parecer com o ambiente ou com outros animais.</w:t>
      </w:r>
    </w:p>
    <w:p w:rsidR="00067AD0" w:rsidRDefault="009E1464" w:rsidP="00A50850">
      <w:pPr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219450" cy="2071718"/>
            <wp:effectExtent l="0" t="0" r="0" b="5080"/>
            <wp:docPr id="10" name="Imagem 10" descr="Image result for pol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olv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22" cy="207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D0" w:rsidRDefault="00067AD0" w:rsidP="006F6E37">
      <w:pPr>
        <w:rPr>
          <w:rFonts w:cs="Arial"/>
          <w:lang w:val="pt-BR"/>
        </w:rPr>
      </w:pPr>
    </w:p>
    <w:p w:rsidR="00A50850" w:rsidRDefault="00A50850" w:rsidP="006F6E37">
      <w:pPr>
        <w:rPr>
          <w:rFonts w:cs="Arial"/>
          <w:lang w:val="pt-BR"/>
        </w:rPr>
      </w:pPr>
    </w:p>
    <w:p w:rsidR="00A50850" w:rsidRDefault="00A50850" w:rsidP="006F6E37">
      <w:pPr>
        <w:rPr>
          <w:rFonts w:cs="Arial"/>
          <w:lang w:val="pt-BR"/>
        </w:rPr>
      </w:pPr>
    </w:p>
    <w:p w:rsidR="008E2337" w:rsidRPr="00A50850" w:rsidRDefault="008E2337" w:rsidP="00A50850">
      <w:pPr>
        <w:pStyle w:val="PargrafodaLista"/>
        <w:numPr>
          <w:ilvl w:val="0"/>
          <w:numId w:val="11"/>
        </w:numPr>
        <w:rPr>
          <w:rFonts w:ascii="Tahoma" w:hAnsi="Tahoma" w:cs="Tahoma"/>
          <w:color w:val="222222"/>
          <w:lang w:val="pt-BR"/>
        </w:rPr>
      </w:pPr>
      <w:r w:rsidRPr="00A50850">
        <w:rPr>
          <w:rFonts w:ascii="Tahoma" w:hAnsi="Tahoma" w:cs="Tahoma"/>
          <w:color w:val="222222"/>
          <w:lang w:val="pt-BR"/>
        </w:rPr>
        <w:lastRenderedPageBreak/>
        <w:t xml:space="preserve">O polvo </w:t>
      </w:r>
      <w:proofErr w:type="spellStart"/>
      <w:r w:rsidRPr="00A50850">
        <w:rPr>
          <w:rFonts w:ascii="Tahoma" w:hAnsi="Tahoma" w:cs="Tahoma"/>
          <w:color w:val="222222"/>
          <w:lang w:val="pt-BR"/>
        </w:rPr>
        <w:t>dumbo</w:t>
      </w:r>
      <w:proofErr w:type="spellEnd"/>
      <w:r w:rsidRPr="00A50850">
        <w:rPr>
          <w:rFonts w:ascii="Tahoma" w:hAnsi="Tahoma" w:cs="Tahoma"/>
          <w:color w:val="222222"/>
          <w:lang w:val="pt-BR"/>
        </w:rPr>
        <w:t xml:space="preserve"> é um </w:t>
      </w:r>
      <w:r w:rsidRPr="00A50850">
        <w:rPr>
          <w:rFonts w:ascii="Tahoma" w:hAnsi="Tahoma" w:cs="Tahoma"/>
          <w:color w:val="222222"/>
          <w:lang w:val="pt-BR"/>
        </w:rPr>
        <w:t xml:space="preserve">pequeno polvo </w:t>
      </w:r>
      <w:r w:rsidRPr="00A50850">
        <w:rPr>
          <w:rFonts w:ascii="Tahoma" w:hAnsi="Tahoma" w:cs="Tahoma"/>
          <w:color w:val="222222"/>
          <w:lang w:val="pt-BR"/>
        </w:rPr>
        <w:t xml:space="preserve">que mede </w:t>
      </w:r>
      <w:r w:rsidRPr="00A50850">
        <w:rPr>
          <w:rFonts w:ascii="Tahoma" w:hAnsi="Tahoma" w:cs="Tahoma"/>
          <w:color w:val="222222"/>
          <w:lang w:val="pt-BR"/>
        </w:rPr>
        <w:t xml:space="preserve">de 20 a 30 cm, mas já foi encontrado medindo até 1,8m. </w:t>
      </w:r>
      <w:r w:rsidRPr="00A50850">
        <w:rPr>
          <w:rFonts w:ascii="Tahoma" w:hAnsi="Tahoma" w:cs="Tahoma"/>
          <w:color w:val="222222"/>
          <w:lang w:val="pt-BR"/>
        </w:rPr>
        <w:t>É</w:t>
      </w:r>
      <w:r w:rsidRPr="00A50850">
        <w:rPr>
          <w:rFonts w:ascii="Tahoma" w:hAnsi="Tahoma" w:cs="Tahoma"/>
          <w:color w:val="222222"/>
          <w:lang w:val="pt-BR"/>
        </w:rPr>
        <w:t xml:space="preserve"> extremamente raro e fica flutuando pelas profundezas a partir da criação de pulsos com suas barbatanas que se parecem com pequenos braços ou com suas "orelhas". Quando combinadas, as técnicas </w:t>
      </w:r>
      <w:proofErr w:type="gramStart"/>
      <w:r w:rsidRPr="00A50850">
        <w:rPr>
          <w:rFonts w:ascii="Tahoma" w:hAnsi="Tahoma" w:cs="Tahoma"/>
          <w:color w:val="222222"/>
          <w:lang w:val="pt-BR"/>
        </w:rPr>
        <w:t>podem</w:t>
      </w:r>
      <w:proofErr w:type="gramEnd"/>
      <w:r w:rsidRPr="00A50850">
        <w:rPr>
          <w:rFonts w:ascii="Tahoma" w:hAnsi="Tahoma" w:cs="Tahoma"/>
          <w:color w:val="222222"/>
          <w:lang w:val="pt-BR"/>
        </w:rPr>
        <w:t xml:space="preserve"> fazer o animal se mover mais rapidament</w:t>
      </w:r>
      <w:r w:rsidRPr="00A50850">
        <w:rPr>
          <w:rFonts w:ascii="Tahoma" w:hAnsi="Tahoma" w:cs="Tahoma"/>
          <w:color w:val="222222"/>
          <w:lang w:val="pt-BR"/>
        </w:rPr>
        <w:t>e.</w:t>
      </w:r>
    </w:p>
    <w:p w:rsidR="008E2337" w:rsidRPr="008E2337" w:rsidRDefault="008E2337" w:rsidP="00A50850">
      <w:pPr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118556" cy="2105025"/>
            <wp:effectExtent l="0" t="0" r="5715" b="0"/>
            <wp:docPr id="18" name="Imagem 18" descr="https://www.fatosdesconhecidos.com.br/wp-content/uploads/2017/06/2-176-600x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fatosdesconhecidos.com.br/wp-content/uploads/2017/06/2-176-600x40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61" cy="210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464" w:rsidRDefault="009E1464" w:rsidP="009E1464">
      <w:pPr>
        <w:rPr>
          <w:rFonts w:cs="Arial"/>
          <w:lang w:val="pt-BR"/>
        </w:rPr>
      </w:pPr>
    </w:p>
    <w:p w:rsidR="008E2337" w:rsidRPr="00A50850" w:rsidRDefault="004C3F52" w:rsidP="00A50850">
      <w:pPr>
        <w:pStyle w:val="PargrafodaLista"/>
        <w:numPr>
          <w:ilvl w:val="0"/>
          <w:numId w:val="11"/>
        </w:numPr>
        <w:rPr>
          <w:rFonts w:cs="Arial"/>
          <w:lang w:val="pt-BR"/>
        </w:rPr>
      </w:pPr>
      <w:r w:rsidRPr="00A50850">
        <w:rPr>
          <w:rFonts w:cs="Arial"/>
          <w:lang w:val="pt-BR"/>
        </w:rPr>
        <w:t xml:space="preserve">As lagostas são </w:t>
      </w:r>
      <w:proofErr w:type="gramStart"/>
      <w:r w:rsidRPr="00A50850">
        <w:rPr>
          <w:rFonts w:cs="Arial"/>
          <w:lang w:val="pt-BR"/>
        </w:rPr>
        <w:t>crustáceos</w:t>
      </w:r>
      <w:proofErr w:type="gramEnd"/>
      <w:r w:rsidRPr="00A50850">
        <w:rPr>
          <w:rFonts w:cs="Arial"/>
          <w:lang w:val="pt-BR"/>
        </w:rPr>
        <w:t>, onde o corpo é revestido com uma carapaça dura e com espinhos. Algumas espécies chegam a ter até 50 cm de comprimento. Gostam de locais de vegetação ou áreas rochosas, onde se escondem durante o dia e a noite saem em busca de alimentos. Se alimentam principalmente de animais mortos.</w:t>
      </w:r>
    </w:p>
    <w:p w:rsidR="00067AD0" w:rsidRDefault="004C3F52" w:rsidP="00A50850">
      <w:pPr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086100" cy="1809750"/>
            <wp:effectExtent l="0" t="0" r="0" b="0"/>
            <wp:docPr id="12" name="Imagem 12" descr="Image result for lagosta no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lagosta no ma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52" w:rsidRDefault="004C3F52" w:rsidP="009E1464">
      <w:pPr>
        <w:rPr>
          <w:rFonts w:cs="Arial"/>
          <w:lang w:val="pt-BR"/>
        </w:rPr>
      </w:pPr>
    </w:p>
    <w:p w:rsidR="004C3F52" w:rsidRPr="009E1464" w:rsidRDefault="004C3F52" w:rsidP="009E1464">
      <w:pPr>
        <w:rPr>
          <w:rFonts w:cs="Arial"/>
          <w:lang w:val="pt-BR"/>
        </w:rPr>
      </w:pPr>
    </w:p>
    <w:p w:rsidR="00067AD0" w:rsidRDefault="00067AD0" w:rsidP="006F6E37">
      <w:pPr>
        <w:rPr>
          <w:rFonts w:cs="Arial"/>
          <w:lang w:val="pt-BR"/>
        </w:rPr>
      </w:pPr>
    </w:p>
    <w:p w:rsidR="004C3F52" w:rsidRPr="00A50850" w:rsidRDefault="004C3F52" w:rsidP="00A50850">
      <w:pPr>
        <w:pStyle w:val="PargrafodaLista"/>
        <w:numPr>
          <w:ilvl w:val="0"/>
          <w:numId w:val="11"/>
        </w:numPr>
        <w:rPr>
          <w:rFonts w:cs="Arial"/>
          <w:lang w:val="pt-BR"/>
        </w:rPr>
      </w:pPr>
      <w:r w:rsidRPr="00A50850">
        <w:rPr>
          <w:rFonts w:cs="Arial"/>
          <w:lang w:val="pt-BR"/>
        </w:rPr>
        <w:lastRenderedPageBreak/>
        <w:t>O</w:t>
      </w:r>
      <w:r w:rsidR="00067AD0" w:rsidRPr="00A50850">
        <w:rPr>
          <w:rFonts w:cs="Arial"/>
          <w:lang w:val="pt-BR"/>
        </w:rPr>
        <w:t>s </w:t>
      </w:r>
      <w:hyperlink r:id="rId33" w:history="1">
        <w:r w:rsidR="00067AD0" w:rsidRPr="00A50850">
          <w:rPr>
            <w:rStyle w:val="Hyperlink"/>
            <w:rFonts w:cs="Arial"/>
            <w:color w:val="auto"/>
            <w:u w:val="none"/>
            <w:lang w:val="pt-BR"/>
          </w:rPr>
          <w:t>corais</w:t>
        </w:r>
      </w:hyperlink>
      <w:r w:rsidRPr="00A50850">
        <w:rPr>
          <w:rFonts w:cs="Arial"/>
          <w:lang w:val="pt-BR"/>
        </w:rPr>
        <w:t xml:space="preserve"> parecem </w:t>
      </w:r>
      <w:r w:rsidR="00067AD0" w:rsidRPr="00A50850">
        <w:rPr>
          <w:rFonts w:cs="Arial"/>
          <w:lang w:val="pt-BR"/>
        </w:rPr>
        <w:t>pedras e as </w:t>
      </w:r>
      <w:hyperlink r:id="rId34" w:history="1">
        <w:r w:rsidR="00067AD0" w:rsidRPr="00A50850">
          <w:rPr>
            <w:rStyle w:val="Hyperlink"/>
            <w:rFonts w:cs="Arial"/>
            <w:color w:val="auto"/>
            <w:u w:val="none"/>
            <w:lang w:val="pt-BR"/>
          </w:rPr>
          <w:t>anêmonas</w:t>
        </w:r>
      </w:hyperlink>
      <w:r w:rsidRPr="00A50850">
        <w:rPr>
          <w:rFonts w:cs="Arial"/>
          <w:lang w:val="pt-BR"/>
        </w:rPr>
        <w:t> parecem</w:t>
      </w:r>
      <w:r w:rsidR="00067AD0" w:rsidRPr="00A50850">
        <w:rPr>
          <w:rFonts w:cs="Arial"/>
          <w:lang w:val="pt-BR"/>
        </w:rPr>
        <w:t xml:space="preserve"> plantas,</w:t>
      </w:r>
      <w:r w:rsidRPr="00A50850">
        <w:rPr>
          <w:rFonts w:cs="Arial"/>
          <w:lang w:val="pt-BR"/>
        </w:rPr>
        <w:t xml:space="preserve"> mas ambos são animais marinhos. S</w:t>
      </w:r>
      <w:r w:rsidR="00067AD0" w:rsidRPr="00A50850">
        <w:rPr>
          <w:rFonts w:cs="Arial"/>
          <w:lang w:val="pt-BR"/>
        </w:rPr>
        <w:t>ão muito importantes para a manutenção da vida marinha.</w:t>
      </w:r>
      <w:r w:rsidRPr="00A50850">
        <w:rPr>
          <w:rFonts w:cs="Arial"/>
          <w:lang w:val="pt-BR"/>
        </w:rPr>
        <w:t xml:space="preserve"> São organismos fixos, não se movem como um peixe. Eles protegem e abrigam muitas espécies de peixes.</w:t>
      </w:r>
    </w:p>
    <w:p w:rsidR="004C3F52" w:rsidRDefault="004C3F52" w:rsidP="00A50850">
      <w:pPr>
        <w:ind w:firstLine="720"/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574555" cy="2009775"/>
            <wp:effectExtent l="0" t="0" r="6985" b="0"/>
            <wp:docPr id="13" name="Imagem 13" descr="Image result for corais do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corais do mar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75" cy="201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52" w:rsidRDefault="004C3F52" w:rsidP="004C3F52">
      <w:pPr>
        <w:ind w:firstLine="720"/>
        <w:rPr>
          <w:rFonts w:cs="Arial"/>
          <w:lang w:val="pt-BR"/>
        </w:rPr>
      </w:pPr>
    </w:p>
    <w:p w:rsidR="00067AD0" w:rsidRPr="00A50850" w:rsidRDefault="004C3F52" w:rsidP="00A50850">
      <w:pPr>
        <w:pStyle w:val="PargrafodaLista"/>
        <w:numPr>
          <w:ilvl w:val="0"/>
          <w:numId w:val="11"/>
        </w:numPr>
        <w:rPr>
          <w:rFonts w:cs="Arial"/>
          <w:lang w:val="pt-BR"/>
        </w:rPr>
      </w:pPr>
      <w:r w:rsidRPr="00A50850">
        <w:rPr>
          <w:rFonts w:cs="Arial"/>
          <w:lang w:val="pt-BR"/>
        </w:rPr>
        <w:t>A água viva não possui ossos, cérebro, nem coração, ela possui nervos sensoriais na base de seus tentáculos para se orientar e detectar odores e luz. É um animal que tem a boca no meio do corpo</w:t>
      </w:r>
      <w:r w:rsidR="009E0236" w:rsidRPr="00A50850">
        <w:rPr>
          <w:rFonts w:cs="Arial"/>
          <w:lang w:val="pt-BR"/>
        </w:rPr>
        <w:t>, envolvida por tentáculos. Os seus tentáculos podem causar queimaduras, geralmente não causa maior dano que um ardor local, mas algumas espécies possuem um componente químico que pode até ser fatal.</w:t>
      </w:r>
    </w:p>
    <w:p w:rsidR="009E0236" w:rsidRDefault="009E0236" w:rsidP="00A50850">
      <w:pPr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4257675" cy="2128838"/>
            <wp:effectExtent l="0" t="0" r="0" b="5080"/>
            <wp:docPr id="14" name="Imagem 14" descr="Image result for agua v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agua viv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034" cy="213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36" w:rsidRDefault="009E0236" w:rsidP="006F6E37">
      <w:pPr>
        <w:rPr>
          <w:rFonts w:cs="Arial"/>
          <w:lang w:val="pt-BR"/>
        </w:rPr>
      </w:pPr>
    </w:p>
    <w:p w:rsidR="00A50850" w:rsidRDefault="00A50850" w:rsidP="006F6E37">
      <w:pPr>
        <w:rPr>
          <w:rFonts w:cs="Arial"/>
          <w:lang w:val="pt-BR"/>
        </w:rPr>
      </w:pPr>
    </w:p>
    <w:p w:rsidR="009E0236" w:rsidRPr="00A50850" w:rsidRDefault="009E0236" w:rsidP="00A50850">
      <w:pPr>
        <w:pStyle w:val="PargrafodaLista"/>
        <w:numPr>
          <w:ilvl w:val="0"/>
          <w:numId w:val="11"/>
        </w:numPr>
        <w:rPr>
          <w:lang w:val="pt-BR"/>
        </w:rPr>
      </w:pPr>
      <w:r w:rsidRPr="00A50850">
        <w:rPr>
          <w:rFonts w:cs="Arial"/>
          <w:lang w:val="pt-BR"/>
        </w:rPr>
        <w:lastRenderedPageBreak/>
        <w:t>Estrela do mar é da classe asteroide, possuem cinco ou mais braços e s</w:t>
      </w:r>
      <w:r w:rsidRPr="00A50850">
        <w:rPr>
          <w:lang w:val="pt-BR"/>
        </w:rPr>
        <w:t xml:space="preserve">ão aproximadamente 1600 espécies. Possuem </w:t>
      </w:r>
      <w:proofErr w:type="spellStart"/>
      <w:r w:rsidRPr="00A50850">
        <w:rPr>
          <w:lang w:val="pt-BR"/>
        </w:rPr>
        <w:t>endoesqueleto</w:t>
      </w:r>
      <w:proofErr w:type="spellEnd"/>
      <w:r w:rsidRPr="00A50850">
        <w:rPr>
          <w:lang w:val="pt-BR"/>
        </w:rPr>
        <w:t xml:space="preserve"> sendo bastante superficial revestido por uma fina camada de epiderme. Se ela perder algum braço possui a capacidade de regenerar. São animais predadores que caçam e se alimentam de outros animais maiores que ela. Se concentram mais em águas quentes. A estrela do mar pode colocar o estomago para fora do corpo para se alimentar, é a única no Reino Animal a fazer isso.  </w:t>
      </w:r>
      <w:r w:rsidR="007D5F6B" w:rsidRPr="00A50850">
        <w:rPr>
          <w:lang w:val="pt-BR"/>
        </w:rPr>
        <w:t xml:space="preserve">Não possuem </w:t>
      </w:r>
      <w:proofErr w:type="gramStart"/>
      <w:r w:rsidR="007D5F6B" w:rsidRPr="00A50850">
        <w:rPr>
          <w:lang w:val="pt-BR"/>
        </w:rPr>
        <w:t>coração</w:t>
      </w:r>
      <w:proofErr w:type="gramEnd"/>
      <w:r w:rsidR="007D5F6B" w:rsidRPr="00A50850">
        <w:rPr>
          <w:lang w:val="pt-BR"/>
        </w:rPr>
        <w:t xml:space="preserve">, mas sim um liquido com função parecida com a do sangue, chamada </w:t>
      </w:r>
      <w:proofErr w:type="spellStart"/>
      <w:r w:rsidR="007D5F6B" w:rsidRPr="00A50850">
        <w:rPr>
          <w:lang w:val="pt-BR"/>
        </w:rPr>
        <w:t>hemolinfa</w:t>
      </w:r>
      <w:proofErr w:type="spellEnd"/>
      <w:r w:rsidR="007D5F6B" w:rsidRPr="00A50850">
        <w:rPr>
          <w:lang w:val="pt-BR"/>
        </w:rPr>
        <w:t>.</w:t>
      </w:r>
    </w:p>
    <w:p w:rsidR="00067AD0" w:rsidRPr="00067AD0" w:rsidRDefault="007D5F6B" w:rsidP="00A50850">
      <w:pPr>
        <w:pStyle w:val="NormalWeb"/>
        <w:spacing w:before="96" w:beforeAutospacing="0" w:after="96" w:afterAutospacing="0"/>
        <w:jc w:val="center"/>
        <w:rPr>
          <w:rFonts w:ascii="Verdana" w:hAnsi="Verdana"/>
          <w:color w:val="000000"/>
          <w:lang w:val="pt-BR"/>
        </w:rPr>
      </w:pPr>
      <w:r>
        <w:rPr>
          <w:noProof/>
        </w:rPr>
        <w:drawing>
          <wp:inline distT="0" distB="0" distL="0" distR="0">
            <wp:extent cx="3152775" cy="2364582"/>
            <wp:effectExtent l="0" t="0" r="0" b="0"/>
            <wp:docPr id="15" name="Imagem 15" descr="Image result for estrela do mar no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estrela do mar no ma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43" cy="236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D0" w:rsidRPr="00067AD0" w:rsidRDefault="00067AD0" w:rsidP="00067AD0">
      <w:pPr>
        <w:pStyle w:val="NormalWeb"/>
        <w:spacing w:before="96" w:beforeAutospacing="0" w:after="96" w:afterAutospacing="0"/>
        <w:jc w:val="both"/>
        <w:rPr>
          <w:rFonts w:ascii="Verdana" w:hAnsi="Verdana"/>
          <w:color w:val="000000"/>
          <w:lang w:val="pt-BR"/>
        </w:rPr>
      </w:pPr>
      <w:r w:rsidRPr="00067AD0">
        <w:rPr>
          <w:rFonts w:ascii="Verdana" w:hAnsi="Verdana"/>
          <w:color w:val="000000"/>
          <w:lang w:val="pt-BR"/>
        </w:rPr>
        <w:t> </w:t>
      </w:r>
    </w:p>
    <w:p w:rsidR="00067AD0" w:rsidRPr="00A50850" w:rsidRDefault="007D5F6B" w:rsidP="00A50850">
      <w:pPr>
        <w:pStyle w:val="PargrafodaLista"/>
        <w:numPr>
          <w:ilvl w:val="0"/>
          <w:numId w:val="11"/>
        </w:numPr>
        <w:rPr>
          <w:rFonts w:ascii="Verdana" w:hAnsi="Verdana"/>
          <w:color w:val="000000"/>
          <w:lang w:val="pt-BR"/>
        </w:rPr>
      </w:pPr>
      <w:r w:rsidRPr="00A50850">
        <w:rPr>
          <w:rFonts w:cs="Arial"/>
          <w:lang w:val="pt-BR"/>
        </w:rPr>
        <w:t>O peixe Remo mede aproximadamente 11 metros de comprimento, sendo o maior peixe ósseo do mundo, não possui escamas e sim um revestimento prateado viscoso, ele se alimenta de pequenos peixes. É</w:t>
      </w:r>
      <w:r w:rsidR="00067AD0" w:rsidRPr="00A50850">
        <w:rPr>
          <w:rFonts w:ascii="Verdana" w:hAnsi="Verdana"/>
          <w:color w:val="000000"/>
          <w:lang w:val="pt-BR"/>
        </w:rPr>
        <w:t xml:space="preserve"> um animal que vive em águas profundas, e por isso é mais sensível aos movimentos das falhas ativas, e costuma aparecer na praia antes de grandes maremotos.</w:t>
      </w:r>
      <w:r w:rsidRPr="00A50850">
        <w:rPr>
          <w:rFonts w:ascii="Verdana" w:hAnsi="Verdana"/>
          <w:color w:val="000000"/>
          <w:lang w:val="pt-BR"/>
        </w:rPr>
        <w:t xml:space="preserve"> </w:t>
      </w:r>
    </w:p>
    <w:p w:rsidR="007D5F6B" w:rsidRDefault="007D5F6B" w:rsidP="00A50850">
      <w:pPr>
        <w:pStyle w:val="NormalWeb"/>
        <w:spacing w:before="96" w:beforeAutospacing="0" w:after="96" w:afterAutospacing="0"/>
        <w:jc w:val="center"/>
        <w:rPr>
          <w:rFonts w:ascii="Verdana" w:hAnsi="Verdana"/>
          <w:color w:val="000000"/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3333750" cy="2514600"/>
            <wp:effectExtent l="0" t="0" r="0" b="0"/>
            <wp:docPr id="16" name="Imagem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6B" w:rsidRDefault="007D5F6B" w:rsidP="00067AD0">
      <w:pPr>
        <w:pStyle w:val="NormalWeb"/>
        <w:spacing w:before="96" w:beforeAutospacing="0" w:after="96" w:afterAutospacing="0"/>
        <w:jc w:val="both"/>
        <w:rPr>
          <w:rFonts w:ascii="Verdana" w:hAnsi="Verdana"/>
          <w:color w:val="000000"/>
          <w:lang w:val="pt-BR"/>
        </w:rPr>
      </w:pPr>
    </w:p>
    <w:p w:rsidR="007D5F6B" w:rsidRDefault="007D5F6B" w:rsidP="00067AD0">
      <w:pPr>
        <w:pStyle w:val="NormalWeb"/>
        <w:spacing w:before="96" w:beforeAutospacing="0" w:after="96" w:afterAutospacing="0"/>
        <w:jc w:val="both"/>
        <w:rPr>
          <w:rFonts w:ascii="Verdana" w:hAnsi="Verdana"/>
          <w:color w:val="000000"/>
          <w:lang w:val="pt-BR"/>
        </w:rPr>
      </w:pPr>
    </w:p>
    <w:p w:rsidR="008E2337" w:rsidRPr="00A50850" w:rsidRDefault="008E2337" w:rsidP="00A50850">
      <w:pPr>
        <w:pStyle w:val="PargrafodaLista"/>
        <w:numPr>
          <w:ilvl w:val="0"/>
          <w:numId w:val="11"/>
        </w:numPr>
        <w:rPr>
          <w:lang w:val="pt-BR"/>
        </w:rPr>
      </w:pPr>
      <w:r w:rsidRPr="00A50850">
        <w:rPr>
          <w:lang w:val="pt-BR"/>
        </w:rPr>
        <w:t>O estranho pepino do mar vive nas profundezas e possui uma série de pés tubulares ao redor de seu corpo, utilizando os membros como principal forma de locomoção. Além disso, sua principal característica é uma transparência peculiar que mostra o interior de seu corpo e parte de seus órgãos complexos</w:t>
      </w:r>
    </w:p>
    <w:p w:rsidR="008E2337" w:rsidRPr="008E2337" w:rsidRDefault="008E2337" w:rsidP="00A50850">
      <w:pPr>
        <w:pStyle w:val="NormalWeb"/>
        <w:spacing w:before="96" w:beforeAutospacing="0" w:after="96" w:afterAutospacing="0"/>
        <w:jc w:val="center"/>
        <w:rPr>
          <w:rFonts w:ascii="Verdana" w:hAnsi="Verdana"/>
          <w:color w:val="000000"/>
          <w:lang w:val="pt-BR"/>
        </w:rPr>
      </w:pPr>
      <w:r>
        <w:rPr>
          <w:noProof/>
        </w:rPr>
        <w:drawing>
          <wp:inline distT="0" distB="0" distL="0" distR="0">
            <wp:extent cx="3249426" cy="2171700"/>
            <wp:effectExtent l="0" t="0" r="8255" b="0"/>
            <wp:docPr id="19" name="Imagem 19" descr="https://www.fatosdesconhecidos.com.br/wp-content/uploads/2017/06/3-101-600x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www.fatosdesconhecidos.com.br/wp-content/uploads/2017/06/3-101-600x40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90" cy="217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337" w:rsidRDefault="008E2337" w:rsidP="00067AD0">
      <w:pPr>
        <w:pStyle w:val="NormalWeb"/>
        <w:spacing w:before="96" w:beforeAutospacing="0" w:after="96" w:afterAutospacing="0"/>
        <w:jc w:val="both"/>
        <w:rPr>
          <w:rFonts w:ascii="Verdana" w:hAnsi="Verdana"/>
          <w:color w:val="000000"/>
          <w:lang w:val="pt-BR"/>
        </w:rPr>
      </w:pPr>
    </w:p>
    <w:p w:rsidR="008E2337" w:rsidRDefault="008E2337" w:rsidP="00067AD0">
      <w:pPr>
        <w:pStyle w:val="NormalWeb"/>
        <w:spacing w:before="96" w:beforeAutospacing="0" w:after="96" w:afterAutospacing="0"/>
        <w:jc w:val="both"/>
        <w:rPr>
          <w:rFonts w:ascii="Verdana" w:hAnsi="Verdana"/>
          <w:color w:val="000000"/>
          <w:lang w:val="pt-BR"/>
        </w:rPr>
      </w:pPr>
    </w:p>
    <w:p w:rsidR="00205461" w:rsidRDefault="00205461" w:rsidP="00067AD0">
      <w:pPr>
        <w:pStyle w:val="NormalWeb"/>
        <w:spacing w:before="96" w:beforeAutospacing="0" w:after="96" w:afterAutospacing="0"/>
        <w:jc w:val="both"/>
        <w:rPr>
          <w:rFonts w:ascii="Verdana" w:hAnsi="Verdana"/>
          <w:color w:val="000000"/>
          <w:lang w:val="pt-BR"/>
        </w:rPr>
      </w:pPr>
    </w:p>
    <w:p w:rsidR="00205461" w:rsidRDefault="00205461" w:rsidP="00067AD0">
      <w:pPr>
        <w:pStyle w:val="NormalWeb"/>
        <w:spacing w:before="96" w:beforeAutospacing="0" w:after="96" w:afterAutospacing="0"/>
        <w:jc w:val="both"/>
        <w:rPr>
          <w:rFonts w:ascii="Verdana" w:hAnsi="Verdana"/>
          <w:color w:val="000000"/>
          <w:lang w:val="pt-BR"/>
        </w:rPr>
      </w:pPr>
    </w:p>
    <w:p w:rsidR="00205461" w:rsidRDefault="00205461" w:rsidP="00067AD0">
      <w:pPr>
        <w:pStyle w:val="NormalWeb"/>
        <w:spacing w:before="96" w:beforeAutospacing="0" w:after="96" w:afterAutospacing="0"/>
        <w:jc w:val="both"/>
        <w:rPr>
          <w:rFonts w:ascii="Verdana" w:hAnsi="Verdana"/>
          <w:color w:val="000000"/>
          <w:lang w:val="pt-BR"/>
        </w:rPr>
      </w:pPr>
    </w:p>
    <w:p w:rsidR="00205461" w:rsidRDefault="00205461" w:rsidP="00067AD0">
      <w:pPr>
        <w:pStyle w:val="NormalWeb"/>
        <w:spacing w:before="96" w:beforeAutospacing="0" w:after="96" w:afterAutospacing="0"/>
        <w:jc w:val="both"/>
        <w:rPr>
          <w:rFonts w:ascii="Verdana" w:hAnsi="Verdana"/>
          <w:color w:val="000000"/>
          <w:lang w:val="pt-BR"/>
        </w:rPr>
      </w:pPr>
    </w:p>
    <w:p w:rsidR="00205461" w:rsidRDefault="00205461" w:rsidP="00067AD0">
      <w:pPr>
        <w:pStyle w:val="NormalWeb"/>
        <w:spacing w:before="96" w:beforeAutospacing="0" w:after="96" w:afterAutospacing="0"/>
        <w:jc w:val="both"/>
        <w:rPr>
          <w:rFonts w:ascii="Verdana" w:hAnsi="Verdana"/>
          <w:color w:val="000000"/>
          <w:lang w:val="pt-BR"/>
        </w:rPr>
      </w:pPr>
    </w:p>
    <w:p w:rsidR="00205461" w:rsidRDefault="00205461" w:rsidP="00067AD0">
      <w:pPr>
        <w:pStyle w:val="NormalWeb"/>
        <w:spacing w:before="96" w:beforeAutospacing="0" w:after="96" w:afterAutospacing="0"/>
        <w:jc w:val="both"/>
        <w:rPr>
          <w:rFonts w:ascii="Verdana" w:hAnsi="Verdana"/>
          <w:color w:val="000000"/>
          <w:lang w:val="pt-BR"/>
        </w:rPr>
      </w:pPr>
    </w:p>
    <w:p w:rsidR="008E2337" w:rsidRPr="00A50850" w:rsidRDefault="008E2337" w:rsidP="00A50850">
      <w:pPr>
        <w:pStyle w:val="PargrafodaLista"/>
        <w:numPr>
          <w:ilvl w:val="0"/>
          <w:numId w:val="11"/>
        </w:numPr>
        <w:rPr>
          <w:lang w:val="pt-BR"/>
        </w:rPr>
      </w:pPr>
      <w:r w:rsidRPr="00A50850">
        <w:rPr>
          <w:lang w:val="pt-BR"/>
        </w:rPr>
        <w:lastRenderedPageBreak/>
        <w:t>O camarão é conhecido como o lixeiro do mar, pois se alimenta de animais mortos e de quase todo o tipo de lixo, mas também podem se alimentar de insetos aquáticos, larvas e de pequenos peixes. Possui longas patas e podem chegar a ter até 20 centímetros de comprimento.</w:t>
      </w:r>
    </w:p>
    <w:p w:rsidR="008E2337" w:rsidRDefault="00DB1F87" w:rsidP="00A50850">
      <w:pPr>
        <w:jc w:val="center"/>
        <w:rPr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557588" cy="2371725"/>
            <wp:effectExtent l="0" t="0" r="5080" b="0"/>
            <wp:docPr id="21" name="Imagem 21" descr="Image result for camarÃ£o no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 result for camarÃ£o no ma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011" cy="23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337" w:rsidRDefault="008E2337" w:rsidP="008E2337">
      <w:pPr>
        <w:rPr>
          <w:lang w:val="pt-BR"/>
        </w:rPr>
      </w:pPr>
    </w:p>
    <w:p w:rsidR="008E2337" w:rsidRPr="00A50850" w:rsidRDefault="00DB1F87" w:rsidP="00A50850">
      <w:pPr>
        <w:pStyle w:val="PargrafodaLista"/>
        <w:numPr>
          <w:ilvl w:val="0"/>
          <w:numId w:val="11"/>
        </w:numPr>
        <w:rPr>
          <w:shd w:val="clear" w:color="auto" w:fill="FFFFFF"/>
          <w:lang w:val="pt-BR"/>
        </w:rPr>
      </w:pPr>
      <w:r w:rsidRPr="00A50850">
        <w:rPr>
          <w:shd w:val="clear" w:color="auto" w:fill="FFFFFF"/>
          <w:lang w:val="pt-BR"/>
        </w:rPr>
        <w:t>Os caranguejos sobrevivem dentro e fora da água, possuem 10 patas e uma carapaça bem rígida. Os caranguejos andam de lado, pois suas patas são dobradas de maneira lateral, eles até conseguem andar para frente e para trás, mas bem lentamente.</w:t>
      </w:r>
    </w:p>
    <w:p w:rsidR="00DB1F87" w:rsidRDefault="00DB1F87" w:rsidP="00A50850">
      <w:pPr>
        <w:jc w:val="center"/>
        <w:rPr>
          <w:rFonts w:ascii="Verdana" w:hAnsi="Verdana"/>
          <w:color w:val="000000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512723" cy="1838325"/>
            <wp:effectExtent l="0" t="0" r="0" b="0"/>
            <wp:docPr id="22" name="Imagem 22" descr="Image result for caranguejo no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result for caranguejo no ma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27" cy="184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61" w:rsidRDefault="00205461" w:rsidP="00A50850">
      <w:pPr>
        <w:jc w:val="center"/>
        <w:rPr>
          <w:rFonts w:ascii="Verdana" w:hAnsi="Verdana"/>
          <w:color w:val="000000"/>
          <w:lang w:val="pt-BR"/>
        </w:rPr>
      </w:pPr>
    </w:p>
    <w:p w:rsidR="00205461" w:rsidRDefault="00205461" w:rsidP="00A50850">
      <w:pPr>
        <w:jc w:val="center"/>
        <w:rPr>
          <w:rFonts w:ascii="Verdana" w:hAnsi="Verdana"/>
          <w:color w:val="000000"/>
          <w:lang w:val="pt-BR"/>
        </w:rPr>
      </w:pPr>
    </w:p>
    <w:p w:rsidR="00205461" w:rsidRDefault="00205461" w:rsidP="00A50850">
      <w:pPr>
        <w:jc w:val="center"/>
        <w:rPr>
          <w:rFonts w:ascii="Verdana" w:hAnsi="Verdana"/>
          <w:color w:val="000000"/>
          <w:lang w:val="pt-BR"/>
        </w:rPr>
      </w:pPr>
    </w:p>
    <w:p w:rsidR="00205461" w:rsidRDefault="00205461" w:rsidP="00A50850">
      <w:pPr>
        <w:jc w:val="center"/>
        <w:rPr>
          <w:rFonts w:ascii="Verdana" w:hAnsi="Verdana"/>
          <w:color w:val="000000"/>
          <w:lang w:val="pt-BR"/>
        </w:rPr>
      </w:pPr>
    </w:p>
    <w:p w:rsidR="00DB1F87" w:rsidRDefault="00205461" w:rsidP="00205461">
      <w:pPr>
        <w:pStyle w:val="PargrafodaLista"/>
        <w:numPr>
          <w:ilvl w:val="0"/>
          <w:numId w:val="11"/>
        </w:numPr>
        <w:rPr>
          <w:rFonts w:cs="Arial"/>
          <w:lang w:val="pt-BR"/>
        </w:rPr>
      </w:pPr>
      <w:r w:rsidRPr="00205461">
        <w:rPr>
          <w:rFonts w:cs="Arial"/>
          <w:lang w:val="pt-BR"/>
        </w:rPr>
        <w:lastRenderedPageBreak/>
        <w:t>O caranguejo aranha gigante é o</w:t>
      </w:r>
      <w:r w:rsidRPr="00205461">
        <w:rPr>
          <w:rFonts w:cs="Arial"/>
          <w:lang w:val="pt-BR"/>
        </w:rPr>
        <w:t> maior caranguejo da terra vive a até 305 metros abaixo do nível do mar e pode medir até 3,60 cm </w:t>
      </w:r>
      <w:hyperlink r:id="rId42" w:anchor="/deep-sea02-spider-crab_18162_600x450.jpg" w:tgtFrame="_blank" w:history="1">
        <w:r w:rsidRPr="00205461">
          <w:rPr>
            <w:rStyle w:val="Hyperlink"/>
            <w:rFonts w:cs="Arial"/>
            <w:color w:val="auto"/>
            <w:sz w:val="26"/>
            <w:szCs w:val="26"/>
            <w:u w:val="none"/>
            <w:lang w:val="pt-BR"/>
          </w:rPr>
          <w:t>de</w:t>
        </w:r>
      </w:hyperlink>
      <w:r w:rsidRPr="00205461">
        <w:rPr>
          <w:rFonts w:cs="Arial"/>
          <w:lang w:val="pt-BR"/>
        </w:rPr>
        <w:t> uma garra até a outra</w:t>
      </w:r>
    </w:p>
    <w:p w:rsidR="00205461" w:rsidRPr="00205461" w:rsidRDefault="00205461" w:rsidP="00205461">
      <w:pPr>
        <w:pStyle w:val="PargrafodaLista"/>
        <w:jc w:val="center"/>
        <w:rPr>
          <w:rFonts w:cs="Arial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076575" cy="2049542"/>
            <wp:effectExtent l="0" t="0" r="0" b="8255"/>
            <wp:docPr id="29" name="Imagem 29" descr="Image result for caranguejo aranha gig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 result for caranguejo aranha giga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169" cy="205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61" w:rsidRPr="00205461" w:rsidRDefault="00205461" w:rsidP="008E2337">
      <w:pPr>
        <w:rPr>
          <w:rFonts w:ascii="Verdana" w:hAnsi="Verdana"/>
          <w:color w:val="000000"/>
          <w:lang w:val="pt-BR"/>
        </w:rPr>
      </w:pPr>
    </w:p>
    <w:p w:rsidR="00DB1F87" w:rsidRPr="00A50850" w:rsidRDefault="00DB1F87" w:rsidP="00A50850">
      <w:pPr>
        <w:pStyle w:val="PargrafodaLista"/>
        <w:numPr>
          <w:ilvl w:val="0"/>
          <w:numId w:val="11"/>
        </w:numPr>
        <w:rPr>
          <w:rFonts w:cs="Arial"/>
          <w:color w:val="222222"/>
          <w:lang w:val="pt-BR"/>
        </w:rPr>
      </w:pPr>
      <w:proofErr w:type="spellStart"/>
      <w:r w:rsidRPr="00A50850">
        <w:rPr>
          <w:rFonts w:cs="Arial"/>
          <w:color w:val="222222"/>
          <w:lang w:val="pt-BR"/>
        </w:rPr>
        <w:t>Macropinna</w:t>
      </w:r>
      <w:proofErr w:type="spellEnd"/>
      <w:r w:rsidRPr="00A50850">
        <w:rPr>
          <w:rFonts w:cs="Arial"/>
          <w:color w:val="222222"/>
          <w:lang w:val="pt-BR"/>
        </w:rPr>
        <w:t xml:space="preserve"> também conhecido como peixe fantasma,</w:t>
      </w:r>
      <w:r w:rsidRPr="00A50850">
        <w:rPr>
          <w:rFonts w:cs="Arial"/>
          <w:color w:val="222222"/>
          <w:lang w:val="pt-BR"/>
        </w:rPr>
        <w:t xml:space="preserve"> é um peixe com uma composição muito rara </w:t>
      </w:r>
      <w:r w:rsidRPr="00A50850">
        <w:rPr>
          <w:rFonts w:cs="Arial"/>
          <w:color w:val="222222"/>
          <w:lang w:val="pt-BR"/>
        </w:rPr>
        <w:t>onde</w:t>
      </w:r>
      <w:r w:rsidRPr="00A50850">
        <w:rPr>
          <w:rFonts w:cs="Arial"/>
          <w:color w:val="222222"/>
          <w:lang w:val="pt-BR"/>
        </w:rPr>
        <w:t xml:space="preserve"> sua cabeça é coberta por uma cúpula transparente, cheia de líquido.</w:t>
      </w:r>
      <w:r w:rsidRPr="00A50850">
        <w:rPr>
          <w:rFonts w:cs="Arial"/>
          <w:color w:val="222222"/>
          <w:lang w:val="pt-BR"/>
        </w:rPr>
        <w:t xml:space="preserve"> </w:t>
      </w:r>
      <w:r w:rsidRPr="00A50850">
        <w:rPr>
          <w:rFonts w:cs="Arial"/>
          <w:color w:val="222222"/>
          <w:lang w:val="pt-BR"/>
        </w:rPr>
        <w:t xml:space="preserve">Além disso, tem olhos em forma de barril que apontam para cima </w:t>
      </w:r>
      <w:r w:rsidRPr="00A50850">
        <w:rPr>
          <w:rFonts w:cs="Arial"/>
          <w:color w:val="222222"/>
          <w:lang w:val="pt-BR"/>
        </w:rPr>
        <w:t>através da cúpula,</w:t>
      </w:r>
      <w:r w:rsidRPr="00A50850">
        <w:rPr>
          <w:rFonts w:cs="Arial"/>
          <w:color w:val="222222"/>
          <w:lang w:val="pt-BR"/>
        </w:rPr>
        <w:t xml:space="preserve"> enquanto descansa no fundo do mar.</w:t>
      </w:r>
    </w:p>
    <w:p w:rsidR="00DB1F87" w:rsidRDefault="00DB1F87" w:rsidP="00A50850">
      <w:pPr>
        <w:jc w:val="center"/>
        <w:rPr>
          <w:rFonts w:ascii="Verdana" w:hAnsi="Verdana"/>
          <w:color w:val="000000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483607" cy="2609850"/>
            <wp:effectExtent l="0" t="0" r="3175" b="0"/>
            <wp:docPr id="23" name="Imagem 23" descr="Dez fatos misteriosos do fundo do mar, imagem do Macropinna Microstoma (peixe-fantasm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ez fatos misteriosos do fundo do mar, imagem do Macropinna Microstoma (peixe-fantasma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876" cy="261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F87" w:rsidRDefault="00DB1F87" w:rsidP="008E2337">
      <w:pPr>
        <w:rPr>
          <w:rFonts w:ascii="Verdana" w:hAnsi="Verdana"/>
          <w:color w:val="000000"/>
          <w:lang w:val="pt-BR"/>
        </w:rPr>
      </w:pPr>
    </w:p>
    <w:p w:rsidR="00DB1F87" w:rsidRPr="00205461" w:rsidRDefault="00A50850" w:rsidP="00A50850">
      <w:pPr>
        <w:pStyle w:val="PargrafodaLista"/>
        <w:numPr>
          <w:ilvl w:val="0"/>
          <w:numId w:val="11"/>
        </w:numPr>
        <w:rPr>
          <w:rFonts w:ascii="Verdana" w:hAnsi="Verdana"/>
          <w:color w:val="000000"/>
          <w:lang w:val="pt-BR"/>
        </w:rPr>
      </w:pPr>
      <w:r w:rsidRPr="00A50850">
        <w:rPr>
          <w:lang w:val="pt-BR"/>
        </w:rPr>
        <w:t>O peixe-bolha ou peixe-gota,</w:t>
      </w:r>
      <w:r w:rsidRPr="00A50850">
        <w:rPr>
          <w:lang w:val="pt-BR"/>
        </w:rPr>
        <w:t xml:space="preserve"> é um peixe de águas profundas, </w:t>
      </w:r>
      <w:r w:rsidRPr="00A50850">
        <w:rPr>
          <w:lang w:val="pt-BR"/>
        </w:rPr>
        <w:t>podem chega a ter até</w:t>
      </w:r>
      <w:r w:rsidRPr="00A50850">
        <w:rPr>
          <w:lang w:val="pt-BR"/>
        </w:rPr>
        <w:t xml:space="preserve"> 30 cm de comprimento.</w:t>
      </w:r>
      <w:r w:rsidRPr="00A50850">
        <w:rPr>
          <w:lang w:val="pt-BR"/>
        </w:rPr>
        <w:t xml:space="preserve"> </w:t>
      </w:r>
      <w:r w:rsidRPr="00A50850">
        <w:rPr>
          <w:lang w:val="pt-BR"/>
        </w:rPr>
        <w:t>Habita águas entre os 600 e os 1 200 m de profundidade.</w:t>
      </w:r>
      <w:r w:rsidRPr="00A50850">
        <w:rPr>
          <w:lang w:val="pt-BR"/>
        </w:rPr>
        <w:t xml:space="preserve"> A pressão é muito maior do que na superfície</w:t>
      </w:r>
      <w:r w:rsidRPr="00A50850">
        <w:rPr>
          <w:lang w:val="pt-BR"/>
        </w:rPr>
        <w:t>,</w:t>
      </w:r>
      <w:r w:rsidRPr="00A50850">
        <w:rPr>
          <w:lang w:val="pt-BR"/>
        </w:rPr>
        <w:t xml:space="preserve"> por isso</w:t>
      </w:r>
      <w:r w:rsidRPr="00A50850">
        <w:rPr>
          <w:lang w:val="pt-BR"/>
        </w:rPr>
        <w:t xml:space="preserve"> o peixe-bolha possui uma massa co</w:t>
      </w:r>
      <w:r w:rsidRPr="00A50850">
        <w:rPr>
          <w:lang w:val="pt-BR"/>
        </w:rPr>
        <w:t>rporal de aparência gelatinosa,</w:t>
      </w:r>
      <w:r w:rsidRPr="00A50850">
        <w:rPr>
          <w:lang w:val="pt-BR"/>
        </w:rPr>
        <w:t xml:space="preserve"> o que permite ao </w:t>
      </w:r>
      <w:r w:rsidRPr="00A50850">
        <w:rPr>
          <w:lang w:val="pt-BR"/>
        </w:rPr>
        <w:lastRenderedPageBreak/>
        <w:t>peixe-bolha conseguir flutuar sem se afundar, e sem necessitar de gastar muita energia a nadar.</w:t>
      </w:r>
      <w:r w:rsidRPr="00A50850">
        <w:rPr>
          <w:lang w:val="pt-BR"/>
        </w:rPr>
        <w:t xml:space="preserve"> </w:t>
      </w:r>
      <w:r w:rsidRPr="00A50850">
        <w:rPr>
          <w:shd w:val="clear" w:color="auto" w:fill="FFFFFF"/>
          <w:lang w:val="pt-BR"/>
        </w:rPr>
        <w:t xml:space="preserve">Alimenta-se principalmente de crustáceos e outros alimentos que flutuem perto de si, </w:t>
      </w:r>
      <w:r w:rsidRPr="00A50850">
        <w:rPr>
          <w:shd w:val="clear" w:color="auto" w:fill="FFFFFF"/>
          <w:lang w:val="pt-BR"/>
        </w:rPr>
        <w:t>já que ele</w:t>
      </w:r>
      <w:r w:rsidRPr="00A50850">
        <w:rPr>
          <w:shd w:val="clear" w:color="auto" w:fill="FFFFFF"/>
          <w:lang w:val="pt-BR"/>
        </w:rPr>
        <w:t xml:space="preserve"> não possui tecido muscular nem uma estrutura óssea que o suporte, </w:t>
      </w:r>
      <w:r w:rsidRPr="00A50850">
        <w:rPr>
          <w:shd w:val="clear" w:color="auto" w:fill="FFFFFF"/>
          <w:lang w:val="pt-BR"/>
        </w:rPr>
        <w:t>ele não pode caçar</w:t>
      </w:r>
      <w:r w:rsidRPr="00A50850">
        <w:rPr>
          <w:shd w:val="clear" w:color="auto" w:fill="FFFFFF"/>
          <w:lang w:val="pt-BR"/>
        </w:rPr>
        <w:t xml:space="preserve">. </w:t>
      </w:r>
    </w:p>
    <w:p w:rsidR="00205461" w:rsidRPr="00A50850" w:rsidRDefault="00205461" w:rsidP="00205461">
      <w:pPr>
        <w:pStyle w:val="PargrafodaLista"/>
        <w:rPr>
          <w:rFonts w:ascii="Verdana" w:hAnsi="Verdana"/>
          <w:color w:val="000000"/>
          <w:lang w:val="pt-BR"/>
        </w:rPr>
      </w:pPr>
    </w:p>
    <w:p w:rsidR="00A50850" w:rsidRDefault="00A50850" w:rsidP="00A50850">
      <w:pPr>
        <w:pStyle w:val="PargrafodaLista"/>
        <w:jc w:val="center"/>
        <w:rPr>
          <w:rFonts w:ascii="Verdana" w:hAnsi="Verdana"/>
          <w:color w:val="000000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073977" cy="2028825"/>
            <wp:effectExtent l="0" t="0" r="0" b="0"/>
            <wp:docPr id="24" name="Imagem 24" descr="Image result for peixe bolha no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result for peixe bolha no ma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555" cy="203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850" w:rsidRDefault="00A50850" w:rsidP="00205461">
      <w:pPr>
        <w:rPr>
          <w:lang w:val="pt-BR"/>
        </w:rPr>
      </w:pPr>
    </w:p>
    <w:p w:rsidR="00A50850" w:rsidRPr="00205461" w:rsidRDefault="00205461" w:rsidP="00205461">
      <w:pPr>
        <w:pStyle w:val="PargrafodaLista"/>
        <w:numPr>
          <w:ilvl w:val="0"/>
          <w:numId w:val="11"/>
        </w:numPr>
        <w:rPr>
          <w:rFonts w:cs="Times New Roman"/>
          <w:lang w:val="pt-BR"/>
        </w:rPr>
      </w:pPr>
      <w:proofErr w:type="spellStart"/>
      <w:r w:rsidRPr="00205461">
        <w:rPr>
          <w:rFonts w:cs="Arial"/>
          <w:szCs w:val="24"/>
          <w:lang w:val="pt-BR"/>
        </w:rPr>
        <w:t>Isópodes</w:t>
      </w:r>
      <w:proofErr w:type="spellEnd"/>
      <w:r w:rsidRPr="00205461">
        <w:rPr>
          <w:rFonts w:cs="Arial"/>
          <w:szCs w:val="24"/>
          <w:lang w:val="pt-BR"/>
        </w:rPr>
        <w:t xml:space="preserve"> gigantes </w:t>
      </w:r>
      <w:r w:rsidRPr="00205461">
        <w:rPr>
          <w:rFonts w:cs="Arial"/>
          <w:lang w:val="pt-BR"/>
        </w:rPr>
        <w:t>também conhecidos como</w:t>
      </w:r>
      <w:r w:rsidRPr="00205461">
        <w:rPr>
          <w:rFonts w:cs="Arial"/>
          <w:szCs w:val="24"/>
          <w:lang w:val="pt-BR"/>
        </w:rPr>
        <w:t> </w:t>
      </w:r>
      <w:hyperlink r:id="rId46" w:tgtFrame="_blank" w:history="1">
        <w:r w:rsidRPr="00205461">
          <w:rPr>
            <w:rStyle w:val="Hyperlink"/>
            <w:rFonts w:cs="Arial"/>
            <w:color w:val="auto"/>
            <w:szCs w:val="24"/>
            <w:u w:val="none"/>
            <w:lang w:val="pt-BR"/>
          </w:rPr>
          <w:t>tatuzinhos</w:t>
        </w:r>
      </w:hyperlink>
      <w:r w:rsidRPr="00205461">
        <w:rPr>
          <w:rFonts w:cs="Arial"/>
          <w:szCs w:val="24"/>
          <w:lang w:val="pt-BR"/>
        </w:rPr>
        <w:t xml:space="preserve"> do mar e tem sido </w:t>
      </w:r>
      <w:r w:rsidRPr="00205461">
        <w:rPr>
          <w:rFonts w:cs="Arial"/>
          <w:lang w:val="pt-BR"/>
        </w:rPr>
        <w:t>encontrado</w:t>
      </w:r>
      <w:r w:rsidRPr="00205461">
        <w:rPr>
          <w:rFonts w:cs="Arial"/>
          <w:szCs w:val="24"/>
          <w:lang w:val="pt-BR"/>
        </w:rPr>
        <w:t xml:space="preserve"> em profundidades de mais de 2.000 metros. Eles crescem até cerca de 30 cm de comprimento e se alimentam principalmente de carniça, mas também são conhecidos por apanhar presas vivas.</w:t>
      </w:r>
      <w:r w:rsidRPr="00205461">
        <w:rPr>
          <w:rFonts w:cs="Arial"/>
          <w:lang w:val="pt-BR"/>
        </w:rPr>
        <w:t xml:space="preserve"> </w:t>
      </w:r>
      <w:r w:rsidRPr="00205461">
        <w:rPr>
          <w:rFonts w:cs="Arial"/>
          <w:bCs/>
          <w:lang w:val="pt-BR"/>
        </w:rPr>
        <w:t>Essa espécie é</w:t>
      </w:r>
      <w:r w:rsidRPr="00205461">
        <w:rPr>
          <w:rFonts w:cs="Arial"/>
          <w:lang w:val="pt-BR"/>
        </w:rPr>
        <w:t xml:space="preserve"> um sobrevivente</w:t>
      </w:r>
      <w:r w:rsidRPr="00205461">
        <w:rPr>
          <w:rFonts w:cs="Arial"/>
          <w:szCs w:val="24"/>
          <w:lang w:val="pt-BR"/>
        </w:rPr>
        <w:t xml:space="preserve">. Eles estão por aqui desde que todos os continentes estavam unidos em um aglomerado conhecido como </w:t>
      </w:r>
      <w:proofErr w:type="spellStart"/>
      <w:r w:rsidRPr="00205461">
        <w:rPr>
          <w:rFonts w:cs="Arial"/>
          <w:szCs w:val="24"/>
          <w:lang w:val="pt-BR"/>
        </w:rPr>
        <w:t>Pangea</w:t>
      </w:r>
      <w:proofErr w:type="spellEnd"/>
      <w:r w:rsidRPr="00205461">
        <w:rPr>
          <w:rFonts w:cs="Arial"/>
          <w:szCs w:val="24"/>
          <w:lang w:val="pt-BR"/>
        </w:rPr>
        <w:t xml:space="preserve"> e eles pod</w:t>
      </w:r>
      <w:r w:rsidRPr="00205461">
        <w:rPr>
          <w:rFonts w:cs="Arial"/>
          <w:lang w:val="pt-BR"/>
        </w:rPr>
        <w:t>em ficar quatro anos sem comer.</w:t>
      </w:r>
    </w:p>
    <w:p w:rsidR="00205461" w:rsidRDefault="00205461" w:rsidP="00205461">
      <w:pPr>
        <w:pStyle w:val="NormalWeb"/>
        <w:spacing w:before="0" w:beforeAutospacing="0" w:after="0" w:afterAutospacing="0"/>
        <w:jc w:val="both"/>
        <w:rPr>
          <w:rFonts w:ascii="Arial" w:hAnsi="Arial" w:cs="Arial"/>
          <w:lang w:val="pt-BR"/>
        </w:rPr>
      </w:pPr>
    </w:p>
    <w:p w:rsidR="00205461" w:rsidRDefault="00205461" w:rsidP="00205461">
      <w:pPr>
        <w:pStyle w:val="NormalWeb"/>
        <w:spacing w:before="0" w:beforeAutospacing="0" w:after="0" w:afterAutospacing="0"/>
        <w:jc w:val="center"/>
        <w:rPr>
          <w:rFonts w:ascii="Verdana" w:hAnsi="Verdana"/>
          <w:color w:val="000000"/>
          <w:lang w:val="pt-BR"/>
        </w:rPr>
      </w:pPr>
      <w:r>
        <w:rPr>
          <w:noProof/>
        </w:rPr>
        <w:drawing>
          <wp:inline distT="0" distB="0" distL="0" distR="0">
            <wp:extent cx="3143250" cy="2098119"/>
            <wp:effectExtent l="0" t="0" r="0" b="0"/>
            <wp:docPr id="27" name="Imagem 27" descr="Image result for isopode gig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 result for isopode gigant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184" cy="210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61" w:rsidRDefault="00205461" w:rsidP="00205461">
      <w:pPr>
        <w:pStyle w:val="NormalWeb"/>
        <w:spacing w:before="0" w:beforeAutospacing="0" w:after="0" w:afterAutospacing="0"/>
        <w:jc w:val="center"/>
        <w:rPr>
          <w:rFonts w:ascii="Verdana" w:hAnsi="Verdana"/>
          <w:color w:val="000000"/>
          <w:lang w:val="pt-BR"/>
        </w:rPr>
      </w:pPr>
    </w:p>
    <w:p w:rsidR="00205461" w:rsidRDefault="00205461" w:rsidP="00205461">
      <w:pPr>
        <w:pStyle w:val="NormalWeb"/>
        <w:spacing w:before="0" w:beforeAutospacing="0" w:after="0" w:afterAutospacing="0"/>
        <w:jc w:val="center"/>
        <w:rPr>
          <w:rFonts w:ascii="Verdana" w:hAnsi="Verdana"/>
          <w:color w:val="000000"/>
          <w:lang w:val="pt-BR"/>
        </w:rPr>
      </w:pPr>
    </w:p>
    <w:p w:rsidR="00205461" w:rsidRDefault="00205461" w:rsidP="00205461">
      <w:pPr>
        <w:pStyle w:val="NormalWeb"/>
        <w:spacing w:before="0" w:beforeAutospacing="0" w:after="0" w:afterAutospacing="0"/>
        <w:jc w:val="center"/>
        <w:rPr>
          <w:rFonts w:ascii="Verdana" w:hAnsi="Verdana"/>
          <w:color w:val="000000"/>
          <w:lang w:val="pt-BR"/>
        </w:rPr>
      </w:pPr>
    </w:p>
    <w:p w:rsidR="00205461" w:rsidRDefault="00205461" w:rsidP="00205461">
      <w:pPr>
        <w:pStyle w:val="NormalWeb"/>
        <w:spacing w:before="0" w:beforeAutospacing="0" w:after="0" w:afterAutospacing="0"/>
        <w:rPr>
          <w:rFonts w:ascii="Helvetica" w:hAnsi="Helvetica" w:cs="Helvetica"/>
          <w:color w:val="222222"/>
          <w:sz w:val="26"/>
          <w:szCs w:val="26"/>
          <w:lang w:val="pt-BR"/>
        </w:rPr>
      </w:pPr>
    </w:p>
    <w:p w:rsidR="00205461" w:rsidRPr="00205461" w:rsidRDefault="00205461" w:rsidP="00205461">
      <w:pPr>
        <w:pStyle w:val="PargrafodaLista"/>
        <w:numPr>
          <w:ilvl w:val="0"/>
          <w:numId w:val="11"/>
        </w:numPr>
        <w:rPr>
          <w:color w:val="222222"/>
          <w:lang w:val="pt-BR"/>
        </w:rPr>
      </w:pPr>
      <w:r w:rsidRPr="00205461">
        <w:rPr>
          <w:color w:val="222222"/>
          <w:lang w:val="pt-BR"/>
        </w:rPr>
        <w:t>O peixe-víbora do </w:t>
      </w:r>
      <w:hyperlink r:id="rId48" w:anchor="/deep-sea09-viper-fish_18169_600x450.jpg" w:tgtFrame="_blank" w:history="1">
        <w:r w:rsidRPr="00205461">
          <w:rPr>
            <w:rStyle w:val="Hyperlink"/>
            <w:rFonts w:ascii="Helvetica" w:hAnsi="Helvetica" w:cs="Helvetica"/>
            <w:color w:val="auto"/>
            <w:sz w:val="26"/>
            <w:szCs w:val="26"/>
            <w:u w:val="none"/>
            <w:lang w:val="pt-BR"/>
          </w:rPr>
          <w:t>p</w:t>
        </w:r>
        <w:r w:rsidRPr="00205461">
          <w:rPr>
            <w:rStyle w:val="Hyperlink"/>
            <w:rFonts w:ascii="Helvetica" w:hAnsi="Helvetica" w:cs="Helvetica"/>
            <w:color w:val="auto"/>
            <w:sz w:val="26"/>
            <w:szCs w:val="26"/>
            <w:u w:val="none"/>
            <w:lang w:val="pt-BR"/>
          </w:rPr>
          <w:t>acífico</w:t>
        </w:r>
      </w:hyperlink>
      <w:r w:rsidRPr="00205461">
        <w:rPr>
          <w:color w:val="222222"/>
          <w:lang w:val="pt-BR"/>
        </w:rPr>
        <w:t> vive a 4.500 metros abaixo da superfície. Eles caçam atraindo presas com suas barrigas brilhantes. Seus dentes são tão grandes que eles não podem fechar suas bocas.</w:t>
      </w:r>
    </w:p>
    <w:p w:rsidR="00205461" w:rsidRDefault="00205461" w:rsidP="00205461">
      <w:pPr>
        <w:jc w:val="center"/>
        <w:rPr>
          <w:rFonts w:ascii="Verdana" w:hAnsi="Verdana"/>
          <w:color w:val="000000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2790825" cy="1772174"/>
            <wp:effectExtent l="0" t="0" r="0" b="0"/>
            <wp:docPr id="30" name="Imagem 30" descr="Image result for peixe vibora do pacif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 result for peixe vibora do pacifico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381" cy="177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61" w:rsidRDefault="00205461" w:rsidP="00205461">
      <w:pPr>
        <w:jc w:val="center"/>
        <w:rPr>
          <w:rFonts w:ascii="Verdana" w:hAnsi="Verdana"/>
          <w:color w:val="000000"/>
          <w:lang w:val="pt-BR"/>
        </w:rPr>
      </w:pPr>
    </w:p>
    <w:p w:rsidR="00205461" w:rsidRPr="00205461" w:rsidRDefault="00EC33E3" w:rsidP="00EC33E3">
      <w:pPr>
        <w:pStyle w:val="PargrafodaLista"/>
        <w:numPr>
          <w:ilvl w:val="0"/>
          <w:numId w:val="11"/>
        </w:numPr>
        <w:rPr>
          <w:lang w:eastAsia="en-GB"/>
        </w:rPr>
      </w:pPr>
      <w:r w:rsidRPr="00EC33E3">
        <w:rPr>
          <w:lang w:val="pt-BR" w:eastAsia="en-GB"/>
        </w:rPr>
        <w:t>O peixe diabo negro</w:t>
      </w:r>
      <w:r w:rsidR="00205461" w:rsidRPr="00EC33E3">
        <w:rPr>
          <w:lang w:val="pt-BR" w:eastAsia="en-GB"/>
        </w:rPr>
        <w:t xml:space="preserve"> habita a profundida</w:t>
      </w:r>
      <w:r w:rsidRPr="00EC33E3">
        <w:rPr>
          <w:lang w:val="pt-BR" w:eastAsia="en-GB"/>
        </w:rPr>
        <w:t>des elevadas chegando até a 5 000 metros</w:t>
      </w:r>
      <w:r w:rsidR="00205461" w:rsidRPr="00EC33E3">
        <w:rPr>
          <w:lang w:val="pt-BR" w:eastAsia="en-GB"/>
        </w:rPr>
        <w:t>.</w:t>
      </w:r>
      <w:r w:rsidRPr="00EC33E3">
        <w:rPr>
          <w:lang w:val="pt-BR" w:eastAsia="en-GB"/>
        </w:rPr>
        <w:t xml:space="preserve"> </w:t>
      </w:r>
      <w:r w:rsidR="00205461" w:rsidRPr="00EC33E3">
        <w:rPr>
          <w:lang w:val="pt-BR" w:eastAsia="en-GB"/>
        </w:rPr>
        <w:t>Na escuridão total, atrai suas presas por meio de uma falsa isca que pend</w:t>
      </w:r>
      <w:r w:rsidRPr="00EC33E3">
        <w:rPr>
          <w:lang w:val="pt-BR" w:eastAsia="en-GB"/>
        </w:rPr>
        <w:t>e logo acima de sua imensa boca, leva uma luzinha na ponta,</w:t>
      </w:r>
      <w:r w:rsidR="00205461" w:rsidRPr="00EC33E3">
        <w:rPr>
          <w:lang w:val="pt-BR" w:eastAsia="en-GB"/>
        </w:rPr>
        <w:t xml:space="preserve"> trata-se de um </w:t>
      </w:r>
      <w:proofErr w:type="spellStart"/>
      <w:r w:rsidRPr="00EC33E3">
        <w:rPr>
          <w:lang w:val="pt-BR" w:eastAsia="en-GB"/>
        </w:rPr>
        <w:t>orgão</w:t>
      </w:r>
      <w:proofErr w:type="spellEnd"/>
      <w:r w:rsidR="00205461" w:rsidRPr="00EC33E3">
        <w:rPr>
          <w:lang w:val="pt-BR" w:eastAsia="en-GB"/>
        </w:rPr>
        <w:t xml:space="preserve"> p</w:t>
      </w:r>
      <w:r w:rsidRPr="00EC33E3">
        <w:rPr>
          <w:lang w:val="pt-BR" w:eastAsia="en-GB"/>
        </w:rPr>
        <w:t xml:space="preserve">rodutor de luz chamado </w:t>
      </w:r>
      <w:proofErr w:type="spellStart"/>
      <w:r w:rsidRPr="00EC33E3">
        <w:rPr>
          <w:lang w:val="pt-BR" w:eastAsia="en-GB"/>
        </w:rPr>
        <w:t>fotóforo</w:t>
      </w:r>
      <w:proofErr w:type="spellEnd"/>
      <w:r w:rsidR="00205461" w:rsidRPr="00EC33E3">
        <w:rPr>
          <w:lang w:val="pt-BR" w:eastAsia="en-GB"/>
        </w:rPr>
        <w:t xml:space="preserve">. A </w:t>
      </w:r>
      <w:r w:rsidRPr="00EC33E3">
        <w:rPr>
          <w:lang w:val="pt-BR" w:eastAsia="en-GB"/>
        </w:rPr>
        <w:t>dele</w:t>
      </w:r>
      <w:r w:rsidR="00205461" w:rsidRPr="00EC33E3">
        <w:rPr>
          <w:lang w:val="pt-BR" w:eastAsia="en-GB"/>
        </w:rPr>
        <w:t xml:space="preserve"> é tão grande que ele pode abocanhar presas com quase o seu tamanho. Para não morrer de fome, o macho cola ao corpo </w:t>
      </w:r>
      <w:r w:rsidRPr="00EC33E3">
        <w:rPr>
          <w:lang w:val="pt-BR" w:eastAsia="en-GB"/>
        </w:rPr>
        <w:t>da fêmea</w:t>
      </w:r>
      <w:r w:rsidR="00205461" w:rsidRPr="00EC33E3">
        <w:rPr>
          <w:lang w:val="pt-BR" w:eastAsia="en-GB"/>
        </w:rPr>
        <w:t xml:space="preserve"> </w:t>
      </w:r>
      <w:r w:rsidRPr="00EC33E3">
        <w:rPr>
          <w:lang w:val="pt-BR" w:eastAsia="en-GB"/>
        </w:rPr>
        <w:t xml:space="preserve">vivendo </w:t>
      </w:r>
      <w:r w:rsidR="00205461" w:rsidRPr="00EC33E3">
        <w:rPr>
          <w:lang w:val="pt-BR" w:eastAsia="en-GB"/>
        </w:rPr>
        <w:t xml:space="preserve">como um parasita. Em uma fêmea é possível serem encontrados até 6 machos. </w:t>
      </w:r>
    </w:p>
    <w:p w:rsidR="00205461" w:rsidRPr="00205461" w:rsidRDefault="00205461" w:rsidP="00205461">
      <w:pPr>
        <w:jc w:val="center"/>
        <w:rPr>
          <w:rFonts w:ascii="Verdana" w:hAnsi="Verdana"/>
          <w:color w:val="000000"/>
          <w:lang w:val="pt-BR"/>
        </w:rPr>
      </w:pPr>
      <w:r>
        <w:rPr>
          <w:noProof/>
          <w:lang w:eastAsia="en-GB"/>
        </w:rPr>
        <w:drawing>
          <wp:inline distT="0" distB="0" distL="0" distR="0">
            <wp:extent cx="3136647" cy="1990725"/>
            <wp:effectExtent l="0" t="0" r="6985" b="0"/>
            <wp:docPr id="31" name="Imagem 31" descr="Image result for peixe diabo neg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 result for peixe diabo negro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06" cy="19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5461" w:rsidRPr="002054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63A04"/>
    <w:multiLevelType w:val="hybridMultilevel"/>
    <w:tmpl w:val="EF542A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E41C7"/>
    <w:multiLevelType w:val="hybridMultilevel"/>
    <w:tmpl w:val="744869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667B7A"/>
    <w:multiLevelType w:val="hybridMultilevel"/>
    <w:tmpl w:val="823831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66D1F"/>
    <w:multiLevelType w:val="hybridMultilevel"/>
    <w:tmpl w:val="9F589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D71E5"/>
    <w:multiLevelType w:val="hybridMultilevel"/>
    <w:tmpl w:val="807CB2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4B523B"/>
    <w:multiLevelType w:val="hybridMultilevel"/>
    <w:tmpl w:val="E0A6E81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AF71D4"/>
    <w:multiLevelType w:val="hybridMultilevel"/>
    <w:tmpl w:val="D7545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3807C4"/>
    <w:multiLevelType w:val="hybridMultilevel"/>
    <w:tmpl w:val="0406D1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6A1BF2"/>
    <w:multiLevelType w:val="hybridMultilevel"/>
    <w:tmpl w:val="1EACF7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9964FA"/>
    <w:multiLevelType w:val="hybridMultilevel"/>
    <w:tmpl w:val="309086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D591F7C"/>
    <w:multiLevelType w:val="hybridMultilevel"/>
    <w:tmpl w:val="9DFEB4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4"/>
  </w:num>
  <w:num w:numId="5">
    <w:abstractNumId w:val="1"/>
  </w:num>
  <w:num w:numId="6">
    <w:abstractNumId w:val="7"/>
  </w:num>
  <w:num w:numId="7">
    <w:abstractNumId w:val="9"/>
  </w:num>
  <w:num w:numId="8">
    <w:abstractNumId w:val="0"/>
  </w:num>
  <w:num w:numId="9">
    <w:abstractNumId w:val="2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87"/>
    <w:rsid w:val="000458C2"/>
    <w:rsid w:val="00067AD0"/>
    <w:rsid w:val="00205461"/>
    <w:rsid w:val="00453F90"/>
    <w:rsid w:val="004C3F52"/>
    <w:rsid w:val="006F6E37"/>
    <w:rsid w:val="007D5F6B"/>
    <w:rsid w:val="008E2337"/>
    <w:rsid w:val="009E0236"/>
    <w:rsid w:val="009E1464"/>
    <w:rsid w:val="00A50850"/>
    <w:rsid w:val="00C93959"/>
    <w:rsid w:val="00D13AF6"/>
    <w:rsid w:val="00DB1F87"/>
    <w:rsid w:val="00E61829"/>
    <w:rsid w:val="00EC33E3"/>
    <w:rsid w:val="00FB4122"/>
    <w:rsid w:val="00FC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32B6EA-2CE8-481E-BB0C-E866B0C49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4B87"/>
    <w:pPr>
      <w:spacing w:line="360" w:lineRule="auto"/>
      <w:jc w:val="both"/>
    </w:pPr>
    <w:rPr>
      <w:rFonts w:ascii="Arial" w:hAnsi="Arial"/>
      <w:sz w:val="24"/>
    </w:rPr>
  </w:style>
  <w:style w:type="paragraph" w:styleId="Ttulo2">
    <w:name w:val="heading 2"/>
    <w:basedOn w:val="Normal"/>
    <w:link w:val="Ttulo2Char"/>
    <w:uiPriority w:val="9"/>
    <w:qFormat/>
    <w:rsid w:val="00FC4B87"/>
    <w:pPr>
      <w:spacing w:before="100" w:beforeAutospacing="1" w:after="100" w:afterAutospacing="1" w:line="240" w:lineRule="auto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D5F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FC4B87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FC4B8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unhideWhenUsed/>
    <w:rsid w:val="00FC4B8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n-GB"/>
    </w:rPr>
  </w:style>
  <w:style w:type="character" w:styleId="Hyperlink">
    <w:name w:val="Hyperlink"/>
    <w:basedOn w:val="Fontepargpadro"/>
    <w:uiPriority w:val="99"/>
    <w:semiHidden/>
    <w:unhideWhenUsed/>
    <w:rsid w:val="00C93959"/>
    <w:rPr>
      <w:color w:val="0000FF"/>
      <w:u w:val="single"/>
    </w:rPr>
  </w:style>
  <w:style w:type="paragraph" w:customStyle="1" w:styleId="texto">
    <w:name w:val="texto"/>
    <w:basedOn w:val="Normal"/>
    <w:rsid w:val="009E146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texto1">
    <w:name w:val="texto1"/>
    <w:basedOn w:val="Fontepargpadro"/>
    <w:rsid w:val="009E1464"/>
  </w:style>
  <w:style w:type="character" w:customStyle="1" w:styleId="Ttulo3Char">
    <w:name w:val="Título 3 Char"/>
    <w:basedOn w:val="Fontepargpadro"/>
    <w:link w:val="Ttulo3"/>
    <w:uiPriority w:val="9"/>
    <w:semiHidden/>
    <w:rsid w:val="007D5F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53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4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ninha.bio.br/biologia/peixe-borboleta.html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://www.ninha.bio.br/biologia/arraias.html" TargetMode="External"/><Relationship Id="rId39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hyperlink" Target="http://www.ninha.bio.br/biologia/corais.html" TargetMode="External"/><Relationship Id="rId42" Type="http://schemas.openxmlformats.org/officeDocument/2006/relationships/hyperlink" Target="http://ocean.nationalgeographic.com/ocean/photos/deep-sea-creatures/" TargetMode="External"/><Relationship Id="rId47" Type="http://schemas.openxmlformats.org/officeDocument/2006/relationships/image" Target="media/image25.jpeg"/><Relationship Id="rId50" Type="http://schemas.openxmlformats.org/officeDocument/2006/relationships/image" Target="media/image27.jpeg"/><Relationship Id="rId7" Type="http://schemas.openxmlformats.org/officeDocument/2006/relationships/hyperlink" Target="http://www.ninha.bio.br/biologia/tartarugas_marinhas.html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www.ninha.bio.br/biologia/tubaroes.html" TargetMode="External"/><Relationship Id="rId25" Type="http://schemas.openxmlformats.org/officeDocument/2006/relationships/hyperlink" Target="http://www.ninha.bio.br/biologia/tubaroes.html" TargetMode="External"/><Relationship Id="rId33" Type="http://schemas.openxmlformats.org/officeDocument/2006/relationships/hyperlink" Target="http://www.ninha.bio.br/biologia/corais.html" TargetMode="External"/><Relationship Id="rId38" Type="http://schemas.openxmlformats.org/officeDocument/2006/relationships/image" Target="media/image18.jpeg"/><Relationship Id="rId46" Type="http://schemas.openxmlformats.org/officeDocument/2006/relationships/hyperlink" Target="http://www.aquariumofpacific.org/onlinelearningcenter/species/giant_isopo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hyperlink" Target="http://www.ninha.bio.br/biologia/polvos.html" TargetMode="External"/><Relationship Id="rId41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ninha.bio.br/biologia/cavalos_marinhos.html" TargetMode="External"/><Relationship Id="rId24" Type="http://schemas.openxmlformats.org/officeDocument/2006/relationships/hyperlink" Target="http://www.ninha.bio.br/biologia/arraias.html" TargetMode="External"/><Relationship Id="rId32" Type="http://schemas.openxmlformats.org/officeDocument/2006/relationships/image" Target="media/image14.jpeg"/><Relationship Id="rId37" Type="http://schemas.openxmlformats.org/officeDocument/2006/relationships/image" Target="media/image17.jpeg"/><Relationship Id="rId40" Type="http://schemas.openxmlformats.org/officeDocument/2006/relationships/image" Target="media/image20.jpeg"/><Relationship Id="rId45" Type="http://schemas.openxmlformats.org/officeDocument/2006/relationships/image" Target="media/image24.jpeg"/><Relationship Id="rId5" Type="http://schemas.openxmlformats.org/officeDocument/2006/relationships/image" Target="media/image1.jpeg"/><Relationship Id="rId15" Type="http://schemas.openxmlformats.org/officeDocument/2006/relationships/hyperlink" Target="http://www.ninha.bio.br/biologia/corais.html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1.jpeg"/><Relationship Id="rId36" Type="http://schemas.openxmlformats.org/officeDocument/2006/relationships/image" Target="media/image16.jpeg"/><Relationship Id="rId49" Type="http://schemas.openxmlformats.org/officeDocument/2006/relationships/image" Target="media/image26.png"/><Relationship Id="rId10" Type="http://schemas.openxmlformats.org/officeDocument/2006/relationships/hyperlink" Target="http://www.ninha.bio.br/biologia/cavalos_marinhos.html" TargetMode="External"/><Relationship Id="rId19" Type="http://schemas.openxmlformats.org/officeDocument/2006/relationships/hyperlink" Target="http://www.flmnh.ufl.edu/fish/Gallery/Descript/goblinshark/goblinshark.html" TargetMode="External"/><Relationship Id="rId31" Type="http://schemas.openxmlformats.org/officeDocument/2006/relationships/image" Target="media/image13.jpeg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ninha.bio.br/biologia/peixe-borboleta.html" TargetMode="External"/><Relationship Id="rId22" Type="http://schemas.openxmlformats.org/officeDocument/2006/relationships/hyperlink" Target="http://www.ninha.bio.br/biologia/peixe-leao.html" TargetMode="External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image" Target="media/image15.jpeg"/><Relationship Id="rId43" Type="http://schemas.openxmlformats.org/officeDocument/2006/relationships/image" Target="media/image22.png"/><Relationship Id="rId48" Type="http://schemas.openxmlformats.org/officeDocument/2006/relationships/hyperlink" Target="http://ocean.nationalgeographic.com/ocean/photos/deep-sea-creatures/" TargetMode="External"/><Relationship Id="rId8" Type="http://schemas.openxmlformats.org/officeDocument/2006/relationships/hyperlink" Target="http://www.ninha.bio.br/biologia/tartarugas_marinhas.html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1863</Words>
  <Characters>10622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yuleanni</dc:creator>
  <cp:keywords/>
  <dc:description/>
  <cp:lastModifiedBy>yuleanni</cp:lastModifiedBy>
  <cp:revision>2</cp:revision>
  <dcterms:created xsi:type="dcterms:W3CDTF">2018-05-10T13:10:00Z</dcterms:created>
  <dcterms:modified xsi:type="dcterms:W3CDTF">2018-05-10T17:58:00Z</dcterms:modified>
</cp:coreProperties>
</file>