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280" w:line="240" w:lineRule="auto"/>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Trabajo Práctico N° 1</w:t>
      </w:r>
    </w:p>
    <w:p w:rsidR="00000000" w:rsidDel="00000000" w:rsidP="00000000" w:rsidRDefault="00000000" w:rsidRPr="00000000" w14:paraId="00000002">
      <w:pPr>
        <w:spacing w:after="80" w:before="280" w:line="240" w:lineRule="auto"/>
        <w:jc w:val="center"/>
        <w:rPr>
          <w:b w:val="1"/>
          <w:sz w:val="56"/>
          <w:szCs w:val="56"/>
        </w:rPr>
      </w:pPr>
      <w:r w:rsidDel="00000000" w:rsidR="00000000" w:rsidRPr="00000000">
        <w:rPr>
          <w:rFonts w:ascii="Montserrat" w:cs="Montserrat" w:eastAsia="Montserrat" w:hAnsi="Montserrat"/>
          <w:b w:val="1"/>
          <w:color w:val="0000ff"/>
          <w:sz w:val="44"/>
          <w:szCs w:val="44"/>
          <w:highlight w:val="white"/>
          <w:rtl w:val="0"/>
        </w:rPr>
        <w:t xml:space="preserve">Introducción</w:t>
      </w:r>
      <w:r w:rsidDel="00000000" w:rsidR="00000000" w:rsidRPr="00000000">
        <w:rPr>
          <w:rtl w:val="0"/>
        </w:rPr>
      </w:r>
    </w:p>
    <w:p w:rsidR="00000000" w:rsidDel="00000000" w:rsidP="00000000" w:rsidRDefault="00000000" w:rsidRPr="00000000" w14:paraId="00000003">
      <w:pPr>
        <w:spacing w:after="80" w:before="280" w:line="240" w:lineRule="auto"/>
        <w:jc w:val="center"/>
        <w:rPr>
          <w:sz w:val="18"/>
          <w:szCs w:val="18"/>
        </w:rPr>
      </w:pPr>
      <w:r w:rsidDel="00000000" w:rsidR="00000000" w:rsidRPr="00000000">
        <w:rPr>
          <w:sz w:val="28"/>
          <w:szCs w:val="28"/>
        </w:rPr>
        <w:drawing>
          <wp:inline distB="114300" distT="114300" distL="114300" distR="114300">
            <wp:extent cx="3000712" cy="2781148"/>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000712" cy="278114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80" w:before="28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Grupo N°01</w:t>
      </w:r>
    </w:p>
    <w:p w:rsidR="00000000" w:rsidDel="00000000" w:rsidP="00000000" w:rsidRDefault="00000000" w:rsidRPr="00000000" w14:paraId="00000005">
      <w:pPr>
        <w:spacing w:after="80" w:line="24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Integrantes:</w:t>
      </w:r>
    </w:p>
    <w:tbl>
      <w:tblPr>
        <w:tblStyle w:val="Table1"/>
        <w:tblW w:w="9300.0" w:type="dxa"/>
        <w:jc w:val="center"/>
        <w:tblLayout w:type="fixed"/>
        <w:tblLook w:val="0600"/>
      </w:tblPr>
      <w:tblGrid>
        <w:gridCol w:w="3630"/>
        <w:gridCol w:w="1275"/>
        <w:gridCol w:w="855"/>
        <w:gridCol w:w="3540"/>
        <w:tblGridChange w:id="0">
          <w:tblGrid>
            <w:gridCol w:w="3630"/>
            <w:gridCol w:w="1275"/>
            <w:gridCol w:w="855"/>
            <w:gridCol w:w="3540"/>
          </w:tblGrid>
        </w:tblGridChange>
      </w:tblGrid>
      <w:tr>
        <w:trPr>
          <w:cantSplit w:val="0"/>
          <w:tblHeader w:val="0"/>
        </w:trPr>
        <w:tc>
          <w:tcPr>
            <w:tcBorders>
              <w:top w:color="000000" w:space="0" w:sz="0" w:val="nil"/>
              <w:left w:color="000000" w:space="0" w:sz="0" w:val="nil"/>
              <w:bottom w:color="ff0000" w:space="0" w:sz="8" w:val="single"/>
              <w:right w:color="000000" w:space="0" w:sz="0" w:val="nil"/>
            </w:tcBorders>
            <w:shd w:fill="auto" w:val="clear"/>
            <w:tcMar>
              <w:top w:w="85.0" w:type="dxa"/>
              <w:left w:w="85.0" w:type="dxa"/>
              <w:bottom w:w="85.0" w:type="dxa"/>
              <w:right w:w="85.0" w:type="dxa"/>
            </w:tcMar>
            <w:vAlign w:val="center"/>
          </w:tcPr>
          <w:p w:rsidR="00000000" w:rsidDel="00000000" w:rsidP="00000000" w:rsidRDefault="00000000" w:rsidRPr="00000000" w14:paraId="00000006">
            <w:pPr>
              <w:widowControl w:val="0"/>
              <w:spacing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 y A</w:t>
            </w:r>
          </w:p>
        </w:tc>
        <w:tc>
          <w:tcPr>
            <w:tcBorders>
              <w:top w:color="000000" w:space="0" w:sz="0" w:val="nil"/>
              <w:left w:color="000000" w:space="0" w:sz="0" w:val="nil"/>
              <w:bottom w:color="ff0000" w:space="0" w:sz="8" w:val="single"/>
              <w:right w:color="000000" w:space="0" w:sz="0" w:val="nil"/>
            </w:tcBorders>
            <w:shd w:fill="auto" w:val="clear"/>
            <w:tcMar>
              <w:top w:w="85.0" w:type="dxa"/>
              <w:left w:w="85.0" w:type="dxa"/>
              <w:bottom w:w="85.0" w:type="dxa"/>
              <w:right w:w="85.0" w:type="dxa"/>
            </w:tcMar>
            <w:vAlign w:val="center"/>
          </w:tcPr>
          <w:p w:rsidR="00000000" w:rsidDel="00000000" w:rsidP="00000000" w:rsidRDefault="00000000" w:rsidRPr="00000000" w14:paraId="00000007">
            <w:pPr>
              <w:widowControl w:val="0"/>
              <w:spacing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DNI</w:t>
            </w:r>
          </w:p>
        </w:tc>
        <w:tc>
          <w:tcPr>
            <w:tcBorders>
              <w:top w:color="000000" w:space="0" w:sz="0" w:val="nil"/>
              <w:left w:color="000000" w:space="0" w:sz="0" w:val="nil"/>
              <w:bottom w:color="ff0000" w:space="0" w:sz="8" w:val="single"/>
              <w:right w:color="000000" w:space="0" w:sz="0" w:val="nil"/>
            </w:tcBorders>
            <w:shd w:fill="auto" w:val="clear"/>
            <w:tcMar>
              <w:top w:w="85.0" w:type="dxa"/>
              <w:left w:w="85.0" w:type="dxa"/>
              <w:bottom w:w="85.0" w:type="dxa"/>
              <w:right w:w="85.0" w:type="dxa"/>
            </w:tcMar>
            <w:vAlign w:val="center"/>
          </w:tcPr>
          <w:p w:rsidR="00000000" w:rsidDel="00000000" w:rsidP="00000000" w:rsidRDefault="00000000" w:rsidRPr="00000000" w14:paraId="00000008">
            <w:pPr>
              <w:widowControl w:val="0"/>
              <w:spacing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LU</w:t>
            </w:r>
          </w:p>
        </w:tc>
        <w:tc>
          <w:tcPr>
            <w:tcBorders>
              <w:top w:color="000000" w:space="0" w:sz="0" w:val="nil"/>
              <w:left w:color="000000" w:space="0" w:sz="0" w:val="nil"/>
              <w:bottom w:color="ff0000" w:space="0" w:sz="8" w:val="single"/>
              <w:right w:color="000000" w:space="0" w:sz="0" w:val="nil"/>
            </w:tcBorders>
            <w:shd w:fill="auto" w:val="clear"/>
            <w:tcMar>
              <w:top w:w="85.0" w:type="dxa"/>
              <w:left w:w="85.0" w:type="dxa"/>
              <w:bottom w:w="85.0" w:type="dxa"/>
              <w:right w:w="85.0" w:type="dxa"/>
            </w:tcMar>
            <w:vAlign w:val="center"/>
          </w:tcPr>
          <w:p w:rsidR="00000000" w:rsidDel="00000000" w:rsidP="00000000" w:rsidRDefault="00000000" w:rsidRPr="00000000" w14:paraId="00000009">
            <w:pPr>
              <w:widowControl w:val="0"/>
              <w:spacing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Correo</w:t>
            </w:r>
          </w:p>
        </w:tc>
      </w:tr>
      <w:tr>
        <w:trPr>
          <w:cantSplit w:val="0"/>
          <w:tblHeader w:val="0"/>
        </w:trPr>
        <w:tc>
          <w:tcPr>
            <w:shd w:fill="auto" w:val="clear"/>
            <w:tcMar>
              <w:top w:w="85.0" w:type="dxa"/>
              <w:left w:w="85.0" w:type="dxa"/>
              <w:bottom w:w="85.0" w:type="dxa"/>
              <w:right w:w="85.0" w:type="dxa"/>
            </w:tcMar>
          </w:tcPr>
          <w:p w:rsidR="00000000" w:rsidDel="00000000" w:rsidP="00000000" w:rsidRDefault="00000000" w:rsidRPr="00000000" w14:paraId="0000000A">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Martinez, Maximiliano Joaquin</w:t>
            </w:r>
          </w:p>
        </w:tc>
        <w:tc>
          <w:tcPr>
            <w:shd w:fill="auto" w:val="clear"/>
            <w:tcMar>
              <w:top w:w="85.0" w:type="dxa"/>
              <w:left w:w="85.0" w:type="dxa"/>
              <w:bottom w:w="85.0" w:type="dxa"/>
              <w:right w:w="85.0" w:type="dxa"/>
            </w:tcMar>
          </w:tcPr>
          <w:p w:rsidR="00000000" w:rsidDel="00000000" w:rsidP="00000000" w:rsidRDefault="00000000" w:rsidRPr="00000000" w14:paraId="0000000B">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4071080</w:t>
            </w:r>
          </w:p>
        </w:tc>
        <w:tc>
          <w:tcPr>
            <w:shd w:fill="auto" w:val="clear"/>
            <w:tcMar>
              <w:top w:w="85.0" w:type="dxa"/>
              <w:left w:w="85.0" w:type="dxa"/>
              <w:bottom w:w="85.0" w:type="dxa"/>
              <w:right w:w="85.0" w:type="dxa"/>
            </w:tcMar>
          </w:tcPr>
          <w:p w:rsidR="00000000" w:rsidDel="00000000" w:rsidP="00000000" w:rsidRDefault="00000000" w:rsidRPr="00000000" w14:paraId="0000000C">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8005</w:t>
            </w:r>
          </w:p>
        </w:tc>
        <w:tc>
          <w:tcPr>
            <w:shd w:fill="auto" w:val="clear"/>
            <w:tcMar>
              <w:top w:w="85.0" w:type="dxa"/>
              <w:left w:w="85.0" w:type="dxa"/>
              <w:bottom w:w="85.0" w:type="dxa"/>
              <w:right w:w="85.0" w:type="dxa"/>
            </w:tcMar>
          </w:tcPr>
          <w:p w:rsidR="00000000" w:rsidDel="00000000" w:rsidP="00000000" w:rsidRDefault="00000000" w:rsidRPr="00000000" w14:paraId="0000000D">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40710800@fi.unju.edu.ar</w:t>
            </w:r>
          </w:p>
        </w:tc>
      </w:tr>
      <w:tr>
        <w:trPr>
          <w:cantSplit w:val="0"/>
          <w:tblHeader w:val="0"/>
        </w:trPr>
        <w:tc>
          <w:tcPr>
            <w:shd w:fill="auto" w:val="clear"/>
            <w:tcMar>
              <w:top w:w="85.0" w:type="dxa"/>
              <w:left w:w="85.0" w:type="dxa"/>
              <w:bottom w:w="85.0" w:type="dxa"/>
              <w:right w:w="85.0" w:type="dxa"/>
            </w:tcMar>
          </w:tcPr>
          <w:p w:rsidR="00000000" w:rsidDel="00000000" w:rsidP="00000000" w:rsidRDefault="00000000" w:rsidRPr="00000000" w14:paraId="0000000E">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González, Aldo Gabriel</w:t>
            </w:r>
          </w:p>
        </w:tc>
        <w:tc>
          <w:tcPr>
            <w:shd w:fill="auto" w:val="clear"/>
            <w:tcMar>
              <w:top w:w="85.0" w:type="dxa"/>
              <w:left w:w="85.0" w:type="dxa"/>
              <w:bottom w:w="85.0" w:type="dxa"/>
              <w:right w:w="85.0" w:type="dxa"/>
            </w:tcMar>
          </w:tcPr>
          <w:p w:rsidR="00000000" w:rsidDel="00000000" w:rsidP="00000000" w:rsidRDefault="00000000" w:rsidRPr="00000000" w14:paraId="0000000F">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43276932</w:t>
            </w:r>
          </w:p>
        </w:tc>
        <w:tc>
          <w:tcPr>
            <w:shd w:fill="auto" w:val="clear"/>
            <w:tcMar>
              <w:top w:w="85.0" w:type="dxa"/>
              <w:left w:w="85.0" w:type="dxa"/>
              <w:bottom w:w="85.0" w:type="dxa"/>
              <w:right w:w="85.0" w:type="dxa"/>
            </w:tcMar>
          </w:tcPr>
          <w:p w:rsidR="00000000" w:rsidDel="00000000" w:rsidP="00000000" w:rsidRDefault="00000000" w:rsidRPr="00000000" w14:paraId="00000010">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8517</w:t>
            </w:r>
          </w:p>
        </w:tc>
        <w:tc>
          <w:tcPr>
            <w:shd w:fill="auto" w:val="clear"/>
            <w:tcMar>
              <w:top w:w="85.0" w:type="dxa"/>
              <w:left w:w="85.0" w:type="dxa"/>
              <w:bottom w:w="85.0" w:type="dxa"/>
              <w:right w:w="85.0" w:type="dxa"/>
            </w:tcMar>
          </w:tcPr>
          <w:p w:rsidR="00000000" w:rsidDel="00000000" w:rsidP="00000000" w:rsidRDefault="00000000" w:rsidRPr="00000000" w14:paraId="00000011">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43276932@fi.unju.edu.ar</w:t>
            </w:r>
          </w:p>
        </w:tc>
      </w:tr>
      <w:tr>
        <w:trPr>
          <w:cantSplit w:val="0"/>
          <w:tblHeader w:val="0"/>
        </w:trPr>
        <w:tc>
          <w:tcPr>
            <w:shd w:fill="auto" w:val="clear"/>
            <w:tcMar>
              <w:top w:w="85.0" w:type="dxa"/>
              <w:left w:w="85.0" w:type="dxa"/>
              <w:bottom w:w="85.0" w:type="dxa"/>
              <w:right w:w="85.0" w:type="dxa"/>
            </w:tcMar>
          </w:tcPr>
          <w:p w:rsidR="00000000" w:rsidDel="00000000" w:rsidP="00000000" w:rsidRDefault="00000000" w:rsidRPr="00000000" w14:paraId="00000012">
            <w:pPr>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Orquera, Dario Joaquin</w:t>
            </w:r>
          </w:p>
        </w:tc>
        <w:tc>
          <w:tcPr>
            <w:shd w:fill="auto" w:val="clear"/>
            <w:tcMar>
              <w:top w:w="85.0" w:type="dxa"/>
              <w:left w:w="85.0" w:type="dxa"/>
              <w:bottom w:w="85.0" w:type="dxa"/>
              <w:right w:w="85.0" w:type="dxa"/>
            </w:tcMar>
          </w:tcPr>
          <w:p w:rsidR="00000000" w:rsidDel="00000000" w:rsidP="00000000" w:rsidRDefault="00000000" w:rsidRPr="00000000" w14:paraId="00000013">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33482732</w:t>
            </w:r>
          </w:p>
        </w:tc>
        <w:tc>
          <w:tcPr>
            <w:shd w:fill="auto" w:val="clear"/>
            <w:tcMar>
              <w:top w:w="85.0" w:type="dxa"/>
              <w:left w:w="85.0" w:type="dxa"/>
              <w:bottom w:w="85.0" w:type="dxa"/>
              <w:right w:w="85.0" w:type="dxa"/>
            </w:tcMar>
          </w:tcPr>
          <w:p w:rsidR="00000000" w:rsidDel="00000000" w:rsidP="00000000" w:rsidRDefault="00000000" w:rsidRPr="00000000" w14:paraId="00000014">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5573</w:t>
            </w:r>
          </w:p>
        </w:tc>
        <w:tc>
          <w:tcPr>
            <w:shd w:fill="auto" w:val="clear"/>
            <w:tcMar>
              <w:top w:w="85.0" w:type="dxa"/>
              <w:left w:w="85.0" w:type="dxa"/>
              <w:bottom w:w="85.0" w:type="dxa"/>
              <w:right w:w="85.0" w:type="dxa"/>
            </w:tcMar>
          </w:tcPr>
          <w:p w:rsidR="00000000" w:rsidDel="00000000" w:rsidP="00000000" w:rsidRDefault="00000000" w:rsidRPr="00000000" w14:paraId="00000015">
            <w:pPr>
              <w:widowControl w:val="0"/>
              <w:spacing w:line="276" w:lineRule="auto"/>
              <w:jc w:val="center"/>
              <w:rPr>
                <w:rFonts w:ascii="Montserrat" w:cs="Montserrat" w:eastAsia="Montserrat" w:hAnsi="Montserrat"/>
              </w:rPr>
            </w:pPr>
            <w:r w:rsidDel="00000000" w:rsidR="00000000" w:rsidRPr="00000000">
              <w:rPr>
                <w:rFonts w:ascii="Montserrat" w:cs="Montserrat" w:eastAsia="Montserrat" w:hAnsi="Montserrat"/>
                <w:rtl w:val="0"/>
              </w:rPr>
              <w:t xml:space="preserve">33482732@fi.unju.edu.ar</w:t>
            </w:r>
          </w:p>
        </w:tc>
      </w:tr>
    </w:tbl>
    <w:p w:rsidR="00000000" w:rsidDel="00000000" w:rsidP="00000000" w:rsidRDefault="00000000" w:rsidRPr="00000000" w14:paraId="00000016">
      <w:pPr>
        <w:spacing w:after="120" w:before="120" w:line="240" w:lineRule="auto"/>
        <w:jc w:val="center"/>
        <w:rPr>
          <w:rFonts w:ascii="Montserrat" w:cs="Montserrat" w:eastAsia="Montserrat" w:hAnsi="Montserrat"/>
          <w:b w:val="1"/>
          <w:sz w:val="36"/>
          <w:szCs w:val="36"/>
          <w:highlight w:val="white"/>
        </w:rPr>
      </w:pPr>
      <w:r w:rsidDel="00000000" w:rsidR="00000000" w:rsidRPr="00000000">
        <w:rPr>
          <w:rtl w:val="0"/>
        </w:rPr>
      </w:r>
    </w:p>
    <w:p w:rsidR="00000000" w:rsidDel="00000000" w:rsidP="00000000" w:rsidRDefault="00000000" w:rsidRPr="00000000" w14:paraId="00000017">
      <w:pPr>
        <w:spacing w:after="160" w:before="160" w:line="360" w:lineRule="auto"/>
        <w:jc w:val="center"/>
        <w:rPr>
          <w:sz w:val="30"/>
          <w:szCs w:val="30"/>
        </w:rPr>
      </w:pPr>
      <w:r w:rsidDel="00000000" w:rsidR="00000000" w:rsidRPr="00000000">
        <w:rPr>
          <w:rFonts w:ascii="Montserrat" w:cs="Montserrat" w:eastAsia="Montserrat" w:hAnsi="Montserrat"/>
          <w:b w:val="1"/>
          <w:sz w:val="36"/>
          <w:szCs w:val="36"/>
          <w:highlight w:val="white"/>
          <w:rtl w:val="0"/>
        </w:rPr>
        <w:t xml:space="preserve">Recuperación Avanzada de la Información - 2025</w:t>
      </w:r>
      <w:r w:rsidDel="00000000" w:rsidR="00000000" w:rsidRPr="00000000">
        <w:rPr>
          <w:rtl w:val="0"/>
        </w:rPr>
      </w:r>
    </w:p>
    <w:p w:rsidR="00000000" w:rsidDel="00000000" w:rsidP="00000000" w:rsidRDefault="00000000" w:rsidRPr="00000000" w14:paraId="00000018">
      <w:pPr>
        <w:spacing w:after="160" w:before="160" w:line="36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b w:val="1"/>
          <w:color w:val="555555"/>
          <w:sz w:val="24"/>
          <w:szCs w:val="24"/>
          <w:highlight w:val="white"/>
          <w:rtl w:val="0"/>
        </w:rPr>
        <w:t xml:space="preserve">Profesor: J. Federico Medrano</w:t>
      </w:r>
      <w:r w:rsidDel="00000000" w:rsidR="00000000" w:rsidRPr="00000000">
        <w:rPr>
          <w:rtl w:val="0"/>
        </w:rPr>
      </w:r>
    </w:p>
    <w:p w:rsidR="00000000" w:rsidDel="00000000" w:rsidP="00000000" w:rsidRDefault="00000000" w:rsidRPr="00000000" w14:paraId="00000019">
      <w:pPr>
        <w:spacing w:after="80" w:before="200"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Fecha de Presentación: 15-04-2025</w:t>
      </w:r>
      <w:r w:rsidDel="00000000" w:rsidR="00000000" w:rsidRPr="00000000">
        <w:br w:type="page"/>
      </w:r>
      <w:r w:rsidDel="00000000" w:rsidR="00000000" w:rsidRPr="00000000">
        <w:rPr>
          <w:rtl w:val="0"/>
        </w:rPr>
      </w:r>
    </w:p>
    <w:p w:rsidR="00000000" w:rsidDel="00000000" w:rsidP="00000000" w:rsidRDefault="00000000" w:rsidRPr="00000000" w14:paraId="0000001A">
      <w:pPr>
        <w:spacing w:after="120" w:before="120" w:line="360" w:lineRule="auto"/>
        <w:rPr>
          <w:b w:val="1"/>
          <w:u w:val="single"/>
        </w:rPr>
      </w:pPr>
      <w:r w:rsidDel="00000000" w:rsidR="00000000" w:rsidRPr="00000000">
        <w:rPr>
          <w:b w:val="1"/>
          <w:u w:val="single"/>
          <w:rtl w:val="0"/>
        </w:rPr>
        <w:t xml:space="preserve">Actividades</w:t>
      </w:r>
    </w:p>
    <w:p w:rsidR="00000000" w:rsidDel="00000000" w:rsidP="00000000" w:rsidRDefault="00000000" w:rsidRPr="00000000" w14:paraId="0000001B">
      <w:pPr>
        <w:spacing w:after="120" w:before="120" w:line="360" w:lineRule="auto"/>
        <w:jc w:val="both"/>
        <w:rPr>
          <w:b w:val="1"/>
        </w:rPr>
      </w:pPr>
      <w:r w:rsidDel="00000000" w:rsidR="00000000" w:rsidRPr="00000000">
        <w:rPr>
          <w:b w:val="1"/>
          <w:rtl w:val="0"/>
        </w:rPr>
        <w:t xml:space="preserve">1) Utilizando como recurso el motor de búsqueda Google trate de satisfacer las siguientes necesidades de información. Indique en cada caso la cantidad de consultas que tuvo que realizar para llegar al objetivo (si llegó), cuántas referencias de la respuesta revisó en cada caso y en cuál encontró lo buscado (si es necesario, puede escribir las consultas en inglés). Suponga que usted no sabe la respuesta a ninguna de las preguntas. </w:t>
      </w:r>
    </w:p>
    <w:p w:rsidR="00000000" w:rsidDel="00000000" w:rsidP="00000000" w:rsidRDefault="00000000" w:rsidRPr="00000000" w14:paraId="0000001C">
      <w:pPr>
        <w:spacing w:after="120" w:before="120" w:line="360" w:lineRule="auto"/>
        <w:rPr/>
      </w:pPr>
      <w:r w:rsidDel="00000000" w:rsidR="00000000" w:rsidRPr="00000000">
        <w:rPr>
          <w:rtl w:val="0"/>
        </w:rPr>
        <w:t xml:space="preserve">a) ¿Quién fue el primer campeón olímpico de maratón de los juegos olímpicos?</w:t>
      </w:r>
    </w:p>
    <w:p w:rsidR="00000000" w:rsidDel="00000000" w:rsidP="00000000" w:rsidRDefault="00000000" w:rsidRPr="00000000" w14:paraId="0000001D">
      <w:pPr>
        <w:spacing w:after="120" w:before="120" w:line="360" w:lineRule="auto"/>
        <w:jc w:val="center"/>
        <w:rPr>
          <w:sz w:val="24"/>
          <w:szCs w:val="24"/>
        </w:rPr>
      </w:pPr>
      <w:r w:rsidDel="00000000" w:rsidR="00000000" w:rsidRPr="00000000">
        <w:rPr>
          <w:sz w:val="24"/>
          <w:szCs w:val="24"/>
        </w:rPr>
        <w:drawing>
          <wp:inline distB="114300" distT="114300" distL="114300" distR="114300">
            <wp:extent cx="5586802" cy="2134716"/>
            <wp:effectExtent b="0" l="0" r="0" t="0"/>
            <wp:docPr id="17" name="image8.png"/>
            <a:graphic>
              <a:graphicData uri="http://schemas.openxmlformats.org/drawingml/2006/picture">
                <pic:pic>
                  <pic:nvPicPr>
                    <pic:cNvPr id="0" name="image8.png"/>
                    <pic:cNvPicPr preferRelativeResize="0"/>
                  </pic:nvPicPr>
                  <pic:blipFill>
                    <a:blip r:embed="rId7"/>
                    <a:srcRect b="4922" l="0" r="5481" t="0"/>
                    <a:stretch>
                      <a:fillRect/>
                    </a:stretch>
                  </pic:blipFill>
                  <pic:spPr>
                    <a:xfrm>
                      <a:off x="0" y="0"/>
                      <a:ext cx="5586802" cy="2134716"/>
                    </a:xfrm>
                    <a:prstGeom prst="rect"/>
                    <a:ln/>
                  </pic:spPr>
                </pic:pic>
              </a:graphicData>
            </a:graphic>
          </wp:inline>
        </w:drawing>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220"/>
        <w:tblGridChange w:id="0">
          <w:tblGrid>
            <w:gridCol w:w="3780"/>
            <w:gridCol w:w="522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120" w:before="120" w:line="276" w:lineRule="auto"/>
              <w:rPr/>
            </w:pPr>
            <w:r w:rsidDel="00000000" w:rsidR="00000000" w:rsidRPr="00000000">
              <w:rPr>
                <w:rtl w:val="0"/>
              </w:rPr>
              <w:t xml:space="preserve">¿Quién fue el primer campeón olímpico de maratón de los juegos olímpicos?</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Cantidad de Consultas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ha realizado una consulta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¿Objetivo de busqueda 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Cantidad de referencias de la respuesta revisadas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ha revisado una referencia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Referencia donde se encontró lo buscado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
              <w:r w:rsidDel="00000000" w:rsidR="00000000" w:rsidRPr="00000000">
                <w:rPr>
                  <w:color w:val="1155cc"/>
                  <w:u w:val="single"/>
                  <w:rtl w:val="0"/>
                </w:rPr>
                <w:t xml:space="preserve">¿Quién fue el primer campeón de maratón en los Juegos Olímpicos? - ESPN</w:t>
              </w:r>
            </w:hyperlink>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Google obviando lo que es la implementación de Gemini en las búsquedas, tiene como prioridad los fragmentos destacados que nos muestra información verídica sobre nuestra consulta, sin necesidad de ingresar a la pagina de donde se obtiene información  </w:t>
            </w:r>
          </w:p>
        </w:tc>
      </w:tr>
    </w:tbl>
    <w:p w:rsidR="00000000" w:rsidDel="00000000" w:rsidP="00000000" w:rsidRDefault="00000000" w:rsidRPr="00000000" w14:paraId="0000002A">
      <w:pPr>
        <w:spacing w:after="120" w:before="120" w:line="360" w:lineRule="auto"/>
        <w:jc w:val="left"/>
        <w:rPr>
          <w:sz w:val="24"/>
          <w:szCs w:val="24"/>
        </w:rPr>
      </w:pPr>
      <w:r w:rsidDel="00000000" w:rsidR="00000000" w:rsidRPr="00000000">
        <w:rPr>
          <w:rtl w:val="0"/>
        </w:rPr>
      </w:r>
    </w:p>
    <w:p w:rsidR="00000000" w:rsidDel="00000000" w:rsidP="00000000" w:rsidRDefault="00000000" w:rsidRPr="00000000" w14:paraId="0000002B">
      <w:pPr>
        <w:spacing w:after="120" w:before="120" w:line="360" w:lineRule="auto"/>
        <w:rPr/>
      </w:pPr>
      <w:r w:rsidDel="00000000" w:rsidR="00000000" w:rsidRPr="00000000">
        <w:rPr>
          <w:rtl w:val="0"/>
        </w:rPr>
        <w:t xml:space="preserve">b) ¿Cuándo se realizó el primer trasplante de corazón?</w:t>
      </w:r>
    </w:p>
    <w:p w:rsidR="00000000" w:rsidDel="00000000" w:rsidP="00000000" w:rsidRDefault="00000000" w:rsidRPr="00000000" w14:paraId="0000002C">
      <w:pPr>
        <w:spacing w:after="120" w:before="120" w:line="360" w:lineRule="auto"/>
        <w:rPr>
          <w:sz w:val="24"/>
          <w:szCs w:val="24"/>
        </w:rPr>
      </w:pPr>
      <w:r w:rsidDel="00000000" w:rsidR="00000000" w:rsidRPr="00000000">
        <w:rPr>
          <w:sz w:val="24"/>
          <w:szCs w:val="24"/>
        </w:rPr>
        <w:drawing>
          <wp:inline distB="114300" distT="114300" distL="114300" distR="114300">
            <wp:extent cx="5731200" cy="8890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889000"/>
                    </a:xfrm>
                    <a:prstGeom prst="rect"/>
                    <a:ln/>
                  </pic:spPr>
                </pic:pic>
              </a:graphicData>
            </a:graphic>
          </wp:inline>
        </w:drawing>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220"/>
        <w:tblGridChange w:id="0">
          <w:tblGrid>
            <w:gridCol w:w="3780"/>
            <w:gridCol w:w="522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D">
            <w:pPr>
              <w:widowControl w:val="0"/>
              <w:rPr>
                <w:b w:val="1"/>
              </w:rPr>
            </w:pPr>
            <w:r w:rsidDel="00000000" w:rsidR="00000000" w:rsidRPr="00000000">
              <w:rPr>
                <w:b w:val="1"/>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120" w:before="120" w:line="360" w:lineRule="auto"/>
              <w:rPr/>
            </w:pPr>
            <w:r w:rsidDel="00000000" w:rsidR="00000000" w:rsidRPr="00000000">
              <w:rPr>
                <w:rtl w:val="0"/>
              </w:rPr>
              <w:t xml:space="preserve">¿Cuándo se realizó el primer trasplante de corazón?</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2F">
            <w:pPr>
              <w:widowControl w:val="0"/>
              <w:rPr>
                <w:b w:val="1"/>
              </w:rPr>
            </w:pPr>
            <w:r w:rsidDel="00000000" w:rsidR="00000000" w:rsidRPr="00000000">
              <w:rPr>
                <w:b w:val="1"/>
                <w:rtl w:val="0"/>
              </w:rPr>
              <w:t xml:space="preserve">Cantidad de Consultas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rtl w:val="0"/>
              </w:rPr>
              <w:t xml:space="preserve">Se ha realizado una consulta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1">
            <w:pPr>
              <w:widowControl w:val="0"/>
              <w:rPr>
                <w:b w:val="1"/>
              </w:rPr>
            </w:pPr>
            <w:r w:rsidDel="00000000" w:rsidR="00000000" w:rsidRPr="00000000">
              <w:rPr>
                <w:b w:val="1"/>
                <w:rtl w:val="0"/>
              </w:rPr>
              <w:t xml:space="preserve">¿Objetivo de búsqueda 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Si</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3">
            <w:pPr>
              <w:widowControl w:val="0"/>
              <w:rPr>
                <w:b w:val="1"/>
              </w:rPr>
            </w:pPr>
            <w:r w:rsidDel="00000000" w:rsidR="00000000" w:rsidRPr="00000000">
              <w:rPr>
                <w:b w:val="1"/>
                <w:rtl w:val="0"/>
              </w:rPr>
              <w:t xml:space="preserve">Cantidad de referencias de la respuesta revisadas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rtl w:val="0"/>
              </w:rPr>
              <w:t xml:space="preserve">Se ha revisado dos referencias (Wikipedia y Ministerio de Sanidad)</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5">
            <w:pPr>
              <w:widowControl w:val="0"/>
              <w:rPr>
                <w:b w:val="1"/>
              </w:rPr>
            </w:pPr>
            <w:r w:rsidDel="00000000" w:rsidR="00000000" w:rsidRPr="00000000">
              <w:rPr>
                <w:b w:val="1"/>
                <w:rtl w:val="0"/>
              </w:rPr>
              <w:t xml:space="preserve">Referencia donde se encontró lo buscado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pPr>
            <w:hyperlink r:id="rId10">
              <w:r w:rsidDel="00000000" w:rsidR="00000000" w:rsidRPr="00000000">
                <w:rPr>
                  <w:color w:val="1155cc"/>
                  <w:u w:val="single"/>
                  <w:rtl w:val="0"/>
                </w:rPr>
                <w:t xml:space="preserve">Ministerio de Sanidad - Prensa y comunicación - Noticias</w:t>
              </w:r>
            </w:hyperlink>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7">
            <w:pPr>
              <w:widowControl w:val="0"/>
              <w:rPr>
                <w:b w:val="1"/>
              </w:rPr>
            </w:pPr>
            <w:r w:rsidDel="00000000" w:rsidR="00000000" w:rsidRPr="00000000">
              <w:rPr>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r w:rsidDel="00000000" w:rsidR="00000000" w:rsidRPr="00000000">
              <w:rPr>
                <w:rtl w:val="0"/>
              </w:rPr>
              <w:t xml:space="preserve">Google nos ha revelado que el primer trasplante fue realizado en 1974 cuando ese fue realizado de forma heterotópica y no es la información que se busca.</w:t>
            </w:r>
          </w:p>
        </w:tc>
      </w:tr>
    </w:tbl>
    <w:p w:rsidR="00000000" w:rsidDel="00000000" w:rsidP="00000000" w:rsidRDefault="00000000" w:rsidRPr="00000000" w14:paraId="00000039">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3A">
      <w:pPr>
        <w:spacing w:after="120" w:before="120" w:line="360" w:lineRule="auto"/>
        <w:rPr/>
      </w:pPr>
      <w:r w:rsidDel="00000000" w:rsidR="00000000" w:rsidRPr="00000000">
        <w:rPr>
          <w:rtl w:val="0"/>
        </w:rPr>
        <w:t xml:space="preserve">c) ¿Cuáles fueron los lenguajes de programación más populares el año pasado?</w:t>
      </w:r>
    </w:p>
    <w:p w:rsidR="00000000" w:rsidDel="00000000" w:rsidP="00000000" w:rsidRDefault="00000000" w:rsidRPr="00000000" w14:paraId="0000003B">
      <w:pPr>
        <w:spacing w:after="120" w:before="120"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60511" cy="2960140"/>
            <wp:effectExtent b="0" l="0" r="0" t="0"/>
            <wp:docPr id="21" name="image21.png"/>
            <a:graphic>
              <a:graphicData uri="http://schemas.openxmlformats.org/drawingml/2006/picture">
                <pic:pic>
                  <pic:nvPicPr>
                    <pic:cNvPr id="0" name="image21.png"/>
                    <pic:cNvPicPr preferRelativeResize="0"/>
                  </pic:nvPicPr>
                  <pic:blipFill>
                    <a:blip r:embed="rId11"/>
                    <a:srcRect b="3858" l="0" r="0" t="0"/>
                    <a:stretch>
                      <a:fillRect/>
                    </a:stretch>
                  </pic:blipFill>
                  <pic:spPr>
                    <a:xfrm>
                      <a:off x="0" y="0"/>
                      <a:ext cx="5160511" cy="2960140"/>
                    </a:xfrm>
                    <a:prstGeom prst="rect"/>
                    <a:ln/>
                  </pic:spPr>
                </pic:pic>
              </a:graphicData>
            </a:graphic>
          </wp:inline>
        </w:drawing>
      </w: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220"/>
        <w:tblGridChange w:id="0">
          <w:tblGrid>
            <w:gridCol w:w="3780"/>
            <w:gridCol w:w="522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C">
            <w:pPr>
              <w:widowControl w:val="0"/>
              <w:rPr>
                <w:b w:val="1"/>
              </w:rPr>
            </w:pPr>
            <w:r w:rsidDel="00000000" w:rsidR="00000000" w:rsidRPr="00000000">
              <w:rPr>
                <w:b w:val="1"/>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120" w:before="120" w:line="360" w:lineRule="auto"/>
              <w:rPr/>
            </w:pPr>
            <w:r w:rsidDel="00000000" w:rsidR="00000000" w:rsidRPr="00000000">
              <w:rPr>
                <w:rtl w:val="0"/>
              </w:rPr>
              <w:t xml:space="preserve">¿Cuáles fueron los lenguajes de programación más populares el año pasado?</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3E">
            <w:pPr>
              <w:widowControl w:val="0"/>
              <w:rPr>
                <w:b w:val="1"/>
              </w:rPr>
            </w:pPr>
            <w:r w:rsidDel="00000000" w:rsidR="00000000" w:rsidRPr="00000000">
              <w:rPr>
                <w:b w:val="1"/>
                <w:rtl w:val="0"/>
              </w:rPr>
              <w:t xml:space="preserve">Cantidad de Consultas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pPr>
            <w:r w:rsidDel="00000000" w:rsidR="00000000" w:rsidRPr="00000000">
              <w:rPr>
                <w:rtl w:val="0"/>
              </w:rPr>
              <w:t xml:space="preserve">Se ha realizado dos consultas:</w:t>
            </w:r>
          </w:p>
          <w:p w:rsidR="00000000" w:rsidDel="00000000" w:rsidP="00000000" w:rsidRDefault="00000000" w:rsidRPr="00000000" w14:paraId="00000040">
            <w:pPr>
              <w:widowControl w:val="0"/>
              <w:numPr>
                <w:ilvl w:val="0"/>
                <w:numId w:val="3"/>
              </w:numPr>
              <w:ind w:left="720" w:hanging="360"/>
              <w:rPr/>
            </w:pPr>
            <w:r w:rsidDel="00000000" w:rsidR="00000000" w:rsidRPr="00000000">
              <w:rPr>
                <w:rtl w:val="0"/>
              </w:rPr>
              <w:t xml:space="preserve">¿Cuáles fueron los lenguajes de programación más populares el año pasado?</w:t>
            </w:r>
          </w:p>
          <w:p w:rsidR="00000000" w:rsidDel="00000000" w:rsidP="00000000" w:rsidRDefault="00000000" w:rsidRPr="00000000" w14:paraId="00000041">
            <w:pPr>
              <w:widowControl w:val="0"/>
              <w:numPr>
                <w:ilvl w:val="0"/>
                <w:numId w:val="3"/>
              </w:numPr>
              <w:ind w:left="720" w:hanging="360"/>
              <w:rPr/>
            </w:pPr>
            <w:r w:rsidDel="00000000" w:rsidR="00000000" w:rsidRPr="00000000">
              <w:rPr>
                <w:rtl w:val="0"/>
              </w:rPr>
              <w:t xml:space="preserve">¿Cuáles fueron los lenguajes de programación más populares en 2024?</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42">
            <w:pPr>
              <w:widowControl w:val="0"/>
              <w:rPr>
                <w:b w:val="1"/>
              </w:rPr>
            </w:pPr>
            <w:r w:rsidDel="00000000" w:rsidR="00000000" w:rsidRPr="00000000">
              <w:rPr>
                <w:b w:val="1"/>
                <w:rtl w:val="0"/>
              </w:rPr>
              <w:t xml:space="preserve">¿Objetivo de búsqueda 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Si</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44">
            <w:pPr>
              <w:widowControl w:val="0"/>
              <w:rPr>
                <w:b w:val="1"/>
              </w:rPr>
            </w:pPr>
            <w:r w:rsidDel="00000000" w:rsidR="00000000" w:rsidRPr="00000000">
              <w:rPr>
                <w:b w:val="1"/>
                <w:rtl w:val="0"/>
              </w:rPr>
              <w:t xml:space="preserve">Cantidad de referencias de la respuesta revisadas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pPr>
            <w:r w:rsidDel="00000000" w:rsidR="00000000" w:rsidRPr="00000000">
              <w:rPr>
                <w:rtl w:val="0"/>
              </w:rPr>
              <w:t xml:space="preserve">Se ha revisado seis referencias (cinco con la primera consulta y una con la segunda)</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46">
            <w:pPr>
              <w:widowControl w:val="0"/>
              <w:rPr>
                <w:b w:val="1"/>
              </w:rPr>
            </w:pPr>
            <w:r w:rsidDel="00000000" w:rsidR="00000000" w:rsidRPr="00000000">
              <w:rPr>
                <w:b w:val="1"/>
                <w:rtl w:val="0"/>
              </w:rPr>
              <w:t xml:space="preserve">Referencia donde se encontró lo buscado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pPr>
            <w:hyperlink r:id="rId12">
              <w:r w:rsidDel="00000000" w:rsidR="00000000" w:rsidRPr="00000000">
                <w:rPr>
                  <w:color w:val="1155cc"/>
                  <w:u w:val="single"/>
                  <w:rtl w:val="0"/>
                </w:rPr>
                <w:t xml:space="preserve">Lenguajes de programación más usados en la actualidad</w:t>
              </w:r>
            </w:hyperlink>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48">
            <w:pPr>
              <w:widowControl w:val="0"/>
              <w:rPr>
                <w:b w:val="1"/>
              </w:rPr>
            </w:pPr>
            <w:r w:rsidDel="00000000" w:rsidR="00000000" w:rsidRPr="00000000">
              <w:rPr>
                <w:b w:val="1"/>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pPr>
            <w:r w:rsidDel="00000000" w:rsidR="00000000" w:rsidRPr="00000000">
              <w:rPr>
                <w:rtl w:val="0"/>
              </w:rPr>
              <w:t xml:space="preserve">Google nos ha dado información imprecisa con la primera consulta, ajustando esta y dándole una fecha las páginas encontradas fueron más acertadas. </w:t>
            </w:r>
          </w:p>
        </w:tc>
      </w:tr>
    </w:tbl>
    <w:p w:rsidR="00000000" w:rsidDel="00000000" w:rsidP="00000000" w:rsidRDefault="00000000" w:rsidRPr="00000000" w14:paraId="0000004A">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4B">
      <w:pPr>
        <w:spacing w:after="120" w:before="120" w:line="360" w:lineRule="auto"/>
        <w:rPr>
          <w:b w:val="1"/>
        </w:rPr>
      </w:pPr>
      <w:r w:rsidDel="00000000" w:rsidR="00000000" w:rsidRPr="00000000">
        <w:rPr>
          <w:b w:val="1"/>
          <w:rtl w:val="0"/>
        </w:rPr>
        <w:t xml:space="preserve">2) Ahora realice las mismas consultas del punto 1) pero empleando ChatGPT y Gemini.</w:t>
      </w:r>
    </w:p>
    <w:p w:rsidR="00000000" w:rsidDel="00000000" w:rsidP="00000000" w:rsidRDefault="00000000" w:rsidRPr="00000000" w14:paraId="0000004C">
      <w:pPr>
        <w:spacing w:after="120" w:before="120" w:line="360" w:lineRule="auto"/>
        <w:rPr/>
      </w:pPr>
      <w:r w:rsidDel="00000000" w:rsidR="00000000" w:rsidRPr="00000000">
        <w:rPr>
          <w:rtl w:val="0"/>
        </w:rPr>
        <w:t xml:space="preserve">a) ¿Quién fue el primer campeón olímpico de maratón de los juegos olímpicos?</w:t>
      </w:r>
    </w:p>
    <w:p w:rsidR="00000000" w:rsidDel="00000000" w:rsidP="00000000" w:rsidRDefault="00000000" w:rsidRPr="00000000" w14:paraId="0000004D">
      <w:pPr>
        <w:spacing w:after="120" w:before="120" w:line="360" w:lineRule="auto"/>
        <w:jc w:val="center"/>
        <w:rPr>
          <w:sz w:val="24"/>
          <w:szCs w:val="24"/>
        </w:rPr>
      </w:pPr>
      <w:r w:rsidDel="00000000" w:rsidR="00000000" w:rsidRPr="00000000">
        <w:rPr>
          <w:sz w:val="24"/>
          <w:szCs w:val="24"/>
        </w:rPr>
        <w:drawing>
          <wp:inline distB="114300" distT="114300" distL="114300" distR="114300">
            <wp:extent cx="5317488" cy="2273684"/>
            <wp:effectExtent b="0" l="0" r="0" t="0"/>
            <wp:docPr id="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17488" cy="22736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before="120" w:line="360" w:lineRule="auto"/>
        <w:jc w:val="center"/>
        <w:rPr>
          <w:sz w:val="24"/>
          <w:szCs w:val="24"/>
        </w:rPr>
      </w:pPr>
      <w:r w:rsidDel="00000000" w:rsidR="00000000" w:rsidRPr="00000000">
        <w:rPr>
          <w:sz w:val="24"/>
          <w:szCs w:val="24"/>
        </w:rPr>
        <w:drawing>
          <wp:inline distB="114300" distT="114300" distL="114300" distR="114300">
            <wp:extent cx="5313800" cy="2153766"/>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13800"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20" w:before="120" w:line="360" w:lineRule="auto"/>
        <w:rPr/>
      </w:pPr>
      <w:r w:rsidDel="00000000" w:rsidR="00000000" w:rsidRPr="00000000">
        <w:rPr>
          <w:rtl w:val="0"/>
        </w:rPr>
        <w:t xml:space="preserve">b) ¿Cuándo se realizó el primer trasplante de corazón?</w:t>
      </w:r>
    </w:p>
    <w:p w:rsidR="00000000" w:rsidDel="00000000" w:rsidP="00000000" w:rsidRDefault="00000000" w:rsidRPr="00000000" w14:paraId="00000050">
      <w:pPr>
        <w:spacing w:after="120" w:before="120" w:line="360" w:lineRule="auto"/>
        <w:jc w:val="center"/>
        <w:rPr>
          <w:sz w:val="24"/>
          <w:szCs w:val="24"/>
        </w:rPr>
      </w:pPr>
      <w:r w:rsidDel="00000000" w:rsidR="00000000" w:rsidRPr="00000000">
        <w:rPr>
          <w:sz w:val="24"/>
          <w:szCs w:val="24"/>
        </w:rPr>
        <w:drawing>
          <wp:inline distB="114300" distT="114300" distL="114300" distR="114300">
            <wp:extent cx="5382073" cy="2148957"/>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82073" cy="214895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120" w:line="360" w:lineRule="auto"/>
        <w:jc w:val="center"/>
        <w:rPr>
          <w:sz w:val="24"/>
          <w:szCs w:val="24"/>
        </w:rPr>
      </w:pPr>
      <w:r w:rsidDel="00000000" w:rsidR="00000000" w:rsidRPr="00000000">
        <w:rPr>
          <w:sz w:val="24"/>
          <w:szCs w:val="24"/>
        </w:rPr>
        <w:drawing>
          <wp:inline distB="114300" distT="114300" distL="114300" distR="114300">
            <wp:extent cx="5326072" cy="2114764"/>
            <wp:effectExtent b="0" l="0" r="0" t="0"/>
            <wp:docPr id="9" name="image19.png"/>
            <a:graphic>
              <a:graphicData uri="http://schemas.openxmlformats.org/drawingml/2006/picture">
                <pic:pic>
                  <pic:nvPicPr>
                    <pic:cNvPr id="0" name="image19.png"/>
                    <pic:cNvPicPr preferRelativeResize="0"/>
                  </pic:nvPicPr>
                  <pic:blipFill>
                    <a:blip r:embed="rId16"/>
                    <a:srcRect b="10460" l="0" r="0" t="0"/>
                    <a:stretch>
                      <a:fillRect/>
                    </a:stretch>
                  </pic:blipFill>
                  <pic:spPr>
                    <a:xfrm>
                      <a:off x="0" y="0"/>
                      <a:ext cx="5326072" cy="21147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53">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54">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55">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56">
      <w:pPr>
        <w:spacing w:after="120" w:before="120" w:line="360" w:lineRule="auto"/>
        <w:rPr/>
      </w:pPr>
      <w:r w:rsidDel="00000000" w:rsidR="00000000" w:rsidRPr="00000000">
        <w:rPr>
          <w:rtl w:val="0"/>
        </w:rPr>
        <w:t xml:space="preserve">c) ¿Cuáles fueron los lenguajes de programación más populares el año pasado?</w:t>
      </w:r>
    </w:p>
    <w:p w:rsidR="00000000" w:rsidDel="00000000" w:rsidP="00000000" w:rsidRDefault="00000000" w:rsidRPr="00000000" w14:paraId="00000057">
      <w:pPr>
        <w:spacing w:after="120" w:before="120" w:line="360" w:lineRule="auto"/>
        <w:jc w:val="center"/>
        <w:rPr>
          <w:sz w:val="24"/>
          <w:szCs w:val="24"/>
        </w:rPr>
      </w:pPr>
      <w:r w:rsidDel="00000000" w:rsidR="00000000" w:rsidRPr="00000000">
        <w:rPr>
          <w:sz w:val="24"/>
          <w:szCs w:val="24"/>
        </w:rPr>
        <w:drawing>
          <wp:inline distB="114300" distT="114300" distL="114300" distR="114300">
            <wp:extent cx="5447194" cy="36881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47194" cy="3688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20" w:before="120" w:line="360" w:lineRule="auto"/>
        <w:jc w:val="center"/>
        <w:rPr>
          <w:sz w:val="24"/>
          <w:szCs w:val="24"/>
        </w:rPr>
      </w:pPr>
      <w:r w:rsidDel="00000000" w:rsidR="00000000" w:rsidRPr="00000000">
        <w:rPr>
          <w:sz w:val="24"/>
          <w:szCs w:val="24"/>
        </w:rPr>
        <w:drawing>
          <wp:inline distB="114300" distT="114300" distL="114300" distR="114300">
            <wp:extent cx="5449725" cy="2998741"/>
            <wp:effectExtent b="0" l="0" r="0" t="0"/>
            <wp:docPr id="12" name="image17.png"/>
            <a:graphic>
              <a:graphicData uri="http://schemas.openxmlformats.org/drawingml/2006/picture">
                <pic:pic>
                  <pic:nvPicPr>
                    <pic:cNvPr id="0" name="image17.png"/>
                    <pic:cNvPicPr preferRelativeResize="0"/>
                  </pic:nvPicPr>
                  <pic:blipFill>
                    <a:blip r:embed="rId18"/>
                    <a:srcRect b="5797" l="0" r="0" t="0"/>
                    <a:stretch>
                      <a:fillRect/>
                    </a:stretch>
                  </pic:blipFill>
                  <pic:spPr>
                    <a:xfrm>
                      <a:off x="0" y="0"/>
                      <a:ext cx="5449725" cy="299874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120" w:line="360" w:lineRule="auto"/>
        <w:jc w:val="center"/>
        <w:rPr>
          <w:sz w:val="24"/>
          <w:szCs w:val="24"/>
        </w:rPr>
      </w:pPr>
      <w:r w:rsidDel="00000000" w:rsidR="00000000" w:rsidRPr="00000000">
        <w:rPr>
          <w:rtl w:val="0"/>
        </w:rPr>
      </w:r>
    </w:p>
    <w:p w:rsidR="00000000" w:rsidDel="00000000" w:rsidP="00000000" w:rsidRDefault="00000000" w:rsidRPr="00000000" w14:paraId="0000005A">
      <w:pPr>
        <w:spacing w:after="120" w:before="12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after="120" w:before="120" w:line="360" w:lineRule="auto"/>
        <w:rPr>
          <w:b w:val="1"/>
        </w:rPr>
      </w:pPr>
      <w:r w:rsidDel="00000000" w:rsidR="00000000" w:rsidRPr="00000000">
        <w:rPr>
          <w:b w:val="1"/>
          <w:rtl w:val="0"/>
        </w:rPr>
        <w:t xml:space="preserve">3) Cree una aplicación que “indexe” los siguientes 5 documentos. Debe formar una colección con todas las palabras, asegúrese de eliminar las </w:t>
      </w:r>
      <w:r w:rsidDel="00000000" w:rsidR="00000000" w:rsidRPr="00000000">
        <w:rPr>
          <w:b w:val="1"/>
          <w:color w:val="954f72"/>
          <w:rtl w:val="0"/>
        </w:rPr>
        <w:t xml:space="preserve">stop-words</w:t>
      </w:r>
      <w:r w:rsidDel="00000000" w:rsidR="00000000" w:rsidRPr="00000000">
        <w:rPr>
          <w:b w:val="1"/>
          <w:rtl w:val="0"/>
        </w:rPr>
        <w:t xml:space="preserve">. La aplicación debe leer los documentos .PDF previamente descargados a una ubicación del disco rígido y armar un fichero invertido con frecuencia y por separado un fichero invertido posicional. Con la última representación, genere 4 consultas distintas y muestre los resultados.</w:t>
      </w:r>
    </w:p>
    <w:p w:rsidR="00000000" w:rsidDel="00000000" w:rsidP="00000000" w:rsidRDefault="00000000" w:rsidRPr="00000000" w14:paraId="0000005C">
      <w:pPr>
        <w:spacing w:after="120" w:before="120" w:line="360" w:lineRule="auto"/>
        <w:jc w:val="center"/>
        <w:rPr>
          <w:color w:val="0000ff"/>
        </w:rPr>
      </w:pPr>
      <w:hyperlink r:id="rId19">
        <w:r w:rsidDel="00000000" w:rsidR="00000000" w:rsidRPr="00000000">
          <w:rPr>
            <w:color w:val="1155cc"/>
            <w:u w:val="single"/>
            <w:rtl w:val="0"/>
          </w:rPr>
          <w:t xml:space="preserve">https://sedici.unlp.edu.ar/handle/10915/176466</w:t>
        </w:r>
      </w:hyperlink>
      <w:r w:rsidDel="00000000" w:rsidR="00000000" w:rsidRPr="00000000">
        <w:rPr>
          <w:rtl w:val="0"/>
        </w:rPr>
      </w:r>
    </w:p>
    <w:p w:rsidR="00000000" w:rsidDel="00000000" w:rsidP="00000000" w:rsidRDefault="00000000" w:rsidRPr="00000000" w14:paraId="0000005D">
      <w:pPr>
        <w:spacing w:after="120" w:before="120" w:line="360" w:lineRule="auto"/>
        <w:jc w:val="center"/>
        <w:rPr>
          <w:color w:val="0000ff"/>
        </w:rPr>
      </w:pPr>
      <w:hyperlink r:id="rId20">
        <w:r w:rsidDel="00000000" w:rsidR="00000000" w:rsidRPr="00000000">
          <w:rPr>
            <w:color w:val="1155cc"/>
            <w:u w:val="single"/>
            <w:rtl w:val="0"/>
          </w:rPr>
          <w:t xml:space="preserve">https://sedici.unlp.edu.ar/handle/10915/176745</w:t>
        </w:r>
      </w:hyperlink>
      <w:r w:rsidDel="00000000" w:rsidR="00000000" w:rsidRPr="00000000">
        <w:rPr>
          <w:rtl w:val="0"/>
        </w:rPr>
      </w:r>
    </w:p>
    <w:p w:rsidR="00000000" w:rsidDel="00000000" w:rsidP="00000000" w:rsidRDefault="00000000" w:rsidRPr="00000000" w14:paraId="0000005E">
      <w:pPr>
        <w:spacing w:after="120" w:before="120" w:line="360" w:lineRule="auto"/>
        <w:jc w:val="center"/>
        <w:rPr>
          <w:color w:val="0000ff"/>
        </w:rPr>
      </w:pPr>
      <w:hyperlink r:id="rId21">
        <w:r w:rsidDel="00000000" w:rsidR="00000000" w:rsidRPr="00000000">
          <w:rPr>
            <w:color w:val="1155cc"/>
            <w:u w:val="single"/>
            <w:rtl w:val="0"/>
          </w:rPr>
          <w:t xml:space="preserve">https://sedici.unlp.edu.ar/handle/10915/177333</w:t>
        </w:r>
      </w:hyperlink>
      <w:r w:rsidDel="00000000" w:rsidR="00000000" w:rsidRPr="00000000">
        <w:rPr>
          <w:rtl w:val="0"/>
        </w:rPr>
      </w:r>
    </w:p>
    <w:p w:rsidR="00000000" w:rsidDel="00000000" w:rsidP="00000000" w:rsidRDefault="00000000" w:rsidRPr="00000000" w14:paraId="0000005F">
      <w:pPr>
        <w:spacing w:after="120" w:before="120" w:line="360" w:lineRule="auto"/>
        <w:jc w:val="center"/>
        <w:rPr>
          <w:color w:val="0000ff"/>
        </w:rPr>
      </w:pPr>
      <w:hyperlink r:id="rId22">
        <w:r w:rsidDel="00000000" w:rsidR="00000000" w:rsidRPr="00000000">
          <w:rPr>
            <w:color w:val="1155cc"/>
            <w:u w:val="single"/>
            <w:rtl w:val="0"/>
          </w:rPr>
          <w:t xml:space="preserve">https://sedici.unlp.edu.ar/handle/10915/177453</w:t>
        </w:r>
      </w:hyperlink>
      <w:r w:rsidDel="00000000" w:rsidR="00000000" w:rsidRPr="00000000">
        <w:rPr>
          <w:rtl w:val="0"/>
        </w:rPr>
      </w:r>
    </w:p>
    <w:p w:rsidR="00000000" w:rsidDel="00000000" w:rsidP="00000000" w:rsidRDefault="00000000" w:rsidRPr="00000000" w14:paraId="00000060">
      <w:pPr>
        <w:spacing w:after="120" w:before="120" w:line="360" w:lineRule="auto"/>
        <w:jc w:val="center"/>
        <w:rPr>
          <w:color w:val="0000ff"/>
        </w:rPr>
      </w:pPr>
      <w:hyperlink r:id="rId23">
        <w:r w:rsidDel="00000000" w:rsidR="00000000" w:rsidRPr="00000000">
          <w:rPr>
            <w:color w:val="1155cc"/>
            <w:u w:val="single"/>
            <w:rtl w:val="0"/>
          </w:rPr>
          <w:t xml:space="preserve">https://sedici.unlp.edu.ar/handle/10915/176292</w:t>
        </w:r>
      </w:hyperlink>
      <w:r w:rsidDel="00000000" w:rsidR="00000000" w:rsidRPr="00000000">
        <w:rPr>
          <w:rtl w:val="0"/>
        </w:rPr>
      </w:r>
    </w:p>
    <w:p w:rsidR="00000000" w:rsidDel="00000000" w:rsidP="00000000" w:rsidRDefault="00000000" w:rsidRPr="00000000" w14:paraId="00000061">
      <w:pPr>
        <w:spacing w:after="120" w:before="120" w:line="360" w:lineRule="auto"/>
        <w:rPr/>
      </w:pPr>
      <w:r w:rsidDel="00000000" w:rsidR="00000000" w:rsidRPr="00000000">
        <w:rPr>
          <w:rtl w:val="0"/>
        </w:rPr>
      </w:r>
    </w:p>
    <w:p w:rsidR="00000000" w:rsidDel="00000000" w:rsidP="00000000" w:rsidRDefault="00000000" w:rsidRPr="00000000" w14:paraId="00000062">
      <w:pPr>
        <w:spacing w:after="120" w:before="120" w:line="360" w:lineRule="auto"/>
        <w:rPr/>
      </w:pPr>
      <w:r w:rsidDel="00000000" w:rsidR="00000000" w:rsidRPr="00000000">
        <w:rPr>
          <w:rtl w:val="0"/>
        </w:rPr>
        <w:t xml:space="preserve">El código de Python que realizamos procesa todos los archivos PDF de una carpeta y construye dos tipos de índices que permiten analizar y buscar palabras dentro de los textos.</w:t>
      </w:r>
    </w:p>
    <w:p w:rsidR="00000000" w:rsidDel="00000000" w:rsidP="00000000" w:rsidRDefault="00000000" w:rsidRPr="00000000" w14:paraId="00000063">
      <w:pPr>
        <w:spacing w:after="120" w:before="120" w:line="360" w:lineRule="auto"/>
        <w:rPr/>
      </w:pPr>
      <w:r w:rsidDel="00000000" w:rsidR="00000000" w:rsidRPr="00000000">
        <w:rPr/>
        <w:drawing>
          <wp:inline distB="114300" distT="114300" distL="114300" distR="114300">
            <wp:extent cx="5731200" cy="16256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20" w:before="120" w:line="360" w:lineRule="auto"/>
        <w:rPr/>
      </w:pPr>
      <w:r w:rsidDel="00000000" w:rsidR="00000000" w:rsidRPr="00000000">
        <w:rPr>
          <w:rtl w:val="0"/>
        </w:rPr>
        <w:t xml:space="preserve">Primero, carga una lista personalizada de stop-words (palabras comunes como "el", "la", "de", etc.) que serán ignoradas en el análisis. Luego, para cada PDF:</w:t>
      </w:r>
    </w:p>
    <w:p w:rsidR="00000000" w:rsidDel="00000000" w:rsidP="00000000" w:rsidRDefault="00000000" w:rsidRPr="00000000" w14:paraId="00000065">
      <w:pPr>
        <w:numPr>
          <w:ilvl w:val="0"/>
          <w:numId w:val="1"/>
        </w:numPr>
        <w:spacing w:after="0" w:afterAutospacing="0" w:before="120" w:line="360" w:lineRule="auto"/>
        <w:ind w:left="720" w:hanging="360"/>
        <w:rPr>
          <w:u w:val="none"/>
        </w:rPr>
      </w:pPr>
      <w:r w:rsidDel="00000000" w:rsidR="00000000" w:rsidRPr="00000000">
        <w:rPr>
          <w:rtl w:val="0"/>
        </w:rPr>
        <w:t xml:space="preserve">Extrae el texto completo usando la librería PyMuPDF.</w:t>
      </w:r>
    </w:p>
    <w:p w:rsidR="00000000" w:rsidDel="00000000" w:rsidP="00000000" w:rsidRDefault="00000000" w:rsidRPr="00000000" w14:paraId="00000066">
      <w:pPr>
        <w:numPr>
          <w:ilvl w:val="0"/>
          <w:numId w:val="1"/>
        </w:numPr>
        <w:spacing w:after="0" w:afterAutospacing="0" w:before="0" w:beforeAutospacing="0" w:line="360" w:lineRule="auto"/>
        <w:ind w:left="720" w:hanging="360"/>
        <w:rPr>
          <w:u w:val="none"/>
        </w:rPr>
      </w:pPr>
      <w:r w:rsidDel="00000000" w:rsidR="00000000" w:rsidRPr="00000000">
        <w:rPr>
          <w:rtl w:val="0"/>
        </w:rPr>
        <w:t xml:space="preserve">Limpia el texto: lo convierte a minúsculas y elimina los signos de puntuación.</w:t>
      </w:r>
    </w:p>
    <w:p w:rsidR="00000000" w:rsidDel="00000000" w:rsidP="00000000" w:rsidRDefault="00000000" w:rsidRPr="00000000" w14:paraId="00000067">
      <w:pPr>
        <w:numPr>
          <w:ilvl w:val="0"/>
          <w:numId w:val="1"/>
        </w:numPr>
        <w:spacing w:after="0" w:afterAutospacing="0" w:before="0" w:beforeAutospacing="0" w:line="360" w:lineRule="auto"/>
        <w:ind w:left="720" w:hanging="360"/>
        <w:rPr>
          <w:u w:val="none"/>
        </w:rPr>
      </w:pPr>
      <w:r w:rsidDel="00000000" w:rsidR="00000000" w:rsidRPr="00000000">
        <w:rPr>
          <w:rtl w:val="0"/>
        </w:rPr>
        <w:t xml:space="preserve">Tokeniza el texto: lo divide en palabras individuales.</w:t>
      </w:r>
    </w:p>
    <w:p w:rsidR="00000000" w:rsidDel="00000000" w:rsidP="00000000" w:rsidRDefault="00000000" w:rsidRPr="00000000" w14:paraId="00000068">
      <w:pPr>
        <w:numPr>
          <w:ilvl w:val="0"/>
          <w:numId w:val="1"/>
        </w:numPr>
        <w:spacing w:after="0" w:afterAutospacing="0" w:before="0" w:beforeAutospacing="0" w:line="360" w:lineRule="auto"/>
        <w:ind w:left="720" w:hanging="360"/>
        <w:rPr>
          <w:u w:val="none"/>
        </w:rPr>
      </w:pPr>
      <w:r w:rsidDel="00000000" w:rsidR="00000000" w:rsidRPr="00000000">
        <w:rPr>
          <w:rtl w:val="0"/>
        </w:rPr>
        <w:t xml:space="preserve">Filtra las stop-words y luego:</w:t>
      </w:r>
    </w:p>
    <w:p w:rsidR="00000000" w:rsidDel="00000000" w:rsidP="00000000" w:rsidRDefault="00000000" w:rsidRPr="00000000" w14:paraId="00000069">
      <w:pPr>
        <w:numPr>
          <w:ilvl w:val="0"/>
          <w:numId w:val="2"/>
        </w:numPr>
        <w:spacing w:after="0" w:afterAutospacing="0" w:before="0" w:beforeAutospacing="0" w:line="360" w:lineRule="auto"/>
        <w:ind w:left="1440" w:hanging="360"/>
        <w:rPr>
          <w:u w:val="none"/>
        </w:rPr>
      </w:pPr>
      <w:r w:rsidDel="00000000" w:rsidR="00000000" w:rsidRPr="00000000">
        <w:rPr>
          <w:rtl w:val="0"/>
        </w:rPr>
        <w:t xml:space="preserve">Guarda cuántas veces aparece cada palabra en cada documento (índice de frecuencia).</w:t>
      </w:r>
    </w:p>
    <w:p w:rsidR="00000000" w:rsidDel="00000000" w:rsidP="00000000" w:rsidRDefault="00000000" w:rsidRPr="00000000" w14:paraId="0000006A">
      <w:pPr>
        <w:numPr>
          <w:ilvl w:val="0"/>
          <w:numId w:val="2"/>
        </w:numPr>
        <w:spacing w:after="120" w:before="0" w:beforeAutospacing="0" w:line="360" w:lineRule="auto"/>
        <w:ind w:left="1440" w:hanging="360"/>
        <w:rPr>
          <w:u w:val="none"/>
        </w:rPr>
      </w:pPr>
      <w:r w:rsidDel="00000000" w:rsidR="00000000" w:rsidRPr="00000000">
        <w:rPr>
          <w:rtl w:val="0"/>
        </w:rPr>
        <w:t xml:space="preserve">Guarda en qué posiciones del texto aparece cada palabra (índice posicional).</w:t>
      </w:r>
    </w:p>
    <w:p w:rsidR="00000000" w:rsidDel="00000000" w:rsidP="00000000" w:rsidRDefault="00000000" w:rsidRPr="00000000" w14:paraId="0000006B">
      <w:pPr>
        <w:spacing w:after="120" w:before="120" w:line="360" w:lineRule="auto"/>
        <w:rPr/>
      </w:pPr>
      <w:r w:rsidDel="00000000" w:rsidR="00000000" w:rsidRPr="00000000">
        <w:rPr>
          <w:rtl w:val="0"/>
        </w:rPr>
        <w:t xml:space="preserve">Los resultados se almacenan en estructuras de diccionario para poder consultarlos después fácilmente, por ejemplo, para hacer búsquedas por palabra o análisis de contenido. Al final, imprime un mensaje indicando que la indexación terminó correctamente.</w:t>
      </w:r>
    </w:p>
    <w:p w:rsidR="00000000" w:rsidDel="00000000" w:rsidP="00000000" w:rsidRDefault="00000000" w:rsidRPr="00000000" w14:paraId="0000006C">
      <w:pPr>
        <w:spacing w:after="120" w:before="120" w:line="360" w:lineRule="auto"/>
        <w:rPr/>
      </w:pPr>
      <w:r w:rsidDel="00000000" w:rsidR="00000000" w:rsidRPr="00000000">
        <w:rPr/>
        <w:drawing>
          <wp:inline distB="114300" distT="114300" distL="114300" distR="114300">
            <wp:extent cx="5731200" cy="42164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20" w:before="120" w:line="360" w:lineRule="auto"/>
        <w:ind w:firstLine="720"/>
        <w:rPr/>
      </w:pPr>
      <w:r w:rsidDel="00000000" w:rsidR="00000000" w:rsidRPr="00000000">
        <w:rPr>
          <w:rtl w:val="0"/>
        </w:rPr>
      </w:r>
    </w:p>
    <w:p w:rsidR="00000000" w:rsidDel="00000000" w:rsidP="00000000" w:rsidRDefault="00000000" w:rsidRPr="00000000" w14:paraId="0000006E">
      <w:pPr>
        <w:spacing w:after="120" w:before="120" w:line="360" w:lineRule="auto"/>
        <w:ind w:firstLine="720"/>
        <w:rPr/>
      </w:pPr>
      <w:r w:rsidDel="00000000" w:rsidR="00000000" w:rsidRPr="00000000">
        <w:rPr>
          <w:rtl w:val="0"/>
        </w:rPr>
        <w:t xml:space="preserve">La función </w:t>
      </w:r>
      <w:r w:rsidDel="00000000" w:rsidR="00000000" w:rsidRPr="00000000">
        <w:rPr>
          <w:b w:val="1"/>
          <w:i w:val="1"/>
          <w:rtl w:val="0"/>
        </w:rPr>
        <w:t xml:space="preserve">“info_palabra”</w:t>
      </w:r>
      <w:r w:rsidDel="00000000" w:rsidR="00000000" w:rsidRPr="00000000">
        <w:rPr>
          <w:rtl w:val="0"/>
        </w:rPr>
        <w:t xml:space="preserve"> devuelve los documentos donde se encuentra una determinada palabra ingresada por el usuario, cuantas veces por documento aparece esa palabra, la posición donde se encuentra esa palabra en los distintos documentos y la cantidad de veces que aparece en todos los documentos.</w:t>
      </w:r>
    </w:p>
    <w:p w:rsidR="00000000" w:rsidDel="00000000" w:rsidP="00000000" w:rsidRDefault="00000000" w:rsidRPr="00000000" w14:paraId="0000006F">
      <w:pPr>
        <w:spacing w:after="120" w:before="120" w:line="360" w:lineRule="auto"/>
        <w:rPr/>
      </w:pPr>
      <w:r w:rsidDel="00000000" w:rsidR="00000000" w:rsidRPr="00000000">
        <w:rPr/>
        <w:drawing>
          <wp:inline distB="114300" distT="114300" distL="114300" distR="114300">
            <wp:extent cx="5519738" cy="3007432"/>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519738" cy="30074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360" w:lineRule="auto"/>
        <w:rPr/>
      </w:pPr>
      <w:r w:rsidDel="00000000" w:rsidR="00000000" w:rsidRPr="00000000">
        <w:rPr>
          <w:rtl w:val="0"/>
        </w:rPr>
        <w:t xml:space="preserve">Las consultas que realizamos con la función </w:t>
      </w:r>
      <w:r w:rsidDel="00000000" w:rsidR="00000000" w:rsidRPr="00000000">
        <w:rPr>
          <w:b w:val="1"/>
          <w:i w:val="1"/>
          <w:rtl w:val="0"/>
        </w:rPr>
        <w:t xml:space="preserve">“</w:t>
      </w:r>
      <w:r w:rsidDel="00000000" w:rsidR="00000000" w:rsidRPr="00000000">
        <w:rPr>
          <w:b w:val="1"/>
          <w:i w:val="1"/>
          <w:rtl w:val="0"/>
        </w:rPr>
        <w:t xml:space="preserve">info_palabra</w:t>
      </w:r>
      <w:r w:rsidDel="00000000" w:rsidR="00000000" w:rsidRPr="00000000">
        <w:rPr>
          <w:b w:val="1"/>
          <w:i w:val="1"/>
          <w:rtl w:val="0"/>
        </w:rPr>
        <w:t xml:space="preserve">”</w:t>
      </w:r>
      <w:r w:rsidDel="00000000" w:rsidR="00000000" w:rsidRPr="00000000">
        <w:rPr>
          <w:rtl w:val="0"/>
        </w:rPr>
        <w:t xml:space="preserve"> fueron:</w:t>
      </w:r>
    </w:p>
    <w:p w:rsidR="00000000" w:rsidDel="00000000" w:rsidP="00000000" w:rsidRDefault="00000000" w:rsidRPr="00000000" w14:paraId="00000071">
      <w:pPr>
        <w:spacing w:after="120" w:before="120" w:line="360" w:lineRule="auto"/>
        <w:rPr/>
      </w:pPr>
      <w:r w:rsidDel="00000000" w:rsidR="00000000" w:rsidRPr="00000000">
        <w:rPr/>
        <w:drawing>
          <wp:inline distB="114300" distT="114300" distL="114300" distR="114300">
            <wp:extent cx="5731200" cy="1562100"/>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120" w:line="360" w:lineRule="auto"/>
        <w:rPr/>
      </w:pPr>
      <w:r w:rsidDel="00000000" w:rsidR="00000000" w:rsidRPr="00000000">
        <w:rPr/>
        <w:drawing>
          <wp:inline distB="114300" distT="114300" distL="114300" distR="114300">
            <wp:extent cx="5731200" cy="1485900"/>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before="120" w:line="360" w:lineRule="auto"/>
        <w:rPr/>
      </w:pPr>
      <w:r w:rsidDel="00000000" w:rsidR="00000000" w:rsidRPr="00000000">
        <w:rPr/>
        <w:drawing>
          <wp:inline distB="114300" distT="114300" distL="114300" distR="114300">
            <wp:extent cx="5731200" cy="1371600"/>
            <wp:effectExtent b="0" l="0" r="0" 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before="120" w:line="360" w:lineRule="auto"/>
        <w:rPr/>
      </w:pPr>
      <w:r w:rsidDel="00000000" w:rsidR="00000000" w:rsidRPr="00000000">
        <w:rPr/>
        <w:drawing>
          <wp:inline distB="114300" distT="114300" distL="114300" distR="114300">
            <wp:extent cx="5731200" cy="1892300"/>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before="120" w:line="360" w:lineRule="auto"/>
        <w:rPr/>
      </w:pPr>
      <w:r w:rsidDel="00000000" w:rsidR="00000000" w:rsidRPr="00000000">
        <w:rPr>
          <w:rtl w:val="0"/>
        </w:rPr>
      </w:r>
    </w:p>
    <w:p w:rsidR="00000000" w:rsidDel="00000000" w:rsidP="00000000" w:rsidRDefault="00000000" w:rsidRPr="00000000" w14:paraId="00000076">
      <w:pPr>
        <w:spacing w:after="120" w:before="120" w:line="360" w:lineRule="auto"/>
        <w:rPr/>
      </w:pPr>
      <w:r w:rsidDel="00000000" w:rsidR="00000000" w:rsidRPr="00000000">
        <w:rPr>
          <w:rtl w:val="0"/>
        </w:rPr>
        <w:t xml:space="preserve">La función “</w:t>
      </w:r>
      <w:r w:rsidDel="00000000" w:rsidR="00000000" w:rsidRPr="00000000">
        <w:rPr>
          <w:b w:val="1"/>
          <w:i w:val="1"/>
          <w:rtl w:val="0"/>
        </w:rPr>
        <w:t xml:space="preserve">distancia_entre_palabras</w:t>
      </w:r>
      <w:r w:rsidDel="00000000" w:rsidR="00000000" w:rsidRPr="00000000">
        <w:rPr>
          <w:rtl w:val="0"/>
        </w:rPr>
        <w:t xml:space="preserve">” devuelve la distancia mínima, máxima y el promedio entre dos palabras que se encuentren en el mismo documento, se obtiene la cantidad de veces que aparecen las palabras, las posiciones en donde estas se encuentran y a partir de eso se calcula las distancias para obtener los distintos valores de distancias.</w:t>
      </w:r>
    </w:p>
    <w:p w:rsidR="00000000" w:rsidDel="00000000" w:rsidP="00000000" w:rsidRDefault="00000000" w:rsidRPr="00000000" w14:paraId="00000077">
      <w:pPr>
        <w:spacing w:after="120" w:before="120" w:line="360" w:lineRule="auto"/>
        <w:rPr/>
      </w:pPr>
      <w:r w:rsidDel="00000000" w:rsidR="00000000" w:rsidRPr="00000000">
        <w:rPr/>
        <w:drawing>
          <wp:inline distB="114300" distT="114300" distL="114300" distR="114300">
            <wp:extent cx="5731200" cy="4673600"/>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before="120" w:line="360" w:lineRule="auto"/>
        <w:jc w:val="left"/>
        <w:rPr/>
      </w:pPr>
      <w:r w:rsidDel="00000000" w:rsidR="00000000" w:rsidRPr="00000000">
        <w:rPr>
          <w:rtl w:val="0"/>
        </w:rPr>
        <w:t xml:space="preserve">Las consultas que realizamos con estas </w:t>
      </w:r>
      <w:r w:rsidDel="00000000" w:rsidR="00000000" w:rsidRPr="00000000">
        <w:rPr>
          <w:rtl w:val="0"/>
        </w:rPr>
        <w:t xml:space="preserve">función</w:t>
      </w:r>
      <w:r w:rsidDel="00000000" w:rsidR="00000000" w:rsidRPr="00000000">
        <w:rPr>
          <w:rtl w:val="0"/>
        </w:rPr>
        <w:t xml:space="preserve"> fueron:</w:t>
      </w:r>
    </w:p>
    <w:p w:rsidR="00000000" w:rsidDel="00000000" w:rsidP="00000000" w:rsidRDefault="00000000" w:rsidRPr="00000000" w14:paraId="00000079">
      <w:pPr>
        <w:spacing w:after="120" w:before="120" w:line="360" w:lineRule="auto"/>
        <w:rPr/>
      </w:pPr>
      <w:r w:rsidDel="00000000" w:rsidR="00000000" w:rsidRPr="00000000">
        <w:rPr>
          <w:rtl w:val="0"/>
        </w:rPr>
        <w:t xml:space="preserve">Por la distancia en la frase “World Wide Web”</w:t>
      </w:r>
    </w:p>
    <w:p w:rsidR="00000000" w:rsidDel="00000000" w:rsidP="00000000" w:rsidRDefault="00000000" w:rsidRPr="00000000" w14:paraId="0000007A">
      <w:pPr>
        <w:spacing w:after="120" w:before="120" w:line="360" w:lineRule="auto"/>
        <w:jc w:val="left"/>
        <w:rPr/>
      </w:pPr>
      <w:r w:rsidDel="00000000" w:rsidR="00000000" w:rsidRPr="00000000">
        <w:rPr/>
        <w:drawing>
          <wp:inline distB="114300" distT="114300" distL="114300" distR="114300">
            <wp:extent cx="5731200" cy="1104900"/>
            <wp:effectExtent b="0" l="0" r="0" t="0"/>
            <wp:docPr id="1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before="120" w:line="360" w:lineRule="auto"/>
        <w:rPr/>
      </w:pPr>
      <w:r w:rsidDel="00000000" w:rsidR="00000000" w:rsidRPr="00000000">
        <w:rPr>
          <w:rtl w:val="0"/>
        </w:rPr>
        <w:t xml:space="preserve">En esta consulta se eligió dos palabras que pueden estar relacionadas como “ciencia” e “investigación”</w:t>
      </w:r>
    </w:p>
    <w:p w:rsidR="00000000" w:rsidDel="00000000" w:rsidP="00000000" w:rsidRDefault="00000000" w:rsidRPr="00000000" w14:paraId="0000007C">
      <w:pPr>
        <w:spacing w:after="120" w:before="120" w:line="360" w:lineRule="auto"/>
        <w:jc w:val="left"/>
        <w:rPr/>
      </w:pPr>
      <w:r w:rsidDel="00000000" w:rsidR="00000000" w:rsidRPr="00000000">
        <w:rPr/>
        <w:drawing>
          <wp:inline distB="114300" distT="114300" distL="114300" distR="114300">
            <wp:extent cx="5731200" cy="12192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20" w:before="120" w:line="360" w:lineRule="auto"/>
        <w:rPr/>
      </w:pPr>
      <w:r w:rsidDel="00000000" w:rsidR="00000000" w:rsidRPr="00000000">
        <w:rPr>
          <w:rtl w:val="0"/>
        </w:rPr>
        <w:t xml:space="preserve">Para que el usuario pueda acceder a las distintas funciones realizadas se utilizó un menú de consultas a los pdf indexados.</w:t>
      </w:r>
    </w:p>
    <w:p w:rsidR="00000000" w:rsidDel="00000000" w:rsidP="00000000" w:rsidRDefault="00000000" w:rsidRPr="00000000" w14:paraId="0000007E">
      <w:pPr>
        <w:spacing w:after="120" w:before="120" w:line="360" w:lineRule="auto"/>
        <w:jc w:val="center"/>
        <w:rPr/>
      </w:pPr>
      <w:r w:rsidDel="00000000" w:rsidR="00000000" w:rsidRPr="00000000">
        <w:rPr/>
        <w:drawing>
          <wp:inline distB="114300" distT="114300" distL="114300" distR="114300">
            <wp:extent cx="3852863" cy="1618518"/>
            <wp:effectExtent b="0" l="0" r="0" t="0"/>
            <wp:docPr id="2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852863" cy="16185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20" w:before="120" w:line="360" w:lineRule="auto"/>
        <w:rPr/>
      </w:pPr>
      <w:r w:rsidDel="00000000" w:rsidR="00000000" w:rsidRPr="00000000">
        <w:rPr>
          <w:rtl w:val="0"/>
        </w:rPr>
      </w:r>
    </w:p>
    <w:p w:rsidR="00000000" w:rsidDel="00000000" w:rsidP="00000000" w:rsidRDefault="00000000" w:rsidRPr="00000000" w14:paraId="00000080">
      <w:pPr>
        <w:spacing w:after="120" w:before="120" w:line="360" w:lineRule="auto"/>
        <w:rPr>
          <w:b w:val="1"/>
        </w:rPr>
      </w:pPr>
      <w:r w:rsidDel="00000000" w:rsidR="00000000" w:rsidRPr="00000000">
        <w:rPr>
          <w:b w:val="1"/>
          <w:rtl w:val="0"/>
        </w:rPr>
        <w:t xml:space="preserve">4) El siguiente es un resumen que se encuentra construido con un índice invertido, se indica el tamaño del mismo y cada palabra posee entre corchetes la posición que ocupa dentro del texto. Cree una aplicación que permita recibir estos dos parámetros, el tamaño del índice y el índice invertido, y devuelva el resumen completo. Cree las estructuras de datos que considere necesario tanto para la reconstrucción del texto como para el pasaje de parámetros.</w:t>
      </w:r>
    </w:p>
    <w:p w:rsidR="00000000" w:rsidDel="00000000" w:rsidP="00000000" w:rsidRDefault="00000000" w:rsidRPr="00000000" w14:paraId="00000081">
      <w:pPr>
        <w:spacing w:after="120" w:before="120" w:line="360" w:lineRule="auto"/>
        <w:rPr/>
      </w:pPr>
      <w:r w:rsidDel="00000000" w:rsidR="00000000" w:rsidRPr="00000000">
        <w:rPr>
          <w:b w:val="1"/>
          <w:rtl w:val="0"/>
        </w:rPr>
        <w:t xml:space="preserve">Tamaño del Índice:</w:t>
      </w:r>
      <w:r w:rsidDel="00000000" w:rsidR="00000000" w:rsidRPr="00000000">
        <w:rPr>
          <w:rtl w:val="0"/>
        </w:rPr>
        <w:t xml:space="preserve"> 184</w:t>
      </w:r>
    </w:p>
    <w:p w:rsidR="00000000" w:rsidDel="00000000" w:rsidP="00000000" w:rsidRDefault="00000000" w:rsidRPr="00000000" w14:paraId="00000082">
      <w:pPr>
        <w:spacing w:after="120" w:before="120" w:line="360" w:lineRule="auto"/>
        <w:rPr>
          <w:b w:val="1"/>
        </w:rPr>
      </w:pPr>
      <w:r w:rsidDel="00000000" w:rsidR="00000000" w:rsidRPr="00000000">
        <w:rPr>
          <w:b w:val="1"/>
          <w:rtl w:val="0"/>
        </w:rPr>
        <w:t xml:space="preserve">Índice Invertido:</w:t>
      </w:r>
    </w:p>
    <w:p w:rsidR="00000000" w:rsidDel="00000000" w:rsidP="00000000" w:rsidRDefault="00000000" w:rsidRPr="00000000" w14:paraId="00000083">
      <w:pPr>
        <w:spacing w:after="120" w:before="12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VID-19,":[0],"caused":[1],"by":[2],"the":[3,16,26,31,36,54,62,70,78,85,97,110,117,125,146,162,173,178],"coronavirus":[4],"SARSCoV2,":[5],"continues":[6],"to":[7,58,73,77,129],"pose":[8],"a":[9,170],"global":[10,37],"threat":[11],"The":[13],"consequences":[14],"from":[15,116],"pandemic":[17],"are":[18],"devastating,":[19],"not":[20,141],"only":[21],"for":[22,35,124,172],"human":[23],"health":[24,28],"and":[25,43,82,103,132],"national":[27],"systems":[29],"throughout":[30],"world,":[32],"but":[33],"also":[34,107],"economy":[38],"Bats,":[40],"pangolins,":[41],"muskrats":[42],"other":[44,136],"wild":[45],"animals":[46,128,137],"have":[47,74],"been":[48,122],"implicated":[49],"as":[50,87],"possible":[51],"hosts":[52],"of":[53,65,84,93,100,112,127,148,164,175],"virus":[55],"According":[57],"recent":[59],"research":[60],"data,":[61],"increased":[63],"concentration":[64],"particulate":[66],"air":[67,94],"matter":[68],"in":[69,145,152,177],"atmosphere":[71],"appears":[72,108],"contributed":[75],"significantly":[76],"spread":[79],"(airborne":[80],"transmission)":[81],"aggressiveness":[83],"disease,":[86],"large":[88],"cities":[89],"with":[90,135],"high":[91],"levels":[92],"pollution":[95],"showed":[96],"highest":[98],"numbers":[99],"SARSCoV2":[101],"cases":[102],"deaths":[104],"It":[106,157],"that":[109,138,161],"collapse":[111],"natural":[113],"ecosystems":[114],"resulting":[115,144],"everevolving":[118],"climate":[119],"change":[120],"has":[121,181],"crucial":[123],"migration":[126],"new":[130,149],"areas":[131],"their":[133],"interaction":[134],"they":[139],"would":[140],"normally":[142],"encounter,":[143],"emergence":[147],"pathogens,":[150],"which":[151,167],"turn":[153],"infected":[154],"humans":[155],"is":[158],"now":[159],"clear":[160],"era":[163],"“climate":[165],"medicine”":[166],"will":[168],"be":[169],"cornerstone":[171],"practice":[174],"medicine":[176],"21st":[179],"century,":[180],"already":[182],"begun" :[183]}</w:t>
      </w:r>
    </w:p>
    <w:p w:rsidR="00000000" w:rsidDel="00000000" w:rsidP="00000000" w:rsidRDefault="00000000" w:rsidRPr="00000000" w14:paraId="00000084">
      <w:pPr>
        <w:spacing w:after="120" w:before="12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spacing w:after="120" w:before="120" w:line="360" w:lineRule="auto"/>
        <w:rPr/>
      </w:pPr>
      <w:r w:rsidDel="00000000" w:rsidR="00000000" w:rsidRPr="00000000">
        <w:rPr>
          <w:rtl w:val="0"/>
        </w:rPr>
        <w:t xml:space="preserve">El código realizado para resolver el problema es el siguiente:</w:t>
      </w:r>
    </w:p>
    <w:p w:rsidR="00000000" w:rsidDel="00000000" w:rsidP="00000000" w:rsidRDefault="00000000" w:rsidRPr="00000000" w14:paraId="00000086">
      <w:pPr>
        <w:spacing w:after="120" w:before="120"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30500"/>
            <wp:effectExtent b="0" l="0" r="0" t="0"/>
            <wp:docPr id="2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before="120" w:line="360" w:lineRule="auto"/>
        <w:ind w:firstLine="720"/>
        <w:rPr/>
      </w:pPr>
      <w:r w:rsidDel="00000000" w:rsidR="00000000" w:rsidRPr="00000000">
        <w:rPr>
          <w:rtl w:val="0"/>
        </w:rPr>
        <w:t xml:space="preserve">Se creó una función </w:t>
      </w:r>
      <w:r w:rsidDel="00000000" w:rsidR="00000000" w:rsidRPr="00000000">
        <w:rPr>
          <w:b w:val="1"/>
          <w:i w:val="1"/>
          <w:rtl w:val="0"/>
        </w:rPr>
        <w:t xml:space="preserve">“</w:t>
      </w:r>
      <w:r w:rsidDel="00000000" w:rsidR="00000000" w:rsidRPr="00000000">
        <w:rPr>
          <w:b w:val="1"/>
          <w:i w:val="1"/>
          <w:rtl w:val="0"/>
        </w:rPr>
        <w:t xml:space="preserve">reconstruir_texto</w:t>
      </w:r>
      <w:r w:rsidDel="00000000" w:rsidR="00000000" w:rsidRPr="00000000">
        <w:rPr>
          <w:b w:val="1"/>
          <w:i w:val="1"/>
          <w:rtl w:val="0"/>
        </w:rPr>
        <w:t xml:space="preserve">”</w:t>
      </w:r>
      <w:r w:rsidDel="00000000" w:rsidR="00000000" w:rsidRPr="00000000">
        <w:rPr>
          <w:rtl w:val="0"/>
        </w:rPr>
        <w:t xml:space="preserve"> con el tamaño del índice invertido como parámetros, en esta función se crea una lista denominada </w:t>
      </w:r>
      <w:r w:rsidDel="00000000" w:rsidR="00000000" w:rsidRPr="00000000">
        <w:rPr>
          <w:b w:val="1"/>
          <w:rtl w:val="0"/>
        </w:rPr>
        <w:t xml:space="preserve">“</w:t>
      </w:r>
      <w:r w:rsidDel="00000000" w:rsidR="00000000" w:rsidRPr="00000000">
        <w:rPr>
          <w:b w:val="1"/>
          <w:i w:val="1"/>
          <w:rtl w:val="0"/>
        </w:rPr>
        <w:t xml:space="preserve">texto</w:t>
      </w:r>
      <w:r w:rsidDel="00000000" w:rsidR="00000000" w:rsidRPr="00000000">
        <w:rPr>
          <w:b w:val="1"/>
          <w:rtl w:val="0"/>
        </w:rPr>
        <w:t xml:space="preserve">”</w:t>
      </w:r>
      <w:r w:rsidDel="00000000" w:rsidR="00000000" w:rsidRPr="00000000">
        <w:rPr>
          <w:rtl w:val="0"/>
        </w:rPr>
        <w:t xml:space="preserve"> con el tamaño del índice, con el uso de los bucles </w:t>
      </w:r>
      <w:r w:rsidDel="00000000" w:rsidR="00000000" w:rsidRPr="00000000">
        <w:rPr>
          <w:b w:val="1"/>
          <w:i w:val="1"/>
          <w:rtl w:val="0"/>
        </w:rPr>
        <w:t xml:space="preserve">for</w:t>
      </w:r>
      <w:r w:rsidDel="00000000" w:rsidR="00000000" w:rsidRPr="00000000">
        <w:rPr>
          <w:rtl w:val="0"/>
        </w:rPr>
        <w:t xml:space="preserve"> colocaremos cada palabra del índice en su respectivo espacio en la lista, se unen las palabras agregando un espacio con el comando join a una variable llamada </w:t>
      </w:r>
      <w:r w:rsidDel="00000000" w:rsidR="00000000" w:rsidRPr="00000000">
        <w:rPr>
          <w:b w:val="1"/>
          <w:i w:val="1"/>
          <w:rtl w:val="0"/>
        </w:rPr>
        <w:t xml:space="preserve">“</w:t>
      </w:r>
      <w:r w:rsidDel="00000000" w:rsidR="00000000" w:rsidRPr="00000000">
        <w:rPr>
          <w:b w:val="1"/>
          <w:i w:val="1"/>
          <w:rtl w:val="0"/>
        </w:rPr>
        <w:t xml:space="preserve">texto_reconstruido</w:t>
      </w:r>
      <w:r w:rsidDel="00000000" w:rsidR="00000000" w:rsidRPr="00000000">
        <w:rPr>
          <w:b w:val="1"/>
          <w:i w:val="1"/>
          <w:rtl w:val="0"/>
        </w:rPr>
        <w:t xml:space="preserve">”</w:t>
      </w:r>
      <w:r w:rsidDel="00000000" w:rsidR="00000000" w:rsidRPr="00000000">
        <w:rPr>
          <w:rtl w:val="0"/>
        </w:rPr>
        <w:t xml:space="preserve"> y se devuelve el texto. El último comando </w:t>
      </w:r>
      <w:r w:rsidDel="00000000" w:rsidR="00000000" w:rsidRPr="00000000">
        <w:rPr>
          <w:b w:val="1"/>
          <w:i w:val="1"/>
          <w:rtl w:val="0"/>
        </w:rPr>
        <w:t xml:space="preserve">“textwrap”</w:t>
      </w:r>
      <w:r w:rsidDel="00000000" w:rsidR="00000000" w:rsidRPr="00000000">
        <w:rPr>
          <w:rtl w:val="0"/>
        </w:rPr>
        <w:t xml:space="preserve"> sirve para ajustar el texto a la pantalla.</w:t>
      </w:r>
    </w:p>
    <w:p w:rsidR="00000000" w:rsidDel="00000000" w:rsidP="00000000" w:rsidRDefault="00000000" w:rsidRPr="00000000" w14:paraId="00000088">
      <w:pPr>
        <w:spacing w:after="120" w:before="120" w:line="360" w:lineRule="auto"/>
        <w:rPr/>
      </w:pPr>
      <w:r w:rsidDel="00000000" w:rsidR="00000000" w:rsidRPr="00000000">
        <w:rPr>
          <w:rtl w:val="0"/>
        </w:rPr>
        <w:t xml:space="preserve">La salida que nos devolvió el código en la terminal fue la siguiente: </w:t>
      </w:r>
    </w:p>
    <w:p w:rsidR="00000000" w:rsidDel="00000000" w:rsidP="00000000" w:rsidRDefault="00000000" w:rsidRPr="00000000" w14:paraId="00000089">
      <w:pPr>
        <w:rPr/>
      </w:pPr>
      <w:r w:rsidDel="00000000" w:rsidR="00000000" w:rsidRPr="00000000">
        <w:rPr/>
        <w:drawing>
          <wp:inline distB="114300" distT="114300" distL="114300" distR="114300">
            <wp:extent cx="5731200" cy="2171700"/>
            <wp:effectExtent b="0" l="0" r="0" t="0"/>
            <wp:docPr id="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20" w:before="120" w:line="360" w:lineRule="auto"/>
        <w:rPr>
          <w:sz w:val="24"/>
          <w:szCs w:val="24"/>
        </w:rPr>
      </w:pPr>
      <w:r w:rsidDel="00000000" w:rsidR="00000000" w:rsidRPr="00000000">
        <w:rPr>
          <w:rtl w:val="0"/>
        </w:rPr>
      </w:r>
    </w:p>
    <w:p w:rsidR="00000000" w:rsidDel="00000000" w:rsidP="00000000" w:rsidRDefault="00000000" w:rsidRPr="00000000" w14:paraId="0000008B">
      <w:pPr>
        <w:spacing w:after="120" w:before="120" w:line="360" w:lineRule="auto"/>
        <w:jc w:val="left"/>
        <w:rPr>
          <w:sz w:val="24"/>
          <w:szCs w:val="24"/>
        </w:rPr>
      </w:pPr>
      <w:r w:rsidDel="00000000" w:rsidR="00000000" w:rsidRPr="00000000">
        <w:rPr>
          <w:rtl w:val="0"/>
        </w:rPr>
      </w:r>
    </w:p>
    <w:p w:rsidR="00000000" w:rsidDel="00000000" w:rsidP="00000000" w:rsidRDefault="00000000" w:rsidRPr="00000000" w14:paraId="0000008C">
      <w:pPr>
        <w:spacing w:after="120" w:before="120" w:line="360" w:lineRule="auto"/>
        <w:rPr>
          <w:sz w:val="24"/>
          <w:szCs w:val="24"/>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ind w:left="7200" w:firstLine="0"/>
      <w:rPr>
        <w:rFonts w:ascii="Montserrat" w:cs="Montserrat" w:eastAsia="Montserrat" w:hAnsi="Montserrat"/>
      </w:rPr>
    </w:pPr>
    <w:r w:rsidDel="00000000" w:rsidR="00000000" w:rsidRPr="00000000">
      <w:rPr>
        <w:rFonts w:ascii="Montserrat" w:cs="Montserrat" w:eastAsia="Montserrat" w:hAnsi="Montserrat"/>
        <w:rtl w:val="0"/>
      </w:rPr>
      <w:t xml:space="preserve">        Pág. </w:t>
    </w:r>
    <w:r w:rsidDel="00000000" w:rsidR="00000000" w:rsidRPr="00000000">
      <w:rPr>
        <w:rFonts w:ascii="Montserrat" w:cs="Montserrat" w:eastAsia="Montserrat" w:hAnsi="Montserrat"/>
        <w:b w:val="1"/>
      </w:rPr>
      <w:fldChar w:fldCharType="begin"/>
      <w:instrText xml:space="preserve">PAGE</w:instrText>
      <w:fldChar w:fldCharType="separate"/>
      <w:fldChar w:fldCharType="end"/>
    </w:r>
    <w:r w:rsidDel="00000000" w:rsidR="00000000" w:rsidRPr="00000000">
      <w:rPr>
        <w:rFonts w:ascii="Montserrat" w:cs="Montserrat" w:eastAsia="Montserrat" w:hAnsi="Montserrat"/>
        <w:rtl w:val="0"/>
      </w:rPr>
      <w:t xml:space="preserve"> de 12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rFonts w:ascii="Montserrat" w:cs="Montserrat" w:eastAsia="Montserrat" w:hAnsi="Montserrat"/>
      </w:rPr>
    </w:pPr>
    <w:r w:rsidDel="00000000" w:rsidR="00000000" w:rsidRPr="00000000">
      <w:rPr>
        <w:rFonts w:ascii="Montserrat" w:cs="Montserrat" w:eastAsia="Montserrat" w:hAnsi="Montserrat"/>
        <w:rtl w:val="0"/>
      </w:rPr>
      <w:t xml:space="preserve">Recuperación Avanzada de la Información </w:t>
      <w:tab/>
      <w:tab/>
      <w:tab/>
      <w:tab/>
      <w:tab/>
      <w:t xml:space="preserve">Grupo 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edici.unlp.edu.ar/handle/10915/176745" TargetMode="External"/><Relationship Id="rId22" Type="http://schemas.openxmlformats.org/officeDocument/2006/relationships/hyperlink" Target="https://sedici.unlp.edu.ar/handle/10915/177453" TargetMode="External"/><Relationship Id="rId21" Type="http://schemas.openxmlformats.org/officeDocument/2006/relationships/hyperlink" Target="https://sedici.unlp.edu.ar/handle/10915/177333" TargetMode="External"/><Relationship Id="rId24" Type="http://schemas.openxmlformats.org/officeDocument/2006/relationships/image" Target="media/image15.png"/><Relationship Id="rId23" Type="http://schemas.openxmlformats.org/officeDocument/2006/relationships/hyperlink" Target="https://sedici.unlp.edu.ar/handle/10915/1762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hyperlink" Target="https://www.espn.com.ar/espn-run/nota/_/id/13916132/quien-fue-el-primer-campeon-de-maraton-en-los-juegos-olimpicos" TargetMode="External"/><Relationship Id="rId31" Type="http://schemas.openxmlformats.org/officeDocument/2006/relationships/image" Target="media/image6.png"/><Relationship Id="rId30" Type="http://schemas.openxmlformats.org/officeDocument/2006/relationships/image" Target="media/image13.png"/><Relationship Id="rId11" Type="http://schemas.openxmlformats.org/officeDocument/2006/relationships/image" Target="media/image21.png"/><Relationship Id="rId33" Type="http://schemas.openxmlformats.org/officeDocument/2006/relationships/image" Target="media/image12.png"/><Relationship Id="rId10" Type="http://schemas.openxmlformats.org/officeDocument/2006/relationships/hyperlink" Target="https://www.sanidad.gob.es/gabinete/notasPrensa.do?id=4259" TargetMode="External"/><Relationship Id="rId32" Type="http://schemas.openxmlformats.org/officeDocument/2006/relationships/image" Target="media/image16.png"/><Relationship Id="rId13" Type="http://schemas.openxmlformats.org/officeDocument/2006/relationships/image" Target="media/image20.png"/><Relationship Id="rId35" Type="http://schemas.openxmlformats.org/officeDocument/2006/relationships/image" Target="media/image22.png"/><Relationship Id="rId12" Type="http://schemas.openxmlformats.org/officeDocument/2006/relationships/hyperlink" Target="https://adalab.es/blog/lenguajes-programacion-mas-usados/" TargetMode="External"/><Relationship Id="rId34" Type="http://schemas.openxmlformats.org/officeDocument/2006/relationships/image" Target="media/image23.png"/><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1.png"/><Relationship Id="rId36" Type="http://schemas.openxmlformats.org/officeDocument/2006/relationships/image" Target="media/image10.png"/><Relationship Id="rId17" Type="http://schemas.openxmlformats.org/officeDocument/2006/relationships/image" Target="media/image18.png"/><Relationship Id="rId39" Type="http://schemas.openxmlformats.org/officeDocument/2006/relationships/footer" Target="footer2.xml"/><Relationship Id="rId16" Type="http://schemas.openxmlformats.org/officeDocument/2006/relationships/image" Target="media/image19.png"/><Relationship Id="rId38" Type="http://schemas.openxmlformats.org/officeDocument/2006/relationships/footer" Target="footer1.xml"/><Relationship Id="rId19" Type="http://schemas.openxmlformats.org/officeDocument/2006/relationships/hyperlink" Target="https://sedici.unlp.edu.ar/handle/10915/176466"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