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B2A6" w14:textId="344FA76B" w:rsidR="0096629D" w:rsidRDefault="00702EEA">
      <w:pPr>
        <w:rPr>
          <w:u w:val="single"/>
        </w:rPr>
      </w:pPr>
      <w:r w:rsidRPr="00702EEA">
        <w:rPr>
          <w:u w:val="single"/>
        </w:rPr>
        <w:t>Week 20 Minutes</w:t>
      </w:r>
    </w:p>
    <w:p w14:paraId="3466DA90" w14:textId="3DD315BF" w:rsidR="00702EEA" w:rsidRDefault="00702EEA" w:rsidP="00702EEA">
      <w:pPr>
        <w:pStyle w:val="ListParagraph"/>
        <w:numPr>
          <w:ilvl w:val="0"/>
          <w:numId w:val="1"/>
        </w:numPr>
      </w:pPr>
      <w:r>
        <w:t>Types of testing: paired difference tests – find a python library or package which will do this for us</w:t>
      </w:r>
    </w:p>
    <w:p w14:paraId="2E1F4BD2" w14:textId="5800D482" w:rsidR="00702EEA" w:rsidRDefault="00E25FD0" w:rsidP="00702EEA">
      <w:pPr>
        <w:pStyle w:val="ListParagraph"/>
        <w:numPr>
          <w:ilvl w:val="0"/>
          <w:numId w:val="1"/>
        </w:numPr>
      </w:pPr>
      <w:proofErr w:type="spellStart"/>
      <w:r>
        <w:t>Scipy.stats</w:t>
      </w:r>
      <w:proofErr w:type="spellEnd"/>
      <w:r>
        <w:t xml:space="preserve"> – use this import – </w:t>
      </w:r>
      <w:proofErr w:type="spellStart"/>
      <w:r>
        <w:t>ttest_ind</w:t>
      </w:r>
      <w:proofErr w:type="spellEnd"/>
      <w:r>
        <w:t>(sample1, sample2)</w:t>
      </w:r>
    </w:p>
    <w:p w14:paraId="2711CAC2" w14:textId="7F739CC0" w:rsidR="00E25FD0" w:rsidRDefault="00E25FD0" w:rsidP="00702EEA">
      <w:pPr>
        <w:pStyle w:val="ListParagraph"/>
        <w:numPr>
          <w:ilvl w:val="0"/>
          <w:numId w:val="1"/>
        </w:numPr>
      </w:pPr>
      <w:r>
        <w:t xml:space="preserve">Test if the reflective learner have a higher learning gauge – see khan academy </w:t>
      </w:r>
      <w:r w:rsidR="001D619B">
        <w:t>YouTube</w:t>
      </w:r>
      <w:r>
        <w:t xml:space="preserve"> video</w:t>
      </w:r>
    </w:p>
    <w:p w14:paraId="7EB5568E" w14:textId="579FD643" w:rsidR="001D619B" w:rsidRDefault="001D619B" w:rsidP="00702EEA">
      <w:pPr>
        <w:pStyle w:val="ListParagraph"/>
        <w:numPr>
          <w:ilvl w:val="0"/>
          <w:numId w:val="1"/>
        </w:numPr>
      </w:pPr>
      <w:r>
        <w:t>Two sample T tests! – that’s what we’re going for!</w:t>
      </w:r>
    </w:p>
    <w:p w14:paraId="5A8DD5B9" w14:textId="77777777" w:rsidR="00020E45" w:rsidRDefault="00020E45" w:rsidP="00020E45"/>
    <w:p w14:paraId="4C27D270" w14:textId="77777777" w:rsidR="00020E45" w:rsidRDefault="00020E45" w:rsidP="00020E45"/>
    <w:p w14:paraId="3AA08452" w14:textId="1D7F9ED1" w:rsidR="00020E45" w:rsidRPr="00702EEA" w:rsidRDefault="00020E45" w:rsidP="00020E45">
      <w:r>
        <w:t xml:space="preserve">Timer frustrating – made </w:t>
      </w:r>
      <w:proofErr w:type="spellStart"/>
      <w:r>
        <w:t>sean</w:t>
      </w:r>
      <w:proofErr w:type="spellEnd"/>
      <w:r>
        <w:t xml:space="preserve"> think why am I spending an hour doing this. Didn’t stop because they didn’t want to admit defeat.  – timer = negative connotations</w:t>
      </w:r>
    </w:p>
    <w:sectPr w:rsidR="00020E45" w:rsidRPr="0070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3C08"/>
    <w:multiLevelType w:val="hybridMultilevel"/>
    <w:tmpl w:val="69D47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13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EA"/>
    <w:rsid w:val="00020E45"/>
    <w:rsid w:val="001D619B"/>
    <w:rsid w:val="00702EEA"/>
    <w:rsid w:val="0096629D"/>
    <w:rsid w:val="00E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1C08"/>
  <w15:chartTrackingRefBased/>
  <w15:docId w15:val="{EB87F839-A98A-4C6C-8DCD-83B83811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3</cp:revision>
  <dcterms:created xsi:type="dcterms:W3CDTF">2024-03-08T15:04:00Z</dcterms:created>
  <dcterms:modified xsi:type="dcterms:W3CDTF">2024-03-08T17:54:00Z</dcterms:modified>
</cp:coreProperties>
</file>