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E64D" w14:textId="6DC59F83" w:rsidR="0001742F" w:rsidRDefault="004A37D3" w:rsidP="004A37D3">
      <w:pPr>
        <w:bidi/>
        <w:rPr>
          <w:rtl/>
        </w:rPr>
      </w:pPr>
      <w:r>
        <w:rPr>
          <w:rFonts w:hint="cs"/>
          <w:rtl/>
        </w:rPr>
        <w:t>תרגיל בית 2</w:t>
      </w:r>
    </w:p>
    <w:p w14:paraId="5185586E" w14:textId="59627438" w:rsidR="004A37D3" w:rsidRDefault="00BF669B" w:rsidP="004A37D3">
      <w:pPr>
        <w:bidi/>
      </w:pPr>
      <w:r w:rsidRPr="00BF669B">
        <w:rPr>
          <w:rFonts w:cs="Arial"/>
          <w:rtl/>
        </w:rPr>
        <w:drawing>
          <wp:inline distT="0" distB="0" distL="0" distR="0" wp14:anchorId="7B376795" wp14:editId="58DAB519">
            <wp:extent cx="5943600" cy="11398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7704" w14:textId="2E6488E7" w:rsidR="00BF669B" w:rsidRDefault="003F5F2E" w:rsidP="00BF669B">
      <w:pPr>
        <w:bidi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38DC39CA" wp14:editId="24A378F8">
            <wp:extent cx="4389120" cy="3291840"/>
            <wp:effectExtent l="0" t="0" r="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13" cy="32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DA48" w14:textId="56D00278" w:rsidR="00BD7F7A" w:rsidRDefault="00BD7F7A" w:rsidP="003F5F2E">
      <w:pPr>
        <w:bidi/>
      </w:pPr>
      <w:r w:rsidRPr="00BD7F7A">
        <w:rPr>
          <w:rFonts w:cs="Arial"/>
          <w:rtl/>
        </w:rPr>
        <w:drawing>
          <wp:inline distT="0" distB="0" distL="0" distR="0" wp14:anchorId="04FBA1DE" wp14:editId="54590617">
            <wp:extent cx="5943600" cy="1134745"/>
            <wp:effectExtent l="0" t="0" r="0" b="825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D258" w14:textId="6867C4F2" w:rsidR="003F5F2E" w:rsidRDefault="003F5F2E" w:rsidP="00BD7F7A">
      <w:pPr>
        <w:bidi/>
      </w:pPr>
      <w:r>
        <w:rPr>
          <w:rFonts w:hint="cs"/>
          <w:rtl/>
        </w:rPr>
        <w:t xml:space="preserve">לפי הגרף שיצא ניתן לראות ש </w:t>
      </w:r>
      <w:r>
        <w:rPr>
          <w:rtl/>
        </w:rPr>
        <w:t>–</w:t>
      </w:r>
      <w:r>
        <w:rPr>
          <w:rFonts w:hint="cs"/>
          <w:rtl/>
        </w:rPr>
        <w:t xml:space="preserve"> אנשים אשר היו בעלי ערכים גבוהים יותר בכל הערכים יחדיו  קוטלגו כ </w:t>
      </w:r>
      <w:r>
        <w:t xml:space="preserve">spread </w:t>
      </w:r>
      <w:r>
        <w:rPr>
          <w:rFonts w:hint="cs"/>
          <w:rtl/>
        </w:rPr>
        <w:t xml:space="preserve"> גבוהה</w:t>
      </w:r>
      <w:r w:rsidR="00660924">
        <w:br/>
      </w:r>
      <w:r w:rsidR="00660924" w:rsidRPr="00660924">
        <w:rPr>
          <w:rFonts w:cs="Arial"/>
          <w:rtl/>
        </w:rPr>
        <w:drawing>
          <wp:inline distT="0" distB="0" distL="0" distR="0" wp14:anchorId="2D0F6815" wp14:editId="1582EA9B">
            <wp:extent cx="5943600" cy="14109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54BF" w14:textId="77777777" w:rsidR="00EE601C" w:rsidRDefault="00EE601C" w:rsidP="00EE601C">
      <w:pPr>
        <w:bidi/>
        <w:rPr>
          <w:rtl/>
        </w:rPr>
      </w:pPr>
    </w:p>
    <w:p w14:paraId="18939381" w14:textId="77777777" w:rsidR="003F5F2E" w:rsidRDefault="003F5F2E" w:rsidP="003F5F2E">
      <w:pPr>
        <w:bidi/>
        <w:rPr>
          <w:rFonts w:hint="cs"/>
        </w:rPr>
      </w:pPr>
    </w:p>
    <w:p w14:paraId="6A130F0A" w14:textId="593839B9" w:rsidR="004A37D3" w:rsidRDefault="004A37D3" w:rsidP="004A37D3">
      <w:pPr>
        <w:bidi/>
        <w:rPr>
          <w:rtl/>
        </w:rPr>
      </w:pPr>
      <w:r w:rsidRPr="004A37D3">
        <w:rPr>
          <w:rFonts w:cs="Arial"/>
          <w:noProof/>
          <w:rtl/>
        </w:rPr>
        <w:drawing>
          <wp:inline distT="0" distB="0" distL="0" distR="0" wp14:anchorId="7AAF1434" wp14:editId="0210CA94">
            <wp:extent cx="5943600" cy="96266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7D43" w14:textId="756E800A" w:rsidR="004A37D3" w:rsidRDefault="004A37D3" w:rsidP="004A37D3">
      <w:pPr>
        <w:bidi/>
        <w:rPr>
          <w:rtl/>
        </w:rPr>
      </w:pPr>
      <w:r>
        <w:t xml:space="preserve">Z-score </w:t>
      </w:r>
      <w:r>
        <w:rPr>
          <w:rFonts w:hint="cs"/>
          <w:rtl/>
        </w:rPr>
        <w:t xml:space="preserve"> יודע להתמודד עם </w:t>
      </w:r>
      <w:r>
        <w:t xml:space="preserve">outliers </w:t>
      </w:r>
      <w:r>
        <w:rPr>
          <w:rFonts w:hint="cs"/>
          <w:rtl/>
        </w:rPr>
        <w:t xml:space="preserve">  מפני שהכל מוזז בהתאם לממוצע וסטיית תקן</w:t>
      </w:r>
      <w:r>
        <w:rPr>
          <w:rtl/>
        </w:rPr>
        <w:br/>
      </w:r>
      <w:r>
        <w:rPr>
          <w:rFonts w:hint="cs"/>
          <w:rtl/>
        </w:rPr>
        <w:t>אך מכיוון שכל תכונה מושפעת רק מהממוצע וסטיית התקן שלה, התחום המתקבל לכל תכונה הוא לא בהכרח זהה</w:t>
      </w:r>
    </w:p>
    <w:p w14:paraId="151C9B65" w14:textId="05821E0E" w:rsidR="004A37D3" w:rsidRDefault="004A37D3" w:rsidP="004A37D3">
      <w:pPr>
        <w:bidi/>
        <w:rPr>
          <w:rtl/>
        </w:rPr>
      </w:pPr>
    </w:p>
    <w:p w14:paraId="765A4491" w14:textId="163D8A11" w:rsidR="00C25B85" w:rsidRDefault="004A37D3" w:rsidP="00C25B85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לדוגמה </w:t>
      </w:r>
      <w:r>
        <w:rPr>
          <w:rtl/>
        </w:rPr>
        <w:t>–</w:t>
      </w:r>
      <w:r>
        <w:rPr>
          <w:rFonts w:hint="cs"/>
          <w:rtl/>
        </w:rPr>
        <w:t xml:space="preserve"> לתכונה </w:t>
      </w:r>
      <w:r>
        <w:rPr>
          <w:rFonts w:hint="cs"/>
        </w:rPr>
        <w:t>A</w:t>
      </w:r>
      <w:r>
        <w:rPr>
          <w:rFonts w:hint="cs"/>
          <w:rtl/>
        </w:rPr>
        <w:t xml:space="preserve"> עם </w:t>
      </w:r>
      <w:r>
        <w:t xml:space="preserve">mean = </w:t>
      </w:r>
      <w:r>
        <w:rPr>
          <w:rFonts w:hint="cs"/>
          <w:rtl/>
        </w:rPr>
        <w:t>20</w:t>
      </w:r>
      <w:r>
        <w:t xml:space="preserve"> </w:t>
      </w:r>
      <w:r>
        <w:rPr>
          <w:rFonts w:hint="cs"/>
          <w:rtl/>
        </w:rPr>
        <w:t xml:space="preserve"> ו סטיית תקן של 1 נקבל תחום של </w:t>
      </w:r>
      <m:oMath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value-20 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value-20]</m:t>
                </m:r>
              </m:e>
            </m:func>
          </m:e>
        </m:func>
      </m:oMath>
      <w:r w:rsidR="00C25B85">
        <w:rPr>
          <w:rFonts w:eastAsiaTheme="minorEastAsia"/>
        </w:rPr>
        <w:br/>
      </w:r>
      <w:r w:rsidR="00C25B85">
        <w:rPr>
          <w:rFonts w:eastAsiaTheme="minorEastAsia" w:hint="cs"/>
          <w:rtl/>
        </w:rPr>
        <w:t xml:space="preserve">לעומת מקרה של תכונה </w:t>
      </w:r>
      <w:r w:rsidR="00C25B85">
        <w:rPr>
          <w:rFonts w:eastAsiaTheme="minorEastAsia" w:hint="cs"/>
        </w:rPr>
        <w:t>B</w:t>
      </w:r>
      <w:r w:rsidR="00C25B85">
        <w:rPr>
          <w:rFonts w:eastAsiaTheme="minorEastAsia" w:hint="cs"/>
          <w:rtl/>
        </w:rPr>
        <w:t xml:space="preserve"> עם </w:t>
      </w:r>
      <w:r w:rsidR="00C25B85">
        <w:rPr>
          <w:rFonts w:eastAsiaTheme="minorEastAsia"/>
        </w:rPr>
        <w:t xml:space="preserve">mean </w:t>
      </w:r>
      <w:r w:rsidR="00C25B85">
        <w:rPr>
          <w:rFonts w:eastAsiaTheme="minorEastAsia" w:hint="cs"/>
          <w:rtl/>
        </w:rPr>
        <w:t xml:space="preserve"> = 20 וסטיית תקן של 20 נקבל שכל הערכים מקיימים </w:t>
      </w:r>
    </w:p>
    <w:p w14:paraId="51E658A9" w14:textId="45D9B8D3" w:rsidR="00C25B85" w:rsidRPr="00ED78B2" w:rsidRDefault="008777D9" w:rsidP="00ED78B2">
      <w:pPr>
        <w:bidi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14:paraId="20506EEC" w14:textId="4CB97FF6" w:rsidR="00F2665F" w:rsidRDefault="00ED78B2" w:rsidP="00F2665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לפי הנוסחה</w:t>
      </w:r>
      <w:r w:rsidR="003B77C8">
        <w:rPr>
          <w:rFonts w:eastAsiaTheme="minorEastAsia" w:hint="cs"/>
          <w:rtl/>
        </w:rPr>
        <w:t xml:space="preserve"> של </w:t>
      </w:r>
      <w:r w:rsidR="003B77C8">
        <w:rPr>
          <w:rFonts w:eastAsiaTheme="minorEastAsia"/>
        </w:rPr>
        <w:t xml:space="preserve">z-score </w:t>
      </w:r>
      <w:r w:rsidR="003B77C8">
        <w:rPr>
          <w:rFonts w:eastAsiaTheme="minorEastAsia" w:hint="cs"/>
          <w:rtl/>
        </w:rPr>
        <w:t xml:space="preserve">, </w:t>
      </w:r>
      <w:r w:rsidR="00F2665F">
        <w:rPr>
          <w:rFonts w:eastAsiaTheme="minorEastAsia" w:hint="cs"/>
          <w:rtl/>
        </w:rPr>
        <w:t xml:space="preserve"> לפיכך הערכים יהיו בין  </w:t>
      </w:r>
      <m:oMath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min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arg-20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max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arg-20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]</m:t>
        </m:r>
      </m:oMath>
      <w:r w:rsidR="00F2665F">
        <w:rPr>
          <w:rFonts w:eastAsiaTheme="minorEastAsia"/>
          <w:rtl/>
        </w:rPr>
        <w:br/>
      </w:r>
      <w:r w:rsidR="00F2665F">
        <w:rPr>
          <w:rFonts w:eastAsiaTheme="minorEastAsia" w:hint="cs"/>
          <w:rtl/>
        </w:rPr>
        <w:t>ותחום זה שונה מהתחום הקודם ולכן כל תכונה תשפיע על המרחק באופן אחר .</w:t>
      </w:r>
    </w:p>
    <w:p w14:paraId="036ED770" w14:textId="73BF7D00" w:rsidR="006D07AE" w:rsidRDefault="006D07AE" w:rsidP="00F010E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בתכונה זו במקרה שתחומי הערכים של התכונות זהים על מנת לאפשר טיפול ב </w:t>
      </w:r>
      <w:r>
        <w:rPr>
          <w:rFonts w:eastAsiaTheme="minorEastAsia"/>
        </w:rPr>
        <w:t xml:space="preserve">outliers </w:t>
      </w:r>
      <w:r>
        <w:rPr>
          <w:rFonts w:eastAsiaTheme="minorEastAsia" w:hint="cs"/>
          <w:rtl/>
        </w:rPr>
        <w:t xml:space="preserve"> .</w:t>
      </w:r>
      <w:r w:rsidR="00F010E2">
        <w:rPr>
          <w:rFonts w:eastAsiaTheme="minorEastAsia"/>
          <w:rtl/>
        </w:rPr>
        <w:br/>
      </w:r>
      <w:r>
        <w:rPr>
          <w:rFonts w:eastAsiaTheme="minorEastAsia"/>
          <w:rtl/>
        </w:rPr>
        <w:br/>
      </w:r>
    </w:p>
    <w:p w14:paraId="1AF4EC81" w14:textId="24FC4CC9" w:rsidR="00EA0450" w:rsidRDefault="006D07AE" w:rsidP="00EA0450">
      <w:pPr>
        <w:bidi/>
        <w:rPr>
          <w:rFonts w:eastAsiaTheme="minorEastAsia"/>
          <w:rtl/>
        </w:rPr>
      </w:pPr>
      <w:r>
        <w:rPr>
          <w:rFonts w:eastAsiaTheme="minorEastAsia"/>
        </w:rPr>
        <w:t xml:space="preserve">Min-max scaling </w:t>
      </w:r>
      <w:r>
        <w:rPr>
          <w:rFonts w:eastAsiaTheme="minorEastAsia" w:hint="cs"/>
          <w:rtl/>
        </w:rPr>
        <w:t xml:space="preserve"> : הנוסחה הזו מנרמלת את הערכים של כל תכונה לתחום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, אך אינה יודעת להתמודד עם </w:t>
      </w:r>
      <w:r>
        <w:rPr>
          <w:rFonts w:eastAsiaTheme="minorEastAsia"/>
        </w:rPr>
        <w:t xml:space="preserve">outliers </w:t>
      </w:r>
      <w:r>
        <w:rPr>
          <w:rFonts w:eastAsiaTheme="minorEastAsia" w:hint="cs"/>
          <w:rtl/>
        </w:rPr>
        <w:t xml:space="preserve">,  (מפני שהערכי הקיצון יקבלו את הערכים 1 או 0 </w:t>
      </w:r>
      <w:r w:rsidR="00AD1F79">
        <w:rPr>
          <w:rFonts w:eastAsiaTheme="minorEastAsia" w:hint="cs"/>
          <w:rtl/>
        </w:rPr>
        <w:t>דבר הישנה את ההתפלגות ויקשה עלינו לזהות את ה</w:t>
      </w:r>
      <w:r w:rsidR="00AD1F79">
        <w:rPr>
          <w:rFonts w:eastAsiaTheme="minorEastAsia"/>
        </w:rPr>
        <w:t xml:space="preserve">outliers </w:t>
      </w:r>
      <w:r w:rsidR="00AD1F79">
        <w:rPr>
          <w:rFonts w:eastAsiaTheme="minorEastAsia" w:hint="cs"/>
          <w:rtl/>
        </w:rPr>
        <w:t>)</w:t>
      </w:r>
      <w:r w:rsidR="002E6CD8">
        <w:rPr>
          <w:rFonts w:eastAsiaTheme="minorEastAsia"/>
          <w:rtl/>
        </w:rPr>
        <w:br/>
      </w:r>
      <w:r w:rsidR="002E6CD8">
        <w:rPr>
          <w:rFonts w:eastAsiaTheme="minorEastAsia" w:hint="cs"/>
          <w:rtl/>
        </w:rPr>
        <w:t xml:space="preserve">אך מכיוון שהנוסחה מעבירה את כל התכונות לתחום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2E6CD8">
        <w:rPr>
          <w:rFonts w:eastAsiaTheme="minorEastAsia" w:hint="cs"/>
          <w:rtl/>
        </w:rPr>
        <w:t xml:space="preserve"> כל התכונות  משפיעות באותו אופן על המרחק (לדוגמה ב </w:t>
      </w:r>
      <w:r w:rsidR="002E6CD8">
        <w:rPr>
          <w:rFonts w:eastAsiaTheme="minorEastAsia" w:hint="cs"/>
        </w:rPr>
        <w:t>KNN</w:t>
      </w:r>
      <w:r w:rsidR="002E6CD8">
        <w:rPr>
          <w:rFonts w:eastAsiaTheme="minorEastAsia" w:hint="cs"/>
          <w:rtl/>
        </w:rPr>
        <w:t xml:space="preserve"> , קירבה תושפעה באופן שווה מכל התכונות ותיהיה מדוייקת יותר לעומת </w:t>
      </w:r>
      <w:r w:rsidR="002E6CD8">
        <w:rPr>
          <w:rFonts w:eastAsiaTheme="minorEastAsia"/>
        </w:rPr>
        <w:t xml:space="preserve">z-score </w:t>
      </w:r>
      <w:r w:rsidR="002E6CD8">
        <w:rPr>
          <w:rFonts w:eastAsiaTheme="minorEastAsia" w:hint="cs"/>
          <w:rtl/>
        </w:rPr>
        <w:t xml:space="preserve"> שם תכונה אחת עלולה ליצור קרבה "מזוייפת" )</w:t>
      </w:r>
      <w:r w:rsidR="00EA0450">
        <w:rPr>
          <w:rFonts w:eastAsiaTheme="minorEastAsia"/>
          <w:rtl/>
        </w:rPr>
        <w:br/>
      </w:r>
      <w:r w:rsidR="00EA0450">
        <w:rPr>
          <w:rFonts w:eastAsiaTheme="minorEastAsia" w:hint="cs"/>
          <w:rtl/>
        </w:rPr>
        <w:t>ההיתרון הבולט של שיטה זו היא שחישוב מרחק של דוגמה מדוגמה אחרת נעשה באופן המתייחס באופן שווה לכל התכונות ובכך יכול למנוע טעויות.</w:t>
      </w:r>
      <w:r w:rsidR="0042605C">
        <w:rPr>
          <w:rFonts w:eastAsiaTheme="minorEastAsia"/>
          <w:rtl/>
        </w:rPr>
        <w:br/>
      </w:r>
      <w:r w:rsidR="0042605C">
        <w:rPr>
          <w:rFonts w:eastAsiaTheme="minorEastAsia" w:hint="cs"/>
          <w:rtl/>
        </w:rPr>
        <w:t xml:space="preserve">וכשאין </w:t>
      </w:r>
      <w:r w:rsidR="0042605C">
        <w:rPr>
          <w:rFonts w:eastAsiaTheme="minorEastAsia"/>
        </w:rPr>
        <w:t xml:space="preserve">outliers </w:t>
      </w:r>
      <w:r w:rsidR="0042605C">
        <w:rPr>
          <w:rFonts w:eastAsiaTheme="minorEastAsia" w:hint="cs"/>
          <w:rtl/>
        </w:rPr>
        <w:t xml:space="preserve"> ברורים</w:t>
      </w:r>
    </w:p>
    <w:p w14:paraId="7E1A8186" w14:textId="59E7EEF5" w:rsidR="004F3DAC" w:rsidRDefault="004F3DAC" w:rsidP="004F3DAC">
      <w:pPr>
        <w:bidi/>
        <w:rPr>
          <w:rFonts w:eastAsiaTheme="minorEastAsia"/>
          <w:rtl/>
        </w:rPr>
      </w:pPr>
    </w:p>
    <w:p w14:paraId="31C721D1" w14:textId="14D9B2AF" w:rsidR="004F3DAC" w:rsidRPr="002E6CD8" w:rsidRDefault="008777D9" w:rsidP="004F3DAC">
      <w:pPr>
        <w:bidi/>
        <w:rPr>
          <w:rFonts w:eastAsiaTheme="minorEastAsia"/>
          <w:rtl/>
        </w:rPr>
      </w:pPr>
      <w:r w:rsidRPr="008777D9">
        <w:rPr>
          <w:rFonts w:eastAsiaTheme="minorEastAsia" w:cs="Arial"/>
          <w:rtl/>
        </w:rPr>
        <w:drawing>
          <wp:inline distT="0" distB="0" distL="0" distR="0" wp14:anchorId="7EA89386" wp14:editId="339CBB03">
            <wp:extent cx="5943600" cy="1299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DAC" w:rsidRPr="002E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2F"/>
    <w:rsid w:val="0001742F"/>
    <w:rsid w:val="002976C9"/>
    <w:rsid w:val="002E6CD8"/>
    <w:rsid w:val="003B77C8"/>
    <w:rsid w:val="003F5F2E"/>
    <w:rsid w:val="0042605C"/>
    <w:rsid w:val="004A37D3"/>
    <w:rsid w:val="004F3DAC"/>
    <w:rsid w:val="00660924"/>
    <w:rsid w:val="006D07AE"/>
    <w:rsid w:val="008777D9"/>
    <w:rsid w:val="00AD1F79"/>
    <w:rsid w:val="00BD7F7A"/>
    <w:rsid w:val="00BF669B"/>
    <w:rsid w:val="00C25B85"/>
    <w:rsid w:val="00E719DB"/>
    <w:rsid w:val="00EA0450"/>
    <w:rsid w:val="00ED78B2"/>
    <w:rsid w:val="00EE601C"/>
    <w:rsid w:val="00F010E2"/>
    <w:rsid w:val="00F2665F"/>
    <w:rsid w:val="00F940B4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7AE7"/>
  <w15:chartTrackingRefBased/>
  <w15:docId w15:val="{81C4EB0B-5B2B-4A34-95D7-1CE5BEB3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B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itay shamir</cp:lastModifiedBy>
  <cp:revision>20</cp:revision>
  <dcterms:created xsi:type="dcterms:W3CDTF">2021-12-21T13:48:00Z</dcterms:created>
  <dcterms:modified xsi:type="dcterms:W3CDTF">2021-12-23T14:19:00Z</dcterms:modified>
</cp:coreProperties>
</file>