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C5B8" w14:textId="4F33BBC7" w:rsidR="00A57C8B" w:rsidRDefault="001747EA" w:rsidP="00A57C8B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26" w14:textId="7DDEBD1A" w:rsidR="00007883" w:rsidRDefault="00007883" w:rsidP="00007883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96DD2E2" w14:textId="04550E87" w:rsidR="00007883" w:rsidRDefault="00007883" w:rsidP="00007883">
      <w:pPr>
        <w:bidi/>
        <w:rPr>
          <w:sz w:val="24"/>
          <w:szCs w:val="24"/>
          <w:rtl/>
        </w:rPr>
      </w:pPr>
      <w:r w:rsidRPr="00007883">
        <w:rPr>
          <w:rFonts w:cs="Arial"/>
          <w:rtl/>
        </w:rPr>
        <w:drawing>
          <wp:inline distT="0" distB="0" distL="0" distR="0" wp14:anchorId="62D6082E" wp14:editId="574D842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6819E3E7" w14:textId="334A935C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“A or not A”</w:t>
      </w:r>
      <w:r>
        <w:rPr>
          <w:rFonts w:hint="cs"/>
          <w:sz w:val="24"/>
          <w:szCs w:val="24"/>
          <w:rtl/>
        </w:rPr>
        <w:t xml:space="preserve">  שמציג באופן ברור שההתפלגות של אנשים בעלי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נותת לכיוון ערכים גבוהים יותר של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מאשר אנשים ללא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ולכן קישרנו בין אנשים עם סוג דם </w:t>
      </w:r>
      <w:r>
        <w:rPr>
          <w:sz w:val="24"/>
          <w:szCs w:val="24"/>
        </w:rPr>
        <w:t>A+-,AB</w:t>
      </w:r>
      <w:r>
        <w:rPr>
          <w:rFonts w:hint="cs"/>
          <w:sz w:val="24"/>
          <w:szCs w:val="24"/>
          <w:rtl/>
        </w:rPr>
        <w:t xml:space="preserve">  ל-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rFonts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33380996" w14:textId="77777777" w:rsidR="009C6A63" w:rsidRDefault="009C6A63"/>
    <w:p w14:paraId="02C8DB05" w14:textId="35F2A746" w:rsidR="009C6A63" w:rsidRPr="0064330C" w:rsidRDefault="0064330C" w:rsidP="0064330C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7AAA2605" w14:textId="4525488D" w:rsidR="009C6A63" w:rsidRDefault="0054534C" w:rsidP="00CC1200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23B7BA1E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67" w14:textId="35DF107C" w:rsidR="0088319B" w:rsidRPr="0088319B" w:rsidRDefault="000F4616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60E599D4" w:rsidR="0054534C" w:rsidRPr="0077657E" w:rsidRDefault="0077657E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y </m:t>
          </m:r>
        </m:oMath>
      </m:oMathPara>
    </w:p>
    <w:p w14:paraId="78D761D5" w14:textId="55D0B13F" w:rsidR="0077657E" w:rsidRPr="0077657E" w:rsidRDefault="000F4616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b </m:t>
          </m:r>
        </m:oMath>
      </m:oMathPara>
    </w:p>
    <w:p w14:paraId="2D7A066B" w14:textId="4D38F9BC" w:rsidR="0077657E" w:rsidRPr="00597BF7" w:rsidRDefault="000F4616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</m:oMath>
      </m:oMathPara>
    </w:p>
    <w:p w14:paraId="5D1B6134" w14:textId="59A1C480" w:rsidR="00597BF7" w:rsidRPr="00086732" w:rsidRDefault="000F4616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w:bookmarkStart w:id="0" w:name="_Hlk92966976"/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w:bookmarkEnd w:id="0"/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425D18A6" w:rsidR="00086732" w:rsidRDefault="00086732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4BE39E38" w14:textId="49716793" w:rsidR="007C09C3" w:rsidRDefault="001D61E9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3A0237D" wp14:editId="7C634152">
            <wp:extent cx="5943600" cy="29718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773" w14:textId="29AE4A23" w:rsidR="001D61E9" w:rsidRDefault="001D61E9" w:rsidP="001D61E9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לפי </w:t>
      </w:r>
      <w:r w:rsidR="000150F5">
        <w:rPr>
          <w:rFonts w:eastAsiaTheme="minorEastAsia" w:hint="cs"/>
          <w:sz w:val="24"/>
          <w:szCs w:val="24"/>
          <w:rtl/>
        </w:rPr>
        <w:t xml:space="preserve"> * לא גמור*</w:t>
      </w:r>
    </w:p>
    <w:p w14:paraId="1E5EDE75" w14:textId="3888FBC1" w:rsidR="000150F5" w:rsidRDefault="000150F5" w:rsidP="000150F5">
      <w:pPr>
        <w:bidi/>
        <w:rPr>
          <w:rFonts w:eastAsiaTheme="minorEastAsia"/>
          <w:sz w:val="24"/>
          <w:szCs w:val="24"/>
          <w:rtl/>
        </w:rPr>
      </w:pPr>
    </w:p>
    <w:p w14:paraId="7A2EFF5D" w14:textId="7BEB9001" w:rsidR="000150F5" w:rsidRDefault="000150F5" w:rsidP="000150F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</w:t>
      </w:r>
    </w:p>
    <w:p w14:paraId="17007AD7" w14:textId="5BD87530" w:rsidR="000150F5" w:rsidRDefault="002F5827" w:rsidP="000150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*לסיים* יש טעות</w:t>
      </w:r>
    </w:p>
    <w:p w14:paraId="1A14A71A" w14:textId="255B632B" w:rsidR="002F5827" w:rsidRDefault="002F5827" w:rsidP="002F5827">
      <w:pPr>
        <w:bidi/>
        <w:rPr>
          <w:rFonts w:eastAsiaTheme="minorEastAsia"/>
          <w:sz w:val="24"/>
          <w:szCs w:val="24"/>
          <w:rtl/>
        </w:rPr>
      </w:pPr>
    </w:p>
    <w:p w14:paraId="3DF8307A" w14:textId="54C1A4C8" w:rsidR="002F5827" w:rsidRDefault="002F5827" w:rsidP="002F5827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39777710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39BC3EC9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95AE48B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5EFE9152" w14:textId="16ABA3DD" w:rsidR="00861444" w:rsidRDefault="00861444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7</w:t>
      </w:r>
    </w:p>
    <w:p w14:paraId="51BA2289" w14:textId="439266C7" w:rsidR="00861444" w:rsidRDefault="001E1413" w:rsidP="0086144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  <w:rtl/>
          <w:lang w:val="he-IL"/>
        </w:rPr>
        <w:drawing>
          <wp:inline distT="0" distB="0" distL="0" distR="0" wp14:anchorId="7F8C4F4B" wp14:editId="71F9591B">
            <wp:extent cx="5943600" cy="44577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717">
        <w:rPr>
          <w:rFonts w:eastAsiaTheme="minorEastAsia" w:hint="cs"/>
          <w:sz w:val="24"/>
          <w:szCs w:val="24"/>
          <w:rtl/>
        </w:rPr>
        <w:t xml:space="preserve">השגיאה הקטנה ביותר שהתקבלה היא : </w:t>
      </w:r>
      <w:r w:rsidR="00DC6E79">
        <w:rPr>
          <w:rFonts w:eastAsiaTheme="minorEastAsia"/>
          <w:sz w:val="24"/>
          <w:szCs w:val="24"/>
        </w:rPr>
        <w:t>0.00815</w:t>
      </w:r>
    </w:p>
    <w:p w14:paraId="0F1241E0" w14:textId="29D1D906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היא התקבלה 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אשר שווה ל: </w:t>
      </w:r>
      <w:r w:rsidR="00DC6E79" w:rsidRPr="00DC6E79">
        <w:rPr>
          <w:rFonts w:eastAsiaTheme="minorEastAsia" w:cs="Arial"/>
          <w:sz w:val="24"/>
          <w:szCs w:val="24"/>
          <w:rtl/>
        </w:rPr>
        <w:t>2.2570197196339215</w:t>
      </w:r>
    </w:p>
    <w:p w14:paraId="24E05691" w14:textId="0804E6CB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521E92F1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1A5E1EB4" w14:textId="5248B200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</w:tbl>
    <w:p w14:paraId="6942F010" w14:textId="66147361" w:rsidR="00005FE8" w:rsidRDefault="00005FE8" w:rsidP="00005FE8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Default="00345A24" w:rsidP="00345A24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התכונות שנמצאו עם הערכי </w:t>
      </w:r>
      <w:r>
        <w:rPr>
          <w:rFonts w:eastAsiaTheme="minorEastAsia"/>
          <w:sz w:val="24"/>
          <w:szCs w:val="24"/>
        </w:rPr>
        <w:t xml:space="preserve">coefficient </w:t>
      </w:r>
      <w:r>
        <w:rPr>
          <w:rFonts w:eastAsiaTheme="minorEastAsia" w:hint="cs"/>
          <w:sz w:val="24"/>
          <w:szCs w:val="24"/>
          <w:rtl/>
        </w:rPr>
        <w:t xml:space="preserve"> הגדולים ביותר בערך מוחלט הם</w:t>
      </w:r>
    </w:p>
    <w:p w14:paraId="143F8255" w14:textId="3BF5FAB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breath</w:t>
      </w:r>
    </w:p>
    <w:p w14:paraId="66A0F4E8" w14:textId="4A08FCBA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Fever</w:t>
      </w:r>
    </w:p>
    <w:p w14:paraId="2BDDD77E" w14:textId="2592206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71F2CBC3" w14:textId="3F5F5DB5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 (our added feature according to blood type)</w:t>
      </w:r>
    </w:p>
    <w:p w14:paraId="489ACAAF" w14:textId="5128F897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72B35176" w14:textId="728E5DC7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AB07D5F" w14:textId="688493C9" w:rsidR="006E2BDB" w:rsidRDefault="006E2BDB" w:rsidP="006E2BD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10</w:t>
      </w:r>
    </w:p>
    <w:p w14:paraId="41267750" w14:textId="58BFA39F" w:rsidR="006E2BDB" w:rsidRDefault="006E2BDB" w:rsidP="006E2BDB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הגרף שהתקבל הוא :</w:t>
      </w:r>
    </w:p>
    <w:p w14:paraId="4AF4E653" w14:textId="4F92B407" w:rsidR="006E2BDB" w:rsidRPr="006E2BDB" w:rsidRDefault="00F33984" w:rsidP="006E2BDB">
      <w:pPr>
        <w:bidi/>
        <w:rPr>
          <w:rFonts w:eastAsiaTheme="minorEastAsia" w:hint="cs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4A114E47" wp14:editId="33155F40">
            <wp:extent cx="5943600" cy="4457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882" w14:textId="2BF904FD" w:rsidR="00515931" w:rsidRDefault="00515931" w:rsidP="00515931">
      <w:pPr>
        <w:bidi/>
        <w:rPr>
          <w:rFonts w:eastAsiaTheme="minorEastAsia"/>
          <w:sz w:val="24"/>
          <w:szCs w:val="24"/>
          <w:rtl/>
        </w:rPr>
      </w:pPr>
    </w:p>
    <w:p w14:paraId="0B41155C" w14:textId="3C026E6E" w:rsidR="009F4B46" w:rsidRDefault="00D6794E" w:rsidP="009F4B46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11</w:t>
      </w:r>
    </w:p>
    <w:p w14:paraId="44535085" w14:textId="4344D1BF" w:rsidR="00D6794E" w:rsidRDefault="00F308FF" w:rsidP="00D6794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22F6434" wp14:editId="55C7FE08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3C012019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הערך שגיאה הטוב ביותר שהתקבל הוא : </w:t>
      </w:r>
      <w:r w:rsidR="006806C9">
        <w:rPr>
          <w:rFonts w:eastAsiaTheme="minorEastAsia" w:hint="cs"/>
          <w:sz w:val="24"/>
          <w:szCs w:val="24"/>
          <w:rtl/>
        </w:rPr>
        <w:t>0.008125</w:t>
      </w:r>
    </w:p>
    <w:p w14:paraId="76AD1B3A" w14:textId="09FD91D8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: </w:t>
      </w:r>
      <w:r w:rsidR="006806C9">
        <w:rPr>
          <w:rFonts w:eastAsiaTheme="minorEastAsia" w:hint="cs"/>
          <w:sz w:val="24"/>
          <w:szCs w:val="24"/>
          <w:rtl/>
        </w:rPr>
        <w:t>0.000259</w:t>
      </w:r>
    </w:p>
    <w:p w14:paraId="56DFF851" w14:textId="6946182E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411A9053" w14:textId="0ABD5BC9" w:rsidR="00A30D28" w:rsidRDefault="00A30D28" w:rsidP="00A30D2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12</w:t>
      </w:r>
    </w:p>
    <w:p w14:paraId="1D76E1DF" w14:textId="246F35CC" w:rsidR="00A30D28" w:rsidRDefault="00E16CA0" w:rsidP="00A30D28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ישנ שוני בשיפוע ומיקומו (לסיים!!!!)</w:t>
      </w:r>
    </w:p>
    <w:p w14:paraId="596F93D9" w14:textId="2887C346" w:rsidR="00CB1AD2" w:rsidRDefault="00CB1AD2" w:rsidP="00CB1AD2">
      <w:pPr>
        <w:bidi/>
        <w:rPr>
          <w:rFonts w:eastAsiaTheme="minorEastAsia"/>
          <w:sz w:val="24"/>
          <w:szCs w:val="24"/>
          <w:rtl/>
        </w:rPr>
      </w:pPr>
    </w:p>
    <w:p w14:paraId="76E43888" w14:textId="511C920B" w:rsidR="00CB1AD2" w:rsidRPr="005F41BC" w:rsidRDefault="00CB1AD2" w:rsidP="005F41BC">
      <w:pPr>
        <w:bidi/>
        <w:rPr>
          <w:rFonts w:eastAsiaTheme="minorEastAsia" w:hint="cs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6D1D86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7F392F0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2A106B5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6D1D86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A36997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64D6FF2" w14:textId="4BAF32F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629E39BE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601FA1CE" w14:textId="4A172BFC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</w:tbl>
    <w:p w14:paraId="7866FAEE" w14:textId="0DCF5B55" w:rsidR="00A30D28" w:rsidRDefault="00A30D28" w:rsidP="00A30D28">
      <w:pPr>
        <w:bidi/>
        <w:rPr>
          <w:rFonts w:eastAsiaTheme="minorEastAsia" w:hint="cs"/>
          <w:sz w:val="24"/>
          <w:szCs w:val="24"/>
          <w:rtl/>
        </w:rPr>
      </w:pPr>
    </w:p>
    <w:p w14:paraId="4E04AB93" w14:textId="7A09E385" w:rsidR="005F41BC" w:rsidRDefault="00C51AFA" w:rsidP="005F41B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14</w:t>
      </w:r>
    </w:p>
    <w:p w14:paraId="686A5A81" w14:textId="298DA6BE" w:rsidR="00C51AFA" w:rsidRDefault="00660B4A" w:rsidP="00C51AFA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חמש התכונות המשפיעות ביותר הן : </w:t>
      </w:r>
    </w:p>
    <w:p w14:paraId="3A42927A" w14:textId="6922A13D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breah</w:t>
      </w:r>
    </w:p>
    <w:p w14:paraId="70908962" w14:textId="6CBFD8F4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16F2F78A" w14:textId="49374115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Fever</w:t>
      </w:r>
    </w:p>
    <w:p w14:paraId="78FF73E0" w14:textId="252E8422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</w:t>
      </w:r>
    </w:p>
    <w:p w14:paraId="7CB65725" w14:textId="01649E71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0C1F0F59" w14:textId="36F7CA47" w:rsidR="00660B4A" w:rsidRDefault="00BD4F2B" w:rsidP="00660B4A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15</w:t>
      </w:r>
    </w:p>
    <w:p w14:paraId="5B17DA63" w14:textId="10AA4376" w:rsidR="00BD4F2B" w:rsidRPr="00BD4F2B" w:rsidRDefault="00586D9E" w:rsidP="00BD4F2B">
      <w:pPr>
        <w:bidi/>
        <w:rPr>
          <w:rFonts w:eastAsiaTheme="minorEastAsia" w:hint="cs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6EEACD92" wp14:editId="1A70BC37">
            <wp:extent cx="5943600" cy="44577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698" w14:textId="77777777" w:rsidR="00660B4A" w:rsidRPr="00C51AFA" w:rsidRDefault="00660B4A" w:rsidP="00660B4A">
      <w:pPr>
        <w:bidi/>
        <w:rPr>
          <w:rFonts w:eastAsiaTheme="minorEastAsia" w:hint="cs"/>
          <w:sz w:val="24"/>
          <w:szCs w:val="24"/>
          <w:rtl/>
        </w:rPr>
      </w:pPr>
    </w:p>
    <w:p w14:paraId="4BFD862D" w14:textId="71F14B8A" w:rsidR="00A30D28" w:rsidRDefault="00A30D28" w:rsidP="00A30D28">
      <w:pPr>
        <w:bidi/>
        <w:rPr>
          <w:rFonts w:eastAsiaTheme="minorEastAsia"/>
          <w:sz w:val="24"/>
          <w:szCs w:val="24"/>
        </w:rPr>
      </w:pPr>
    </w:p>
    <w:p w14:paraId="50EBEADD" w14:textId="34989D27" w:rsidR="00586D9E" w:rsidRDefault="00984C80" w:rsidP="00586D9E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16</w:t>
      </w:r>
    </w:p>
    <w:p w14:paraId="5DD19E02" w14:textId="4DA79F72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17</w:t>
      </w:r>
    </w:p>
    <w:p w14:paraId="77B9830E" w14:textId="22E5BAA1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23586C8" w14:textId="57BA26F3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18</w:t>
      </w:r>
    </w:p>
    <w:p w14:paraId="1B752454" w14:textId="676D1BD1" w:rsidR="00984C80" w:rsidRDefault="008F6E1C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noProof/>
          <w:sz w:val="24"/>
          <w:szCs w:val="24"/>
          <w:u w:val="single"/>
        </w:rPr>
        <w:drawing>
          <wp:inline distT="0" distB="0" distL="0" distR="0" wp14:anchorId="5FD11776" wp14:editId="47E33F16">
            <wp:extent cx="5943600" cy="44577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2D1B3608" w:rsidR="008F6E1C" w:rsidRDefault="008F6E1C" w:rsidP="008F6E1C">
      <w:pPr>
        <w:bidi/>
        <w:rPr>
          <w:rFonts w:eastAsiaTheme="minorEastAsia" w:cs="Arial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ערך השגיאה הטוב ביותר שהתקבל הוא : </w:t>
      </w:r>
      <w:r w:rsidRPr="008F6E1C">
        <w:rPr>
          <w:rFonts w:eastAsiaTheme="minorEastAsia" w:cs="Arial"/>
          <w:sz w:val="24"/>
          <w:szCs w:val="24"/>
          <w:rtl/>
        </w:rPr>
        <w:t>0.006103163121906443</w:t>
      </w:r>
    </w:p>
    <w:p w14:paraId="07F490AD" w14:textId="17B907AA" w:rsidR="008F6E1C" w:rsidRPr="008F6E1C" w:rsidRDefault="008F6E1C" w:rsidP="008F6E1C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cs="Arial" w:hint="cs"/>
          <w:sz w:val="24"/>
          <w:szCs w:val="24"/>
          <w:rtl/>
        </w:rPr>
        <w:t xml:space="preserve">עבור </w:t>
      </w:r>
      <w:r>
        <w:rPr>
          <w:rFonts w:eastAsiaTheme="minorEastAsia" w:cs="Arial"/>
          <w:sz w:val="24"/>
          <w:szCs w:val="24"/>
        </w:rPr>
        <w:t xml:space="preserve">alpha </w:t>
      </w:r>
      <w:r>
        <w:rPr>
          <w:rFonts w:eastAsiaTheme="minorEastAsia" w:cs="Arial" w:hint="cs"/>
          <w:sz w:val="24"/>
          <w:szCs w:val="24"/>
          <w:rtl/>
        </w:rPr>
        <w:t xml:space="preserve"> : </w:t>
      </w:r>
      <w:r w:rsidRPr="008F6E1C">
        <w:rPr>
          <w:rFonts w:eastAsiaTheme="minorEastAsia" w:cs="Arial"/>
          <w:sz w:val="24"/>
          <w:szCs w:val="24"/>
          <w:rtl/>
        </w:rPr>
        <w:t>2.2570197196339215</w:t>
      </w:r>
    </w:p>
    <w:p w14:paraId="00033FE6" w14:textId="77777777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A586FDD" w14:textId="77777777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326DCD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26DCD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2C212645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326DCD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0EEB6821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01F8875A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20206AA3" w14:textId="1505C087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</w:tr>
    </w:tbl>
    <w:p w14:paraId="7A9FFC09" w14:textId="24F23CD6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20</w:t>
      </w:r>
    </w:p>
    <w:p w14:paraId="7C14B302" w14:textId="77777777" w:rsidR="00984C80" w:rsidRPr="00984C80" w:rsidRDefault="00984C80" w:rsidP="00984C80">
      <w:pPr>
        <w:bidi/>
        <w:rPr>
          <w:rFonts w:eastAsiaTheme="minorEastAsia" w:hint="cs"/>
          <w:b/>
          <w:bCs/>
          <w:sz w:val="24"/>
          <w:szCs w:val="24"/>
          <w:u w:val="single"/>
          <w:rtl/>
        </w:rPr>
      </w:pPr>
    </w:p>
    <w:p w14:paraId="2873DFFC" w14:textId="77777777" w:rsidR="00A30D28" w:rsidRPr="00D6794E" w:rsidRDefault="00A30D28" w:rsidP="00A30D28">
      <w:pPr>
        <w:bidi/>
        <w:rPr>
          <w:rFonts w:eastAsiaTheme="minorEastAsia" w:hint="cs"/>
          <w:sz w:val="24"/>
          <w:szCs w:val="24"/>
          <w:rtl/>
        </w:rPr>
      </w:pPr>
    </w:p>
    <w:p w14:paraId="67F60A23" w14:textId="77777777" w:rsidR="00515931" w:rsidRPr="00005FE8" w:rsidRDefault="00515931" w:rsidP="00515931">
      <w:pPr>
        <w:bidi/>
        <w:rPr>
          <w:rFonts w:eastAsiaTheme="minorEastAsia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CE0920" w14:paraId="219B97D5" w14:textId="3599584E" w:rsidTr="00165934">
        <w:tc>
          <w:tcPr>
            <w:tcW w:w="1274" w:type="dxa"/>
          </w:tcPr>
          <w:p w14:paraId="569B6E93" w14:textId="3D1792D7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55A7121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0B6A4DE9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506A4C5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CE0920" w14:paraId="4867265D" w14:textId="068ADB8E" w:rsidTr="00165934">
        <w:tc>
          <w:tcPr>
            <w:tcW w:w="1274" w:type="dxa"/>
          </w:tcPr>
          <w:p w14:paraId="691C9D25" w14:textId="065F3A1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731E1B0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7D74461" w14:textId="57B7DB3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  <w:tc>
          <w:tcPr>
            <w:tcW w:w="2398" w:type="dxa"/>
          </w:tcPr>
          <w:p w14:paraId="18158F16" w14:textId="4A859B42" w:rsidR="00CE0920" w:rsidRPr="00C93674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CE0920" w14:paraId="0ED45370" w14:textId="0E1EF0D3" w:rsidTr="00165934">
        <w:tc>
          <w:tcPr>
            <w:tcW w:w="1274" w:type="dxa"/>
          </w:tcPr>
          <w:p w14:paraId="3837918E" w14:textId="0D29D6E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0D4B6ED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4B72D14D" w14:textId="640E6213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  <w:tc>
          <w:tcPr>
            <w:tcW w:w="2398" w:type="dxa"/>
          </w:tcPr>
          <w:p w14:paraId="54097A1C" w14:textId="78BE9BD3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CE0920" w14:paraId="1C97C5E2" w14:textId="0A9E6B80" w:rsidTr="00165934">
        <w:tc>
          <w:tcPr>
            <w:tcW w:w="1274" w:type="dxa"/>
          </w:tcPr>
          <w:p w14:paraId="6388959D" w14:textId="76DD2DB4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12A8674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7CDBF01F" w14:textId="36564C9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  <w:tc>
          <w:tcPr>
            <w:tcW w:w="2398" w:type="dxa"/>
          </w:tcPr>
          <w:p w14:paraId="7A8ED37B" w14:textId="21663B77" w:rsidR="00CE0920" w:rsidRPr="00134A14" w:rsidRDefault="00924B5D" w:rsidP="00CE0920">
            <w:pPr>
              <w:rPr>
                <w:sz w:val="32"/>
                <w:szCs w:val="32"/>
                <w:vertAlign w:val="subscript"/>
              </w:rPr>
            </w:pPr>
            <w:r w:rsidRPr="00924B5D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46E192C0" w14:textId="0A2FD08B" w:rsidR="002A3ED9" w:rsidRDefault="002A3ED9" w:rsidP="002A3ED9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5769E9BA" w14:textId="01462A13" w:rsidR="002A3ED9" w:rsidRDefault="002A3ED9" w:rsidP="002A3ED9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המודל בעל הביצועים הטובים ביותר על ה-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הוא המודל </w:t>
      </w:r>
      <w:r>
        <w:rPr>
          <w:sz w:val="24"/>
          <w:szCs w:val="24"/>
        </w:rPr>
        <w:t xml:space="preserve">Ridge Polynomial </w:t>
      </w:r>
      <w:r>
        <w:rPr>
          <w:rFonts w:hint="cs"/>
          <w:sz w:val="24"/>
          <w:szCs w:val="24"/>
          <w:rtl/>
        </w:rPr>
        <w:t xml:space="preserve"> , בעל השגיאה הקטנה ביותר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. אך בהשוואה ל </w:t>
      </w:r>
      <w:r>
        <w:rPr>
          <w:sz w:val="24"/>
          <w:szCs w:val="24"/>
        </w:rPr>
        <w:t xml:space="preserve">Ridge , Lasso </w:t>
      </w:r>
      <w:r>
        <w:rPr>
          <w:rFonts w:hint="cs"/>
          <w:sz w:val="24"/>
          <w:szCs w:val="24"/>
          <w:rtl/>
        </w:rPr>
        <w:t xml:space="preserve"> שהשגיאה שלהם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קטנה מהשגיאה על הסט וולידאציה מראה שאין </w:t>
      </w:r>
      <w:r>
        <w:rPr>
          <w:sz w:val="24"/>
          <w:szCs w:val="24"/>
        </w:rPr>
        <w:t xml:space="preserve">over-fitting </w:t>
      </w:r>
      <w:r>
        <w:rPr>
          <w:rFonts w:hint="cs"/>
          <w:sz w:val="24"/>
          <w:szCs w:val="24"/>
          <w:rtl/>
        </w:rPr>
        <w:t xml:space="preserve"> במודלים אלו מפני שאין התאמה טובה יותר לסט אימון מאשר ל</w:t>
      </w:r>
      <w:r w:rsidR="00D10E62">
        <w:rPr>
          <w:rFonts w:hint="cs"/>
          <w:sz w:val="24"/>
          <w:szCs w:val="24"/>
          <w:rtl/>
        </w:rPr>
        <w:t>סט בדיקה. ובנוסף שהגדלת המידע לאימון שיפרה את התוצאות , בניקוד למודל עםת כונות פולינומאליות אשר הגדלת הסט אימון  לא שיפרה את התוצאה.</w:t>
      </w:r>
    </w:p>
    <w:p w14:paraId="7BC8D977" w14:textId="634B9DC5" w:rsidR="003831FC" w:rsidRDefault="003831FC" w:rsidP="003831FC">
      <w:pPr>
        <w:bidi/>
        <w:rPr>
          <w:sz w:val="24"/>
          <w:szCs w:val="24"/>
        </w:rPr>
      </w:pPr>
    </w:p>
    <w:p w14:paraId="66F07764" w14:textId="32211597" w:rsidR="003831FC" w:rsidRDefault="003831FC" w:rsidP="003831FC">
      <w:pPr>
        <w:bidi/>
        <w:rPr>
          <w:sz w:val="24"/>
          <w:szCs w:val="24"/>
        </w:rPr>
      </w:pPr>
    </w:p>
    <w:p w14:paraId="3A4608AA" w14:textId="2BC72E30" w:rsidR="003831FC" w:rsidRDefault="003831FC" w:rsidP="003831FC">
      <w:pPr>
        <w:pBdr>
          <w:bottom w:val="dotted" w:sz="24" w:space="1" w:color="auto"/>
        </w:pBdr>
        <w:bidi/>
        <w:rPr>
          <w:sz w:val="24"/>
          <w:szCs w:val="24"/>
        </w:rPr>
      </w:pPr>
    </w:p>
    <w:p w14:paraId="4A3A5A6D" w14:textId="77777777" w:rsidR="003831FC" w:rsidRPr="00D6794E" w:rsidRDefault="003831FC" w:rsidP="003831FC">
      <w:pPr>
        <w:bidi/>
        <w:rPr>
          <w:rFonts w:eastAsiaTheme="minorEastAsia" w:hint="cs"/>
          <w:sz w:val="24"/>
          <w:szCs w:val="24"/>
          <w:rtl/>
        </w:rPr>
      </w:pPr>
    </w:p>
    <w:p w14:paraId="3BABDB12" w14:textId="77777777" w:rsidR="003831FC" w:rsidRPr="00005FE8" w:rsidRDefault="003831FC" w:rsidP="003831FC">
      <w:pPr>
        <w:bidi/>
        <w:rPr>
          <w:rFonts w:eastAsiaTheme="minorEastAsia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3831FC" w14:paraId="28133F0E" w14:textId="77777777" w:rsidTr="00982AB1">
        <w:tc>
          <w:tcPr>
            <w:tcW w:w="1274" w:type="dxa"/>
          </w:tcPr>
          <w:p w14:paraId="4B00025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A67151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3FA1818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F3E8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7535B2A4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3831FC" w14:paraId="2D457892" w14:textId="77777777" w:rsidTr="00982AB1">
        <w:tc>
          <w:tcPr>
            <w:tcW w:w="1274" w:type="dxa"/>
          </w:tcPr>
          <w:p w14:paraId="0566D122" w14:textId="77777777" w:rsidR="003831FC" w:rsidRDefault="003831F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471BF0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2ABB03F4" w14:textId="77777777" w:rsidR="003831FC" w:rsidRPr="005C3F06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63938440" w14:textId="77777777" w:rsidR="003831FC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3831FC" w14:paraId="53C2BFA6" w14:textId="77777777" w:rsidTr="00982AB1">
        <w:tc>
          <w:tcPr>
            <w:tcW w:w="1274" w:type="dxa"/>
          </w:tcPr>
          <w:p w14:paraId="5D2F536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7B9F7280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EF8A1C5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0.02058912914699978</w:t>
            </w:r>
          </w:p>
        </w:tc>
        <w:tc>
          <w:tcPr>
            <w:tcW w:w="2296" w:type="dxa"/>
          </w:tcPr>
          <w:p w14:paraId="1362D36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0.020660172475179036</w:t>
            </w:r>
          </w:p>
        </w:tc>
        <w:tc>
          <w:tcPr>
            <w:tcW w:w="2398" w:type="dxa"/>
          </w:tcPr>
          <w:p w14:paraId="515562F9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3831FC" w14:paraId="5917BA4B" w14:textId="77777777" w:rsidTr="00982AB1">
        <w:tc>
          <w:tcPr>
            <w:tcW w:w="1274" w:type="dxa"/>
          </w:tcPr>
          <w:p w14:paraId="713F314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20532354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07F049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0.0076807939301818205</w:t>
            </w:r>
          </w:p>
        </w:tc>
        <w:tc>
          <w:tcPr>
            <w:tcW w:w="2296" w:type="dxa"/>
          </w:tcPr>
          <w:p w14:paraId="13DFDBB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0.007947173041614703</w:t>
            </w:r>
          </w:p>
        </w:tc>
        <w:tc>
          <w:tcPr>
            <w:tcW w:w="2398" w:type="dxa"/>
          </w:tcPr>
          <w:p w14:paraId="0DFDB50F" w14:textId="77777777" w:rsidR="003831FC" w:rsidRPr="00C9367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3831FC" w14:paraId="5BF197EC" w14:textId="77777777" w:rsidTr="00982AB1">
        <w:tc>
          <w:tcPr>
            <w:tcW w:w="1274" w:type="dxa"/>
          </w:tcPr>
          <w:p w14:paraId="7E52B1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57AF3A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18E2889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0.007692277903751298</w:t>
            </w:r>
          </w:p>
        </w:tc>
        <w:tc>
          <w:tcPr>
            <w:tcW w:w="2296" w:type="dxa"/>
          </w:tcPr>
          <w:p w14:paraId="459FD04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0.007937073577412513</w:t>
            </w:r>
          </w:p>
        </w:tc>
        <w:tc>
          <w:tcPr>
            <w:tcW w:w="2398" w:type="dxa"/>
          </w:tcPr>
          <w:p w14:paraId="1F069E3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3831FC" w14:paraId="6AD1F748" w14:textId="77777777" w:rsidTr="00982AB1">
        <w:tc>
          <w:tcPr>
            <w:tcW w:w="1274" w:type="dxa"/>
          </w:tcPr>
          <w:p w14:paraId="5E5E2C0C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5DCCB71A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11994C1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0.0048262937057628515</w:t>
            </w:r>
          </w:p>
        </w:tc>
        <w:tc>
          <w:tcPr>
            <w:tcW w:w="2296" w:type="dxa"/>
          </w:tcPr>
          <w:p w14:paraId="4109F569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0.006131792231701941</w:t>
            </w:r>
          </w:p>
        </w:tc>
        <w:tc>
          <w:tcPr>
            <w:tcW w:w="2398" w:type="dxa"/>
          </w:tcPr>
          <w:p w14:paraId="3618A72B" w14:textId="77777777" w:rsidR="003831FC" w:rsidRPr="00134A1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14087D1F" w14:textId="77777777" w:rsidR="003831FC" w:rsidRDefault="003831FC" w:rsidP="003831FC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605223F5" w14:textId="77777777" w:rsidR="003831FC" w:rsidRPr="002A3ED9" w:rsidRDefault="003831FC" w:rsidP="003831FC">
      <w:pPr>
        <w:bidi/>
        <w:rPr>
          <w:rFonts w:hint="cs"/>
          <w:sz w:val="24"/>
          <w:szCs w:val="24"/>
        </w:rPr>
      </w:pPr>
    </w:p>
    <w:sectPr w:rsidR="003831FC" w:rsidRPr="002A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5FE8"/>
    <w:rsid w:val="00007883"/>
    <w:rsid w:val="000150F5"/>
    <w:rsid w:val="00086732"/>
    <w:rsid w:val="000F4616"/>
    <w:rsid w:val="00134A14"/>
    <w:rsid w:val="00165934"/>
    <w:rsid w:val="00165DE0"/>
    <w:rsid w:val="001702B6"/>
    <w:rsid w:val="001747EA"/>
    <w:rsid w:val="001C3708"/>
    <w:rsid w:val="001D61E9"/>
    <w:rsid w:val="001E1413"/>
    <w:rsid w:val="002A3ED9"/>
    <w:rsid w:val="002F5827"/>
    <w:rsid w:val="002F737F"/>
    <w:rsid w:val="00305FB9"/>
    <w:rsid w:val="00326DCD"/>
    <w:rsid w:val="00345A24"/>
    <w:rsid w:val="003831FC"/>
    <w:rsid w:val="00515931"/>
    <w:rsid w:val="0054534C"/>
    <w:rsid w:val="00585673"/>
    <w:rsid w:val="00586D9E"/>
    <w:rsid w:val="00597BF7"/>
    <w:rsid w:val="005C3F06"/>
    <w:rsid w:val="005F41BC"/>
    <w:rsid w:val="0064330C"/>
    <w:rsid w:val="00660B4A"/>
    <w:rsid w:val="006806C9"/>
    <w:rsid w:val="006D1D86"/>
    <w:rsid w:val="006E2BDB"/>
    <w:rsid w:val="0077657E"/>
    <w:rsid w:val="007C09C3"/>
    <w:rsid w:val="007F640B"/>
    <w:rsid w:val="00861444"/>
    <w:rsid w:val="0088319B"/>
    <w:rsid w:val="008E7812"/>
    <w:rsid w:val="008F6E1C"/>
    <w:rsid w:val="00924B5D"/>
    <w:rsid w:val="00984C80"/>
    <w:rsid w:val="00997717"/>
    <w:rsid w:val="009C6A63"/>
    <w:rsid w:val="009F4B46"/>
    <w:rsid w:val="00A30D28"/>
    <w:rsid w:val="00A35053"/>
    <w:rsid w:val="00A57C8B"/>
    <w:rsid w:val="00BD4F2B"/>
    <w:rsid w:val="00C51AFA"/>
    <w:rsid w:val="00C93674"/>
    <w:rsid w:val="00CB1AD2"/>
    <w:rsid w:val="00CC1200"/>
    <w:rsid w:val="00CE0920"/>
    <w:rsid w:val="00D10E62"/>
    <w:rsid w:val="00D6794E"/>
    <w:rsid w:val="00DA3EED"/>
    <w:rsid w:val="00DC6E79"/>
    <w:rsid w:val="00E13AA3"/>
    <w:rsid w:val="00E16CA0"/>
    <w:rsid w:val="00EF7EF4"/>
    <w:rsid w:val="00F308FF"/>
    <w:rsid w:val="00F33984"/>
    <w:rsid w:val="00F50BA2"/>
    <w:rsid w:val="00F659F5"/>
    <w:rsid w:val="00F874CE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64</cp:revision>
  <dcterms:created xsi:type="dcterms:W3CDTF">2022-01-13T07:44:00Z</dcterms:created>
  <dcterms:modified xsi:type="dcterms:W3CDTF">2022-01-18T16:16:00Z</dcterms:modified>
</cp:coreProperties>
</file>