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83955">
      <w:pPr>
        <w:pStyle w:val="NormalWeb"/>
      </w:pPr>
      <w:r>
        <w:fldChar w:fldCharType="begin"/>
      </w:r>
      <w:r>
        <w:instrText xml:space="preserve"> </w:instrText>
      </w:r>
      <w:r>
        <w:instrText>HYPERLINK "/wiki/Template:Good_article" \o "Template:Good article"</w:instrText>
      </w:r>
      <w:r>
        <w:instrText xml:space="preserve"> </w:instrText>
      </w:r>
      <w:r>
        <w:fldChar w:fldCharType="separate"/>
      </w:r>
      <w:r>
        <w:rPr>
          <w:rStyle w:val="Hyperlink"/>
        </w:rPr>
        <w:t>Template:Good article</w:t>
      </w:r>
      <w:r>
        <w:fldChar w:fldCharType="end"/>
      </w:r>
      <w:r>
        <w:t xml:space="preserve"> </w:t>
      </w:r>
      <w:hyperlink r:id="rId4" w:tooltip="Template:Infobox musical artist" w:history="1">
        <w:r>
          <w:rPr>
            <w:rStyle w:val="Hyperlink"/>
          </w:rPr>
          <w:t>Template:Infobox musical artist</w:t>
        </w:r>
      </w:hyperlink>
      <w:r>
        <w:t xml:space="preserve"> </w:t>
      </w:r>
    </w:p>
    <w:p w:rsidR="00000000" w:rsidRDefault="00483955">
      <w:pPr>
        <w:pStyle w:val="NormalWeb"/>
      </w:pPr>
      <w:r>
        <w:rPr>
          <w:b/>
          <w:bCs/>
        </w:rPr>
        <w:t>Aerosmith</w:t>
      </w:r>
      <w:r>
        <w:t xml:space="preserve"> is an American </w:t>
      </w:r>
      <w:hyperlink r:id="rId5" w:tooltip="Rock music" w:history="1">
        <w:r>
          <w:rPr>
            <w:rStyle w:val="Hyperlink"/>
          </w:rPr>
          <w:t>rock</w:t>
        </w:r>
      </w:hyperlink>
      <w:r>
        <w:t xml:space="preserve"> band, sometimes referred to as "the Bad Boys from Boston</w:t>
      </w:r>
      <w:r>
        <w:t>"</w:t>
      </w:r>
      <w:hyperlink w:anchor="cite_note-1" w:history="1">
        <w:r>
          <w:rPr>
            <w:rStyle w:val="Hyperlink"/>
            <w:vertAlign w:val="superscript"/>
          </w:rPr>
          <w:t>[1]</w:t>
        </w:r>
      </w:hyperlink>
      <w:r>
        <w:t xml:space="preserve"> and "America's Greatest Rock and Roll Band"</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Their style, which is rooted in </w:t>
      </w:r>
      <w:hyperlink r:id="rId6" w:tooltip="Blues" w:history="1">
        <w:r>
          <w:rPr>
            <w:rStyle w:val="Hyperlink"/>
          </w:rPr>
          <w:t>blues</w:t>
        </w:r>
      </w:hyperlink>
      <w:r>
        <w:t xml:space="preserve">-based </w:t>
      </w:r>
      <w:hyperlink r:id="rId7" w:tooltip="Hard rock" w:history="1">
        <w:r>
          <w:rPr>
            <w:rStyle w:val="Hyperlink"/>
          </w:rPr>
          <w:t>hard rock</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has come to also incorporate elements of </w:t>
      </w:r>
      <w:hyperlink r:id="rId8" w:tooltip="Pop music" w:history="1">
        <w:r>
          <w:rPr>
            <w:rStyle w:val="Hyperlink"/>
          </w:rPr>
          <w:t>pop</w:t>
        </w:r>
      </w:hyperlink>
      <w:r>
        <w:t>,</w:t>
      </w:r>
      <w:hyperlink w:anchor="cite_note-8" w:history="1">
        <w:r>
          <w:rPr>
            <w:rStyle w:val="Hyperlink"/>
            <w:vertAlign w:val="superscript"/>
          </w:rPr>
          <w:t>[8]</w:t>
        </w:r>
      </w:hyperlink>
      <w:r>
        <w:t xml:space="preserve"> </w:t>
      </w:r>
      <w:hyperlink r:id="rId9" w:tooltip="Heavy metal music" w:history="1">
        <w:r>
          <w:rPr>
            <w:rStyle w:val="Hyperlink"/>
          </w:rPr>
          <w:t>heavy metal</w:t>
        </w:r>
      </w:hyperlink>
      <w:r>
        <w:t>,</w:t>
      </w:r>
      <w:hyperlink w:anchor="cite_note-6" w:history="1">
        <w:r>
          <w:rPr>
            <w:rStyle w:val="Hyperlink"/>
            <w:vertAlign w:val="superscript"/>
          </w:rPr>
          <w:t>[6]</w:t>
        </w:r>
      </w:hyperlink>
      <w:r>
        <w:t xml:space="preserve"> and </w:t>
      </w:r>
      <w:hyperlink r:id="rId10" w:tooltip="Rhythm and blues" w:history="1">
        <w:r>
          <w:rPr>
            <w:rStyle w:val="Hyperlink"/>
          </w:rPr>
          <w:t>rhythm and blues</w:t>
        </w:r>
      </w:hyperlink>
      <w:r>
        <w:t>,</w:t>
      </w:r>
      <w:hyperlink w:anchor="cite_note-9" w:history="1">
        <w:r>
          <w:rPr>
            <w:rStyle w:val="Hyperlink"/>
            <w:vertAlign w:val="superscript"/>
          </w:rPr>
          <w:t>[9]</w:t>
        </w:r>
      </w:hyperlink>
      <w:r>
        <w:t xml:space="preserve"> and has inspired many subsequent rock artists</w:t>
      </w:r>
      <w:r>
        <w:t>.</w:t>
      </w:r>
      <w:hyperlink w:anchor="cite_note-10" w:history="1">
        <w:r>
          <w:rPr>
            <w:rStyle w:val="Hyperlink"/>
            <w:vertAlign w:val="superscript"/>
          </w:rPr>
          <w:t>[10]</w:t>
        </w:r>
      </w:hyperlink>
      <w:r>
        <w:t xml:space="preserve"> </w:t>
      </w:r>
      <w:r>
        <w:t>They were formed in Boston, Massachusetts in 1970</w:t>
      </w:r>
      <w:r>
        <w:t>.</w:t>
      </w:r>
      <w:hyperlink w:anchor="cite_note-11" w:history="1">
        <w:r>
          <w:rPr>
            <w:rStyle w:val="Hyperlink"/>
            <w:vertAlign w:val="superscript"/>
          </w:rPr>
          <w:t>[11]</w:t>
        </w:r>
      </w:hyperlink>
      <w:r>
        <w:t xml:space="preserve"> Guitarist </w:t>
      </w:r>
      <w:hyperlink r:id="rId11" w:tooltip="Joe Perry (musician)" w:history="1">
        <w:r>
          <w:rPr>
            <w:rStyle w:val="Hyperlink"/>
          </w:rPr>
          <w:t>Joe Perry</w:t>
        </w:r>
      </w:hyperlink>
      <w:r>
        <w:t xml:space="preserve"> and bassist </w:t>
      </w:r>
      <w:hyperlink r:id="rId12" w:tooltip="Tom Hamilton (musician)" w:history="1">
        <w:r>
          <w:rPr>
            <w:rStyle w:val="Hyperlink"/>
          </w:rPr>
          <w:t>Tom Hamilton</w:t>
        </w:r>
      </w:hyperlink>
      <w:r>
        <w:t xml:space="preserve">, originally in a band together called the Jam Band, met up with vocalist/pianist/harmonicist </w:t>
      </w:r>
      <w:hyperlink r:id="rId13" w:tooltip="Steven Tyler" w:history="1">
        <w:r>
          <w:rPr>
            <w:rStyle w:val="Hyperlink"/>
          </w:rPr>
          <w:t>Steven Tyler</w:t>
        </w:r>
      </w:hyperlink>
      <w:r>
        <w:t xml:space="preserve">, drummer </w:t>
      </w:r>
      <w:hyperlink r:id="rId14" w:tooltip="Joey Kramer" w:history="1">
        <w:r>
          <w:rPr>
            <w:rStyle w:val="Hyperlink"/>
          </w:rPr>
          <w:t>Joey Kramer</w:t>
        </w:r>
      </w:hyperlink>
      <w:r>
        <w:t>, a</w:t>
      </w:r>
      <w:r>
        <w:t xml:space="preserve">nd guitarist </w:t>
      </w:r>
      <w:hyperlink r:id="rId15" w:tooltip="Ray Tabano" w:history="1">
        <w:r>
          <w:rPr>
            <w:rStyle w:val="Hyperlink"/>
          </w:rPr>
          <w:t>Ray Tabano</w:t>
        </w:r>
      </w:hyperlink>
      <w:r>
        <w:t xml:space="preserve">, and formed Aerosmith. In 1971, Tabano was replaced by </w:t>
      </w:r>
      <w:hyperlink r:id="rId16" w:tooltip="Brad Whitford" w:history="1">
        <w:r>
          <w:rPr>
            <w:rStyle w:val="Hyperlink"/>
          </w:rPr>
          <w:t>Brad Whitford</w:t>
        </w:r>
      </w:hyperlink>
      <w:r>
        <w:t xml:space="preserve">, and the band began developing a following in Boston. </w:t>
      </w:r>
    </w:p>
    <w:p w:rsidR="00000000" w:rsidRDefault="00483955">
      <w:pPr>
        <w:pStyle w:val="NormalWeb"/>
      </w:pPr>
      <w:r>
        <w:t>They</w:t>
      </w:r>
      <w:r>
        <w:t xml:space="preserve"> were signed to </w:t>
      </w:r>
      <w:hyperlink r:id="rId17" w:tooltip="Columbia Records" w:history="1">
        <w:r>
          <w:rPr>
            <w:rStyle w:val="Hyperlink"/>
          </w:rPr>
          <w:t>Columbia Records</w:t>
        </w:r>
      </w:hyperlink>
      <w:r>
        <w:t xml:space="preserve"> in 1972, and released a string of gold and platinum albums, beginning with their 1973 </w:t>
      </w:r>
      <w:hyperlink r:id="rId18" w:tooltip="Aerosmith (album)" w:history="1">
        <w:r>
          <w:rPr>
            <w:rStyle w:val="Hyperlink"/>
          </w:rPr>
          <w:t>eponymous deb</w:t>
        </w:r>
        <w:r>
          <w:rPr>
            <w:rStyle w:val="Hyperlink"/>
          </w:rPr>
          <w:t>ut album</w:t>
        </w:r>
      </w:hyperlink>
      <w:r>
        <w:t xml:space="preserve">, followed by </w:t>
      </w:r>
      <w:hyperlink r:id="rId19" w:tooltip="Get Your Wings" w:history="1">
        <w:r>
          <w:rPr>
            <w:rStyle w:val="Hyperlink"/>
            <w:i/>
            <w:iCs/>
          </w:rPr>
          <w:t>Get Your Wings</w:t>
        </w:r>
      </w:hyperlink>
      <w:r>
        <w:t xml:space="preserve"> in 1974</w:t>
      </w:r>
      <w:r>
        <w:t>.</w:t>
      </w:r>
      <w:hyperlink w:anchor="cite_note-12" w:history="1">
        <w:r>
          <w:rPr>
            <w:rStyle w:val="Hyperlink"/>
            <w:vertAlign w:val="superscript"/>
          </w:rPr>
          <w:t>[12]</w:t>
        </w:r>
      </w:hyperlink>
      <w:r>
        <w:t xml:space="preserve"> In 1975, the band broke into the mainstream with the album </w:t>
      </w:r>
      <w:hyperlink r:id="rId20" w:tooltip="Toys in the Attic (album)" w:history="1">
        <w:r>
          <w:rPr>
            <w:rStyle w:val="Hyperlink"/>
            <w:i/>
            <w:iCs/>
          </w:rPr>
          <w:t>Toys in the Attic</w:t>
        </w:r>
      </w:hyperlink>
      <w:r>
        <w:t xml:space="preserve">, and their 1976 follow-up </w:t>
      </w:r>
      <w:hyperlink r:id="rId21" w:tooltip="Rocks (Aerosmith album)" w:history="1">
        <w:r>
          <w:rPr>
            <w:rStyle w:val="Hyperlink"/>
            <w:i/>
            <w:iCs/>
          </w:rPr>
          <w:t>Rocks</w:t>
        </w:r>
      </w:hyperlink>
      <w:r>
        <w:t xml:space="preserve"> cemented their status as hard rock superstars</w:t>
      </w:r>
      <w:r>
        <w:t>.</w:t>
      </w:r>
      <w:hyperlink w:anchor="cite_note-13" w:history="1">
        <w:r>
          <w:rPr>
            <w:rStyle w:val="Hyperlink"/>
            <w:vertAlign w:val="superscript"/>
          </w:rPr>
          <w:t>[13]</w:t>
        </w:r>
      </w:hyperlink>
      <w:r>
        <w:t xml:space="preserve"> </w:t>
      </w:r>
      <w:r>
        <w:t>Two additional albums followed in 1977 and 1979. Their first five albums have since attained multi-platinum status. Throughout the 1970s, the band toured extensively and charted a dozen Hot 100 singles. By the end of the decade, they were among the most po</w:t>
      </w:r>
      <w:r>
        <w:t>pular hard rock bands in the world and developed a loyal following of fans, often referred to as the "</w:t>
      </w:r>
      <w:hyperlink r:id="rId22" w:tooltip="Blue Army (Aerosmith)" w:history="1">
        <w:r>
          <w:rPr>
            <w:rStyle w:val="Hyperlink"/>
          </w:rPr>
          <w:t>Blue Army</w:t>
        </w:r>
      </w:hyperlink>
      <w:r>
        <w:t>"</w:t>
      </w:r>
      <w:r>
        <w:t>.</w:t>
      </w:r>
      <w:hyperlink w:anchor="cite_note-14" w:history="1">
        <w:r>
          <w:rPr>
            <w:rStyle w:val="Hyperlink"/>
            <w:vertAlign w:val="superscript"/>
          </w:rPr>
          <w:t>[14]</w:t>
        </w:r>
      </w:hyperlink>
      <w:r>
        <w:t xml:space="preserve"> However, </w:t>
      </w:r>
      <w:hyperlink r:id="rId23" w:tooltip="Drug addiction" w:history="1">
        <w:r>
          <w:rPr>
            <w:rStyle w:val="Hyperlink"/>
          </w:rPr>
          <w:t>drug addiction</w:t>
        </w:r>
      </w:hyperlink>
      <w:r>
        <w:t xml:space="preserve"> and internal conflict took their toll on the band, which led to the departures of Perry and Whitford in 1979 and 1981, respectively; they were replaced by </w:t>
      </w:r>
      <w:hyperlink r:id="rId24" w:tooltip="Jimmy Crespo" w:history="1">
        <w:r>
          <w:rPr>
            <w:rStyle w:val="Hyperlink"/>
          </w:rPr>
          <w:t>Jimmy Crespo</w:t>
        </w:r>
      </w:hyperlink>
      <w:r>
        <w:t xml:space="preserve"> and </w:t>
      </w:r>
      <w:hyperlink r:id="rId25" w:tooltip="Rick Dufay" w:history="1">
        <w:r>
          <w:rPr>
            <w:rStyle w:val="Hyperlink"/>
          </w:rPr>
          <w:t>Rick Dufay</w:t>
        </w:r>
      </w:hyperlink>
      <w:r>
        <w:t>.</w:t>
      </w:r>
      <w:hyperlink w:anchor="cite_note-7" w:history="1">
        <w:r>
          <w:rPr>
            <w:rStyle w:val="Hyperlink"/>
            <w:vertAlign w:val="superscript"/>
          </w:rPr>
          <w:t>[7]</w:t>
        </w:r>
      </w:hyperlink>
      <w:r>
        <w:t xml:space="preserve"> The band did not fare well between 1980 and 1984, releasing the album </w:t>
      </w:r>
      <w:hyperlink r:id="rId26" w:tooltip="Rock in a Hard Place" w:history="1">
        <w:r>
          <w:rPr>
            <w:rStyle w:val="Hyperlink"/>
            <w:i/>
            <w:iCs/>
          </w:rPr>
          <w:t>R</w:t>
        </w:r>
        <w:r>
          <w:rPr>
            <w:rStyle w:val="Hyperlink"/>
            <w:i/>
            <w:iCs/>
          </w:rPr>
          <w:t>ock in a Hard Place</w:t>
        </w:r>
      </w:hyperlink>
      <w:r>
        <w:t xml:space="preserve">, which was certified gold but failed to match their previous successes. </w:t>
      </w:r>
    </w:p>
    <w:p w:rsidR="00483955" w:rsidRDefault="00483955">
      <w:pPr>
        <w:pStyle w:val="NormalWeb"/>
      </w:pPr>
      <w:r>
        <w:t xml:space="preserve">Perry and Whitford returned to Aerosmith in 1984 and the band signed a new deal with </w:t>
      </w:r>
      <w:hyperlink r:id="rId27" w:tooltip="Geffen Records" w:history="1">
        <w:r>
          <w:rPr>
            <w:rStyle w:val="Hyperlink"/>
          </w:rPr>
          <w:t>Geffen Records</w:t>
        </w:r>
      </w:hyperlink>
      <w:r>
        <w:t>. After</w:t>
      </w:r>
      <w:r>
        <w:t xml:space="preserve"> </w:t>
      </w:r>
      <w:hyperlink r:id="rId28" w:tooltip="Back in the Saddle Tour" w:history="1">
        <w:r>
          <w:rPr>
            <w:rStyle w:val="Hyperlink"/>
          </w:rPr>
          <w:t>a comeback tour</w:t>
        </w:r>
      </w:hyperlink>
      <w:r>
        <w:t xml:space="preserve">, the band recorded </w:t>
      </w:r>
      <w:hyperlink r:id="rId29" w:tooltip="Done with Mirrors" w:history="1">
        <w:r>
          <w:rPr>
            <w:rStyle w:val="Hyperlink"/>
            <w:i/>
            <w:iCs/>
          </w:rPr>
          <w:t>Done with Mirrors</w:t>
        </w:r>
      </w:hyperlink>
      <w:r>
        <w:t xml:space="preserve"> (1985), which won some critical praise but failed to come close </w:t>
      </w:r>
      <w:r>
        <w:t xml:space="preserve">to commercial expectations. It was not until the band's collaboration with rap group </w:t>
      </w:r>
      <w:hyperlink r:id="rId30" w:tooltip="Run–D.M.C." w:history="1">
        <w:r>
          <w:rPr>
            <w:rStyle w:val="Hyperlink"/>
          </w:rPr>
          <w:t>Run–D.M.C.</w:t>
        </w:r>
      </w:hyperlink>
      <w:r>
        <w:t xml:space="preserve"> in 1986, and the 1987 multi-platinum release </w:t>
      </w:r>
      <w:hyperlink r:id="rId31" w:tooltip="Permanent Vacation (album)" w:history="1">
        <w:r>
          <w:rPr>
            <w:rStyle w:val="Hyperlink"/>
            <w:i/>
            <w:iCs/>
          </w:rPr>
          <w:t>Permanent Vacation</w:t>
        </w:r>
      </w:hyperlink>
      <w:r>
        <w:t>, that they regained the level of popularity they had experienced in the 1970s</w:t>
      </w:r>
      <w:r>
        <w:t>.</w:t>
      </w:r>
      <w:hyperlink w:anchor="cite_note-15" w:history="1">
        <w:r>
          <w:rPr>
            <w:rStyle w:val="Hyperlink"/>
            <w:vertAlign w:val="superscript"/>
          </w:rPr>
          <w:t>[15]</w:t>
        </w:r>
      </w:hyperlink>
      <w:r>
        <w:t xml:space="preserve"> In the late 1980s and 1990s, the band scored several hits and won numerous awards for music from the mul</w:t>
      </w:r>
      <w:r>
        <w:t xml:space="preserve">ti-platinum albums </w:t>
      </w:r>
      <w:hyperlink r:id="rId32" w:tooltip="Pump (album)" w:history="1">
        <w:r>
          <w:rPr>
            <w:rStyle w:val="Hyperlink"/>
            <w:i/>
            <w:iCs/>
          </w:rPr>
          <w:t>Pump</w:t>
        </w:r>
      </w:hyperlink>
      <w:r>
        <w:t xml:space="preserve"> (1989), </w:t>
      </w:r>
      <w:hyperlink r:id="rId33" w:tooltip="Get a Grip" w:history="1">
        <w:r>
          <w:rPr>
            <w:rStyle w:val="Hyperlink"/>
            <w:i/>
            <w:iCs/>
          </w:rPr>
          <w:t>Get a Grip</w:t>
        </w:r>
      </w:hyperlink>
      <w:r>
        <w:t xml:space="preserve"> (1993), and </w:t>
      </w:r>
      <w:hyperlink r:id="rId34" w:tooltip="Nine Lives (Aerosmith album)" w:history="1">
        <w:r>
          <w:rPr>
            <w:rStyle w:val="Hyperlink"/>
            <w:i/>
            <w:iCs/>
          </w:rPr>
          <w:t>Nine Lives</w:t>
        </w:r>
      </w:hyperlink>
      <w:r>
        <w:t xml:space="preserve"> </w:t>
      </w:r>
      <w:r>
        <w:t>(1997), and embarked on their most extensive concert tours to date. The band also became a pop culture phenomenon with popular music videos and notable appearances in television, film, and video games. Their comeback has been described as one of the most r</w:t>
      </w:r>
      <w:r>
        <w:t>emarkable and spectacular in rock 'n' roll history</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Additional albums followed in 2001, 2004, and 2012. Since 2001, the band has toured every year except 2008. After </w:t>
      </w:r>
      <w:hyperlink r:id="rId35" w:tooltip="Template:Age" w:history="1">
        <w:r>
          <w:rPr>
            <w:rStyle w:val="Hyperlink"/>
          </w:rPr>
          <w:t>Template:Age</w:t>
        </w:r>
      </w:hyperlink>
      <w:r>
        <w:t xml:space="preserve"> years of performing the band has decided to call it quits. On June 22, 2016, the band announced their retirement, with frontman Steven Tyler saying, "It's time," and announcing the band's 2017 farewell tour</w:t>
      </w:r>
      <w:r>
        <w:t xml:space="preserve"> to RockFeed</w:t>
      </w:r>
      <w:r>
        <w:t>.</w:t>
      </w:r>
      <w:hyperlink w:anchor="cite_note-16" w:history="1">
        <w:r>
          <w:rPr>
            <w:rStyle w:val="Hyperlink"/>
            <w:vertAlign w:val="superscript"/>
          </w:rPr>
          <w:t>[16]</w:t>
        </w:r>
      </w:hyperlink>
      <w:r>
        <w:t xml:space="preserve"> </w:t>
      </w:r>
    </w:p>
    <w:sectPr w:rsidR="004839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83955"/>
    <w:rsid w:val="0048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6FE5C5-435F-42D7-96DD-8D59E629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Pop_music" TargetMode="External"/><Relationship Id="rId13" Type="http://schemas.openxmlformats.org/officeDocument/2006/relationships/hyperlink" Target="/wiki/Steven_Tyler" TargetMode="External"/><Relationship Id="rId18" Type="http://schemas.openxmlformats.org/officeDocument/2006/relationships/hyperlink" Target="/wiki/Aerosmith_(album)" TargetMode="External"/><Relationship Id="rId26" Type="http://schemas.openxmlformats.org/officeDocument/2006/relationships/hyperlink" Target="/wiki/Rock_in_a_Hard_Place" TargetMode="External"/><Relationship Id="rId3" Type="http://schemas.openxmlformats.org/officeDocument/2006/relationships/webSettings" Target="webSettings.xml"/><Relationship Id="rId21" Type="http://schemas.openxmlformats.org/officeDocument/2006/relationships/hyperlink" Target="/wiki/Rocks_(Aerosmith_album)" TargetMode="External"/><Relationship Id="rId34" Type="http://schemas.openxmlformats.org/officeDocument/2006/relationships/hyperlink" Target="/wiki/Nine_Lives_(Aerosmith_album)" TargetMode="External"/><Relationship Id="rId7" Type="http://schemas.openxmlformats.org/officeDocument/2006/relationships/hyperlink" Target="/wiki/Hard_rock" TargetMode="External"/><Relationship Id="rId12" Type="http://schemas.openxmlformats.org/officeDocument/2006/relationships/hyperlink" Target="/wiki/Tom_Hamilton_(musician)" TargetMode="External"/><Relationship Id="rId17" Type="http://schemas.openxmlformats.org/officeDocument/2006/relationships/hyperlink" Target="/wiki/Columbia_Records" TargetMode="External"/><Relationship Id="rId25" Type="http://schemas.openxmlformats.org/officeDocument/2006/relationships/hyperlink" Target="/wiki/Rick_Dufay" TargetMode="External"/><Relationship Id="rId33" Type="http://schemas.openxmlformats.org/officeDocument/2006/relationships/hyperlink" Target="/wiki/Get_a_Grip" TargetMode="External"/><Relationship Id="rId2" Type="http://schemas.openxmlformats.org/officeDocument/2006/relationships/settings" Target="settings.xml"/><Relationship Id="rId16" Type="http://schemas.openxmlformats.org/officeDocument/2006/relationships/hyperlink" Target="/wiki/Brad_Whitford" TargetMode="External"/><Relationship Id="rId20" Type="http://schemas.openxmlformats.org/officeDocument/2006/relationships/hyperlink" Target="/wiki/Toys_in_the_Attic_(album)" TargetMode="External"/><Relationship Id="rId29" Type="http://schemas.openxmlformats.org/officeDocument/2006/relationships/hyperlink" Target="/wiki/Done_with_Mirrors" TargetMode="External"/><Relationship Id="rId1" Type="http://schemas.openxmlformats.org/officeDocument/2006/relationships/styles" Target="styles.xml"/><Relationship Id="rId6" Type="http://schemas.openxmlformats.org/officeDocument/2006/relationships/hyperlink" Target="/wiki/Blues" TargetMode="External"/><Relationship Id="rId11" Type="http://schemas.openxmlformats.org/officeDocument/2006/relationships/hyperlink" Target="/wiki/Joe_Perry_(musician)" TargetMode="External"/><Relationship Id="rId24" Type="http://schemas.openxmlformats.org/officeDocument/2006/relationships/hyperlink" Target="/wiki/Jimmy_Crespo" TargetMode="External"/><Relationship Id="rId32" Type="http://schemas.openxmlformats.org/officeDocument/2006/relationships/hyperlink" Target="/wiki/Pump_(album)" TargetMode="External"/><Relationship Id="rId37" Type="http://schemas.openxmlformats.org/officeDocument/2006/relationships/theme" Target="theme/theme1.xml"/><Relationship Id="rId5" Type="http://schemas.openxmlformats.org/officeDocument/2006/relationships/hyperlink" Target="/wiki/Rock_music" TargetMode="External"/><Relationship Id="rId15" Type="http://schemas.openxmlformats.org/officeDocument/2006/relationships/hyperlink" Target="/wiki/Ray_Tabano" TargetMode="External"/><Relationship Id="rId23" Type="http://schemas.openxmlformats.org/officeDocument/2006/relationships/hyperlink" Target="/wiki/Drug_addiction" TargetMode="External"/><Relationship Id="rId28" Type="http://schemas.openxmlformats.org/officeDocument/2006/relationships/hyperlink" Target="/wiki/Back_in_the_Saddle_Tour" TargetMode="External"/><Relationship Id="rId36" Type="http://schemas.openxmlformats.org/officeDocument/2006/relationships/fontTable" Target="fontTable.xml"/><Relationship Id="rId10" Type="http://schemas.openxmlformats.org/officeDocument/2006/relationships/hyperlink" Target="/wiki/Rhythm_and_blues" TargetMode="External"/><Relationship Id="rId19" Type="http://schemas.openxmlformats.org/officeDocument/2006/relationships/hyperlink" Target="/wiki/Get_Your_Wings" TargetMode="External"/><Relationship Id="rId31" Type="http://schemas.openxmlformats.org/officeDocument/2006/relationships/hyperlink" Target="/wiki/Permanent_Vacation_(album)" TargetMode="External"/><Relationship Id="rId4" Type="http://schemas.openxmlformats.org/officeDocument/2006/relationships/hyperlink" Target="/wiki/Template:Infobox_musical_artist" TargetMode="External"/><Relationship Id="rId9" Type="http://schemas.openxmlformats.org/officeDocument/2006/relationships/hyperlink" Target="/wiki/Heavy_metal_music" TargetMode="External"/><Relationship Id="rId14" Type="http://schemas.openxmlformats.org/officeDocument/2006/relationships/hyperlink" Target="/wiki/Joey_Kramer" TargetMode="External"/><Relationship Id="rId22" Type="http://schemas.openxmlformats.org/officeDocument/2006/relationships/hyperlink" Target="/wiki/Blue_Army_(Aerosmith)" TargetMode="External"/><Relationship Id="rId27" Type="http://schemas.openxmlformats.org/officeDocument/2006/relationships/hyperlink" Target="/wiki/Geffen_Records" TargetMode="External"/><Relationship Id="rId30" Type="http://schemas.openxmlformats.org/officeDocument/2006/relationships/hyperlink" Target="/wiki/Run&#8211;D.M.C." TargetMode="External"/><Relationship Id="rId35" Type="http://schemas.openxmlformats.org/officeDocument/2006/relationships/hyperlink" Target="/wiki/Template: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4905</Characters>
  <Application>Microsoft Office Word</Application>
  <DocSecurity>0</DocSecurity>
  <Lines>40</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