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00A6B">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dmy dates" w:history="1">
        <w:r>
          <w:rPr>
            <w:rStyle w:val="Hyperlink"/>
          </w:rPr>
          <w:t>Template:Use dmy dates</w:t>
        </w:r>
      </w:hyperlink>
      <w:r>
        <w:t xml:space="preserve"> </w:t>
      </w:r>
      <w:hyperlink r:id="rId6" w:tooltip="Template:Infobox deity" w:history="1">
        <w:r>
          <w:rPr>
            <w:rStyle w:val="Hyperlink"/>
          </w:rPr>
          <w:t>Template:Infobox deity</w:t>
        </w:r>
      </w:hyperlink>
      <w:r>
        <w:t xml:space="preserve"> </w:t>
      </w:r>
      <w:r>
        <w:rPr>
          <w:b/>
          <w:bCs/>
        </w:rPr>
        <w:t>Anubis</w:t>
      </w:r>
      <w:r>
        <w:t xml:space="preserve"> (</w:t>
      </w:r>
      <w:hyperlink r:id="rId7" w:tooltip="Template:IPAc-en" w:history="1">
        <w:r>
          <w:rPr>
            <w:rStyle w:val="Hyperlink"/>
          </w:rPr>
          <w:t>Template:IPAc-en</w:t>
        </w:r>
      </w:hyperlink>
      <w:r>
        <w:t xml:space="preserve"> or </w:t>
      </w:r>
      <w:hyperlink r:id="rId8"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9" w:tooltip="Template:Lang-grc" w:history="1">
        <w:r>
          <w:rPr>
            <w:rStyle w:val="Hyperlink"/>
          </w:rPr>
          <w:t>Template:Lang-grc</w:t>
        </w:r>
      </w:hyperlink>
      <w:r>
        <w:t xml:space="preserve">) is the </w:t>
      </w:r>
      <w:hyperlink r:id="rId10" w:tooltip="Ancient Greek language" w:history="1">
        <w:r>
          <w:rPr>
            <w:rStyle w:val="Hyperlink"/>
          </w:rPr>
          <w:t>Greek</w:t>
        </w:r>
      </w:hyperlink>
      <w:r>
        <w:t xml:space="preserve"> name of a god associated with </w:t>
      </w:r>
      <w:hyperlink r:id="rId11" w:tooltip="Mummy" w:history="1">
        <w:r>
          <w:rPr>
            <w:rStyle w:val="Hyperlink"/>
          </w:rPr>
          <w:t>mummification</w:t>
        </w:r>
      </w:hyperlink>
      <w:r>
        <w:t xml:space="preserve"> and the </w:t>
      </w:r>
      <w:hyperlink r:id="rId12" w:anchor="Ancient_Egypt" w:tooltip="Afterlife#Ancient Egypt" w:history="1">
        <w:r>
          <w:rPr>
            <w:rStyle w:val="Hyperlink"/>
          </w:rPr>
          <w:t>afterlife</w:t>
        </w:r>
      </w:hyperlink>
      <w:r>
        <w:t xml:space="preserve"> in </w:t>
      </w:r>
      <w:hyperlink r:id="rId13" w:tooltip="Ancient Egyptian religion" w:history="1">
        <w:r>
          <w:rPr>
            <w:rStyle w:val="Hyperlink"/>
          </w:rPr>
          <w:t>ancient Egyptian religion</w:t>
        </w:r>
      </w:hyperlink>
      <w:r>
        <w:t xml:space="preserve">, usually depicted as a </w:t>
      </w:r>
      <w:hyperlink r:id="rId14" w:tooltip="Canis" w:history="1">
        <w:r>
          <w:rPr>
            <w:rStyle w:val="Hyperlink"/>
          </w:rPr>
          <w:t>canine</w:t>
        </w:r>
      </w:hyperlink>
      <w:r>
        <w:t xml:space="preserve"> or a man with</w:t>
      </w:r>
      <w:r>
        <w:t xml:space="preserve"> a </w:t>
      </w:r>
      <w:hyperlink r:id="rId15" w:tooltip="Cynocephaly" w:history="1">
        <w:r>
          <w:rPr>
            <w:rStyle w:val="Hyperlink"/>
          </w:rPr>
          <w:t>canine head</w:t>
        </w:r>
      </w:hyperlink>
      <w:r>
        <w:t xml:space="preserve">. Archeologists identified the sacred animal of Anubis as an Egyptian </w:t>
      </w:r>
      <w:hyperlink r:id="rId16" w:tooltip="Canidae" w:history="1">
        <w:r>
          <w:rPr>
            <w:rStyle w:val="Hyperlink"/>
          </w:rPr>
          <w:t>canid</w:t>
        </w:r>
      </w:hyperlink>
      <w:r>
        <w:t xml:space="preserve">, that at the time was called the </w:t>
      </w:r>
      <w:hyperlink r:id="rId17" w:tooltip="Golden jackal" w:history="1">
        <w:r>
          <w:rPr>
            <w:rStyle w:val="Hyperlink"/>
          </w:rPr>
          <w:t>golden jackal</w:t>
        </w:r>
      </w:hyperlink>
      <w:r>
        <w:t xml:space="preserve">, but recent </w:t>
      </w:r>
      <w:hyperlink r:id="rId18" w:tooltip="Genetic testing" w:history="1">
        <w:r>
          <w:rPr>
            <w:rStyle w:val="Hyperlink"/>
          </w:rPr>
          <w:t>genetic testing</w:t>
        </w:r>
      </w:hyperlink>
      <w:r>
        <w:t xml:space="preserve"> has caused the Egyptian animals to be reclassified as the </w:t>
      </w:r>
      <w:hyperlink r:id="rId19" w:tooltip="Canis anthus" w:history="1">
        <w:r>
          <w:rPr>
            <w:rStyle w:val="Hyperlink"/>
          </w:rPr>
          <w:t>African golden wolf</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Like many </w:t>
      </w:r>
      <w:hyperlink r:id="rId20" w:tooltip="Ancient Egyptian deities" w:history="1">
        <w:r>
          <w:rPr>
            <w:rStyle w:val="Hyperlink"/>
          </w:rPr>
          <w:t>ancient Egyptian dei</w:t>
        </w:r>
        <w:r>
          <w:rPr>
            <w:rStyle w:val="Hyperlink"/>
          </w:rPr>
          <w:t>ties</w:t>
        </w:r>
      </w:hyperlink>
      <w:r>
        <w:t xml:space="preserve">, Anubis assumed different roles in various contexts. Depicted as a protector of graves as early as the </w:t>
      </w:r>
      <w:hyperlink r:id="rId21" w:tooltip="First Dynasty of Egypt" w:history="1">
        <w:r>
          <w:rPr>
            <w:rStyle w:val="Hyperlink"/>
          </w:rPr>
          <w:t>First Dynasty</w:t>
        </w:r>
      </w:hyperlink>
      <w:r>
        <w:t xml:space="preserve"> (c. 3100 – c. 2890 BC), Anubis was also an </w:t>
      </w:r>
      <w:hyperlink r:id="rId22" w:tooltip="Embalm" w:history="1">
        <w:r>
          <w:rPr>
            <w:rStyle w:val="Hyperlink"/>
          </w:rPr>
          <w:t>embalmer</w:t>
        </w:r>
      </w:hyperlink>
      <w:r>
        <w:t xml:space="preserve">. By the </w:t>
      </w:r>
      <w:hyperlink r:id="rId23" w:tooltip="Middle Kingdom of Egypt" w:history="1">
        <w:r>
          <w:rPr>
            <w:rStyle w:val="Hyperlink"/>
          </w:rPr>
          <w:t>Middle Kingdom</w:t>
        </w:r>
      </w:hyperlink>
      <w:r>
        <w:t xml:space="preserve"> (c. 2055 – 1650 BC), Anubis was replaced by </w:t>
      </w:r>
      <w:hyperlink r:id="rId24" w:tooltip="Osiris" w:history="1">
        <w:r>
          <w:rPr>
            <w:rStyle w:val="Hyperlink"/>
          </w:rPr>
          <w:t>Osiris</w:t>
        </w:r>
      </w:hyperlink>
      <w:r>
        <w:t xml:space="preserve"> in his role as Lord of the </w:t>
      </w:r>
      <w:hyperlink r:id="rId25" w:tooltip="Underworld" w:history="1">
        <w:r>
          <w:rPr>
            <w:rStyle w:val="Hyperlink"/>
          </w:rPr>
          <w:t>underworld</w:t>
        </w:r>
      </w:hyperlink>
      <w:r>
        <w:t xml:space="preserve">. One of his prominent roles was as a </w:t>
      </w:r>
      <w:hyperlink r:id="rId26" w:tooltip="Psychopomp" w:history="1">
        <w:r>
          <w:rPr>
            <w:rStyle w:val="Hyperlink"/>
          </w:rPr>
          <w:t>god who ushered souls into the afterlife</w:t>
        </w:r>
      </w:hyperlink>
      <w:r>
        <w:t xml:space="preserve">. He attended the </w:t>
      </w:r>
      <w:hyperlink r:id="rId27" w:tooltip="Weighing scale" w:history="1">
        <w:r>
          <w:rPr>
            <w:rStyle w:val="Hyperlink"/>
          </w:rPr>
          <w:t>we</w:t>
        </w:r>
        <w:r>
          <w:rPr>
            <w:rStyle w:val="Hyperlink"/>
          </w:rPr>
          <w:t>ighing scale</w:t>
        </w:r>
      </w:hyperlink>
      <w:r>
        <w:t xml:space="preserve"> during the "Weighing of the Heart," in which it was determined whether a soul would be allowed to enter the realm of the dead</w:t>
      </w:r>
      <w:r>
        <w:t>.</w:t>
      </w:r>
      <w:hyperlink w:anchor="cite_note-6" w:history="1">
        <w:r>
          <w:rPr>
            <w:rStyle w:val="Hyperlink"/>
            <w:vertAlign w:val="superscript"/>
          </w:rPr>
          <w:t>[6]</w:t>
        </w:r>
      </w:hyperlink>
      <w:r>
        <w:t xml:space="preserve"> Despite being one of the most ancient and "one of the most frequently depicted </w:t>
      </w:r>
      <w:r>
        <w:t xml:space="preserve">and mentioned gods" in the </w:t>
      </w:r>
      <w:hyperlink r:id="rId28" w:tooltip="List of Egyptian gods" w:history="1">
        <w:r>
          <w:rPr>
            <w:rStyle w:val="Hyperlink"/>
          </w:rPr>
          <w:t>Egyptian pantheon</w:t>
        </w:r>
      </w:hyperlink>
      <w:r>
        <w:t xml:space="preserve">, Anubis played almost no role in </w:t>
      </w:r>
      <w:hyperlink r:id="rId29" w:tooltip="Egyptian myths" w:history="1">
        <w:r>
          <w:rPr>
            <w:rStyle w:val="Hyperlink"/>
          </w:rPr>
          <w:t>Egyptian myths</w:t>
        </w:r>
      </w:hyperlink>
      <w:r>
        <w:t>.</w:t>
      </w:r>
      <w:hyperlink r:id="rId30" w:tooltip="Template:Sfn" w:history="1">
        <w:r>
          <w:rPr>
            <w:rStyle w:val="Hyperlink"/>
          </w:rPr>
          <w:t>Template:Sfn</w:t>
        </w:r>
      </w:hyperlink>
      <w:r>
        <w:t xml:space="preserve"> </w:t>
      </w:r>
    </w:p>
    <w:p w:rsidR="00000000" w:rsidRDefault="00600A6B">
      <w:pPr>
        <w:pStyle w:val="NormalWeb"/>
      </w:pPr>
      <w:r>
        <w:t xml:space="preserve">Anubis was depicted in black, a color that symbolized both rebirth and the discoloration of the corpse after embalming. Anubis is associated with </w:t>
      </w:r>
      <w:hyperlink r:id="rId31" w:tooltip="Wepwawet" w:history="1">
        <w:r>
          <w:rPr>
            <w:rStyle w:val="Hyperlink"/>
          </w:rPr>
          <w:t>Wepwawet</w:t>
        </w:r>
      </w:hyperlink>
      <w:r>
        <w:t xml:space="preserve"> (also called Upuaut), an</w:t>
      </w:r>
      <w:r>
        <w:t>other Egyptian god portrayed with a dog's head or in canine form, but with grey or white fur. Historians assume that the two figures were eventually combined.</w:t>
      </w:r>
      <w:hyperlink r:id="rId32" w:tooltip="Template:Sfn" w:history="1">
        <w:r>
          <w:rPr>
            <w:rStyle w:val="Hyperlink"/>
          </w:rPr>
          <w:t>Template:Sfn</w:t>
        </w:r>
      </w:hyperlink>
      <w:r>
        <w:t xml:space="preserve"> Anubis' female counterpart is </w:t>
      </w:r>
      <w:hyperlink r:id="rId33" w:tooltip="Anput" w:history="1">
        <w:r>
          <w:rPr>
            <w:rStyle w:val="Hyperlink"/>
          </w:rPr>
          <w:t>Anput</w:t>
        </w:r>
      </w:hyperlink>
      <w:r>
        <w:t xml:space="preserve">. His daughter is the serpent goddess </w:t>
      </w:r>
      <w:hyperlink r:id="rId34" w:tooltip="Kebechet" w:history="1">
        <w:r>
          <w:rPr>
            <w:rStyle w:val="Hyperlink"/>
          </w:rPr>
          <w:t>Kebechet</w:t>
        </w:r>
      </w:hyperlink>
      <w:r>
        <w:t xml:space="preserve">. </w:t>
      </w:r>
    </w:p>
    <w:p w:rsidR="00000000" w:rsidRDefault="00600A6B">
      <w:pPr>
        <w:pStyle w:val="Heading2"/>
        <w:divId w:val="422383833"/>
        <w:rPr>
          <w:rFonts w:eastAsia="Times New Roman"/>
        </w:rPr>
      </w:pPr>
      <w:r>
        <w:rPr>
          <w:rFonts w:eastAsia="Times New Roman"/>
        </w:rPr>
        <w:t>Contents</w:t>
      </w:r>
    </w:p>
    <w:p w:rsidR="00000000" w:rsidRDefault="00600A6B">
      <w:pPr>
        <w:numPr>
          <w:ilvl w:val="0"/>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Name" w:history="1">
        <w:r>
          <w:rPr>
            <w:rStyle w:val="Hyperlink"/>
            <w:rFonts w:eastAsia="Times New Roman"/>
          </w:rPr>
          <w:t>edit</w:t>
        </w:r>
      </w:hyperlink>
      <w:r>
        <w:rPr>
          <w:rStyle w:val="mw-editsection-bracket"/>
          <w:rFonts w:eastAsia="Times New Roman"/>
        </w:rPr>
        <w:t>]</w:t>
      </w:r>
    </w:p>
    <w:p w:rsidR="00000000" w:rsidRDefault="00600A6B">
      <w:pPr>
        <w:numPr>
          <w:ilvl w:val="0"/>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History" w:history="1">
        <w:r>
          <w:rPr>
            <w:rStyle w:val="Hyperlink"/>
            <w:rFonts w:eastAsia="Times New Roman"/>
          </w:rPr>
          <w:t>edit</w:t>
        </w:r>
      </w:hyperlink>
      <w:r>
        <w:rPr>
          <w:rStyle w:val="mw-editsection-bracket"/>
          <w:rFonts w:eastAsia="Times New Roman"/>
        </w:rPr>
        <w:t>]</w:t>
      </w:r>
    </w:p>
    <w:p w:rsidR="00000000" w:rsidRDefault="00600A6B">
      <w:pPr>
        <w:numPr>
          <w:ilvl w:val="0"/>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Role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Ro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0A6B">
      <w:pPr>
        <w:numPr>
          <w:ilvl w:val="1"/>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Protector of tomb</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Protector of tombs" w:history="1">
        <w:r>
          <w:rPr>
            <w:rStyle w:val="Hyperlink"/>
            <w:rFonts w:eastAsia="Times New Roman"/>
          </w:rPr>
          <w:t>edit</w:t>
        </w:r>
      </w:hyperlink>
      <w:r>
        <w:rPr>
          <w:rStyle w:val="mw-editsection-bracket"/>
          <w:rFonts w:eastAsia="Times New Roman"/>
        </w:rPr>
        <w:t>]</w:t>
      </w:r>
    </w:p>
    <w:p w:rsidR="00000000" w:rsidRDefault="00600A6B">
      <w:pPr>
        <w:numPr>
          <w:ilvl w:val="1"/>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Embalme</w:t>
        </w:r>
        <w:r>
          <w:rPr>
            <w:rStyle w:val="mw-headline"/>
            <w:rFonts w:eastAsia="Times New Roman"/>
            <w:color w:val="0000FF"/>
            <w:u w:val="single"/>
          </w:rPr>
          <w:t>r</w:t>
        </w:r>
        <w:r>
          <w:rPr>
            <w:rStyle w:val="mw-editsection-bracket"/>
            <w:rFonts w:eastAsia="Times New Roman"/>
            <w:color w:val="0000FF"/>
            <w:u w:val="single"/>
          </w:rPr>
          <w:t>[</w:t>
        </w:r>
      </w:hyperlink>
      <w:hyperlink r:id="rId39" w:tooltip="Edit section: Embalmer" w:history="1">
        <w:r>
          <w:rPr>
            <w:rStyle w:val="Hyperlink"/>
            <w:rFonts w:eastAsia="Times New Roman"/>
          </w:rPr>
          <w:t>edit</w:t>
        </w:r>
      </w:hyperlink>
      <w:r>
        <w:rPr>
          <w:rStyle w:val="mw-editsection-bracket"/>
          <w:rFonts w:eastAsia="Times New Roman"/>
        </w:rPr>
        <w:t>]</w:t>
      </w:r>
    </w:p>
    <w:p w:rsidR="00000000" w:rsidRDefault="00600A6B">
      <w:pPr>
        <w:numPr>
          <w:ilvl w:val="1"/>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Guide of soul</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Guide of souls" w:history="1">
        <w:r>
          <w:rPr>
            <w:rStyle w:val="Hyperlink"/>
            <w:rFonts w:eastAsia="Times New Roman"/>
          </w:rPr>
          <w:t>edit</w:t>
        </w:r>
      </w:hyperlink>
      <w:r>
        <w:rPr>
          <w:rStyle w:val="mw-editsection-bracket"/>
          <w:rFonts w:eastAsia="Times New Roman"/>
        </w:rPr>
        <w:t>]</w:t>
      </w:r>
    </w:p>
    <w:p w:rsidR="00000000" w:rsidRDefault="00600A6B">
      <w:pPr>
        <w:numPr>
          <w:ilvl w:val="1"/>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Weighing of the hear</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Weighing of the heart" w:history="1">
        <w:r>
          <w:rPr>
            <w:rStyle w:val="Hyperlink"/>
            <w:rFonts w:eastAsia="Times New Roman"/>
          </w:rPr>
          <w:t>edit</w:t>
        </w:r>
      </w:hyperlink>
      <w:r>
        <w:rPr>
          <w:rStyle w:val="mw-editsection-bracket"/>
          <w:rFonts w:eastAsia="Times New Roman"/>
        </w:rPr>
        <w:t>]</w:t>
      </w:r>
    </w:p>
    <w:p w:rsidR="00000000" w:rsidRDefault="00600A6B">
      <w:pPr>
        <w:numPr>
          <w:ilvl w:val="0"/>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Portrayal in ar</w:t>
        </w:r>
        <w:r>
          <w:rPr>
            <w:rStyle w:val="mw-headline"/>
            <w:rFonts w:eastAsia="Times New Roman"/>
            <w:color w:val="0000FF"/>
            <w:u w:val="single"/>
          </w:rPr>
          <w:t>t</w:t>
        </w:r>
        <w:r>
          <w:rPr>
            <w:rStyle w:val="mw-editsection-bracket"/>
            <w:rFonts w:eastAsia="Times New Roman"/>
            <w:color w:val="0000FF"/>
            <w:u w:val="single"/>
          </w:rPr>
          <w:t>[</w:t>
        </w:r>
      </w:hyperlink>
      <w:hyperlink r:id="rId42" w:tooltip="Edit section: Portrayal in art" w:history="1">
        <w:r>
          <w:rPr>
            <w:rStyle w:val="Hyperlink"/>
            <w:rFonts w:eastAsia="Times New Roman"/>
          </w:rPr>
          <w:t>edit</w:t>
        </w:r>
      </w:hyperlink>
      <w:r>
        <w:rPr>
          <w:rStyle w:val="mw-editsection-bracket"/>
          <w:rFonts w:eastAsia="Times New Roman"/>
        </w:rPr>
        <w:t>]</w:t>
      </w:r>
    </w:p>
    <w:p w:rsidR="00000000" w:rsidRDefault="00600A6B">
      <w:pPr>
        <w:numPr>
          <w:ilvl w:val="0"/>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Gallery" w:history="1">
        <w:r>
          <w:rPr>
            <w:rStyle w:val="Hyperlink"/>
            <w:rFonts w:eastAsia="Times New Roman"/>
          </w:rPr>
          <w:t>edit</w:t>
        </w:r>
      </w:hyperlink>
      <w:r>
        <w:rPr>
          <w:rStyle w:val="mw-editsection-bracket"/>
          <w:rFonts w:eastAsia="Times New Roman"/>
        </w:rPr>
        <w:t>]</w:t>
      </w:r>
    </w:p>
    <w:p w:rsidR="00000000" w:rsidRDefault="00600A6B">
      <w:pPr>
        <w:numPr>
          <w:ilvl w:val="0"/>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4" w:tooltip="Edit section: See also" w:history="1">
        <w:r>
          <w:rPr>
            <w:rStyle w:val="Hyperlink"/>
            <w:rFonts w:eastAsia="Times New Roman"/>
          </w:rPr>
          <w:t>edit</w:t>
        </w:r>
      </w:hyperlink>
      <w:r>
        <w:rPr>
          <w:rStyle w:val="mw-editsection-bracket"/>
          <w:rFonts w:eastAsia="Times New Roman"/>
        </w:rPr>
        <w:t>]</w:t>
      </w:r>
    </w:p>
    <w:p w:rsidR="00000000" w:rsidRDefault="00600A6B">
      <w:pPr>
        <w:numPr>
          <w:ilvl w:val="0"/>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ferences" w:history="1">
        <w:r>
          <w:rPr>
            <w:rStyle w:val="Hyperlink"/>
            <w:rFonts w:eastAsia="Times New Roman"/>
          </w:rPr>
          <w:t>edit</w:t>
        </w:r>
      </w:hyperlink>
      <w:r>
        <w:rPr>
          <w:rStyle w:val="mw-editsection-bracket"/>
          <w:rFonts w:eastAsia="Times New Roman"/>
        </w:rPr>
        <w:t>]</w:t>
      </w:r>
    </w:p>
    <w:p w:rsidR="00000000" w:rsidRDefault="00600A6B">
      <w:pPr>
        <w:numPr>
          <w:ilvl w:val="0"/>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Bibliography" w:history="1">
        <w:r>
          <w:rPr>
            <w:rStyle w:val="Hyperlink"/>
            <w:rFonts w:eastAsia="Times New Roman"/>
          </w:rPr>
          <w:t>edit</w:t>
        </w:r>
      </w:hyperlink>
      <w:r>
        <w:rPr>
          <w:rStyle w:val="mw-editsection-bracket"/>
          <w:rFonts w:eastAsia="Times New Roman"/>
        </w:rPr>
        <w:t>]</w:t>
      </w:r>
    </w:p>
    <w:p w:rsidR="00000000" w:rsidRDefault="00600A6B">
      <w:pPr>
        <w:numPr>
          <w:ilvl w:val="0"/>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w:t>
        </w:r>
        <w:r>
          <w:rPr>
            <w:rStyle w:val="mw-headline"/>
            <w:rFonts w:eastAsia="Times New Roman"/>
            <w:color w:val="0000FF"/>
            <w:u w:val="single"/>
          </w:rPr>
          <w:t>er readin</w:t>
        </w:r>
        <w:r>
          <w:rPr>
            <w:rStyle w:val="mw-headline"/>
            <w:rFonts w:eastAsia="Times New Roman"/>
            <w:color w:val="0000FF"/>
            <w:u w:val="single"/>
          </w:rPr>
          <w:t>g</w:t>
        </w:r>
        <w:r>
          <w:rPr>
            <w:rStyle w:val="mw-editsection-bracket"/>
            <w:rFonts w:eastAsia="Times New Roman"/>
            <w:color w:val="0000FF"/>
            <w:u w:val="single"/>
          </w:rPr>
          <w:t>[</w:t>
        </w:r>
      </w:hyperlink>
      <w:hyperlink r:id="rId47" w:tooltip="Edit section: Further reading" w:history="1">
        <w:r>
          <w:rPr>
            <w:rStyle w:val="Hyperlink"/>
            <w:rFonts w:eastAsia="Times New Roman"/>
          </w:rPr>
          <w:t>edit</w:t>
        </w:r>
      </w:hyperlink>
      <w:r>
        <w:rPr>
          <w:rStyle w:val="mw-editsection-bracket"/>
          <w:rFonts w:eastAsia="Times New Roman"/>
        </w:rPr>
        <w:t>]</w:t>
      </w:r>
    </w:p>
    <w:p w:rsidR="00000000" w:rsidRDefault="00600A6B">
      <w:pPr>
        <w:numPr>
          <w:ilvl w:val="0"/>
          <w:numId w:val="1"/>
        </w:numPr>
        <w:spacing w:before="100" w:beforeAutospacing="1" w:after="100" w:afterAutospacing="1"/>
        <w:divId w:val="211007808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xternal links" w:history="1">
        <w:r>
          <w:rPr>
            <w:rStyle w:val="Hyperlink"/>
            <w:rFonts w:eastAsia="Times New Roman"/>
          </w:rPr>
          <w:t>edit</w:t>
        </w:r>
      </w:hyperlink>
      <w:r>
        <w:rPr>
          <w:rStyle w:val="mw-editsection-bracket"/>
          <w:rFonts w:eastAsia="Times New Roman"/>
        </w:rPr>
        <w:t>]</w:t>
      </w:r>
    </w:p>
    <w:p w:rsidR="00000000" w:rsidRDefault="00600A6B">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49" w:tooltip="Edit section: Name" w:history="1">
        <w:r>
          <w:rPr>
            <w:rStyle w:val="Hyperlink"/>
            <w:rFonts w:eastAsia="Times New Roman"/>
          </w:rPr>
          <w:t>edit</w:t>
        </w:r>
      </w:hyperlink>
      <w:r>
        <w:rPr>
          <w:rStyle w:val="mw-editsection-bracket"/>
          <w:rFonts w:eastAsia="Times New Roman"/>
        </w:rPr>
        <w:t>]</w:t>
      </w:r>
    </w:p>
    <w:p w:rsidR="00000000" w:rsidRDefault="00600A6B">
      <w:pPr>
        <w:pStyle w:val="NormalWeb"/>
      </w:pPr>
      <w:r>
        <w:t xml:space="preserve">"Anubis" is a Greek rendering of this god's </w:t>
      </w:r>
      <w:hyperlink r:id="rId50" w:tooltip="Egyptian language" w:history="1">
        <w:r>
          <w:rPr>
            <w:rStyle w:val="Hyperlink"/>
          </w:rPr>
          <w:t>Egyptian</w:t>
        </w:r>
      </w:hyperlink>
      <w:r>
        <w:t xml:space="preserve"> name.</w:t>
      </w:r>
      <w:hyperlink r:id="rId51" w:tooltip="Template:Sfn" w:history="1">
        <w:r>
          <w:rPr>
            <w:rStyle w:val="Hyperlink"/>
          </w:rPr>
          <w:t>Template:Sfn</w:t>
        </w:r>
      </w:hyperlink>
      <w:hyperlink w:anchor="cite_note-7" w:history="1">
        <w:r>
          <w:rPr>
            <w:rStyle w:val="Hyperlink"/>
            <w:vertAlign w:val="superscript"/>
          </w:rPr>
          <w:t>[7]</w:t>
        </w:r>
      </w:hyperlink>
      <w:r>
        <w:t xml:space="preserve"> In the </w:t>
      </w:r>
      <w:hyperlink r:id="rId52" w:tooltip="Old Kingdom of Egypt" w:history="1">
        <w:r>
          <w:rPr>
            <w:rStyle w:val="Hyperlink"/>
          </w:rPr>
          <w:t>Old Kingdom</w:t>
        </w:r>
      </w:hyperlink>
      <w:r>
        <w:t xml:space="preserve"> (c. 2686 BC – c. 2181 BC), the standard way of writing his name i</w:t>
      </w:r>
      <w:r>
        <w:t xml:space="preserve">n </w:t>
      </w:r>
      <w:hyperlink r:id="rId53" w:tooltip="Egyptian hieroglyphs" w:history="1">
        <w:r>
          <w:rPr>
            <w:rStyle w:val="Hyperlink"/>
          </w:rPr>
          <w:t>hieroglyphs</w:t>
        </w:r>
      </w:hyperlink>
      <w:r>
        <w:t xml:space="preserve"> was composed of the sound </w:t>
      </w:r>
      <w:r>
        <w:rPr>
          <w:b/>
          <w:bCs/>
          <w:i/>
          <w:iCs/>
        </w:rPr>
        <w:t>ı</w:t>
      </w:r>
      <w:r>
        <w:rPr>
          <w:b/>
          <w:bCs/>
          <w:i/>
          <w:iCs/>
        </w:rPr>
        <w:t>͗</w:t>
      </w:r>
      <w:r>
        <w:rPr>
          <w:b/>
          <w:bCs/>
          <w:i/>
          <w:iCs/>
        </w:rPr>
        <w:t>npw</w:t>
      </w:r>
      <w:r>
        <w:t xml:space="preserve"> followed by a "jackal</w:t>
      </w:r>
      <w:r>
        <w:t>"</w:t>
      </w:r>
      <w:hyperlink w:anchor="cite_note-8" w:history="1">
        <w:r>
          <w:rPr>
            <w:rStyle w:val="Hyperlink"/>
            <w:vertAlign w:val="superscript"/>
          </w:rPr>
          <w:t>[8]</w:t>
        </w:r>
      </w:hyperlink>
      <w:r>
        <w:t xml:space="preserve"> over a </w:t>
      </w:r>
      <w:hyperlink r:id="rId54" w:tooltip="Hotep" w:history="1">
        <w:r>
          <w:rPr>
            <w:rStyle w:val="Hyperlink"/>
            <w:i/>
            <w:iCs/>
          </w:rPr>
          <w:t>ḥ</w:t>
        </w:r>
        <w:r>
          <w:rPr>
            <w:rStyle w:val="Hyperlink"/>
            <w:i/>
            <w:iCs/>
          </w:rPr>
          <w:t>tp</w:t>
        </w:r>
      </w:hyperlink>
      <w:r>
        <w:t xml:space="preserve"> sign:</w:t>
      </w:r>
      <w:hyperlink r:id="rId55" w:tooltip="Template:Sfn" w:history="1">
        <w:r>
          <w:rPr>
            <w:rStyle w:val="Hyperlink"/>
          </w:rPr>
          <w:t>Template:Sfn</w:t>
        </w:r>
      </w:hyperlink>
      <w:r>
        <w:t xml:space="preserve"> &lt;hiero&gt;i-n:p-w-C6&lt;/hiero&gt; A new form with the "jackal" on a tall stand appeared in the late Old Kingdom and became common thereafter:</w:t>
      </w:r>
      <w:hyperlink r:id="rId56" w:tooltip="Template:Sfn" w:history="1">
        <w:r>
          <w:rPr>
            <w:rStyle w:val="Hyperlink"/>
          </w:rPr>
          <w:t>Template:Sfn</w:t>
        </w:r>
      </w:hyperlink>
      <w:r>
        <w:t xml:space="preserve"> &lt;hiero&gt;i-n:p-w-E1</w:t>
      </w:r>
      <w:r>
        <w:t xml:space="preserve">6&lt;/hiero&gt; </w:t>
      </w:r>
    </w:p>
    <w:p w:rsidR="00000000" w:rsidRDefault="00600A6B">
      <w:pPr>
        <w:pStyle w:val="NormalWeb"/>
      </w:pPr>
      <w:r>
        <w:lastRenderedPageBreak/>
        <w:t xml:space="preserve">According to the </w:t>
      </w:r>
      <w:hyperlink r:id="rId57" w:tooltip="Akkadian" w:history="1">
        <w:r>
          <w:rPr>
            <w:rStyle w:val="Hyperlink"/>
          </w:rPr>
          <w:t>Akkadian</w:t>
        </w:r>
      </w:hyperlink>
      <w:r>
        <w:t xml:space="preserve"> transcription in the </w:t>
      </w:r>
      <w:hyperlink r:id="rId58" w:tooltip="Amarna letters" w:history="1">
        <w:r>
          <w:rPr>
            <w:rStyle w:val="Hyperlink"/>
          </w:rPr>
          <w:t>Amarna letters</w:t>
        </w:r>
      </w:hyperlink>
      <w:r>
        <w:t>, Anubis' name (</w:t>
      </w:r>
      <w:r>
        <w:rPr>
          <w:i/>
          <w:iCs/>
        </w:rPr>
        <w:t>ı</w:t>
      </w:r>
      <w:r>
        <w:rPr>
          <w:i/>
          <w:iCs/>
        </w:rPr>
        <w:t>͗</w:t>
      </w:r>
      <w:r>
        <w:rPr>
          <w:i/>
          <w:iCs/>
        </w:rPr>
        <w:t>npw</w:t>
      </w:r>
      <w:r>
        <w:t xml:space="preserve">) was vocalized in </w:t>
      </w:r>
      <w:hyperlink r:id="rId59" w:tooltip="Egyptian language" w:history="1">
        <w:r>
          <w:rPr>
            <w:rStyle w:val="Hyperlink"/>
          </w:rPr>
          <w:t>Egyptian</w:t>
        </w:r>
      </w:hyperlink>
      <w:r>
        <w:t xml:space="preserve"> as </w:t>
      </w:r>
      <w:r>
        <w:rPr>
          <w:b/>
          <w:bCs/>
        </w:rPr>
        <w:t>Anapa</w:t>
      </w:r>
      <w:r>
        <w:t>.</w:t>
      </w:r>
      <w:hyperlink r:id="rId60" w:tooltip="Template:Sfn" w:history="1">
        <w:r>
          <w:rPr>
            <w:rStyle w:val="Hyperlink"/>
          </w:rPr>
          <w:t>Template:Sfn</w:t>
        </w:r>
      </w:hyperlink>
      <w:r>
        <w:t xml:space="preserve"> </w:t>
      </w:r>
    </w:p>
    <w:p w:rsidR="00000000" w:rsidRDefault="00600A6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1" w:tooltip="Edit section: History" w:history="1">
        <w:r>
          <w:rPr>
            <w:rStyle w:val="Hyperlink"/>
            <w:rFonts w:eastAsia="Times New Roman"/>
          </w:rPr>
          <w:t>edit</w:t>
        </w:r>
      </w:hyperlink>
      <w:r>
        <w:rPr>
          <w:rStyle w:val="mw-editsection-bracket"/>
          <w:rFonts w:eastAsia="Times New Roman"/>
        </w:rPr>
        <w:t>]</w:t>
      </w:r>
    </w:p>
    <w:p w:rsidR="00000000" w:rsidRDefault="00600A6B">
      <w:pPr>
        <w:pStyle w:val="NormalWeb"/>
      </w:pPr>
      <w:hyperlink r:id="rId62" w:tooltip="File:Anubis attending the mummy of Sennedjem.jpg" w:history="1">
        <w:r>
          <w:rPr>
            <w:rStyle w:val="Hyperlink"/>
          </w:rPr>
          <w:t xml:space="preserve">thumb|Anubis attending the </w:t>
        </w:r>
      </w:hyperlink>
      <w:hyperlink r:id="rId63" w:tooltip="Mummy" w:history="1">
        <w:r>
          <w:rPr>
            <w:rStyle w:val="Hyperlink"/>
          </w:rPr>
          <w:t>mummy</w:t>
        </w:r>
      </w:hyperlink>
      <w:r>
        <w:t xml:space="preserve"> of the deceased. In Egypt's </w:t>
      </w:r>
      <w:hyperlink r:id="rId64" w:tooltip="Early Dynastic Period of Egypt" w:history="1">
        <w:r>
          <w:rPr>
            <w:rStyle w:val="Hyperlink"/>
          </w:rPr>
          <w:t>Early Dynastic period</w:t>
        </w:r>
      </w:hyperlink>
      <w:r>
        <w:t xml:space="preserve"> (c. 3100 – c. 2686 BC), Anubis was portrayed in full animal form, with a "jackal" head and body.</w:t>
      </w:r>
      <w:hyperlink r:id="rId65" w:tooltip="Template:Sfn" w:history="1">
        <w:r>
          <w:rPr>
            <w:rStyle w:val="Hyperlink"/>
          </w:rPr>
          <w:t>Template:Sfn</w:t>
        </w:r>
      </w:hyperlink>
      <w:r>
        <w:t xml:space="preserve"> A "jackal" god</w:t>
      </w:r>
      <w:r>
        <w:t xml:space="preserve">, probably Anubis, is depicted in stone inscriptions from the reigns of </w:t>
      </w:r>
      <w:hyperlink r:id="rId66" w:tooltip="Hor-Aha" w:history="1">
        <w:r>
          <w:rPr>
            <w:rStyle w:val="Hyperlink"/>
          </w:rPr>
          <w:t>Hor-Aha</w:t>
        </w:r>
      </w:hyperlink>
      <w:r>
        <w:t xml:space="preserve">, </w:t>
      </w:r>
      <w:hyperlink r:id="rId67" w:tooltip="Djer" w:history="1">
        <w:r>
          <w:rPr>
            <w:rStyle w:val="Hyperlink"/>
          </w:rPr>
          <w:t>Djer</w:t>
        </w:r>
      </w:hyperlink>
      <w:r>
        <w:t xml:space="preserve">, and other pharaohs of the </w:t>
      </w:r>
      <w:hyperlink r:id="rId68" w:tooltip="First Dynasty" w:history="1">
        <w:r>
          <w:rPr>
            <w:rStyle w:val="Hyperlink"/>
          </w:rPr>
          <w:t>First Dy</w:t>
        </w:r>
        <w:r>
          <w:rPr>
            <w:rStyle w:val="Hyperlink"/>
          </w:rPr>
          <w:t>nasty</w:t>
        </w:r>
      </w:hyperlink>
      <w:r>
        <w:t>.</w:t>
      </w:r>
      <w:hyperlink r:id="rId69" w:tooltip="Template:Sfn" w:history="1">
        <w:r>
          <w:rPr>
            <w:rStyle w:val="Hyperlink"/>
          </w:rPr>
          <w:t>Template:Sfn</w:t>
        </w:r>
      </w:hyperlink>
      <w:r>
        <w:t xml:space="preserve"> Since </w:t>
      </w:r>
      <w:hyperlink r:id="rId70" w:tooltip="Predynastic Egypt" w:history="1">
        <w:r>
          <w:rPr>
            <w:rStyle w:val="Hyperlink"/>
          </w:rPr>
          <w:t>Predynastic Egypt</w:t>
        </w:r>
      </w:hyperlink>
      <w:r>
        <w:t>, when the dead were buried in shallow graves, "jackals" had been strongly associated with cemeter</w:t>
      </w:r>
      <w:r>
        <w:t>ies because they were scavengers which uncovered human bodies and ate their flesh.</w:t>
      </w:r>
      <w:hyperlink r:id="rId71" w:tooltip="Template:Sfnm" w:history="1">
        <w:r>
          <w:rPr>
            <w:rStyle w:val="Hyperlink"/>
          </w:rPr>
          <w:t>Template:Sfnm</w:t>
        </w:r>
      </w:hyperlink>
      <w:r>
        <w:t xml:space="preserve"> In the spirit of "fighting like with like," a "jackal" was chosen to protect the dead, because "a common </w:t>
      </w:r>
      <w:r>
        <w:t>problem (and cause of concern) must have been the digging up of bodies, shortly after burial, by jackals and other wild dogs which lived on the margins of the cultivation."</w:t>
      </w:r>
      <w:hyperlink r:id="rId72" w:tooltip="Template:Sfn" w:history="1">
        <w:r>
          <w:rPr>
            <w:rStyle w:val="Hyperlink"/>
          </w:rPr>
          <w:t>Template:Sfn</w:t>
        </w:r>
      </w:hyperlink>
      <w:r>
        <w:t xml:space="preserve"> </w:t>
      </w:r>
    </w:p>
    <w:p w:rsidR="00000000" w:rsidRDefault="00600A6B">
      <w:pPr>
        <w:pStyle w:val="NormalWeb"/>
      </w:pPr>
      <w:r>
        <w:t xml:space="preserve">The oldest known </w:t>
      </w:r>
      <w:r>
        <w:t xml:space="preserve">textual mention of Anubis is in the </w:t>
      </w:r>
      <w:hyperlink r:id="rId73" w:tooltip="Pyramid Texts" w:history="1">
        <w:r>
          <w:rPr>
            <w:rStyle w:val="Hyperlink"/>
          </w:rPr>
          <w:t>Pyramid Texts</w:t>
        </w:r>
      </w:hyperlink>
      <w:r>
        <w:t xml:space="preserve"> of the </w:t>
      </w:r>
      <w:hyperlink r:id="rId74" w:tooltip="Old Kingdom" w:history="1">
        <w:r>
          <w:rPr>
            <w:rStyle w:val="Hyperlink"/>
          </w:rPr>
          <w:t>Old Kingdom</w:t>
        </w:r>
      </w:hyperlink>
      <w:r>
        <w:t xml:space="preserve"> (c. 2686 – c. 2181 BC), where he is associated with the </w:t>
      </w:r>
      <w:hyperlink r:id="rId75" w:tooltip="Ancient Egyptian burial customs" w:history="1">
        <w:r>
          <w:rPr>
            <w:rStyle w:val="Hyperlink"/>
          </w:rPr>
          <w:t>burial</w:t>
        </w:r>
      </w:hyperlink>
      <w:r>
        <w:t xml:space="preserve"> of the </w:t>
      </w:r>
      <w:hyperlink r:id="rId76" w:tooltip="Pharaoh" w:history="1">
        <w:r>
          <w:rPr>
            <w:rStyle w:val="Hyperlink"/>
          </w:rPr>
          <w:t>pharaoh</w:t>
        </w:r>
      </w:hyperlink>
      <w:r>
        <w:t>.</w:t>
      </w:r>
      <w:hyperlink r:id="rId77" w:tooltip="Template:Sfn" w:history="1">
        <w:r>
          <w:rPr>
            <w:rStyle w:val="Hyperlink"/>
          </w:rPr>
          <w:t>Template:Sfn</w:t>
        </w:r>
      </w:hyperlink>
      <w:r>
        <w:t xml:space="preserve"> </w:t>
      </w:r>
    </w:p>
    <w:p w:rsidR="00000000" w:rsidRDefault="00600A6B">
      <w:pPr>
        <w:pStyle w:val="NormalWeb"/>
      </w:pPr>
      <w:r>
        <w:t xml:space="preserve">In the </w:t>
      </w:r>
      <w:hyperlink r:id="rId78" w:tooltip="Old Kingdom" w:history="1">
        <w:r>
          <w:rPr>
            <w:rStyle w:val="Hyperlink"/>
          </w:rPr>
          <w:t>Old Kingdom</w:t>
        </w:r>
      </w:hyperlink>
      <w:r>
        <w:t xml:space="preserve">, Anubis was the most important god of the dead. He was replaced in that role by </w:t>
      </w:r>
      <w:hyperlink r:id="rId79" w:tooltip="Osiris" w:history="1">
        <w:r>
          <w:rPr>
            <w:rStyle w:val="Hyperlink"/>
          </w:rPr>
          <w:t>Osiris</w:t>
        </w:r>
      </w:hyperlink>
      <w:r>
        <w:t xml:space="preserve"> during the </w:t>
      </w:r>
      <w:hyperlink r:id="rId80" w:tooltip="Middle Kingdom of Egypt" w:history="1">
        <w:r>
          <w:rPr>
            <w:rStyle w:val="Hyperlink"/>
          </w:rPr>
          <w:t>Middle Kingdom</w:t>
        </w:r>
      </w:hyperlink>
      <w:r>
        <w:t xml:space="preserve"> (2000–1700 BC).</w:t>
      </w:r>
      <w:hyperlink r:id="rId81" w:tooltip="Template:Sfn" w:history="1">
        <w:r>
          <w:rPr>
            <w:rStyle w:val="Hyperlink"/>
          </w:rPr>
          <w:t>Template:Sfn</w:t>
        </w:r>
      </w:hyperlink>
      <w:r>
        <w:t xml:space="preserve"> In the </w:t>
      </w:r>
      <w:hyperlink r:id="rId82" w:tooltip="History of Roman Egypt" w:history="1">
        <w:r>
          <w:rPr>
            <w:rStyle w:val="Hyperlink"/>
          </w:rPr>
          <w:t>Roman era</w:t>
        </w:r>
      </w:hyperlink>
      <w:r>
        <w:t>, which started in 30 BC, tomb paintings depict him holding the hand of deceased persons to guide the</w:t>
      </w:r>
      <w:r>
        <w:t>m to Osiris.</w:t>
      </w:r>
      <w:hyperlink r:id="rId83" w:tooltip="Template:Sfn" w:history="1">
        <w:r>
          <w:rPr>
            <w:rStyle w:val="Hyperlink"/>
          </w:rPr>
          <w:t>Template:Sfn</w:t>
        </w:r>
      </w:hyperlink>
      <w:r>
        <w:t xml:space="preserve"> </w:t>
      </w:r>
    </w:p>
    <w:p w:rsidR="00000000" w:rsidRDefault="00600A6B">
      <w:pPr>
        <w:pStyle w:val="NormalWeb"/>
      </w:pPr>
      <w:r>
        <w:t xml:space="preserve">The parentage of Anubis varied between myths, times and sources. In early mythology, he was portrayed as a son of </w:t>
      </w:r>
      <w:hyperlink r:id="rId84" w:tooltip="Ra" w:history="1">
        <w:r>
          <w:rPr>
            <w:rStyle w:val="Hyperlink"/>
          </w:rPr>
          <w:t>Ra</w:t>
        </w:r>
      </w:hyperlink>
      <w:r>
        <w:t>.</w:t>
      </w:r>
      <w:hyperlink r:id="rId85" w:tooltip="Template:Sfn" w:history="1">
        <w:r>
          <w:rPr>
            <w:rStyle w:val="Hyperlink"/>
          </w:rPr>
          <w:t>Template:Sfn</w:t>
        </w:r>
      </w:hyperlink>
      <w:r>
        <w:t xml:space="preserve"> In the </w:t>
      </w:r>
      <w:hyperlink r:id="rId86" w:tooltip="Coffin Texts" w:history="1">
        <w:r>
          <w:rPr>
            <w:rStyle w:val="Hyperlink"/>
          </w:rPr>
          <w:t>Coffin Texts</w:t>
        </w:r>
      </w:hyperlink>
      <w:r>
        <w:t xml:space="preserve">, which were written in the </w:t>
      </w:r>
      <w:hyperlink r:id="rId87" w:tooltip="First Intermediate Period" w:history="1">
        <w:r>
          <w:rPr>
            <w:rStyle w:val="Hyperlink"/>
          </w:rPr>
          <w:t>First Intermediate Period</w:t>
        </w:r>
      </w:hyperlink>
      <w:r>
        <w:t xml:space="preserve"> (c. 2181–205</w:t>
      </w:r>
      <w:r>
        <w:t xml:space="preserve">5 BC), Anubis is the son of either the cow goddess </w:t>
      </w:r>
      <w:hyperlink r:id="rId88" w:tooltip="Hesat" w:history="1">
        <w:r>
          <w:rPr>
            <w:rStyle w:val="Hyperlink"/>
          </w:rPr>
          <w:t>Hesat</w:t>
        </w:r>
      </w:hyperlink>
      <w:r>
        <w:t xml:space="preserve"> or the cat-headed </w:t>
      </w:r>
      <w:hyperlink r:id="rId89" w:tooltip="Bastet" w:history="1">
        <w:r>
          <w:rPr>
            <w:rStyle w:val="Hyperlink"/>
          </w:rPr>
          <w:t>Bastet</w:t>
        </w:r>
      </w:hyperlink>
      <w:r>
        <w:t>.</w:t>
      </w:r>
      <w:hyperlink r:id="rId90" w:tooltip="Template:Sfn" w:history="1">
        <w:r>
          <w:rPr>
            <w:rStyle w:val="Hyperlink"/>
          </w:rPr>
          <w:t>Template:Sfn</w:t>
        </w:r>
      </w:hyperlink>
      <w:r>
        <w:t xml:space="preserve"> Another tradition depicted h</w:t>
      </w:r>
      <w:r>
        <w:t xml:space="preserve">im as the son of his father Ra and mother </w:t>
      </w:r>
      <w:hyperlink r:id="rId91" w:tooltip="Nephthys" w:history="1">
        <w:r>
          <w:rPr>
            <w:rStyle w:val="Hyperlink"/>
          </w:rPr>
          <w:t>Nephthys</w:t>
        </w:r>
      </w:hyperlink>
      <w:r>
        <w:t>.</w:t>
      </w:r>
      <w:hyperlink r:id="rId92" w:tooltip="Template:Sfn" w:history="1">
        <w:r>
          <w:rPr>
            <w:rStyle w:val="Hyperlink"/>
          </w:rPr>
          <w:t>Template:Sfn</w:t>
        </w:r>
      </w:hyperlink>
      <w:r>
        <w:t xml:space="preserve"> The Greek </w:t>
      </w:r>
      <w:hyperlink r:id="rId93" w:tooltip="Plutarch" w:history="1">
        <w:r>
          <w:rPr>
            <w:rStyle w:val="Hyperlink"/>
          </w:rPr>
          <w:t>Plutarch</w:t>
        </w:r>
      </w:hyperlink>
      <w:r>
        <w:t xml:space="preserve"> (c. 40–120 AD) stated that Anu</w:t>
      </w:r>
      <w:r>
        <w:t xml:space="preserve">bis was the illegitimate son of Nephthys and </w:t>
      </w:r>
      <w:hyperlink r:id="rId94" w:tooltip="Osiris" w:history="1">
        <w:r>
          <w:rPr>
            <w:rStyle w:val="Hyperlink"/>
          </w:rPr>
          <w:t>Osiris</w:t>
        </w:r>
      </w:hyperlink>
      <w:r>
        <w:t xml:space="preserve">, but that he was adopted by Osiris's wife </w:t>
      </w:r>
      <w:hyperlink r:id="rId95" w:tooltip="Isis" w:history="1">
        <w:r>
          <w:rPr>
            <w:rStyle w:val="Hyperlink"/>
          </w:rPr>
          <w:t>Isis</w:t>
        </w:r>
      </w:hyperlink>
      <w:r>
        <w:t>:</w:t>
      </w:r>
      <w:hyperlink r:id="rId96" w:tooltip="Template:Sfn" w:history="1">
        <w:r>
          <w:rPr>
            <w:rStyle w:val="Hyperlink"/>
          </w:rPr>
          <w:t>Template:Sfn</w:t>
        </w:r>
      </w:hyperlink>
      <w:r>
        <w:t xml:space="preserve"> </w:t>
      </w:r>
    </w:p>
    <w:p w:rsidR="00000000" w:rsidRDefault="00600A6B">
      <w:pPr>
        <w:pStyle w:val="NormalWeb"/>
      </w:pPr>
      <w:hyperlink r:id="rId97" w:tooltip="File:Statue of the god Anubis.jpg" w:history="1">
        <w:r>
          <w:rPr>
            <w:rStyle w:val="Hyperlink"/>
          </w:rPr>
          <w:t xml:space="preserve">thumb|left|200px|Statue of </w:t>
        </w:r>
      </w:hyperlink>
      <w:hyperlink r:id="rId98" w:tooltip="Hermanubis" w:history="1">
        <w:r>
          <w:rPr>
            <w:rStyle w:val="Hyperlink"/>
          </w:rPr>
          <w:t>Hermanubis</w:t>
        </w:r>
      </w:hyperlink>
      <w:r>
        <w:t xml:space="preserve">, a hybrid of Anubis and the Greek god </w:t>
      </w:r>
      <w:hyperlink r:id="rId99" w:tooltip="Hermes" w:history="1">
        <w:r>
          <w:rPr>
            <w:rStyle w:val="Hyperlink"/>
          </w:rPr>
          <w:t>Hermes</w:t>
        </w:r>
      </w:hyperlink>
      <w:r>
        <w:t xml:space="preserve"> (</w:t>
      </w:r>
      <w:hyperlink r:id="rId100" w:tooltip="Vatican Museums" w:history="1">
        <w:r>
          <w:rPr>
            <w:rStyle w:val="Hyperlink"/>
          </w:rPr>
          <w:t>Vatican Museums</w:t>
        </w:r>
      </w:hyperlink>
      <w:r>
        <w:t xml:space="preserve">) </w:t>
      </w:r>
      <w:hyperlink r:id="rId101" w:tooltip="Template:Quote" w:history="1">
        <w:r>
          <w:rPr>
            <w:rStyle w:val="Hyperlink"/>
          </w:rPr>
          <w:t>Template:Quote</w:t>
        </w:r>
      </w:hyperlink>
      <w:r>
        <w:t xml:space="preserve"> </w:t>
      </w:r>
    </w:p>
    <w:p w:rsidR="00000000" w:rsidRDefault="00600A6B">
      <w:pPr>
        <w:pStyle w:val="NormalWeb"/>
      </w:pPr>
      <w:r>
        <w:t>George Hart sees this story as an "attempt to incorporate the independent deity Anubis into th</w:t>
      </w:r>
      <w:r>
        <w:t xml:space="preserve">e </w:t>
      </w:r>
      <w:hyperlink r:id="rId102" w:tooltip="Osiris myth" w:history="1">
        <w:r>
          <w:rPr>
            <w:rStyle w:val="Hyperlink"/>
          </w:rPr>
          <w:t>Osirian pantheon</w:t>
        </w:r>
      </w:hyperlink>
      <w:r>
        <w:t>."</w:t>
      </w:r>
      <w:hyperlink r:id="rId103" w:tooltip="Template:Sfn" w:history="1">
        <w:r>
          <w:rPr>
            <w:rStyle w:val="Hyperlink"/>
          </w:rPr>
          <w:t>Template:Sfn</w:t>
        </w:r>
      </w:hyperlink>
      <w:r>
        <w:t xml:space="preserve"> An Egyptian papyrus from the </w:t>
      </w:r>
      <w:hyperlink r:id="rId104" w:tooltip="Egypt (Roman province)" w:history="1">
        <w:r>
          <w:rPr>
            <w:rStyle w:val="Hyperlink"/>
          </w:rPr>
          <w:t>Roman period</w:t>
        </w:r>
      </w:hyperlink>
      <w:r>
        <w:t xml:space="preserve"> (30–</w:t>
      </w:r>
      <w:r>
        <w:t>380 AD) simply called Anubis the "son of Isis."</w:t>
      </w:r>
      <w:hyperlink r:id="rId105" w:tooltip="Template:Sfn" w:history="1">
        <w:r>
          <w:rPr>
            <w:rStyle w:val="Hyperlink"/>
          </w:rPr>
          <w:t>Template:Sfn</w:t>
        </w:r>
      </w:hyperlink>
      <w:r>
        <w:t xml:space="preserve"> </w:t>
      </w:r>
    </w:p>
    <w:p w:rsidR="00000000" w:rsidRDefault="00600A6B">
      <w:pPr>
        <w:pStyle w:val="NormalWeb"/>
      </w:pPr>
      <w:r>
        <w:t xml:space="preserve">In the </w:t>
      </w:r>
      <w:hyperlink r:id="rId106" w:tooltip="Ptolemaic Egypt" w:history="1">
        <w:r>
          <w:rPr>
            <w:rStyle w:val="Hyperlink"/>
          </w:rPr>
          <w:t>Ptolemaic</w:t>
        </w:r>
      </w:hyperlink>
      <w:r>
        <w:t xml:space="preserve"> period (350–30 BC), when Egypt became a </w:t>
      </w:r>
      <w:hyperlink r:id="rId107" w:tooltip="Hellenistic civilization" w:history="1">
        <w:r>
          <w:rPr>
            <w:rStyle w:val="Hyperlink"/>
          </w:rPr>
          <w:t>Hellenistic</w:t>
        </w:r>
      </w:hyperlink>
      <w:r>
        <w:t xml:space="preserve"> kingdom ruled by Greek pharaohs, Anubis was merged with the </w:t>
      </w:r>
      <w:hyperlink r:id="rId108" w:tooltip="Greek mythology" w:history="1">
        <w:r>
          <w:rPr>
            <w:rStyle w:val="Hyperlink"/>
          </w:rPr>
          <w:t>Greek</w:t>
        </w:r>
      </w:hyperlink>
      <w:r>
        <w:t xml:space="preserve"> god </w:t>
      </w:r>
      <w:hyperlink r:id="rId109" w:tooltip="Hermes" w:history="1">
        <w:r>
          <w:rPr>
            <w:rStyle w:val="Hyperlink"/>
          </w:rPr>
          <w:t>Hermes</w:t>
        </w:r>
      </w:hyperlink>
      <w:r>
        <w:t xml:space="preserve">, becoming </w:t>
      </w:r>
      <w:hyperlink r:id="rId110" w:tooltip="Hermanubis" w:history="1">
        <w:r>
          <w:rPr>
            <w:rStyle w:val="Hyperlink"/>
          </w:rPr>
          <w:t>Hermanubis</w:t>
        </w:r>
      </w:hyperlink>
      <w:r>
        <w:t>.</w:t>
      </w:r>
      <w:hyperlink r:id="rId111" w:tooltip="Template:Sfn" w:history="1">
        <w:r>
          <w:rPr>
            <w:rStyle w:val="Hyperlink"/>
          </w:rPr>
          <w:t>Template:Sfn</w:t>
        </w:r>
      </w:hyperlink>
      <w:hyperlink w:anchor="cite_note-9" w:history="1">
        <w:r>
          <w:rPr>
            <w:rStyle w:val="Hyperlink"/>
            <w:vertAlign w:val="superscript"/>
          </w:rPr>
          <w:t>[9]</w:t>
        </w:r>
      </w:hyperlink>
      <w:r>
        <w:t xml:space="preserve"> The two gods were considered similar because they both </w:t>
      </w:r>
      <w:hyperlink r:id="rId112" w:tooltip="Psychopomp" w:history="1">
        <w:r>
          <w:rPr>
            <w:rStyle w:val="Hyperlink"/>
          </w:rPr>
          <w:t>guided souls</w:t>
        </w:r>
      </w:hyperlink>
      <w:r>
        <w:t xml:space="preserve"> to the afterlife.</w:t>
      </w:r>
      <w:hyperlink r:id="rId113" w:tooltip="Template:Sfn" w:history="1">
        <w:r>
          <w:rPr>
            <w:rStyle w:val="Hyperlink"/>
          </w:rPr>
          <w:t>Template:Sfn</w:t>
        </w:r>
      </w:hyperlink>
      <w:r>
        <w:t xml:space="preserve"> The center of this </w:t>
      </w:r>
      <w:hyperlink r:id="rId114" w:tooltip="Cult (religious practice)" w:history="1">
        <w:r>
          <w:rPr>
            <w:rStyle w:val="Hyperlink"/>
          </w:rPr>
          <w:t>cult</w:t>
        </w:r>
      </w:hyperlink>
      <w:r>
        <w:t xml:space="preserve"> was in </w:t>
      </w:r>
      <w:r>
        <w:rPr>
          <w:i/>
          <w:iCs/>
        </w:rPr>
        <w:t>uten-ha</w:t>
      </w:r>
      <w:r>
        <w:t>/</w:t>
      </w:r>
      <w:r>
        <w:rPr>
          <w:i/>
          <w:iCs/>
        </w:rPr>
        <w:t>Sa-ka</w:t>
      </w:r>
      <w:r>
        <w:t xml:space="preserve">/ </w:t>
      </w:r>
      <w:hyperlink r:id="rId115" w:tooltip="Cynopolis" w:history="1">
        <w:r>
          <w:rPr>
            <w:rStyle w:val="Hyperlink"/>
          </w:rPr>
          <w:t>Cynopolis</w:t>
        </w:r>
      </w:hyperlink>
      <w:r>
        <w:t xml:space="preserve">, a place whose Greek name means "city of dogs." In Book XI of </w:t>
      </w:r>
      <w:hyperlink r:id="rId116" w:tooltip="The Golden Ass" w:history="1">
        <w:r>
          <w:rPr>
            <w:rStyle w:val="Hyperlink"/>
            <w:i/>
            <w:iCs/>
          </w:rPr>
          <w:t>The Golden Ass</w:t>
        </w:r>
      </w:hyperlink>
      <w:r>
        <w:t xml:space="preserve"> by </w:t>
      </w:r>
      <w:hyperlink r:id="rId117" w:tooltip="Apuleius" w:history="1">
        <w:r>
          <w:rPr>
            <w:rStyle w:val="Hyperlink"/>
          </w:rPr>
          <w:t>Apuleius</w:t>
        </w:r>
      </w:hyperlink>
      <w:r>
        <w:t>, there i</w:t>
      </w:r>
      <w:r>
        <w:t xml:space="preserve">s evidence that the worship of this god was continued in </w:t>
      </w:r>
      <w:hyperlink r:id="rId118" w:tooltip="Ancient Rome" w:history="1">
        <w:r>
          <w:rPr>
            <w:rStyle w:val="Hyperlink"/>
          </w:rPr>
          <w:t>Rome</w:t>
        </w:r>
      </w:hyperlink>
      <w:r>
        <w:t xml:space="preserve"> through at least the 2nd century. Indeed, Hermanubis also appears in the </w:t>
      </w:r>
      <w:hyperlink r:id="rId119" w:tooltip="Alchemy" w:history="1">
        <w:r>
          <w:rPr>
            <w:rStyle w:val="Hyperlink"/>
          </w:rPr>
          <w:t>alchemical</w:t>
        </w:r>
      </w:hyperlink>
      <w:r>
        <w:t xml:space="preserve"> and </w:t>
      </w:r>
      <w:hyperlink r:id="rId120" w:tooltip="Hermeticism" w:history="1">
        <w:r>
          <w:rPr>
            <w:rStyle w:val="Hyperlink"/>
          </w:rPr>
          <w:t>hermetical</w:t>
        </w:r>
      </w:hyperlink>
      <w:r>
        <w:t xml:space="preserve"> literature of the </w:t>
      </w:r>
      <w:hyperlink r:id="rId121" w:tooltip="Middle Ages" w:history="1">
        <w:r>
          <w:rPr>
            <w:rStyle w:val="Hyperlink"/>
          </w:rPr>
          <w:t>Middle Ages</w:t>
        </w:r>
      </w:hyperlink>
      <w:r>
        <w:t xml:space="preserve"> and the </w:t>
      </w:r>
      <w:hyperlink r:id="rId122" w:tooltip="Renaissance" w:history="1">
        <w:r>
          <w:rPr>
            <w:rStyle w:val="Hyperlink"/>
          </w:rPr>
          <w:t>Renaissance</w:t>
        </w:r>
      </w:hyperlink>
      <w:r>
        <w:t xml:space="preserve">. </w:t>
      </w:r>
    </w:p>
    <w:p w:rsidR="00000000" w:rsidRDefault="00600A6B">
      <w:pPr>
        <w:pStyle w:val="NormalWeb"/>
      </w:pPr>
      <w:r>
        <w:lastRenderedPageBreak/>
        <w:t xml:space="preserve">Although the Greeks and </w:t>
      </w:r>
      <w:hyperlink r:id="rId123" w:tooltip="Ancient Romans" w:history="1">
        <w:r>
          <w:rPr>
            <w:rStyle w:val="Hyperlink"/>
          </w:rPr>
          <w:t>Romans</w:t>
        </w:r>
      </w:hyperlink>
      <w:r>
        <w:t xml:space="preserve"> typically scorned Egypt's animal-headed gods as bizarre and primitive (Anubis was mockingly called "Barker" by the Greeks), Anubis was sometimes associated with </w:t>
      </w:r>
      <w:hyperlink r:id="rId124" w:tooltip="Sirius" w:history="1">
        <w:r>
          <w:rPr>
            <w:rStyle w:val="Hyperlink"/>
          </w:rPr>
          <w:t>Sirius</w:t>
        </w:r>
      </w:hyperlink>
      <w:r>
        <w:t xml:space="preserve"> in the he</w:t>
      </w:r>
      <w:r>
        <w:t xml:space="preserve">avens and </w:t>
      </w:r>
      <w:hyperlink r:id="rId125" w:tooltip="Cerberus" w:history="1">
        <w:r>
          <w:rPr>
            <w:rStyle w:val="Hyperlink"/>
          </w:rPr>
          <w:t>Cerberus</w:t>
        </w:r>
      </w:hyperlink>
      <w:r>
        <w:t xml:space="preserve"> and </w:t>
      </w:r>
      <w:hyperlink r:id="rId126" w:tooltip="Hades" w:history="1">
        <w:r>
          <w:rPr>
            <w:rStyle w:val="Hyperlink"/>
          </w:rPr>
          <w:t>Hades</w:t>
        </w:r>
      </w:hyperlink>
      <w:r>
        <w:t xml:space="preserve"> in the underworld. </w:t>
      </w:r>
      <w:hyperlink r:id="rId127" w:tooltip="Template:Sfn" w:history="1">
        <w:r>
          <w:rPr>
            <w:rStyle w:val="Hyperlink"/>
          </w:rPr>
          <w:t>Template:Sfn</w:t>
        </w:r>
      </w:hyperlink>
      <w:r>
        <w:t xml:space="preserve"> In his dialogues, </w:t>
      </w:r>
      <w:hyperlink r:id="rId128" w:tooltip="Plato" w:history="1">
        <w:r>
          <w:rPr>
            <w:rStyle w:val="Hyperlink"/>
          </w:rPr>
          <w:t>P</w:t>
        </w:r>
        <w:r>
          <w:rPr>
            <w:rStyle w:val="Hyperlink"/>
          </w:rPr>
          <w:t>lato</w:t>
        </w:r>
      </w:hyperlink>
      <w:r>
        <w:t xml:space="preserve"> often has </w:t>
      </w:r>
      <w:hyperlink r:id="rId129" w:tooltip="Socrates" w:history="1">
        <w:r>
          <w:rPr>
            <w:rStyle w:val="Hyperlink"/>
          </w:rPr>
          <w:t>Socrates</w:t>
        </w:r>
      </w:hyperlink>
      <w:r>
        <w:t xml:space="preserve"> utter </w:t>
      </w:r>
      <w:hyperlink r:id="rId130" w:tooltip="Oath" w:history="1">
        <w:r>
          <w:rPr>
            <w:rStyle w:val="Hyperlink"/>
          </w:rPr>
          <w:t>oaths</w:t>
        </w:r>
      </w:hyperlink>
      <w:r>
        <w:t xml:space="preserve"> "by the dog" (</w:t>
      </w:r>
      <w:r>
        <w:rPr>
          <w:i/>
          <w:iCs/>
        </w:rPr>
        <w:t>kai me ton kuna</w:t>
      </w:r>
      <w:r>
        <w:t>), "by the dog of Egypt", and "by the dog, the god of the Egyptians", both for emphasis and to appeal to Anub</w:t>
      </w:r>
      <w:r>
        <w:t>is as an arbiter of truth in the underworld</w:t>
      </w:r>
      <w:r>
        <w:t>.</w:t>
      </w:r>
      <w:hyperlink w:anchor="cite_note-10" w:history="1">
        <w:r>
          <w:rPr>
            <w:rStyle w:val="Hyperlink"/>
            <w:vertAlign w:val="superscript"/>
          </w:rPr>
          <w:t>[10]</w:t>
        </w:r>
      </w:hyperlink>
      <w:r>
        <w:t xml:space="preserve"> </w:t>
      </w:r>
    </w:p>
    <w:p w:rsidR="00000000" w:rsidRDefault="00600A6B">
      <w:pPr>
        <w:pStyle w:val="Heading2"/>
        <w:rPr>
          <w:rFonts w:eastAsia="Times New Roman"/>
        </w:rPr>
      </w:pPr>
      <w:r>
        <w:rPr>
          <w:rStyle w:val="mw-headline"/>
          <w:rFonts w:eastAsia="Times New Roman"/>
        </w:rPr>
        <w:t>Role</w:t>
      </w:r>
      <w:r>
        <w:rPr>
          <w:rStyle w:val="mw-headline"/>
          <w:rFonts w:eastAsia="Times New Roman"/>
        </w:rPr>
        <w:t>s</w:t>
      </w:r>
      <w:r>
        <w:rPr>
          <w:rStyle w:val="mw-editsection-bracket"/>
          <w:rFonts w:eastAsia="Times New Roman"/>
        </w:rPr>
        <w:t>[</w:t>
      </w:r>
      <w:hyperlink r:id="rId131" w:tooltip="Edit section: Roles" w:history="1">
        <w:r>
          <w:rPr>
            <w:rStyle w:val="Hyperlink"/>
            <w:rFonts w:eastAsia="Times New Roman"/>
          </w:rPr>
          <w:t>edit</w:t>
        </w:r>
      </w:hyperlink>
      <w:r>
        <w:rPr>
          <w:rStyle w:val="mw-editsection-bracket"/>
          <w:rFonts w:eastAsia="Times New Roman"/>
        </w:rPr>
        <w:t>]</w:t>
      </w:r>
    </w:p>
    <w:p w:rsidR="00000000" w:rsidRDefault="00600A6B">
      <w:pPr>
        <w:pStyle w:val="Heading3"/>
        <w:rPr>
          <w:rFonts w:eastAsia="Times New Roman"/>
        </w:rPr>
      </w:pPr>
      <w:r>
        <w:rPr>
          <w:rStyle w:val="mw-headline"/>
          <w:rFonts w:eastAsia="Times New Roman"/>
        </w:rPr>
        <w:t>Protector of tomb</w:t>
      </w:r>
      <w:r>
        <w:rPr>
          <w:rStyle w:val="mw-headline"/>
          <w:rFonts w:eastAsia="Times New Roman"/>
        </w:rPr>
        <w:t>s</w:t>
      </w:r>
      <w:r>
        <w:rPr>
          <w:rStyle w:val="mw-editsection-bracket"/>
          <w:rFonts w:eastAsia="Times New Roman"/>
        </w:rPr>
        <w:t>[</w:t>
      </w:r>
      <w:hyperlink r:id="rId132" w:tooltip="Edit section: Protector of tombs" w:history="1">
        <w:r>
          <w:rPr>
            <w:rStyle w:val="Hyperlink"/>
            <w:rFonts w:eastAsia="Times New Roman"/>
          </w:rPr>
          <w:t>edit</w:t>
        </w:r>
      </w:hyperlink>
      <w:r>
        <w:rPr>
          <w:rStyle w:val="mw-editsection-bracket"/>
          <w:rFonts w:eastAsia="Times New Roman"/>
        </w:rPr>
        <w:t>]</w:t>
      </w:r>
    </w:p>
    <w:p w:rsidR="00000000" w:rsidRDefault="00600A6B">
      <w:pPr>
        <w:pStyle w:val="NormalWeb"/>
      </w:pPr>
      <w:r>
        <w:t xml:space="preserve">In contrast to real wolves, Anubis was a protector of </w:t>
      </w:r>
      <w:hyperlink r:id="rId133" w:tooltip="Grave" w:history="1">
        <w:r>
          <w:rPr>
            <w:rStyle w:val="Hyperlink"/>
          </w:rPr>
          <w:t>graves</w:t>
        </w:r>
      </w:hyperlink>
      <w:r>
        <w:t xml:space="preserve"> and </w:t>
      </w:r>
      <w:hyperlink r:id="rId134" w:tooltip="Cemeteries" w:history="1">
        <w:r>
          <w:rPr>
            <w:rStyle w:val="Hyperlink"/>
          </w:rPr>
          <w:t>cemeteries</w:t>
        </w:r>
      </w:hyperlink>
      <w:r>
        <w:t xml:space="preserve">. Several epithets attached to his name in </w:t>
      </w:r>
      <w:hyperlink r:id="rId135" w:tooltip="Ancient Egyptian literature" w:history="1">
        <w:r>
          <w:rPr>
            <w:rStyle w:val="Hyperlink"/>
          </w:rPr>
          <w:t>Egyptian texts and inscriptions</w:t>
        </w:r>
      </w:hyperlink>
      <w:r>
        <w:t xml:space="preserve"> referred to that role. </w:t>
      </w:r>
      <w:r>
        <w:rPr>
          <w:i/>
          <w:iCs/>
        </w:rPr>
        <w:t>Khenty-imentiu</w:t>
      </w:r>
      <w:r>
        <w:t>, which means "foremost of the westerners" and l</w:t>
      </w:r>
      <w:r>
        <w:t xml:space="preserve">ater became the name of a </w:t>
      </w:r>
      <w:hyperlink r:id="rId136" w:tooltip="Khenti-Amentiu" w:history="1">
        <w:r>
          <w:rPr>
            <w:rStyle w:val="Hyperlink"/>
          </w:rPr>
          <w:t>different wolf god</w:t>
        </w:r>
      </w:hyperlink>
      <w:r>
        <w:t>, alluded to his protecting function because the dead were usually buried on the west bank of the Nile.</w:t>
      </w:r>
      <w:hyperlink r:id="rId137" w:tooltip="Template:Sfn" w:history="1">
        <w:r>
          <w:rPr>
            <w:rStyle w:val="Hyperlink"/>
          </w:rPr>
          <w:t>Template:Sfn</w:t>
        </w:r>
      </w:hyperlink>
      <w:r>
        <w:t xml:space="preserve"> He took other names in connection with his funerary role, such as "He who is upon his mountain" (</w:t>
      </w:r>
      <w:r>
        <w:rPr>
          <w:i/>
          <w:iCs/>
        </w:rPr>
        <w:t>tepy-dju-ef</w:t>
      </w:r>
      <w:r>
        <w:t>) – keeping guard over tombs from above – and "Lord of the sacred land" (</w:t>
      </w:r>
      <w:r>
        <w:rPr>
          <w:i/>
          <w:iCs/>
        </w:rPr>
        <w:t>neb-ta-djeser</w:t>
      </w:r>
      <w:r>
        <w:t xml:space="preserve">), which designates him as a god of the desert </w:t>
      </w:r>
      <w:hyperlink r:id="rId138" w:tooltip="Necropolis" w:history="1">
        <w:r>
          <w:rPr>
            <w:rStyle w:val="Hyperlink"/>
          </w:rPr>
          <w:t>necropolis</w:t>
        </w:r>
      </w:hyperlink>
      <w:r>
        <w:t>.</w:t>
      </w:r>
      <w:hyperlink r:id="rId139" w:tooltip="Template:Sfnm" w:history="1">
        <w:r>
          <w:rPr>
            <w:rStyle w:val="Hyperlink"/>
          </w:rPr>
          <w:t>Template:Sfnm</w:t>
        </w:r>
      </w:hyperlink>
      <w:r>
        <w:t xml:space="preserve"> </w:t>
      </w:r>
    </w:p>
    <w:p w:rsidR="00000000" w:rsidRDefault="00600A6B">
      <w:pPr>
        <w:pStyle w:val="NormalWeb"/>
      </w:pPr>
      <w:r>
        <w:t>Most ancient tombs had prayers to Anubis carved on them</w:t>
      </w:r>
      <w:r>
        <w:t>.</w:t>
      </w:r>
      <w:hyperlink w:anchor="cite_note-11" w:history="1">
        <w:r>
          <w:rPr>
            <w:rStyle w:val="Hyperlink"/>
            <w:vertAlign w:val="superscript"/>
          </w:rPr>
          <w:t>[11]</w:t>
        </w:r>
      </w:hyperlink>
      <w:r>
        <w:t xml:space="preserve"> </w:t>
      </w:r>
    </w:p>
    <w:p w:rsidR="00000000" w:rsidRDefault="00600A6B">
      <w:pPr>
        <w:pStyle w:val="Heading3"/>
        <w:rPr>
          <w:rFonts w:eastAsia="Times New Roman"/>
        </w:rPr>
      </w:pPr>
      <w:r>
        <w:rPr>
          <w:rStyle w:val="mw-headline"/>
          <w:rFonts w:eastAsia="Times New Roman"/>
        </w:rPr>
        <w:t>Embalme</w:t>
      </w:r>
      <w:r>
        <w:rPr>
          <w:rStyle w:val="mw-headline"/>
          <w:rFonts w:eastAsia="Times New Roman"/>
        </w:rPr>
        <w:t>r</w:t>
      </w:r>
      <w:r>
        <w:rPr>
          <w:rStyle w:val="mw-editsection-bracket"/>
          <w:rFonts w:eastAsia="Times New Roman"/>
        </w:rPr>
        <w:t>[</w:t>
      </w:r>
      <w:hyperlink r:id="rId140" w:tooltip="Edit section: Embalmer" w:history="1">
        <w:r>
          <w:rPr>
            <w:rStyle w:val="Hyperlink"/>
            <w:rFonts w:eastAsia="Times New Roman"/>
          </w:rPr>
          <w:t>edit</w:t>
        </w:r>
      </w:hyperlink>
      <w:r>
        <w:rPr>
          <w:rStyle w:val="mw-editsection-bracket"/>
          <w:rFonts w:eastAsia="Times New Roman"/>
        </w:rPr>
        <w:t>]</w:t>
      </w:r>
    </w:p>
    <w:p w:rsidR="00000000" w:rsidRDefault="00600A6B">
      <w:pPr>
        <w:pStyle w:val="NormalWeb"/>
      </w:pPr>
      <w:r>
        <w:t xml:space="preserve">As "He who is in the place of </w:t>
      </w:r>
      <w:hyperlink r:id="rId141" w:tooltip="Embalming" w:history="1">
        <w:r>
          <w:rPr>
            <w:rStyle w:val="Hyperlink"/>
          </w:rPr>
          <w:t>embalming</w:t>
        </w:r>
      </w:hyperlink>
      <w:r>
        <w:t>" (</w:t>
      </w:r>
      <w:r>
        <w:rPr>
          <w:i/>
          <w:iCs/>
        </w:rPr>
        <w:t>imy-ut</w:t>
      </w:r>
      <w:r>
        <w:t xml:space="preserve">), Anubis was associated with </w:t>
      </w:r>
      <w:hyperlink r:id="rId142" w:tooltip="Mummification" w:history="1">
        <w:r>
          <w:rPr>
            <w:rStyle w:val="Hyperlink"/>
          </w:rPr>
          <w:t>mummification</w:t>
        </w:r>
      </w:hyperlink>
      <w:r>
        <w:t>. He was also called "He who presides over the god's pavilion" (</w:t>
      </w:r>
      <w:r>
        <w:rPr>
          <w:i/>
          <w:iCs/>
        </w:rPr>
        <w:t>khanty-she-netjer</w:t>
      </w:r>
      <w:r>
        <w:t>), in which "pavilion" could be refer either to the place where embalming was carried out, or the pharaoh's burial chamber.</w:t>
      </w:r>
      <w:hyperlink r:id="rId143" w:tooltip="Template:Sfnm" w:history="1">
        <w:r>
          <w:rPr>
            <w:rStyle w:val="Hyperlink"/>
          </w:rPr>
          <w:t>Template:Sfnm</w:t>
        </w:r>
      </w:hyperlink>
      <w:r>
        <w:t xml:space="preserve"> </w:t>
      </w:r>
    </w:p>
    <w:p w:rsidR="00000000" w:rsidRDefault="00600A6B">
      <w:pPr>
        <w:pStyle w:val="NormalWeb"/>
      </w:pPr>
      <w:r>
        <w:t xml:space="preserve">In the </w:t>
      </w:r>
      <w:hyperlink r:id="rId144" w:tooltip="Osiris myth" w:history="1">
        <w:r>
          <w:rPr>
            <w:rStyle w:val="Hyperlink"/>
          </w:rPr>
          <w:t>Osiris myth</w:t>
        </w:r>
      </w:hyperlink>
      <w:r>
        <w:t>, Anubis helped Isis to embalm Osiris.</w:t>
      </w:r>
      <w:hyperlink r:id="rId145" w:tooltip="Template:Sfn" w:history="1">
        <w:r>
          <w:rPr>
            <w:rStyle w:val="Hyperlink"/>
          </w:rPr>
          <w:t>Template:Sfn</w:t>
        </w:r>
      </w:hyperlink>
      <w:r>
        <w:t xml:space="preserve"> Indeed, when the Osiris myth emerged, it was said th</w:t>
      </w:r>
      <w:r>
        <w:t xml:space="preserve">at after Osiris had been killed by Set, Osiris's organs were given to Anubis as a gift. With this connection, Anubis became the patron god of embalmers; during the rites of mummification, illustrations from the </w:t>
      </w:r>
      <w:hyperlink r:id="rId146" w:tooltip="Book of the Dead" w:history="1">
        <w:r>
          <w:rPr>
            <w:rStyle w:val="Hyperlink"/>
            <w:i/>
            <w:iCs/>
          </w:rPr>
          <w:t>Book of the Dead</w:t>
        </w:r>
      </w:hyperlink>
      <w:r>
        <w:t xml:space="preserve"> often show a wolf-mask-wearing priest supporting the upright mummy. </w:t>
      </w:r>
    </w:p>
    <w:p w:rsidR="00000000" w:rsidRDefault="00600A6B">
      <w:pPr>
        <w:pStyle w:val="Heading3"/>
        <w:rPr>
          <w:rFonts w:eastAsia="Times New Roman"/>
        </w:rPr>
      </w:pPr>
      <w:r>
        <w:rPr>
          <w:rStyle w:val="mw-headline"/>
          <w:rFonts w:eastAsia="Times New Roman"/>
        </w:rPr>
        <w:t>Guide of soul</w:t>
      </w:r>
      <w:r>
        <w:rPr>
          <w:rStyle w:val="mw-headline"/>
          <w:rFonts w:eastAsia="Times New Roman"/>
        </w:rPr>
        <w:t>s</w:t>
      </w:r>
      <w:r>
        <w:rPr>
          <w:rStyle w:val="mw-editsection-bracket"/>
          <w:rFonts w:eastAsia="Times New Roman"/>
        </w:rPr>
        <w:t>[</w:t>
      </w:r>
      <w:hyperlink r:id="rId147" w:tooltip="Edit section: Guide of souls" w:history="1">
        <w:r>
          <w:rPr>
            <w:rStyle w:val="Hyperlink"/>
            <w:rFonts w:eastAsia="Times New Roman"/>
          </w:rPr>
          <w:t>edit</w:t>
        </w:r>
      </w:hyperlink>
      <w:r>
        <w:rPr>
          <w:rStyle w:val="mw-editsection-bracket"/>
          <w:rFonts w:eastAsia="Times New Roman"/>
        </w:rPr>
        <w:t>]</w:t>
      </w:r>
    </w:p>
    <w:p w:rsidR="00000000" w:rsidRDefault="00600A6B">
      <w:pPr>
        <w:pStyle w:val="NormalWeb"/>
      </w:pPr>
      <w:r>
        <w:t xml:space="preserve">By the </w:t>
      </w:r>
      <w:hyperlink r:id="rId148" w:tooltip="Late Period of ancient Egypt" w:history="1">
        <w:r>
          <w:rPr>
            <w:rStyle w:val="Hyperlink"/>
          </w:rPr>
          <w:t>late pharaonic era</w:t>
        </w:r>
      </w:hyperlink>
      <w:r>
        <w:t xml:space="preserve"> (664–332 BC), Anubis was often depicted as guiding individuals across the threshold from the world of the living to the </w:t>
      </w:r>
      <w:hyperlink r:id="rId149" w:anchor="Afterlife" w:tooltip="Ancient Egyptian religion#Afterlife" w:history="1">
        <w:r>
          <w:rPr>
            <w:rStyle w:val="Hyperlink"/>
          </w:rPr>
          <w:t>afterlife</w:t>
        </w:r>
      </w:hyperlink>
      <w:r>
        <w:t>.</w:t>
      </w:r>
      <w:hyperlink r:id="rId150" w:tooltip="Template:Sfnm" w:history="1">
        <w:r>
          <w:rPr>
            <w:rStyle w:val="Hyperlink"/>
          </w:rPr>
          <w:t>Template:Sfnm</w:t>
        </w:r>
      </w:hyperlink>
      <w:r>
        <w:t xml:space="preserve"> Though a similar role was sometimes performed by the cow-headed </w:t>
      </w:r>
      <w:hyperlink r:id="rId151" w:tooltip="Hathor" w:history="1">
        <w:r>
          <w:rPr>
            <w:rStyle w:val="Hyperlink"/>
          </w:rPr>
          <w:t>Hathor</w:t>
        </w:r>
      </w:hyperlink>
      <w:r>
        <w:t>, Anubis was more common</w:t>
      </w:r>
      <w:r>
        <w:t>ly chosen to fulfill that function.</w:t>
      </w:r>
      <w:hyperlink r:id="rId152" w:tooltip="Template:Sfn" w:history="1">
        <w:r>
          <w:rPr>
            <w:rStyle w:val="Hyperlink"/>
          </w:rPr>
          <w:t>Template:Sfn</w:t>
        </w:r>
      </w:hyperlink>
      <w:r>
        <w:t xml:space="preserve"> Greek writers from the </w:t>
      </w:r>
      <w:hyperlink r:id="rId153" w:tooltip="Egypt (Roman province)" w:history="1">
        <w:r>
          <w:rPr>
            <w:rStyle w:val="Hyperlink"/>
          </w:rPr>
          <w:t>Roman period</w:t>
        </w:r>
      </w:hyperlink>
      <w:r>
        <w:t xml:space="preserve"> of Egyptian history designated that role as th</w:t>
      </w:r>
      <w:r>
        <w:t>at of "</w:t>
      </w:r>
      <w:hyperlink r:id="rId154" w:tooltip="Psychopomp" w:history="1">
        <w:r>
          <w:rPr>
            <w:rStyle w:val="Hyperlink"/>
          </w:rPr>
          <w:t>psychopomp</w:t>
        </w:r>
      </w:hyperlink>
      <w:r>
        <w:t xml:space="preserve">", a Greek term meaning "guide of souls" that they used to refer to their own god </w:t>
      </w:r>
      <w:hyperlink r:id="rId155" w:tooltip="Hermes" w:history="1">
        <w:r>
          <w:rPr>
            <w:rStyle w:val="Hyperlink"/>
          </w:rPr>
          <w:t>Hermes</w:t>
        </w:r>
      </w:hyperlink>
      <w:r>
        <w:t xml:space="preserve">, who also played that role in </w:t>
      </w:r>
      <w:hyperlink r:id="rId156" w:tooltip="Ancient Greek religion" w:history="1">
        <w:r>
          <w:rPr>
            <w:rStyle w:val="Hyperlink"/>
          </w:rPr>
          <w:t>Greek religion</w:t>
        </w:r>
      </w:hyperlink>
      <w:r>
        <w:t>.</w:t>
      </w:r>
      <w:hyperlink r:id="rId157" w:tooltip="Template:Sfn" w:history="1">
        <w:r>
          <w:rPr>
            <w:rStyle w:val="Hyperlink"/>
          </w:rPr>
          <w:t>Template:Sfn</w:t>
        </w:r>
      </w:hyperlink>
      <w:r>
        <w:t xml:space="preserve"> </w:t>
      </w:r>
      <w:hyperlink r:id="rId158" w:anchor="Ancient_Egypt_and_Nubia" w:tooltip="Funerary art#Ancient Egypt and Nubia" w:history="1">
        <w:r>
          <w:rPr>
            <w:rStyle w:val="Hyperlink"/>
          </w:rPr>
          <w:t>Funerary art</w:t>
        </w:r>
      </w:hyperlink>
      <w:r>
        <w:t xml:space="preserve"> from that period represents Anubis guiding either men or women dressed in Greek clothes into the presence of Osiris, who by then had long replaced Anubis as ruler of the underworld.</w:t>
      </w:r>
      <w:hyperlink r:id="rId159" w:tooltip="Template:Sfn" w:history="1">
        <w:r>
          <w:rPr>
            <w:rStyle w:val="Hyperlink"/>
          </w:rPr>
          <w:t>Templ</w:t>
        </w:r>
        <w:r>
          <w:rPr>
            <w:rStyle w:val="Hyperlink"/>
          </w:rPr>
          <w:t>ate:Sfn</w:t>
        </w:r>
      </w:hyperlink>
      <w:r>
        <w:t xml:space="preserve"> </w:t>
      </w:r>
    </w:p>
    <w:p w:rsidR="00000000" w:rsidRDefault="00600A6B">
      <w:pPr>
        <w:pStyle w:val="Heading3"/>
        <w:rPr>
          <w:rFonts w:eastAsia="Times New Roman"/>
        </w:rPr>
      </w:pPr>
      <w:r>
        <w:rPr>
          <w:rStyle w:val="mw-headline"/>
          <w:rFonts w:eastAsia="Times New Roman"/>
        </w:rPr>
        <w:t>Weighing of the hear</w:t>
      </w:r>
      <w:r>
        <w:rPr>
          <w:rStyle w:val="mw-headline"/>
          <w:rFonts w:eastAsia="Times New Roman"/>
        </w:rPr>
        <w:t>t</w:t>
      </w:r>
      <w:r>
        <w:rPr>
          <w:rStyle w:val="mw-editsection-bracket"/>
          <w:rFonts w:eastAsia="Times New Roman"/>
        </w:rPr>
        <w:t>[</w:t>
      </w:r>
      <w:hyperlink r:id="rId160" w:tooltip="Edit section: Weighing of the heart" w:history="1">
        <w:r>
          <w:rPr>
            <w:rStyle w:val="Hyperlink"/>
            <w:rFonts w:eastAsia="Times New Roman"/>
          </w:rPr>
          <w:t>edit</w:t>
        </w:r>
      </w:hyperlink>
      <w:r>
        <w:rPr>
          <w:rStyle w:val="mw-editsection-bracket"/>
          <w:rFonts w:eastAsia="Times New Roman"/>
        </w:rPr>
        <w:t>]</w:t>
      </w:r>
    </w:p>
    <w:p w:rsidR="00000000" w:rsidRDefault="00600A6B">
      <w:pPr>
        <w:pStyle w:val="NormalWeb"/>
      </w:pPr>
      <w:hyperlink r:id="rId161" w:tooltip="File:BD Hunefer cropped 1.jpg" w:history="1">
        <w:r>
          <w:rPr>
            <w:rStyle w:val="Hyperlink"/>
          </w:rPr>
          <w:t>thumb|The "weighing of the he</w:t>
        </w:r>
        <w:r>
          <w:rPr>
            <w:rStyle w:val="Hyperlink"/>
          </w:rPr>
          <w:t xml:space="preserve">art," from the book of the dead of </w:t>
        </w:r>
      </w:hyperlink>
      <w:hyperlink r:id="rId162" w:tooltip="Hunefer" w:history="1">
        <w:r>
          <w:rPr>
            <w:rStyle w:val="Hyperlink"/>
          </w:rPr>
          <w:t>Hunefer</w:t>
        </w:r>
      </w:hyperlink>
      <w:r>
        <w:t xml:space="preserve">. Anubis is portrayed as both guiding the deceased forward and manipulating the scales, under the scrutiny of the ibis-headed </w:t>
      </w:r>
      <w:hyperlink r:id="rId163" w:tooltip="Thoth" w:history="1">
        <w:r>
          <w:rPr>
            <w:rStyle w:val="Hyperlink"/>
          </w:rPr>
          <w:t>Thoth</w:t>
        </w:r>
      </w:hyperlink>
      <w:r>
        <w:t>.</w:t>
      </w:r>
      <w:r>
        <w:t xml:space="preserve"> One of the roles of Anubis was as the "Guardian of the Scales."</w:t>
      </w:r>
      <w:hyperlink r:id="rId164" w:tooltip="Template:Sfn" w:history="1">
        <w:r>
          <w:rPr>
            <w:rStyle w:val="Hyperlink"/>
          </w:rPr>
          <w:t>Template:Sfn</w:t>
        </w:r>
      </w:hyperlink>
      <w:r>
        <w:t xml:space="preserve"> The critical scene depicting the weighing of the heart, in the </w:t>
      </w:r>
      <w:hyperlink r:id="rId165" w:tooltip="Book of the Dead" w:history="1">
        <w:r>
          <w:rPr>
            <w:rStyle w:val="Hyperlink"/>
            <w:i/>
            <w:iCs/>
          </w:rPr>
          <w:t>Bo</w:t>
        </w:r>
        <w:r>
          <w:rPr>
            <w:rStyle w:val="Hyperlink"/>
            <w:i/>
            <w:iCs/>
          </w:rPr>
          <w:t>ok of the Dead</w:t>
        </w:r>
      </w:hyperlink>
      <w:r>
        <w:t xml:space="preserve">, shows Anubis performing a measurement that determined whether the person was worthy of entering the realm of the dead (the </w:t>
      </w:r>
      <w:hyperlink r:id="rId166" w:tooltip="Underworld" w:history="1">
        <w:r>
          <w:rPr>
            <w:rStyle w:val="Hyperlink"/>
          </w:rPr>
          <w:t>underworld</w:t>
        </w:r>
      </w:hyperlink>
      <w:r>
        <w:t xml:space="preserve">, known as </w:t>
      </w:r>
      <w:hyperlink r:id="rId167" w:tooltip="Duat" w:history="1">
        <w:r>
          <w:rPr>
            <w:rStyle w:val="Hyperlink"/>
            <w:i/>
            <w:iCs/>
          </w:rPr>
          <w:t>Duat</w:t>
        </w:r>
      </w:hyperlink>
      <w:r>
        <w:t xml:space="preserve">). By </w:t>
      </w:r>
      <w:r>
        <w:t xml:space="preserve">weighing the heart of a deceased person against </w:t>
      </w:r>
      <w:hyperlink r:id="rId168" w:tooltip="Ma'at" w:history="1">
        <w:r>
          <w:rPr>
            <w:rStyle w:val="Hyperlink"/>
          </w:rPr>
          <w:t>Ma'at</w:t>
        </w:r>
      </w:hyperlink>
      <w:r>
        <w:t xml:space="preserve"> (or "truth"), who was often represented as an ostrich feather, Anubis dictated the fate of souls. Souls heavier than a feather would be devoured by </w:t>
      </w:r>
      <w:hyperlink r:id="rId169" w:tooltip="Ammit" w:history="1">
        <w:r>
          <w:rPr>
            <w:rStyle w:val="Hyperlink"/>
          </w:rPr>
          <w:t>Ammit</w:t>
        </w:r>
      </w:hyperlink>
      <w:r>
        <w:t>, and souls lighter than a feather would ascend to a heavenly existence</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w:t>
      </w:r>
    </w:p>
    <w:p w:rsidR="00000000" w:rsidRDefault="00600A6B">
      <w:pPr>
        <w:pStyle w:val="Heading2"/>
        <w:rPr>
          <w:rFonts w:eastAsia="Times New Roman"/>
        </w:rPr>
      </w:pPr>
      <w:r>
        <w:rPr>
          <w:rStyle w:val="mw-headline"/>
          <w:rFonts w:eastAsia="Times New Roman"/>
        </w:rPr>
        <w:t>Portrayal in ar</w:t>
      </w:r>
      <w:r>
        <w:rPr>
          <w:rStyle w:val="mw-headline"/>
          <w:rFonts w:eastAsia="Times New Roman"/>
        </w:rPr>
        <w:t>t</w:t>
      </w:r>
      <w:r>
        <w:rPr>
          <w:rStyle w:val="mw-editsection-bracket"/>
          <w:rFonts w:eastAsia="Times New Roman"/>
        </w:rPr>
        <w:t>[</w:t>
      </w:r>
      <w:hyperlink r:id="rId170" w:tooltip="Edit section: Portrayal in art" w:history="1">
        <w:r>
          <w:rPr>
            <w:rStyle w:val="Hyperlink"/>
            <w:rFonts w:eastAsia="Times New Roman"/>
          </w:rPr>
          <w:t>edit</w:t>
        </w:r>
      </w:hyperlink>
      <w:r>
        <w:rPr>
          <w:rStyle w:val="mw-editsection-bracket"/>
          <w:rFonts w:eastAsia="Times New Roman"/>
        </w:rPr>
        <w:t>]</w:t>
      </w:r>
    </w:p>
    <w:p w:rsidR="00000000" w:rsidRDefault="00600A6B">
      <w:pPr>
        <w:pStyle w:val="NormalWeb"/>
      </w:pPr>
      <w:hyperlink r:id="rId171" w:tooltip="File:Tutanhkamun jackal.jpg" w:history="1">
        <w:r>
          <w:rPr>
            <w:rStyle w:val="Hyperlink"/>
          </w:rPr>
          <w:t xml:space="preserve">thumb|A crouching or "recumbent" </w:t>
        </w:r>
      </w:hyperlink>
      <w:hyperlink r:id="rId172" w:tooltip="Anubis Shrine" w:history="1">
        <w:r>
          <w:rPr>
            <w:rStyle w:val="Hyperlink"/>
          </w:rPr>
          <w:t>statue of Anubis</w:t>
        </w:r>
      </w:hyperlink>
      <w:r>
        <w:t xml:space="preserve"> as a bl</w:t>
      </w:r>
      <w:r>
        <w:t xml:space="preserve">ack-coated wolf (from the </w:t>
      </w:r>
      <w:hyperlink r:id="rId173" w:tooltip="KV62" w:history="1">
        <w:r>
          <w:rPr>
            <w:rStyle w:val="Hyperlink"/>
          </w:rPr>
          <w:t>Tomb of Tutankhamun</w:t>
        </w:r>
      </w:hyperlink>
      <w:r>
        <w:t xml:space="preserve">) Anubis was one of the most frequently represented gods in </w:t>
      </w:r>
      <w:hyperlink r:id="rId174" w:tooltip="Art of ancient Egypt" w:history="1">
        <w:r>
          <w:rPr>
            <w:rStyle w:val="Hyperlink"/>
          </w:rPr>
          <w:t>ancient Egyptian art</w:t>
        </w:r>
      </w:hyperlink>
      <w:r>
        <w:t>.</w:t>
      </w:r>
      <w:hyperlink r:id="rId175" w:tooltip="Template:Sfn" w:history="1">
        <w:r>
          <w:rPr>
            <w:rStyle w:val="Hyperlink"/>
          </w:rPr>
          <w:t>Template:Sfn</w:t>
        </w:r>
      </w:hyperlink>
      <w:r>
        <w:t xml:space="preserve"> In the </w:t>
      </w:r>
      <w:hyperlink r:id="rId176" w:tooltip="Early Dynastic Period of Egypt" w:history="1">
        <w:r>
          <w:rPr>
            <w:rStyle w:val="Hyperlink"/>
          </w:rPr>
          <w:t>early dynastic period</w:t>
        </w:r>
      </w:hyperlink>
      <w:r>
        <w:t>, he was depicted in animal form, as a black wolf.</w:t>
      </w:r>
      <w:hyperlink r:id="rId177" w:tooltip="Template:Sfn" w:history="1">
        <w:r>
          <w:rPr>
            <w:rStyle w:val="Hyperlink"/>
          </w:rPr>
          <w:t>Template:Sfn</w:t>
        </w:r>
      </w:hyperlink>
      <w:r>
        <w:t xml:space="preserve"> Anubis's distinctive black color did not represent the coat of real wolves, but it had several symbolic meanings.</w:t>
      </w:r>
      <w:hyperlink r:id="rId178" w:tooltip="Template:Sfn" w:history="1">
        <w:r>
          <w:rPr>
            <w:rStyle w:val="Hyperlink"/>
          </w:rPr>
          <w:t>Template:Sfn</w:t>
        </w:r>
      </w:hyperlink>
      <w:r>
        <w:t xml:space="preserve"> First it represented "the discolouration of the corpse aft</w:t>
      </w:r>
      <w:r>
        <w:t xml:space="preserve">er its treatment with </w:t>
      </w:r>
      <w:hyperlink r:id="rId179" w:tooltip="Natron" w:history="1">
        <w:r>
          <w:rPr>
            <w:rStyle w:val="Hyperlink"/>
          </w:rPr>
          <w:t>natron</w:t>
        </w:r>
      </w:hyperlink>
      <w:r>
        <w:t xml:space="preserve"> and the smearing of the wrappings with a resinous substance during mummification".</w:t>
      </w:r>
      <w:hyperlink r:id="rId180" w:tooltip="Template:Sfn" w:history="1">
        <w:r>
          <w:rPr>
            <w:rStyle w:val="Hyperlink"/>
          </w:rPr>
          <w:t>Template:Sfn</w:t>
        </w:r>
      </w:hyperlink>
      <w:r>
        <w:t xml:space="preserve"> Being the color of the fertile </w:t>
      </w:r>
      <w:hyperlink r:id="rId181" w:tooltip="Silt" w:history="1">
        <w:r>
          <w:rPr>
            <w:rStyle w:val="Hyperlink"/>
          </w:rPr>
          <w:t>silt</w:t>
        </w:r>
      </w:hyperlink>
      <w:r>
        <w:t xml:space="preserve"> of the </w:t>
      </w:r>
      <w:hyperlink r:id="rId182" w:tooltip="Nile" w:history="1">
        <w:r>
          <w:rPr>
            <w:rStyle w:val="Hyperlink"/>
          </w:rPr>
          <w:t>River Nile</w:t>
        </w:r>
      </w:hyperlink>
      <w:r>
        <w:t>, to Egyptians black also symbolized fertility and the possibility of rebirth in the afterlife.</w:t>
      </w:r>
      <w:hyperlink r:id="rId183" w:tooltip="Template:Sfnm" w:history="1">
        <w:r>
          <w:rPr>
            <w:rStyle w:val="Hyperlink"/>
          </w:rPr>
          <w:t>Template:Sfnm</w:t>
        </w:r>
      </w:hyperlink>
      <w:r>
        <w:t xml:space="preserve"> </w:t>
      </w:r>
    </w:p>
    <w:p w:rsidR="00000000" w:rsidRDefault="00600A6B">
      <w:pPr>
        <w:pStyle w:val="NormalWeb"/>
      </w:pPr>
      <w:r>
        <w:t>Later in the Middle Kingdom Anubis was often portrayed as a wolf-headed human</w:t>
      </w:r>
      <w:r>
        <w:t>.</w:t>
      </w:r>
      <w:hyperlink w:anchor="cite_note-14" w:history="1">
        <w:r>
          <w:rPr>
            <w:rStyle w:val="Hyperlink"/>
            <w:vertAlign w:val="superscript"/>
          </w:rPr>
          <w:t>[14]</w:t>
        </w:r>
      </w:hyperlink>
      <w:r>
        <w:t xml:space="preserve"> An extremely rare depiction of him in </w:t>
      </w:r>
      <w:hyperlink r:id="rId184" w:tooltip="Anthropomorphism" w:history="1">
        <w:r>
          <w:rPr>
            <w:rStyle w:val="Hyperlink"/>
          </w:rPr>
          <w:t>fully human form</w:t>
        </w:r>
      </w:hyperlink>
      <w:r>
        <w:t xml:space="preserve"> was found in the tomb </w:t>
      </w:r>
      <w:r>
        <w:t xml:space="preserve">of </w:t>
      </w:r>
      <w:hyperlink r:id="rId185" w:tooltip="Ramesses II" w:history="1">
        <w:r>
          <w:rPr>
            <w:rStyle w:val="Hyperlink"/>
          </w:rPr>
          <w:t>Ramesses II</w:t>
        </w:r>
      </w:hyperlink>
      <w:r>
        <w:t xml:space="preserve"> in </w:t>
      </w:r>
      <w:hyperlink r:id="rId186" w:tooltip="Abydos, Egypt" w:history="1">
        <w:r>
          <w:rPr>
            <w:rStyle w:val="Hyperlink"/>
          </w:rPr>
          <w:t>Abydos</w:t>
        </w:r>
      </w:hyperlink>
      <w:r>
        <w:t>.</w:t>
      </w:r>
      <w:hyperlink r:id="rId187" w:tooltip="Template:Sfn" w:history="1">
        <w:r>
          <w:rPr>
            <w:rStyle w:val="Hyperlink"/>
          </w:rPr>
          <w:t>Template:Sfn</w:t>
        </w:r>
      </w:hyperlink>
      <w:hyperlink w:anchor="cite_note-7" w:history="1">
        <w:r>
          <w:rPr>
            <w:rStyle w:val="Hyperlink"/>
            <w:vertAlign w:val="superscript"/>
          </w:rPr>
          <w:t>[7]</w:t>
        </w:r>
      </w:hyperlink>
      <w:r>
        <w:t xml:space="preserve"> Anubis is often depict</w:t>
      </w:r>
      <w:r>
        <w:t xml:space="preserve">ed wearing a ribbon and holding a </w:t>
      </w:r>
      <w:r>
        <w:rPr>
          <w:i/>
          <w:iCs/>
        </w:rPr>
        <w:t>nekhakha</w:t>
      </w:r>
      <w:r>
        <w:t xml:space="preserve"> "</w:t>
      </w:r>
      <w:hyperlink r:id="rId188" w:tooltip="Crook and flail" w:history="1">
        <w:r>
          <w:rPr>
            <w:rStyle w:val="Hyperlink"/>
          </w:rPr>
          <w:t>flail</w:t>
        </w:r>
      </w:hyperlink>
      <w:r>
        <w:t>" in the crook of his arm</w:t>
      </w:r>
      <w:r>
        <w:t>.</w:t>
      </w:r>
      <w:hyperlink w:anchor="cite_note-14" w:history="1">
        <w:r>
          <w:rPr>
            <w:rStyle w:val="Hyperlink"/>
            <w:vertAlign w:val="superscript"/>
          </w:rPr>
          <w:t>[14]</w:t>
        </w:r>
      </w:hyperlink>
      <w:r>
        <w:t xml:space="preserve"> Another of Anubis's attributes was the </w:t>
      </w:r>
      <w:hyperlink r:id="rId189" w:tooltip="Imiut fetish" w:history="1">
        <w:r>
          <w:rPr>
            <w:rStyle w:val="Hyperlink"/>
          </w:rPr>
          <w:t>Imiut fetish</w:t>
        </w:r>
      </w:hyperlink>
      <w:r>
        <w:t>.</w:t>
      </w:r>
      <w:hyperlink r:id="rId190" w:tooltip="Template:Sfn" w:history="1">
        <w:r>
          <w:rPr>
            <w:rStyle w:val="Hyperlink"/>
          </w:rPr>
          <w:t>Template:Sfn</w:t>
        </w:r>
      </w:hyperlink>
      <w:r>
        <w:t xml:space="preserve"> </w:t>
      </w:r>
    </w:p>
    <w:p w:rsidR="00000000" w:rsidRDefault="00600A6B">
      <w:pPr>
        <w:pStyle w:val="NormalWeb"/>
      </w:pPr>
      <w:r>
        <w:t xml:space="preserve">In funerary contexts, Anubis is shown either attending to a deceased person's mummy or sitting atop a tomb protecting it. </w:t>
      </w:r>
      <w:hyperlink r:id="rId191" w:tooltip="New Kingdom of Egypt" w:history="1">
        <w:r>
          <w:rPr>
            <w:rStyle w:val="Hyperlink"/>
          </w:rPr>
          <w:t>New Kingdom</w:t>
        </w:r>
      </w:hyperlink>
      <w:r>
        <w:t xml:space="preserve"> tomb-seals also depict Anubis sitting atop the </w:t>
      </w:r>
      <w:hyperlink r:id="rId192" w:tooltip="Nine bows" w:history="1">
        <w:r>
          <w:rPr>
            <w:rStyle w:val="Hyperlink"/>
          </w:rPr>
          <w:t>nine bows</w:t>
        </w:r>
      </w:hyperlink>
      <w:r>
        <w:t xml:space="preserve"> that symbolize his domination over the enemies of Egypt.</w:t>
      </w:r>
      <w:hyperlink r:id="rId193" w:tooltip="Template:Sfn" w:history="1">
        <w:r>
          <w:rPr>
            <w:rStyle w:val="Hyperlink"/>
          </w:rPr>
          <w:t>Templa</w:t>
        </w:r>
        <w:r>
          <w:rPr>
            <w:rStyle w:val="Hyperlink"/>
          </w:rPr>
          <w:t>te:Sfn</w:t>
        </w:r>
      </w:hyperlink>
      <w:r>
        <w:t xml:space="preserve"> </w:t>
      </w:r>
    </w:p>
    <w:p w:rsidR="00000000" w:rsidRDefault="00600A6B">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194" w:tooltip="Edit section: Gallery" w:history="1">
        <w:r>
          <w:rPr>
            <w:rStyle w:val="Hyperlink"/>
            <w:rFonts w:eastAsia="Times New Roman"/>
          </w:rPr>
          <w:t>edit</w:t>
        </w:r>
      </w:hyperlink>
      <w:r>
        <w:rPr>
          <w:rStyle w:val="mw-editsection-bracket"/>
          <w:rFonts w:eastAsia="Times New Roman"/>
        </w:rPr>
        <w:t>]</w:t>
      </w:r>
    </w:p>
    <w:p w:rsidR="00000000" w:rsidRDefault="00600A6B">
      <w:pPr>
        <w:pStyle w:val="NormalWeb"/>
      </w:pPr>
      <w:r>
        <w:t>&lt;gallery class="center" widths="200px" heights="170px"&gt; File:RPM Ägypten 186.jpg|Anubis mask</w:t>
      </w:r>
      <w:r>
        <w:br/>
        <w:t>(</w:t>
      </w:r>
      <w:hyperlink r:id="rId195" w:tooltip="Roemer- und Pelizaeus-Museum Hildesheim" w:history="1">
        <w:r>
          <w:rPr>
            <w:rStyle w:val="Hyperlink"/>
          </w:rPr>
          <w:t>Roemer- und Pelizaeus-Museum Hildesheim</w:t>
        </w:r>
      </w:hyperlink>
      <w:r>
        <w:t>) File:Anubis Mask from Harrogate - rotating animation - HARGM10686.gif|</w:t>
      </w:r>
      <w:hyperlink r:id="rId196" w:tooltip="Cartonnage" w:history="1">
        <w:r>
          <w:rPr>
            <w:rStyle w:val="Hyperlink"/>
          </w:rPr>
          <w:t>Cartonnage</w:t>
        </w:r>
      </w:hyperlink>
      <w:r>
        <w:t xml:space="preserve"> Anubis mask</w:t>
      </w:r>
      <w:r>
        <w:br/>
        <w:t>(</w:t>
      </w:r>
      <w:hyperlink r:id="rId197" w:tooltip="Royal Pump Room, Harrogate" w:history="1">
        <w:r>
          <w:rPr>
            <w:rStyle w:val="Hyperlink"/>
          </w:rPr>
          <w:t>Royal Pump Room, Harrogate</w:t>
        </w:r>
      </w:hyperlink>
      <w:r>
        <w:t xml:space="preserve">) File:Egyptian - A Worshipper Kneeling Before the God Anubis - Walters 54400 - Three Quarter View.jpg|A </w:t>
      </w:r>
      <w:hyperlink r:id="rId198" w:tooltip="Worshipper" w:history="1">
        <w:r>
          <w:rPr>
            <w:rStyle w:val="Hyperlink"/>
          </w:rPr>
          <w:t>worshipper</w:t>
        </w:r>
      </w:hyperlink>
      <w:r>
        <w:t xml:space="preserve"> kneeling before Anubis</w:t>
      </w:r>
      <w:r>
        <w:br/>
        <w:t>(</w:t>
      </w:r>
      <w:hyperlink r:id="rId199" w:tooltip="Walters Art Museum" w:history="1">
        <w:r>
          <w:rPr>
            <w:rStyle w:val="Hyperlink"/>
          </w:rPr>
          <w:t>Walters Art Museum</w:t>
        </w:r>
      </w:hyperlink>
      <w:r>
        <w:t>) &lt;/gallery</w:t>
      </w:r>
      <w:r>
        <w:t>&gt;</w:t>
      </w:r>
      <w:r>
        <w:t xml:space="preserve"> </w:t>
      </w:r>
    </w:p>
    <w:p w:rsidR="00000000" w:rsidRDefault="00600A6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00" w:tooltip="Edit section: See also" w:history="1">
        <w:r>
          <w:rPr>
            <w:rStyle w:val="Hyperlink"/>
            <w:rFonts w:eastAsia="Times New Roman"/>
          </w:rPr>
          <w:t>edit</w:t>
        </w:r>
      </w:hyperlink>
      <w:r>
        <w:rPr>
          <w:rStyle w:val="mw-editsection-bracket"/>
          <w:rFonts w:eastAsia="Times New Roman"/>
        </w:rPr>
        <w:t>]</w:t>
      </w:r>
    </w:p>
    <w:p w:rsidR="00000000" w:rsidRDefault="00600A6B">
      <w:pPr>
        <w:numPr>
          <w:ilvl w:val="0"/>
          <w:numId w:val="2"/>
        </w:numPr>
        <w:spacing w:before="100" w:beforeAutospacing="1" w:after="100" w:afterAutospacing="1"/>
        <w:rPr>
          <w:rFonts w:eastAsia="Times New Roman"/>
        </w:rPr>
      </w:pPr>
      <w:hyperlink r:id="rId201" w:tooltip="Anubias" w:history="1">
        <w:r>
          <w:rPr>
            <w:rStyle w:val="Hyperlink"/>
            <w:rFonts w:eastAsia="Times New Roman"/>
            <w:i/>
            <w:iCs/>
          </w:rPr>
          <w:t>Anubias</w:t>
        </w:r>
      </w:hyperlink>
      <w:r>
        <w:rPr>
          <w:rFonts w:eastAsia="Times New Roman"/>
        </w:rPr>
        <w:t xml:space="preserve"> </w:t>
      </w:r>
    </w:p>
    <w:p w:rsidR="00000000" w:rsidRDefault="00600A6B">
      <w:pPr>
        <w:numPr>
          <w:ilvl w:val="0"/>
          <w:numId w:val="2"/>
        </w:numPr>
        <w:spacing w:before="100" w:beforeAutospacing="1" w:after="100" w:afterAutospacing="1"/>
        <w:rPr>
          <w:rFonts w:eastAsia="Times New Roman"/>
        </w:rPr>
      </w:pPr>
      <w:hyperlink r:id="rId202" w:tooltip="Anubis Shrine" w:history="1">
        <w:r>
          <w:rPr>
            <w:rStyle w:val="Hyperlink"/>
            <w:rFonts w:eastAsia="Times New Roman"/>
          </w:rPr>
          <w:t>Anubis Shrine</w:t>
        </w:r>
      </w:hyperlink>
      <w:r>
        <w:rPr>
          <w:rFonts w:eastAsia="Times New Roman"/>
        </w:rPr>
        <w:t xml:space="preserve"> </w:t>
      </w:r>
    </w:p>
    <w:p w:rsidR="00000000" w:rsidRDefault="00600A6B">
      <w:pPr>
        <w:numPr>
          <w:ilvl w:val="0"/>
          <w:numId w:val="2"/>
        </w:numPr>
        <w:spacing w:before="100" w:beforeAutospacing="1" w:after="100" w:afterAutospacing="1"/>
        <w:rPr>
          <w:rFonts w:eastAsia="Times New Roman"/>
        </w:rPr>
      </w:pPr>
      <w:hyperlink r:id="rId203" w:tooltip="African golden wolf" w:history="1">
        <w:r>
          <w:rPr>
            <w:rStyle w:val="Hyperlink"/>
            <w:rFonts w:eastAsia="Times New Roman"/>
          </w:rPr>
          <w:t>African golden wolf</w:t>
        </w:r>
      </w:hyperlink>
      <w:r>
        <w:rPr>
          <w:rFonts w:eastAsia="Times New Roman"/>
        </w:rPr>
        <w:t xml:space="preserve"> </w:t>
      </w:r>
    </w:p>
    <w:p w:rsidR="00000000" w:rsidRDefault="00600A6B">
      <w:pPr>
        <w:numPr>
          <w:ilvl w:val="0"/>
          <w:numId w:val="2"/>
        </w:numPr>
        <w:spacing w:before="100" w:beforeAutospacing="1" w:after="100" w:afterAutospacing="1"/>
        <w:rPr>
          <w:rFonts w:eastAsia="Times New Roman"/>
        </w:rPr>
      </w:pPr>
      <w:hyperlink r:id="rId204" w:tooltip="Egyptian mythology in popular culture" w:history="1">
        <w:r>
          <w:rPr>
            <w:rStyle w:val="Hyperlink"/>
            <w:rFonts w:eastAsia="Times New Roman"/>
          </w:rPr>
          <w:t>Egyptian mythology in popular culture</w:t>
        </w:r>
      </w:hyperlink>
      <w:r>
        <w:rPr>
          <w:rFonts w:eastAsia="Times New Roman"/>
        </w:rPr>
        <w:t xml:space="preserve"> </w:t>
      </w:r>
    </w:p>
    <w:p w:rsidR="00000000" w:rsidRDefault="00600A6B">
      <w:pPr>
        <w:numPr>
          <w:ilvl w:val="0"/>
          <w:numId w:val="2"/>
        </w:numPr>
        <w:spacing w:before="100" w:beforeAutospacing="1" w:after="100" w:afterAutospacing="1"/>
        <w:rPr>
          <w:rFonts w:eastAsia="Times New Roman"/>
        </w:rPr>
      </w:pPr>
      <w:r>
        <w:rPr>
          <w:rFonts w:eastAsia="Times New Roman"/>
        </w:rPr>
        <w:t xml:space="preserve">Other Egyptian deities with canine features: </w:t>
      </w:r>
      <w:hyperlink r:id="rId205" w:tooltip="Khentyimentiu" w:history="1">
        <w:r>
          <w:rPr>
            <w:rStyle w:val="Hyperlink"/>
            <w:rFonts w:eastAsia="Times New Roman"/>
          </w:rPr>
          <w:t>Khentyimentiu</w:t>
        </w:r>
      </w:hyperlink>
      <w:r>
        <w:rPr>
          <w:rFonts w:eastAsia="Times New Roman"/>
        </w:rPr>
        <w:t xml:space="preserve">, </w:t>
      </w:r>
      <w:hyperlink r:id="rId206" w:tooltip="Sed festival" w:history="1">
        <w:r>
          <w:rPr>
            <w:rStyle w:val="Hyperlink"/>
            <w:rFonts w:eastAsia="Times New Roman"/>
          </w:rPr>
          <w:t>Sed</w:t>
        </w:r>
      </w:hyperlink>
      <w:r>
        <w:rPr>
          <w:rFonts w:eastAsia="Times New Roman"/>
        </w:rPr>
        <w:t xml:space="preserve">, </w:t>
      </w:r>
      <w:hyperlink r:id="rId207" w:tooltip="Wepwawet" w:history="1">
        <w:r>
          <w:rPr>
            <w:rStyle w:val="Hyperlink"/>
            <w:rFonts w:eastAsia="Times New Roman"/>
          </w:rPr>
          <w:t>Wepwawet</w:t>
        </w:r>
      </w:hyperlink>
      <w:r>
        <w:rPr>
          <w:rFonts w:eastAsia="Times New Roman"/>
        </w:rPr>
        <w:t xml:space="preserve"> </w:t>
      </w:r>
    </w:p>
    <w:p w:rsidR="00000000" w:rsidRDefault="00600A6B">
      <w:pPr>
        <w:pStyle w:val="NormalWeb"/>
      </w:pPr>
      <w:hyperlink r:id="rId208" w:tooltip="Template:Portal bar" w:history="1">
        <w:r>
          <w:rPr>
            <w:rStyle w:val="Hyperlink"/>
          </w:rPr>
          <w:t>Template:Portal bar</w:t>
        </w:r>
      </w:hyperlink>
      <w:r>
        <w:t xml:space="preserve"> </w:t>
      </w:r>
    </w:p>
    <w:p w:rsidR="00000000" w:rsidRDefault="00600A6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09" w:tooltip="Edit section: References" w:history="1">
        <w:r>
          <w:rPr>
            <w:rStyle w:val="Hyperlink"/>
            <w:rFonts w:eastAsia="Times New Roman"/>
          </w:rPr>
          <w:t>edit</w:t>
        </w:r>
      </w:hyperlink>
      <w:r>
        <w:rPr>
          <w:rStyle w:val="mw-editsection-bracket"/>
          <w:rFonts w:eastAsia="Times New Roman"/>
        </w:rPr>
        <w:t>]</w:t>
      </w:r>
    </w:p>
    <w:p w:rsidR="00000000" w:rsidRDefault="00600A6B">
      <w:pPr>
        <w:pStyle w:val="NormalWeb"/>
      </w:pPr>
      <w:hyperlink r:id="rId210" w:tooltip="Template:Reflist" w:history="1">
        <w:r>
          <w:rPr>
            <w:rStyle w:val="Hyperlink"/>
          </w:rPr>
          <w:t>Template:Reflist</w:t>
        </w:r>
      </w:hyperlink>
      <w:r>
        <w:t xml:space="preserve"> </w:t>
      </w:r>
    </w:p>
    <w:p w:rsidR="00000000" w:rsidRDefault="00600A6B">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211" w:tooltip="Edit section: Bibliography" w:history="1">
        <w:r>
          <w:rPr>
            <w:rStyle w:val="Hyperlink"/>
            <w:rFonts w:eastAsia="Times New Roman"/>
          </w:rPr>
          <w:t>edit</w:t>
        </w:r>
      </w:hyperlink>
      <w:r>
        <w:rPr>
          <w:rStyle w:val="mw-editsection-bracket"/>
          <w:rFonts w:eastAsia="Times New Roman"/>
        </w:rPr>
        <w:t>]</w:t>
      </w:r>
    </w:p>
    <w:p w:rsidR="00000000" w:rsidRDefault="00600A6B">
      <w:pPr>
        <w:numPr>
          <w:ilvl w:val="0"/>
          <w:numId w:val="3"/>
        </w:numPr>
        <w:spacing w:before="100" w:beforeAutospacing="1" w:after="100" w:afterAutospacing="1"/>
        <w:rPr>
          <w:rFonts w:eastAsia="Times New Roman"/>
        </w:rPr>
      </w:pPr>
      <w:hyperlink r:id="rId212"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13"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14"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15"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16"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17" w:tooltip="Template:Citation" w:history="1">
        <w:r>
          <w:rPr>
            <w:rStyle w:val="Hyperlink"/>
            <w:rFonts w:eastAsia="Times New Roman"/>
          </w:rPr>
          <w:t>Tem</w:t>
        </w:r>
        <w:r>
          <w:rPr>
            <w:rStyle w:val="Hyperlink"/>
            <w:rFonts w:eastAsia="Times New Roman"/>
          </w:rPr>
          <w:t>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18"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19"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20" w:tooltip="Template:Citation" w:history="1">
        <w:r>
          <w:rPr>
            <w:rStyle w:val="Hyperlink"/>
            <w:rFonts w:eastAsia="Times New Roman"/>
          </w:rPr>
          <w:t>Template:Cita</w:t>
        </w:r>
        <w:r>
          <w:rPr>
            <w:rStyle w:val="Hyperlink"/>
            <w:rFonts w:eastAsia="Times New Roman"/>
          </w:rPr>
          <w:t>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21"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22"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23"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24"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25"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26"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27" w:tooltip="Template:Citation" w:history="1">
        <w:r>
          <w:rPr>
            <w:rStyle w:val="Hyperlink"/>
            <w:rFonts w:eastAsia="Times New Roman"/>
          </w:rPr>
          <w:t>Template:Citation</w:t>
        </w:r>
      </w:hyperlink>
      <w:r>
        <w:rPr>
          <w:rFonts w:eastAsia="Times New Roman"/>
        </w:rPr>
        <w:t xml:space="preserve"> </w:t>
      </w:r>
    </w:p>
    <w:p w:rsidR="00000000" w:rsidRDefault="00600A6B">
      <w:pPr>
        <w:numPr>
          <w:ilvl w:val="0"/>
          <w:numId w:val="3"/>
        </w:numPr>
        <w:spacing w:before="100" w:beforeAutospacing="1" w:after="100" w:afterAutospacing="1"/>
        <w:rPr>
          <w:rFonts w:eastAsia="Times New Roman"/>
        </w:rPr>
      </w:pPr>
      <w:hyperlink r:id="rId228" w:tooltip="Template:Citation" w:history="1">
        <w:r>
          <w:rPr>
            <w:rStyle w:val="Hyperlink"/>
            <w:rFonts w:eastAsia="Times New Roman"/>
          </w:rPr>
          <w:t>Template:Citation</w:t>
        </w:r>
      </w:hyperlink>
      <w:r>
        <w:rPr>
          <w:rFonts w:eastAsia="Times New Roman"/>
        </w:rPr>
        <w:t xml:space="preserve"> </w:t>
      </w:r>
    </w:p>
    <w:p w:rsidR="00000000" w:rsidRDefault="00600A6B">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29" w:tooltip="Edit section: Further reading" w:history="1">
        <w:r>
          <w:rPr>
            <w:rStyle w:val="Hyperlink"/>
            <w:rFonts w:eastAsia="Times New Roman"/>
          </w:rPr>
          <w:t>edit</w:t>
        </w:r>
      </w:hyperlink>
      <w:r>
        <w:rPr>
          <w:rStyle w:val="mw-editsection-bracket"/>
          <w:rFonts w:eastAsia="Times New Roman"/>
        </w:rPr>
        <w:t>]</w:t>
      </w:r>
    </w:p>
    <w:p w:rsidR="00000000" w:rsidRDefault="00600A6B">
      <w:pPr>
        <w:numPr>
          <w:ilvl w:val="0"/>
          <w:numId w:val="4"/>
        </w:numPr>
        <w:spacing w:before="100" w:beforeAutospacing="1" w:after="100" w:afterAutospacing="1"/>
        <w:rPr>
          <w:rFonts w:eastAsia="Times New Roman"/>
        </w:rPr>
      </w:pPr>
      <w:hyperlink r:id="rId230" w:tooltip="Template:Cite book" w:history="1">
        <w:r>
          <w:rPr>
            <w:rStyle w:val="Hyperlink"/>
            <w:rFonts w:eastAsia="Times New Roman"/>
          </w:rPr>
          <w:t>Template:Cite book</w:t>
        </w:r>
      </w:hyperlink>
      <w:r>
        <w:rPr>
          <w:rFonts w:eastAsia="Times New Roman"/>
        </w:rPr>
        <w:t xml:space="preserve"> </w:t>
      </w:r>
    </w:p>
    <w:p w:rsidR="00000000" w:rsidRDefault="00600A6B">
      <w:pPr>
        <w:numPr>
          <w:ilvl w:val="0"/>
          <w:numId w:val="4"/>
        </w:numPr>
        <w:spacing w:before="100" w:beforeAutospacing="1" w:after="100" w:afterAutospacing="1"/>
        <w:rPr>
          <w:rFonts w:eastAsia="Times New Roman"/>
        </w:rPr>
      </w:pPr>
      <w:hyperlink r:id="rId231" w:tooltip="Template:Cite book" w:history="1">
        <w:r>
          <w:rPr>
            <w:rStyle w:val="Hyperlink"/>
            <w:rFonts w:eastAsia="Times New Roman"/>
          </w:rPr>
          <w:t>Template:Cite book</w:t>
        </w:r>
      </w:hyperlink>
      <w:r>
        <w:rPr>
          <w:rFonts w:eastAsia="Times New Roman"/>
        </w:rPr>
        <w:t xml:space="preserve"> </w:t>
      </w:r>
    </w:p>
    <w:p w:rsidR="00000000" w:rsidRDefault="00600A6B">
      <w:pPr>
        <w:numPr>
          <w:ilvl w:val="0"/>
          <w:numId w:val="4"/>
        </w:numPr>
        <w:spacing w:before="100" w:beforeAutospacing="1" w:after="100" w:afterAutospacing="1"/>
        <w:rPr>
          <w:rFonts w:eastAsia="Times New Roman"/>
        </w:rPr>
      </w:pPr>
      <w:hyperlink r:id="rId232"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600A6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33" w:tooltip="Edit section: External links" w:history="1">
        <w:r>
          <w:rPr>
            <w:rStyle w:val="Hyperlink"/>
            <w:rFonts w:eastAsia="Times New Roman"/>
          </w:rPr>
          <w:t>edit</w:t>
        </w:r>
      </w:hyperlink>
      <w:r>
        <w:rPr>
          <w:rStyle w:val="mw-editsection-bracket"/>
          <w:rFonts w:eastAsia="Times New Roman"/>
        </w:rPr>
        <w:t>]</w:t>
      </w:r>
    </w:p>
    <w:p w:rsidR="00000000" w:rsidRDefault="00600A6B">
      <w:pPr>
        <w:numPr>
          <w:ilvl w:val="0"/>
          <w:numId w:val="5"/>
        </w:numPr>
        <w:spacing w:before="100" w:beforeAutospacing="1" w:after="100" w:afterAutospacing="1"/>
        <w:rPr>
          <w:rFonts w:eastAsia="Times New Roman"/>
        </w:rPr>
      </w:pPr>
      <w:hyperlink r:id="rId234" w:tooltip="Template:Commonscat-inline" w:history="1">
        <w:r>
          <w:rPr>
            <w:rStyle w:val="Hyperlink"/>
            <w:rFonts w:eastAsia="Times New Roman"/>
          </w:rPr>
          <w:t>Template:Commonscat-inline</w:t>
        </w:r>
      </w:hyperlink>
      <w:r>
        <w:rPr>
          <w:rFonts w:eastAsia="Times New Roman"/>
        </w:rPr>
        <w:t xml:space="preserve"> </w:t>
      </w:r>
    </w:p>
    <w:p w:rsidR="00000000" w:rsidRDefault="00600A6B">
      <w:pPr>
        <w:numPr>
          <w:ilvl w:val="0"/>
          <w:numId w:val="5"/>
        </w:numPr>
        <w:spacing w:before="100" w:beforeAutospacing="1" w:after="100" w:afterAutospacing="1"/>
        <w:rPr>
          <w:rFonts w:eastAsia="Times New Roman"/>
        </w:rPr>
      </w:pPr>
      <w:hyperlink r:id="rId235" w:tooltip="Template:Wiktionary-inline" w:history="1">
        <w:r>
          <w:rPr>
            <w:rStyle w:val="Hyperlink"/>
            <w:rFonts w:eastAsia="Times New Roman"/>
          </w:rPr>
          <w:t>Template:Wiktionary-inline</w:t>
        </w:r>
      </w:hyperlink>
      <w:r>
        <w:rPr>
          <w:rFonts w:eastAsia="Times New Roman"/>
        </w:rPr>
        <w:t xml:space="preserve"> </w:t>
      </w:r>
    </w:p>
    <w:p w:rsidR="00000000" w:rsidRDefault="00600A6B">
      <w:pPr>
        <w:pStyle w:val="NormalWeb"/>
      </w:pPr>
      <w:hyperlink r:id="rId236" w:tooltip="Template:Ancient Egyptian religion footer" w:history="1">
        <w:r>
          <w:rPr>
            <w:rStyle w:val="Hyperlink"/>
          </w:rPr>
          <w:t>Template:Ancient Egyptian religion footer</w:t>
        </w:r>
      </w:hyperlink>
      <w:r>
        <w:t xml:space="preserve"> </w:t>
      </w:r>
    </w:p>
    <w:p w:rsidR="00000000" w:rsidRDefault="00600A6B">
      <w:pPr>
        <w:pStyle w:val="NormalWeb"/>
      </w:pPr>
      <w:hyperlink r:id="rId237" w:tooltip="Template:Authority control" w:history="1">
        <w:r>
          <w:rPr>
            <w:rStyle w:val="Hyperlink"/>
          </w:rPr>
          <w:t>Template:Authority control</w:t>
        </w:r>
      </w:hyperlink>
      <w:r>
        <w:t xml:space="preserve"> </w:t>
      </w:r>
    </w:p>
    <w:p w:rsidR="00600A6B" w:rsidRDefault="00600A6B">
      <w:pPr>
        <w:pStyle w:val="NormalWeb"/>
      </w:pPr>
      <w:hyperlink r:id="rId238" w:tooltip="Category:Death gods" w:history="1">
        <w:r>
          <w:rPr>
            <w:rStyle w:val="Hyperlink"/>
          </w:rPr>
          <w:t>Category:Death gods</w:t>
        </w:r>
      </w:hyperlink>
      <w:r>
        <w:t xml:space="preserve"> </w:t>
      </w:r>
      <w:hyperlink r:id="rId239" w:tooltip="Category:Underworld gods" w:history="1">
        <w:r>
          <w:rPr>
            <w:rStyle w:val="Hyperlink"/>
          </w:rPr>
          <w:t>Category:Underworld gods</w:t>
        </w:r>
      </w:hyperlink>
      <w:r>
        <w:t xml:space="preserve"> </w:t>
      </w:r>
      <w:hyperlink r:id="rId240" w:tooltip="Category:Egyptian gods" w:history="1">
        <w:r>
          <w:rPr>
            <w:rStyle w:val="Hyperlink"/>
          </w:rPr>
          <w:t>Category:Egyptian gods</w:t>
        </w:r>
      </w:hyperlink>
      <w:r>
        <w:t xml:space="preserve"> </w:t>
      </w:r>
      <w:hyperlink r:id="rId241" w:tooltip="Category:Mythological canines" w:history="1">
        <w:r>
          <w:rPr>
            <w:rStyle w:val="Hyperlink"/>
          </w:rPr>
          <w:t>Category:Mythological canines</w:t>
        </w:r>
      </w:hyperlink>
      <w:r>
        <w:t xml:space="preserve"> </w:t>
      </w:r>
      <w:hyperlink r:id="rId242" w:tooltip="Category:Wolves in folklore, religion and mythology" w:history="1">
        <w:r>
          <w:rPr>
            <w:rStyle w:val="Hyperlink"/>
          </w:rPr>
          <w:t>Category:Wolves in folklore, religion and mythology</w:t>
        </w:r>
      </w:hyperlink>
      <w:r>
        <w:t xml:space="preserve"> </w:t>
      </w:r>
    </w:p>
    <w:sectPr w:rsidR="00600A6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702AE"/>
    <w:multiLevelType w:val="multilevel"/>
    <w:tmpl w:val="F8A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30101"/>
    <w:multiLevelType w:val="multilevel"/>
    <w:tmpl w:val="70D07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434E8"/>
    <w:multiLevelType w:val="multilevel"/>
    <w:tmpl w:val="BEE8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256B2"/>
    <w:multiLevelType w:val="multilevel"/>
    <w:tmpl w:val="79F0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13529"/>
    <w:multiLevelType w:val="multilevel"/>
    <w:tmpl w:val="3CF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00A6B"/>
    <w:rsid w:val="00600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291473-A778-4DE0-AC22-09321270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078089">
      <w:marLeft w:val="0"/>
      <w:marRight w:val="0"/>
      <w:marTop w:val="0"/>
      <w:marBottom w:val="0"/>
      <w:divBdr>
        <w:top w:val="none" w:sz="0" w:space="0" w:color="auto"/>
        <w:left w:val="none" w:sz="0" w:space="0" w:color="auto"/>
        <w:bottom w:val="none" w:sz="0" w:space="0" w:color="auto"/>
        <w:right w:val="none" w:sz="0" w:space="0" w:color="auto"/>
      </w:divBdr>
      <w:divsChild>
        <w:div w:id="4223838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puleius" TargetMode="External"/><Relationship Id="rId21" Type="http://schemas.openxmlformats.org/officeDocument/2006/relationships/hyperlink" Target="/wiki/First_Dynasty_of_Egypt" TargetMode="External"/><Relationship Id="rId42" Type="http://schemas.openxmlformats.org/officeDocument/2006/relationships/hyperlink" Target="/index.php?title=(none)&amp;action=edit&amp;section=8" TargetMode="External"/><Relationship Id="rId63" Type="http://schemas.openxmlformats.org/officeDocument/2006/relationships/hyperlink" Target="/wiki/Mummy" TargetMode="External"/><Relationship Id="rId84" Type="http://schemas.openxmlformats.org/officeDocument/2006/relationships/hyperlink" Target="/wiki/Ra" TargetMode="External"/><Relationship Id="rId138" Type="http://schemas.openxmlformats.org/officeDocument/2006/relationships/hyperlink" Target="/wiki/Necropolis" TargetMode="External"/><Relationship Id="rId159" Type="http://schemas.openxmlformats.org/officeDocument/2006/relationships/hyperlink" Target="/wiki/Template:Sfn" TargetMode="External"/><Relationship Id="rId170" Type="http://schemas.openxmlformats.org/officeDocument/2006/relationships/hyperlink" Target="/index.php?title=(none)&amp;action=edit&amp;section=8" TargetMode="External"/><Relationship Id="rId191" Type="http://schemas.openxmlformats.org/officeDocument/2006/relationships/hyperlink" Target="/wiki/New_Kingdom_of_Egypt" TargetMode="External"/><Relationship Id="rId205" Type="http://schemas.openxmlformats.org/officeDocument/2006/relationships/hyperlink" Target="/wiki/Khentyimentiu" TargetMode="External"/><Relationship Id="rId226" Type="http://schemas.openxmlformats.org/officeDocument/2006/relationships/hyperlink" Target="/wiki/Template:Citation" TargetMode="External"/><Relationship Id="rId107" Type="http://schemas.openxmlformats.org/officeDocument/2006/relationships/hyperlink" Target="/wiki/Hellenistic_civilization" TargetMode="External"/><Relationship Id="rId11" Type="http://schemas.openxmlformats.org/officeDocument/2006/relationships/hyperlink" Target="/wiki/Mummy" TargetMode="External"/><Relationship Id="rId32" Type="http://schemas.openxmlformats.org/officeDocument/2006/relationships/hyperlink" Target="/wiki/Template:Sfn" TargetMode="External"/><Relationship Id="rId53" Type="http://schemas.openxmlformats.org/officeDocument/2006/relationships/hyperlink" Target="/wiki/Egyptian_hieroglyphs" TargetMode="External"/><Relationship Id="rId74" Type="http://schemas.openxmlformats.org/officeDocument/2006/relationships/hyperlink" Target="/wiki/Old_Kingdom" TargetMode="External"/><Relationship Id="rId128" Type="http://schemas.openxmlformats.org/officeDocument/2006/relationships/hyperlink" Target="/wiki/Plato" TargetMode="External"/><Relationship Id="rId149" Type="http://schemas.openxmlformats.org/officeDocument/2006/relationships/hyperlink" Target="/wiki/Ancient_Egyptian_religion" TargetMode="External"/><Relationship Id="rId5" Type="http://schemas.openxmlformats.org/officeDocument/2006/relationships/hyperlink" Target="/wiki/Template:Use_dmy_dates" TargetMode="External"/><Relationship Id="rId95" Type="http://schemas.openxmlformats.org/officeDocument/2006/relationships/hyperlink" Target="/wiki/Isis" TargetMode="External"/><Relationship Id="rId160" Type="http://schemas.openxmlformats.org/officeDocument/2006/relationships/hyperlink" Target="/index.php?title=(none)&amp;action=edit&amp;section=7" TargetMode="External"/><Relationship Id="rId181" Type="http://schemas.openxmlformats.org/officeDocument/2006/relationships/hyperlink" Target="/wiki/Silt" TargetMode="External"/><Relationship Id="rId216" Type="http://schemas.openxmlformats.org/officeDocument/2006/relationships/hyperlink" Target="/wiki/Template:Citation" TargetMode="External"/><Relationship Id="rId237" Type="http://schemas.openxmlformats.org/officeDocument/2006/relationships/hyperlink" Target="/wiki/Template:Authority_control" TargetMode="External"/><Relationship Id="rId22" Type="http://schemas.openxmlformats.org/officeDocument/2006/relationships/hyperlink" Target="/wiki/Embalm" TargetMode="External"/><Relationship Id="rId43" Type="http://schemas.openxmlformats.org/officeDocument/2006/relationships/hyperlink" Target="/index.php?title=(none)&amp;action=edit&amp;section=9" TargetMode="External"/><Relationship Id="rId64" Type="http://schemas.openxmlformats.org/officeDocument/2006/relationships/hyperlink" Target="/wiki/Early_Dynastic_Period_of_Egypt" TargetMode="External"/><Relationship Id="rId118" Type="http://schemas.openxmlformats.org/officeDocument/2006/relationships/hyperlink" Target="/wiki/Ancient_Rome" TargetMode="External"/><Relationship Id="rId139" Type="http://schemas.openxmlformats.org/officeDocument/2006/relationships/hyperlink" Target="/wiki/Template:Sfnm" TargetMode="External"/><Relationship Id="rId85" Type="http://schemas.openxmlformats.org/officeDocument/2006/relationships/hyperlink" Target="/wiki/Template:Sfn" TargetMode="External"/><Relationship Id="rId150" Type="http://schemas.openxmlformats.org/officeDocument/2006/relationships/hyperlink" Target="/wiki/Template:Sfnm" TargetMode="External"/><Relationship Id="rId171" Type="http://schemas.openxmlformats.org/officeDocument/2006/relationships/hyperlink" Target="/wiki/File:Tutanhkamun_jackal.jpg" TargetMode="External"/><Relationship Id="rId192" Type="http://schemas.openxmlformats.org/officeDocument/2006/relationships/hyperlink" Target="/wiki/Nine_bows" TargetMode="External"/><Relationship Id="rId206" Type="http://schemas.openxmlformats.org/officeDocument/2006/relationships/hyperlink" Target="/wiki/Sed_festival" TargetMode="External"/><Relationship Id="rId227" Type="http://schemas.openxmlformats.org/officeDocument/2006/relationships/hyperlink" Target="/wiki/Template:Citation" TargetMode="External"/><Relationship Id="rId201" Type="http://schemas.openxmlformats.org/officeDocument/2006/relationships/hyperlink" Target="/wiki/Anubias" TargetMode="External"/><Relationship Id="rId222" Type="http://schemas.openxmlformats.org/officeDocument/2006/relationships/hyperlink" Target="/wiki/Template:Citation" TargetMode="External"/><Relationship Id="rId243" Type="http://schemas.openxmlformats.org/officeDocument/2006/relationships/fontTable" Target="fontTable.xml"/><Relationship Id="rId12" Type="http://schemas.openxmlformats.org/officeDocument/2006/relationships/hyperlink" Target="/wiki/Afterlife" TargetMode="External"/><Relationship Id="rId17" Type="http://schemas.openxmlformats.org/officeDocument/2006/relationships/hyperlink" Target="/wiki/Golden_jackal" TargetMode="External"/><Relationship Id="rId33" Type="http://schemas.openxmlformats.org/officeDocument/2006/relationships/hyperlink" Target="/wiki/Anput" TargetMode="External"/><Relationship Id="rId38" Type="http://schemas.openxmlformats.org/officeDocument/2006/relationships/hyperlink" Target="/index.php?title=(none)&amp;action=edit&amp;section=4" TargetMode="External"/><Relationship Id="rId59" Type="http://schemas.openxmlformats.org/officeDocument/2006/relationships/hyperlink" Target="/wiki/Egyptian_language" TargetMode="External"/><Relationship Id="rId103" Type="http://schemas.openxmlformats.org/officeDocument/2006/relationships/hyperlink" Target="/wiki/Template:Sfn" TargetMode="External"/><Relationship Id="rId108" Type="http://schemas.openxmlformats.org/officeDocument/2006/relationships/hyperlink" Target="/wiki/Greek_mythology" TargetMode="External"/><Relationship Id="rId124" Type="http://schemas.openxmlformats.org/officeDocument/2006/relationships/hyperlink" Target="/wiki/Sirius" TargetMode="External"/><Relationship Id="rId129" Type="http://schemas.openxmlformats.org/officeDocument/2006/relationships/hyperlink" Target="/wiki/Socrates" TargetMode="External"/><Relationship Id="rId54" Type="http://schemas.openxmlformats.org/officeDocument/2006/relationships/hyperlink" Target="/wiki/Hotep" TargetMode="External"/><Relationship Id="rId70" Type="http://schemas.openxmlformats.org/officeDocument/2006/relationships/hyperlink" Target="/wiki/Predynastic_Egypt" TargetMode="External"/><Relationship Id="rId75" Type="http://schemas.openxmlformats.org/officeDocument/2006/relationships/hyperlink" Target="/wiki/Ancient_Egyptian_burial_customs" TargetMode="External"/><Relationship Id="rId91" Type="http://schemas.openxmlformats.org/officeDocument/2006/relationships/hyperlink" Target="/wiki/Nephthys" TargetMode="External"/><Relationship Id="rId96" Type="http://schemas.openxmlformats.org/officeDocument/2006/relationships/hyperlink" Target="/wiki/Template:Sfn" TargetMode="External"/><Relationship Id="rId140" Type="http://schemas.openxmlformats.org/officeDocument/2006/relationships/hyperlink" Target="/index.php?title=(none)&amp;action=edit&amp;section=5" TargetMode="External"/><Relationship Id="rId145" Type="http://schemas.openxmlformats.org/officeDocument/2006/relationships/hyperlink" Target="/wiki/Template:Sfn" TargetMode="External"/><Relationship Id="rId161" Type="http://schemas.openxmlformats.org/officeDocument/2006/relationships/hyperlink" Target="/wiki/File:BD_Hunefer_cropped_1.jpg" TargetMode="External"/><Relationship Id="rId166" Type="http://schemas.openxmlformats.org/officeDocument/2006/relationships/hyperlink" Target="/wiki/Underworld" TargetMode="External"/><Relationship Id="rId182" Type="http://schemas.openxmlformats.org/officeDocument/2006/relationships/hyperlink" Target="/wiki/Nile" TargetMode="External"/><Relationship Id="rId187" Type="http://schemas.openxmlformats.org/officeDocument/2006/relationships/hyperlink" Target="/wiki/Template:Sfn" TargetMode="External"/><Relationship Id="rId217" Type="http://schemas.openxmlformats.org/officeDocument/2006/relationships/hyperlink" Target="/wiki/Template:Citation" TargetMode="External"/><Relationship Id="rId1" Type="http://schemas.openxmlformats.org/officeDocument/2006/relationships/numbering" Target="numbering.xml"/><Relationship Id="rId6" Type="http://schemas.openxmlformats.org/officeDocument/2006/relationships/hyperlink" Target="/wiki/Template:Infobox_deity" TargetMode="External"/><Relationship Id="rId212" Type="http://schemas.openxmlformats.org/officeDocument/2006/relationships/hyperlink" Target="/wiki/Template:Citation" TargetMode="External"/><Relationship Id="rId233" Type="http://schemas.openxmlformats.org/officeDocument/2006/relationships/hyperlink" Target="/index.php?title=(none)&amp;action=edit&amp;section=14" TargetMode="External"/><Relationship Id="rId238" Type="http://schemas.openxmlformats.org/officeDocument/2006/relationships/hyperlink" Target="/wiki/Category:Death_gods" TargetMode="External"/><Relationship Id="rId23" Type="http://schemas.openxmlformats.org/officeDocument/2006/relationships/hyperlink" Target="/wiki/Middle_Kingdom_of_Egypt" TargetMode="External"/><Relationship Id="rId28" Type="http://schemas.openxmlformats.org/officeDocument/2006/relationships/hyperlink" Target="/wiki/List_of_Egyptian_gods"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Cult_(religious_practice)" TargetMode="External"/><Relationship Id="rId119" Type="http://schemas.openxmlformats.org/officeDocument/2006/relationships/hyperlink" Target="/wiki/Alchemy" TargetMode="External"/><Relationship Id="rId44" Type="http://schemas.openxmlformats.org/officeDocument/2006/relationships/hyperlink" Target="/index.php?title=(none)&amp;action=edit&amp;section=10" TargetMode="External"/><Relationship Id="rId60" Type="http://schemas.openxmlformats.org/officeDocument/2006/relationships/hyperlink" Target="/wiki/Template:Sfn" TargetMode="External"/><Relationship Id="rId65" Type="http://schemas.openxmlformats.org/officeDocument/2006/relationships/hyperlink" Target="/wiki/Template:Sfn" TargetMode="External"/><Relationship Id="rId81" Type="http://schemas.openxmlformats.org/officeDocument/2006/relationships/hyperlink" Target="/wiki/Template:Sfn" TargetMode="External"/><Relationship Id="rId86" Type="http://schemas.openxmlformats.org/officeDocument/2006/relationships/hyperlink" Target="/wiki/Coffin_Texts" TargetMode="External"/><Relationship Id="rId130" Type="http://schemas.openxmlformats.org/officeDocument/2006/relationships/hyperlink" Target="/wiki/Oath" TargetMode="External"/><Relationship Id="rId135" Type="http://schemas.openxmlformats.org/officeDocument/2006/relationships/hyperlink" Target="/wiki/Ancient_Egyptian_literature" TargetMode="External"/><Relationship Id="rId151" Type="http://schemas.openxmlformats.org/officeDocument/2006/relationships/hyperlink" Target="/wiki/Hathor" TargetMode="External"/><Relationship Id="rId156" Type="http://schemas.openxmlformats.org/officeDocument/2006/relationships/hyperlink" Target="/wiki/Ancient_Greek_religion" TargetMode="External"/><Relationship Id="rId177" Type="http://schemas.openxmlformats.org/officeDocument/2006/relationships/hyperlink" Target="/wiki/Template:Sfn" TargetMode="External"/><Relationship Id="rId198" Type="http://schemas.openxmlformats.org/officeDocument/2006/relationships/hyperlink" Target="/wiki/Worshipper" TargetMode="External"/><Relationship Id="rId172" Type="http://schemas.openxmlformats.org/officeDocument/2006/relationships/hyperlink" Target="/wiki/Anubis_Shrine" TargetMode="External"/><Relationship Id="rId193" Type="http://schemas.openxmlformats.org/officeDocument/2006/relationships/hyperlink" Target="/wiki/Template:Sfn" TargetMode="External"/><Relationship Id="rId202" Type="http://schemas.openxmlformats.org/officeDocument/2006/relationships/hyperlink" Target="/wiki/Anubis_Shrine" TargetMode="External"/><Relationship Id="rId207" Type="http://schemas.openxmlformats.org/officeDocument/2006/relationships/hyperlink" Target="/wiki/Wepwawet" TargetMode="External"/><Relationship Id="rId223" Type="http://schemas.openxmlformats.org/officeDocument/2006/relationships/hyperlink" Target="/wiki/Template:Citation" TargetMode="External"/><Relationship Id="rId228" Type="http://schemas.openxmlformats.org/officeDocument/2006/relationships/hyperlink" Target="/wiki/Template:Citation" TargetMode="External"/><Relationship Id="rId244" Type="http://schemas.openxmlformats.org/officeDocument/2006/relationships/theme" Target="theme/theme1.xml"/><Relationship Id="rId13" Type="http://schemas.openxmlformats.org/officeDocument/2006/relationships/hyperlink" Target="/wiki/Ancient_Egyptian_religion" TargetMode="External"/><Relationship Id="rId18" Type="http://schemas.openxmlformats.org/officeDocument/2006/relationships/hyperlink" Target="/wiki/Genetic_testing" TargetMode="External"/><Relationship Id="rId39" Type="http://schemas.openxmlformats.org/officeDocument/2006/relationships/hyperlink" Target="/index.php?title=(none)&amp;action=edit&amp;section=5" TargetMode="External"/><Relationship Id="rId109" Type="http://schemas.openxmlformats.org/officeDocument/2006/relationships/hyperlink" Target="/wiki/Hermes" TargetMode="External"/><Relationship Id="rId34" Type="http://schemas.openxmlformats.org/officeDocument/2006/relationships/hyperlink" Target="/wiki/Kebechet" TargetMode="External"/><Relationship Id="rId50" Type="http://schemas.openxmlformats.org/officeDocument/2006/relationships/hyperlink" Target="/wiki/Egyptian_language" TargetMode="External"/><Relationship Id="rId55" Type="http://schemas.openxmlformats.org/officeDocument/2006/relationships/hyperlink" Target="/wiki/Template:Sfn" TargetMode="External"/><Relationship Id="rId76" Type="http://schemas.openxmlformats.org/officeDocument/2006/relationships/hyperlink" Target="/wiki/Pharaoh" TargetMode="External"/><Relationship Id="rId97" Type="http://schemas.openxmlformats.org/officeDocument/2006/relationships/hyperlink" Target="/wiki/File:Statue_of_the_god_Anubis.jpg" TargetMode="External"/><Relationship Id="rId104" Type="http://schemas.openxmlformats.org/officeDocument/2006/relationships/hyperlink" Target="/wiki/Egypt_(Roman_province)" TargetMode="External"/><Relationship Id="rId120" Type="http://schemas.openxmlformats.org/officeDocument/2006/relationships/hyperlink" Target="/wiki/Hermeticism" TargetMode="External"/><Relationship Id="rId125" Type="http://schemas.openxmlformats.org/officeDocument/2006/relationships/hyperlink" Target="/wiki/Cerberus" TargetMode="External"/><Relationship Id="rId141" Type="http://schemas.openxmlformats.org/officeDocument/2006/relationships/hyperlink" Target="/wiki/Embalming" TargetMode="External"/><Relationship Id="rId146" Type="http://schemas.openxmlformats.org/officeDocument/2006/relationships/hyperlink" Target="/wiki/Book_of_the_Dead" TargetMode="External"/><Relationship Id="rId167" Type="http://schemas.openxmlformats.org/officeDocument/2006/relationships/hyperlink" Target="/wiki/Duat" TargetMode="External"/><Relationship Id="rId188" Type="http://schemas.openxmlformats.org/officeDocument/2006/relationships/hyperlink" Target="/wiki/Crook_and_flail" TargetMode="External"/><Relationship Id="rId7" Type="http://schemas.openxmlformats.org/officeDocument/2006/relationships/hyperlink" Target="/wiki/Template:IPAc-en" TargetMode="External"/><Relationship Id="rId71" Type="http://schemas.openxmlformats.org/officeDocument/2006/relationships/hyperlink" Target="/wiki/Template:Sfnm" TargetMode="External"/><Relationship Id="rId92" Type="http://schemas.openxmlformats.org/officeDocument/2006/relationships/hyperlink" Target="/wiki/Template:Sfn" TargetMode="External"/><Relationship Id="rId162" Type="http://schemas.openxmlformats.org/officeDocument/2006/relationships/hyperlink" Target="/wiki/Hunefer" TargetMode="External"/><Relationship Id="rId183" Type="http://schemas.openxmlformats.org/officeDocument/2006/relationships/hyperlink" Target="/wiki/Template:Sfnm" TargetMode="External"/><Relationship Id="rId213" Type="http://schemas.openxmlformats.org/officeDocument/2006/relationships/hyperlink" Target="/wiki/Template:Citation" TargetMode="External"/><Relationship Id="rId218" Type="http://schemas.openxmlformats.org/officeDocument/2006/relationships/hyperlink" Target="/wiki/Template:Citation" TargetMode="External"/><Relationship Id="rId234" Type="http://schemas.openxmlformats.org/officeDocument/2006/relationships/hyperlink" Target="/wiki/Template:Commonscat-inline" TargetMode="External"/><Relationship Id="rId239" Type="http://schemas.openxmlformats.org/officeDocument/2006/relationships/hyperlink" Target="/wiki/Category:Underworld_gods" TargetMode="External"/><Relationship Id="rId2" Type="http://schemas.openxmlformats.org/officeDocument/2006/relationships/styles" Target="styles.xml"/><Relationship Id="rId29" Type="http://schemas.openxmlformats.org/officeDocument/2006/relationships/hyperlink" Target="/wiki/Egyptian_myths" TargetMode="External"/><Relationship Id="rId24" Type="http://schemas.openxmlformats.org/officeDocument/2006/relationships/hyperlink" Target="/wiki/Osiris" TargetMode="External"/><Relationship Id="rId40" Type="http://schemas.openxmlformats.org/officeDocument/2006/relationships/hyperlink" Target="/index.php?title=(none)&amp;action=edit&amp;section=6" TargetMode="External"/><Relationship Id="rId45" Type="http://schemas.openxmlformats.org/officeDocument/2006/relationships/hyperlink" Target="/index.php?title=(none)&amp;action=edit&amp;section=11" TargetMode="External"/><Relationship Id="rId66" Type="http://schemas.openxmlformats.org/officeDocument/2006/relationships/hyperlink" Target="/wiki/Hor-Aha" TargetMode="External"/><Relationship Id="rId87" Type="http://schemas.openxmlformats.org/officeDocument/2006/relationships/hyperlink" Target="/wiki/First_Intermediate_Period" TargetMode="External"/><Relationship Id="rId110" Type="http://schemas.openxmlformats.org/officeDocument/2006/relationships/hyperlink" Target="/wiki/Hermanubis" TargetMode="External"/><Relationship Id="rId115" Type="http://schemas.openxmlformats.org/officeDocument/2006/relationships/hyperlink" Target="/wiki/Cynopolis" TargetMode="External"/><Relationship Id="rId131" Type="http://schemas.openxmlformats.org/officeDocument/2006/relationships/hyperlink" Target="/index.php?title=(none)&amp;action=edit&amp;section=3" TargetMode="External"/><Relationship Id="rId136" Type="http://schemas.openxmlformats.org/officeDocument/2006/relationships/hyperlink" Target="/wiki/Khenti-Amentiu" TargetMode="External"/><Relationship Id="rId157" Type="http://schemas.openxmlformats.org/officeDocument/2006/relationships/hyperlink" Target="/wiki/Template:Sfn" TargetMode="External"/><Relationship Id="rId178" Type="http://schemas.openxmlformats.org/officeDocument/2006/relationships/hyperlink" Target="/wiki/Template:Sfn" TargetMode="External"/><Relationship Id="rId61" Type="http://schemas.openxmlformats.org/officeDocument/2006/relationships/hyperlink" Target="/index.php?title=(none)&amp;action=edit&amp;section=2" TargetMode="External"/><Relationship Id="rId82" Type="http://schemas.openxmlformats.org/officeDocument/2006/relationships/hyperlink" Target="/wiki/History_of_Roman_Egypt" TargetMode="External"/><Relationship Id="rId152" Type="http://schemas.openxmlformats.org/officeDocument/2006/relationships/hyperlink" Target="/wiki/Template:Sfn" TargetMode="External"/><Relationship Id="rId173" Type="http://schemas.openxmlformats.org/officeDocument/2006/relationships/hyperlink" Target="/wiki/KV62" TargetMode="External"/><Relationship Id="rId194" Type="http://schemas.openxmlformats.org/officeDocument/2006/relationships/hyperlink" Target="/index.php?title=(none)&amp;action=edit&amp;section=9" TargetMode="External"/><Relationship Id="rId199" Type="http://schemas.openxmlformats.org/officeDocument/2006/relationships/hyperlink" Target="/wiki/Walters_Art_Museum" TargetMode="External"/><Relationship Id="rId203" Type="http://schemas.openxmlformats.org/officeDocument/2006/relationships/hyperlink" Target="/wiki/African_golden_wolf" TargetMode="External"/><Relationship Id="rId208" Type="http://schemas.openxmlformats.org/officeDocument/2006/relationships/hyperlink" Target="/wiki/Template:Portal_bar" TargetMode="External"/><Relationship Id="rId229" Type="http://schemas.openxmlformats.org/officeDocument/2006/relationships/hyperlink" Target="/index.php?title=(none)&amp;action=edit&amp;section=13" TargetMode="External"/><Relationship Id="rId19" Type="http://schemas.openxmlformats.org/officeDocument/2006/relationships/hyperlink" Target="/wiki/Canis_anthus" TargetMode="External"/><Relationship Id="rId224" Type="http://schemas.openxmlformats.org/officeDocument/2006/relationships/hyperlink" Target="/wiki/Template:Citation" TargetMode="External"/><Relationship Id="rId240" Type="http://schemas.openxmlformats.org/officeDocument/2006/relationships/hyperlink" Target="/wiki/Category:Egyptian_gods" TargetMode="External"/><Relationship Id="rId14" Type="http://schemas.openxmlformats.org/officeDocument/2006/relationships/hyperlink" Target="/wiki/Canis" TargetMode="External"/><Relationship Id="rId30" Type="http://schemas.openxmlformats.org/officeDocument/2006/relationships/hyperlink" Target="/wiki/Template:Sfn" TargetMode="External"/><Relationship Id="rId35" Type="http://schemas.openxmlformats.org/officeDocument/2006/relationships/hyperlink" Target="/index.php?title=(none)&amp;action=edit&amp;section=1" TargetMode="External"/><Relationship Id="rId56" Type="http://schemas.openxmlformats.org/officeDocument/2006/relationships/hyperlink" Target="/wiki/Template:Sfn" TargetMode="External"/><Relationship Id="rId77" Type="http://schemas.openxmlformats.org/officeDocument/2006/relationships/hyperlink" Target="/wiki/Template:Sfn" TargetMode="External"/><Relationship Id="rId100" Type="http://schemas.openxmlformats.org/officeDocument/2006/relationships/hyperlink" Target="/wiki/Vatican_Museums" TargetMode="External"/><Relationship Id="rId105" Type="http://schemas.openxmlformats.org/officeDocument/2006/relationships/hyperlink" Target="/wiki/Template:Sfn" TargetMode="External"/><Relationship Id="rId126" Type="http://schemas.openxmlformats.org/officeDocument/2006/relationships/hyperlink" Target="/wiki/Hades" TargetMode="External"/><Relationship Id="rId147" Type="http://schemas.openxmlformats.org/officeDocument/2006/relationships/hyperlink" Target="/index.php?title=(none)&amp;action=edit&amp;section=6" TargetMode="External"/><Relationship Id="rId168" Type="http://schemas.openxmlformats.org/officeDocument/2006/relationships/hyperlink" Target="/wiki/Ma'at" TargetMode="External"/><Relationship Id="rId8" Type="http://schemas.openxmlformats.org/officeDocument/2006/relationships/hyperlink" Target="/wiki/Template:IPAc-en" TargetMode="External"/><Relationship Id="rId51" Type="http://schemas.openxmlformats.org/officeDocument/2006/relationships/hyperlink" Target="/wiki/Template:Sfn" TargetMode="External"/><Relationship Id="rId72" Type="http://schemas.openxmlformats.org/officeDocument/2006/relationships/hyperlink" Target="/wiki/Template:Sfn" TargetMode="External"/><Relationship Id="rId93" Type="http://schemas.openxmlformats.org/officeDocument/2006/relationships/hyperlink" Target="/wiki/Plutarch" TargetMode="External"/><Relationship Id="rId98" Type="http://schemas.openxmlformats.org/officeDocument/2006/relationships/hyperlink" Target="/wiki/Hermanubis" TargetMode="External"/><Relationship Id="rId121" Type="http://schemas.openxmlformats.org/officeDocument/2006/relationships/hyperlink" Target="/wiki/Middle_Ages" TargetMode="External"/><Relationship Id="rId142" Type="http://schemas.openxmlformats.org/officeDocument/2006/relationships/hyperlink" Target="/wiki/Mummification" TargetMode="External"/><Relationship Id="rId163" Type="http://schemas.openxmlformats.org/officeDocument/2006/relationships/hyperlink" Target="/wiki/Thoth" TargetMode="External"/><Relationship Id="rId184" Type="http://schemas.openxmlformats.org/officeDocument/2006/relationships/hyperlink" Target="/wiki/Anthropomorphism" TargetMode="External"/><Relationship Id="rId189" Type="http://schemas.openxmlformats.org/officeDocument/2006/relationships/hyperlink" Target="/wiki/Imiut_fetish" TargetMode="External"/><Relationship Id="rId219" Type="http://schemas.openxmlformats.org/officeDocument/2006/relationships/hyperlink" Target="/wiki/Template:Citation" TargetMode="External"/><Relationship Id="rId3" Type="http://schemas.openxmlformats.org/officeDocument/2006/relationships/settings" Target="settings.xml"/><Relationship Id="rId214" Type="http://schemas.openxmlformats.org/officeDocument/2006/relationships/hyperlink" Target="/wiki/Template:Citation" TargetMode="External"/><Relationship Id="rId230" Type="http://schemas.openxmlformats.org/officeDocument/2006/relationships/hyperlink" Target="/wiki/Template:Cite_book" TargetMode="External"/><Relationship Id="rId235" Type="http://schemas.openxmlformats.org/officeDocument/2006/relationships/hyperlink" Target="/wiki/Template:Wiktionary-inline" TargetMode="External"/><Relationship Id="rId25" Type="http://schemas.openxmlformats.org/officeDocument/2006/relationships/hyperlink" Target="/wiki/Underworld" TargetMode="External"/><Relationship Id="rId46" Type="http://schemas.openxmlformats.org/officeDocument/2006/relationships/hyperlink" Target="/index.php?title=(none)&amp;action=edit&amp;section=12" TargetMode="External"/><Relationship Id="rId67" Type="http://schemas.openxmlformats.org/officeDocument/2006/relationships/hyperlink" Target="/wiki/Djer" TargetMode="External"/><Relationship Id="rId116" Type="http://schemas.openxmlformats.org/officeDocument/2006/relationships/hyperlink" Target="/wiki/The_Golden_Ass" TargetMode="External"/><Relationship Id="rId137" Type="http://schemas.openxmlformats.org/officeDocument/2006/relationships/hyperlink" Target="/wiki/Template:Sfn" TargetMode="External"/><Relationship Id="rId158" Type="http://schemas.openxmlformats.org/officeDocument/2006/relationships/hyperlink" Target="/wiki/Funerary_art" TargetMode="External"/><Relationship Id="rId20" Type="http://schemas.openxmlformats.org/officeDocument/2006/relationships/hyperlink" Target="/wiki/Ancient_Egyptian_deities" TargetMode="External"/><Relationship Id="rId41" Type="http://schemas.openxmlformats.org/officeDocument/2006/relationships/hyperlink" Target="/index.php?title=(none)&amp;action=edit&amp;section=7" TargetMode="External"/><Relationship Id="rId62" Type="http://schemas.openxmlformats.org/officeDocument/2006/relationships/hyperlink" Target="/wiki/File:Anubis_attending_the_mummy_of_Sennedjem.jpg" TargetMode="External"/><Relationship Id="rId83" Type="http://schemas.openxmlformats.org/officeDocument/2006/relationships/hyperlink" Target="/wiki/Template:Sfn" TargetMode="External"/><Relationship Id="rId88" Type="http://schemas.openxmlformats.org/officeDocument/2006/relationships/hyperlink" Target="/wiki/Hesat" TargetMode="External"/><Relationship Id="rId111" Type="http://schemas.openxmlformats.org/officeDocument/2006/relationships/hyperlink" Target="/wiki/Template:Sfn" TargetMode="External"/><Relationship Id="rId132" Type="http://schemas.openxmlformats.org/officeDocument/2006/relationships/hyperlink" Target="/index.php?title=(none)&amp;action=edit&amp;section=4" TargetMode="External"/><Relationship Id="rId153" Type="http://schemas.openxmlformats.org/officeDocument/2006/relationships/hyperlink" Target="/wiki/Egypt_(Roman_province)" TargetMode="External"/><Relationship Id="rId174" Type="http://schemas.openxmlformats.org/officeDocument/2006/relationships/hyperlink" Target="/wiki/Art_of_ancient_Egypt" TargetMode="External"/><Relationship Id="rId179" Type="http://schemas.openxmlformats.org/officeDocument/2006/relationships/hyperlink" Target="/wiki/Natron" TargetMode="External"/><Relationship Id="rId195" Type="http://schemas.openxmlformats.org/officeDocument/2006/relationships/hyperlink" Target="/wiki/Roemer-_und_Pelizaeus-Museum_Hildesheim" TargetMode="External"/><Relationship Id="rId209" Type="http://schemas.openxmlformats.org/officeDocument/2006/relationships/hyperlink" Target="/index.php?title=(none)&amp;action=edit&amp;section=11" TargetMode="External"/><Relationship Id="rId190" Type="http://schemas.openxmlformats.org/officeDocument/2006/relationships/hyperlink" Target="/wiki/Template:Sfn" TargetMode="External"/><Relationship Id="rId204" Type="http://schemas.openxmlformats.org/officeDocument/2006/relationships/hyperlink" Target="/wiki/Egyptian_mythology_in_popular_culture" TargetMode="External"/><Relationship Id="rId220" Type="http://schemas.openxmlformats.org/officeDocument/2006/relationships/hyperlink" Target="/wiki/Template:Citation" TargetMode="External"/><Relationship Id="rId225" Type="http://schemas.openxmlformats.org/officeDocument/2006/relationships/hyperlink" Target="/wiki/Template:Citation" TargetMode="External"/><Relationship Id="rId241" Type="http://schemas.openxmlformats.org/officeDocument/2006/relationships/hyperlink" Target="/wiki/Category:Mythological_canines" TargetMode="External"/><Relationship Id="rId15" Type="http://schemas.openxmlformats.org/officeDocument/2006/relationships/hyperlink" Target="/wiki/Cynocephaly" TargetMode="External"/><Relationship Id="rId36" Type="http://schemas.openxmlformats.org/officeDocument/2006/relationships/hyperlink" Target="/index.php?title=(none)&amp;action=edit&amp;section=2" TargetMode="External"/><Relationship Id="rId57" Type="http://schemas.openxmlformats.org/officeDocument/2006/relationships/hyperlink" Target="/wiki/Akkadian" TargetMode="External"/><Relationship Id="rId106" Type="http://schemas.openxmlformats.org/officeDocument/2006/relationships/hyperlink" Target="/wiki/Ptolemaic_Egypt" TargetMode="External"/><Relationship Id="rId127" Type="http://schemas.openxmlformats.org/officeDocument/2006/relationships/hyperlink" Target="/wiki/Template:Sfn" TargetMode="External"/><Relationship Id="rId10" Type="http://schemas.openxmlformats.org/officeDocument/2006/relationships/hyperlink" Target="/wiki/Ancient_Greek_language" TargetMode="External"/><Relationship Id="rId31" Type="http://schemas.openxmlformats.org/officeDocument/2006/relationships/hyperlink" Target="/wiki/Wepwawet" TargetMode="External"/><Relationship Id="rId52" Type="http://schemas.openxmlformats.org/officeDocument/2006/relationships/hyperlink" Target="/wiki/Old_Kingdom_of_Egypt" TargetMode="External"/><Relationship Id="rId73" Type="http://schemas.openxmlformats.org/officeDocument/2006/relationships/hyperlink" Target="/wiki/Pyramid_Texts" TargetMode="External"/><Relationship Id="rId78" Type="http://schemas.openxmlformats.org/officeDocument/2006/relationships/hyperlink" Target="/wiki/Old_Kingdom" TargetMode="External"/><Relationship Id="rId94" Type="http://schemas.openxmlformats.org/officeDocument/2006/relationships/hyperlink" Target="/wiki/Osiris" TargetMode="External"/><Relationship Id="rId99" Type="http://schemas.openxmlformats.org/officeDocument/2006/relationships/hyperlink" Target="/wiki/Hermes" TargetMode="External"/><Relationship Id="rId101" Type="http://schemas.openxmlformats.org/officeDocument/2006/relationships/hyperlink" Target="/wiki/Template:Quote" TargetMode="External"/><Relationship Id="rId122" Type="http://schemas.openxmlformats.org/officeDocument/2006/relationships/hyperlink" Target="/wiki/Renaissance" TargetMode="External"/><Relationship Id="rId143" Type="http://schemas.openxmlformats.org/officeDocument/2006/relationships/hyperlink" Target="/wiki/Template:Sfnm" TargetMode="External"/><Relationship Id="rId148" Type="http://schemas.openxmlformats.org/officeDocument/2006/relationships/hyperlink" Target="/wiki/Late_Period_of_ancient_Egypt" TargetMode="External"/><Relationship Id="rId164" Type="http://schemas.openxmlformats.org/officeDocument/2006/relationships/hyperlink" Target="/wiki/Template:Sfn" TargetMode="External"/><Relationship Id="rId169" Type="http://schemas.openxmlformats.org/officeDocument/2006/relationships/hyperlink" Target="/wiki/Ammit" TargetMode="External"/><Relationship Id="rId185" Type="http://schemas.openxmlformats.org/officeDocument/2006/relationships/hyperlink" Target="/wiki/Ramesses_II" TargetMode="External"/><Relationship Id="rId4" Type="http://schemas.openxmlformats.org/officeDocument/2006/relationships/webSettings" Target="webSettings.xml"/><Relationship Id="rId9" Type="http://schemas.openxmlformats.org/officeDocument/2006/relationships/hyperlink" Target="/wiki/Template:Lang-grc" TargetMode="External"/><Relationship Id="rId180" Type="http://schemas.openxmlformats.org/officeDocument/2006/relationships/hyperlink" Target="/wiki/Template:Sfn" TargetMode="External"/><Relationship Id="rId210" Type="http://schemas.openxmlformats.org/officeDocument/2006/relationships/hyperlink" Target="/wiki/Template:Reflist" TargetMode="External"/><Relationship Id="rId215" Type="http://schemas.openxmlformats.org/officeDocument/2006/relationships/hyperlink" Target="/wiki/Template:Citation" TargetMode="External"/><Relationship Id="rId236" Type="http://schemas.openxmlformats.org/officeDocument/2006/relationships/hyperlink" Target="/wiki/Template:Ancient_Egyptian_religion_footer" TargetMode="External"/><Relationship Id="rId26" Type="http://schemas.openxmlformats.org/officeDocument/2006/relationships/hyperlink" Target="/wiki/Psychopomp" TargetMode="External"/><Relationship Id="rId231" Type="http://schemas.openxmlformats.org/officeDocument/2006/relationships/hyperlink" Target="/wiki/Template:Cite_book" TargetMode="External"/><Relationship Id="rId47" Type="http://schemas.openxmlformats.org/officeDocument/2006/relationships/hyperlink" Target="/index.php?title=(none)&amp;action=edit&amp;section=13" TargetMode="External"/><Relationship Id="rId68" Type="http://schemas.openxmlformats.org/officeDocument/2006/relationships/hyperlink" Target="/wiki/First_Dynasty" TargetMode="External"/><Relationship Id="rId89" Type="http://schemas.openxmlformats.org/officeDocument/2006/relationships/hyperlink" Target="/wiki/Bastet" TargetMode="External"/><Relationship Id="rId112" Type="http://schemas.openxmlformats.org/officeDocument/2006/relationships/hyperlink" Target="/wiki/Psychopomp" TargetMode="External"/><Relationship Id="rId133" Type="http://schemas.openxmlformats.org/officeDocument/2006/relationships/hyperlink" Target="/wiki/Grave" TargetMode="External"/><Relationship Id="rId154" Type="http://schemas.openxmlformats.org/officeDocument/2006/relationships/hyperlink" Target="/wiki/Psychopomp" TargetMode="External"/><Relationship Id="rId175" Type="http://schemas.openxmlformats.org/officeDocument/2006/relationships/hyperlink" Target="/wiki/Template:Sfn" TargetMode="External"/><Relationship Id="rId196" Type="http://schemas.openxmlformats.org/officeDocument/2006/relationships/hyperlink" Target="/wiki/Cartonnage" TargetMode="External"/><Relationship Id="rId200" Type="http://schemas.openxmlformats.org/officeDocument/2006/relationships/hyperlink" Target="/index.php?title=(none)&amp;action=edit&amp;section=10" TargetMode="External"/><Relationship Id="rId16" Type="http://schemas.openxmlformats.org/officeDocument/2006/relationships/hyperlink" Target="/wiki/Canidae" TargetMode="External"/><Relationship Id="rId221" Type="http://schemas.openxmlformats.org/officeDocument/2006/relationships/hyperlink" Target="/wiki/Template:Citation" TargetMode="External"/><Relationship Id="rId242" Type="http://schemas.openxmlformats.org/officeDocument/2006/relationships/hyperlink" Target="/wiki/Category:Wolves_in_folklore,_religion_and_mythology" TargetMode="External"/><Relationship Id="rId37" Type="http://schemas.openxmlformats.org/officeDocument/2006/relationships/hyperlink" Target="/index.php?title=(none)&amp;action=edit&amp;section=3" TargetMode="External"/><Relationship Id="rId58" Type="http://schemas.openxmlformats.org/officeDocument/2006/relationships/hyperlink" Target="/wiki/Amarna_letters" TargetMode="External"/><Relationship Id="rId79" Type="http://schemas.openxmlformats.org/officeDocument/2006/relationships/hyperlink" Target="/wiki/Osiris" TargetMode="External"/><Relationship Id="rId102" Type="http://schemas.openxmlformats.org/officeDocument/2006/relationships/hyperlink" Target="/wiki/Osiris_myth" TargetMode="External"/><Relationship Id="rId123" Type="http://schemas.openxmlformats.org/officeDocument/2006/relationships/hyperlink" Target="/wiki/Ancient_Romans" TargetMode="External"/><Relationship Id="rId144" Type="http://schemas.openxmlformats.org/officeDocument/2006/relationships/hyperlink" Target="/wiki/Osiris_myth" TargetMode="External"/><Relationship Id="rId90" Type="http://schemas.openxmlformats.org/officeDocument/2006/relationships/hyperlink" Target="/wiki/Template:Sfn" TargetMode="External"/><Relationship Id="rId165" Type="http://schemas.openxmlformats.org/officeDocument/2006/relationships/hyperlink" Target="/wiki/Book_of_the_Dead" TargetMode="External"/><Relationship Id="rId186" Type="http://schemas.openxmlformats.org/officeDocument/2006/relationships/hyperlink" Target="/wiki/Abydos,_Egypt" TargetMode="External"/><Relationship Id="rId211" Type="http://schemas.openxmlformats.org/officeDocument/2006/relationships/hyperlink" Target="/index.php?title=(none)&amp;action=edit&amp;section=12" TargetMode="External"/><Relationship Id="rId232" Type="http://schemas.openxmlformats.org/officeDocument/2006/relationships/hyperlink" Target="/wiki/Template:Cite_book" TargetMode="External"/><Relationship Id="rId27" Type="http://schemas.openxmlformats.org/officeDocument/2006/relationships/hyperlink" Target="/wiki/Weighing_scale" TargetMode="External"/><Relationship Id="rId48" Type="http://schemas.openxmlformats.org/officeDocument/2006/relationships/hyperlink" Target="/index.php?title=(none)&amp;action=edit&amp;section=14" TargetMode="External"/><Relationship Id="rId69" Type="http://schemas.openxmlformats.org/officeDocument/2006/relationships/hyperlink" Target="/wiki/Template:Sfn" TargetMode="External"/><Relationship Id="rId113" Type="http://schemas.openxmlformats.org/officeDocument/2006/relationships/hyperlink" Target="/wiki/Template:Sfn" TargetMode="External"/><Relationship Id="rId134" Type="http://schemas.openxmlformats.org/officeDocument/2006/relationships/hyperlink" Target="/wiki/Cemeteries" TargetMode="External"/><Relationship Id="rId80" Type="http://schemas.openxmlformats.org/officeDocument/2006/relationships/hyperlink" Target="/wiki/Middle_Kingdom_of_Egypt" TargetMode="External"/><Relationship Id="rId155" Type="http://schemas.openxmlformats.org/officeDocument/2006/relationships/hyperlink" Target="/wiki/Hermes" TargetMode="External"/><Relationship Id="rId176" Type="http://schemas.openxmlformats.org/officeDocument/2006/relationships/hyperlink" Target="/wiki/Early_Dynastic_Period_of_Egypt" TargetMode="External"/><Relationship Id="rId197" Type="http://schemas.openxmlformats.org/officeDocument/2006/relationships/hyperlink" Target="/wiki/Royal_Pump_Room,_Harro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4610</Words>
  <Characters>23055</Characters>
  <Application>Microsoft Office Word</Application>
  <DocSecurity>0</DocSecurity>
  <Lines>192</Lines>
  <Paragraphs>55</Paragraphs>
  <ScaleCrop>false</ScaleCrop>
  <Company/>
  <LinksUpToDate>false</LinksUpToDate>
  <CharactersWithSpaces>27610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