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B510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Use dmy dates" w:history="1">
        <w:r>
          <w:rPr>
            <w:rStyle w:val="Hyperlink"/>
          </w:rPr>
          <w:t>Template:Use dmy dates</w:t>
        </w:r>
      </w:hyperlink>
      <w:r>
        <w:t xml:space="preserve"> </w:t>
      </w:r>
      <w:hyperlink r:id="rId9" w:tooltip="Template:Good article" w:history="1">
        <w:r>
          <w:rPr>
            <w:rStyle w:val="Hyperlink"/>
          </w:rPr>
          <w:t>Template:Good article</w:t>
        </w:r>
      </w:hyperlink>
      <w:r>
        <w:t xml:space="preserve"> </w:t>
      </w:r>
      <w:hyperlink r:id="rId10" w:tooltip="Template:Taxobox" w:history="1">
        <w:r>
          <w:rPr>
            <w:rStyle w:val="Hyperlink"/>
          </w:rPr>
          <w:t>Template:Taxobox</w:t>
        </w:r>
      </w:hyperlink>
      <w:r>
        <w:t xml:space="preserve"> The </w:t>
      </w:r>
      <w:r>
        <w:rPr>
          <w:b/>
          <w:bCs/>
        </w:rPr>
        <w:t>apple tree</w:t>
      </w:r>
      <w:r>
        <w:t xml:space="preserve"> (</w:t>
      </w:r>
      <w:r>
        <w:rPr>
          <w:i/>
          <w:iCs/>
        </w:rPr>
        <w:t>Malus domestica</w:t>
      </w:r>
      <w:r>
        <w:t xml:space="preserve">) is a </w:t>
      </w:r>
      <w:hyperlink r:id="rId11" w:tooltip="Deciduous" w:history="1">
        <w:r>
          <w:rPr>
            <w:rStyle w:val="Hyperlink"/>
          </w:rPr>
          <w:t>deciduous</w:t>
        </w:r>
      </w:hyperlink>
      <w:r>
        <w:t xml:space="preserve"> </w:t>
      </w:r>
      <w:hyperlink r:id="rId12" w:tooltip="Tree" w:history="1">
        <w:r>
          <w:rPr>
            <w:rStyle w:val="Hyperlink"/>
          </w:rPr>
          <w:t>tree</w:t>
        </w:r>
      </w:hyperlink>
      <w:r>
        <w:t xml:space="preserve"> in the </w:t>
      </w:r>
      <w:hyperlink r:id="rId13" w:tooltip="Rosaceae" w:history="1">
        <w:r>
          <w:rPr>
            <w:rStyle w:val="Hyperlink"/>
          </w:rPr>
          <w:t>rose family</w:t>
        </w:r>
      </w:hyperlink>
      <w:r>
        <w:t xml:space="preserve"> best known for its sweet, </w:t>
      </w:r>
      <w:hyperlink r:id="rId14" w:tooltip="Pome" w:history="1">
        <w:r>
          <w:rPr>
            <w:rStyle w:val="Hyperlink"/>
          </w:rPr>
          <w:t>pomaceous</w:t>
        </w:r>
      </w:hyperlink>
      <w:r>
        <w:t xml:space="preserve"> </w:t>
      </w:r>
      <w:hyperlink r:id="rId15" w:tooltip="Fruit" w:history="1">
        <w:r>
          <w:rPr>
            <w:rStyle w:val="Hyperlink"/>
          </w:rPr>
          <w:t>fruit</w:t>
        </w:r>
      </w:hyperlink>
      <w:r>
        <w:t xml:space="preserve">, the </w:t>
      </w:r>
      <w:r>
        <w:rPr>
          <w:b/>
          <w:bCs/>
        </w:rPr>
        <w:t>apple</w:t>
      </w:r>
      <w:r>
        <w:t xml:space="preserve">. It is </w:t>
      </w:r>
      <w:hyperlink r:id="rId16" w:tooltip="Agriculture" w:history="1">
        <w:r>
          <w:rPr>
            <w:rStyle w:val="Hyperlink"/>
          </w:rPr>
          <w:t>cultivated</w:t>
        </w:r>
      </w:hyperlink>
      <w:r>
        <w:t xml:space="preserve"> worldw</w:t>
      </w:r>
      <w:r>
        <w:t xml:space="preserve">ide as a </w:t>
      </w:r>
      <w:hyperlink r:id="rId17" w:tooltip="Fruit tree" w:history="1">
        <w:r>
          <w:rPr>
            <w:rStyle w:val="Hyperlink"/>
          </w:rPr>
          <w:t>fruit tree</w:t>
        </w:r>
      </w:hyperlink>
      <w:r>
        <w:t xml:space="preserve">, and is the most widely grown species in the </w:t>
      </w:r>
      <w:hyperlink r:id="rId18" w:tooltip="Genus" w:history="1">
        <w:r>
          <w:rPr>
            <w:rStyle w:val="Hyperlink"/>
          </w:rPr>
          <w:t>genus</w:t>
        </w:r>
      </w:hyperlink>
      <w:r>
        <w:t xml:space="preserve"> </w:t>
      </w:r>
      <w:hyperlink r:id="rId19" w:tooltip="Malus" w:history="1">
        <w:r>
          <w:rPr>
            <w:rStyle w:val="Hyperlink"/>
            <w:i/>
            <w:iCs/>
          </w:rPr>
          <w:t>Malus</w:t>
        </w:r>
      </w:hyperlink>
      <w:r>
        <w:rPr>
          <w:i/>
          <w:iCs/>
        </w:rPr>
        <w:t xml:space="preserve">. </w:t>
      </w:r>
      <w:r>
        <w:t xml:space="preserve">The tree originated in </w:t>
      </w:r>
      <w:hyperlink r:id="rId20" w:tooltip="Central Asia" w:history="1">
        <w:r>
          <w:rPr>
            <w:rStyle w:val="Hyperlink"/>
          </w:rPr>
          <w:t>Central Asia</w:t>
        </w:r>
      </w:hyperlink>
      <w:r>
        <w:t xml:space="preserve">, where its wild ancestor, </w:t>
      </w:r>
      <w:hyperlink r:id="rId21" w:tooltip="Malus sieversii" w:history="1">
        <w:r>
          <w:rPr>
            <w:rStyle w:val="Hyperlink"/>
            <w:i/>
            <w:iCs/>
          </w:rPr>
          <w:t>Malus sieversii</w:t>
        </w:r>
      </w:hyperlink>
      <w:r>
        <w:t xml:space="preserve">, is still found today. Apples have been grown for thousands of years in Asia and Europe, </w:t>
      </w:r>
      <w:r>
        <w:t xml:space="preserve">and were brought to North America by European colonists. Apples have </w:t>
      </w:r>
      <w:hyperlink r:id="rId22" w:tooltip="Religion" w:history="1">
        <w:r>
          <w:rPr>
            <w:rStyle w:val="Hyperlink"/>
          </w:rPr>
          <w:t>religious</w:t>
        </w:r>
      </w:hyperlink>
      <w:r>
        <w:t xml:space="preserve"> and </w:t>
      </w:r>
      <w:hyperlink r:id="rId23" w:tooltip="Mythology" w:history="1">
        <w:r>
          <w:rPr>
            <w:rStyle w:val="Hyperlink"/>
          </w:rPr>
          <w:t>mythological</w:t>
        </w:r>
      </w:hyperlink>
      <w:r>
        <w:t xml:space="preserve"> significance in many cultures, including </w:t>
      </w:r>
      <w:hyperlink r:id="rId24" w:tooltip="Norse mythology" w:history="1">
        <w:r>
          <w:rPr>
            <w:rStyle w:val="Hyperlink"/>
          </w:rPr>
          <w:t>Norse</w:t>
        </w:r>
      </w:hyperlink>
      <w:r>
        <w:t xml:space="preserve">, </w:t>
      </w:r>
      <w:hyperlink r:id="rId25" w:tooltip="Greek mythology" w:history="1">
        <w:r>
          <w:rPr>
            <w:rStyle w:val="Hyperlink"/>
          </w:rPr>
          <w:t>Greek</w:t>
        </w:r>
      </w:hyperlink>
      <w:r>
        <w:t xml:space="preserve"> and European Christian traditions. </w:t>
      </w:r>
    </w:p>
    <w:p w:rsidR="00000000" w:rsidRDefault="009B5108">
      <w:pPr>
        <w:pStyle w:val="NormalWeb"/>
      </w:pPr>
      <w:r>
        <w:t>Apple trees are large if grown from seed, but small if grafted onto roots (rootstock). There are more than 7,500 kno</w:t>
      </w:r>
      <w:r>
        <w:t xml:space="preserve">wn </w:t>
      </w:r>
      <w:hyperlink r:id="rId26" w:tooltip="List of apple cultivars" w:history="1">
        <w:r>
          <w:rPr>
            <w:rStyle w:val="Hyperlink"/>
          </w:rPr>
          <w:t>cultivars of apples</w:t>
        </w:r>
      </w:hyperlink>
      <w:r>
        <w:t xml:space="preserve">, resulting in a range of desired characteristics. Different cultivars are bred for various tastes and uses, including </w:t>
      </w:r>
      <w:hyperlink r:id="rId27" w:tooltip="Cooking apple" w:history="1">
        <w:r>
          <w:rPr>
            <w:rStyle w:val="Hyperlink"/>
          </w:rPr>
          <w:t>cooking</w:t>
        </w:r>
      </w:hyperlink>
      <w:r>
        <w:t xml:space="preserve">, eating raw and </w:t>
      </w:r>
      <w:hyperlink r:id="rId28" w:tooltip="Apple cider" w:history="1">
        <w:r>
          <w:rPr>
            <w:rStyle w:val="Hyperlink"/>
          </w:rPr>
          <w:t>cider</w:t>
        </w:r>
      </w:hyperlink>
      <w:r>
        <w:t xml:space="preserve"> production. Apples are generally propagated by </w:t>
      </w:r>
      <w:hyperlink r:id="rId29" w:tooltip="Grafting" w:history="1">
        <w:r>
          <w:rPr>
            <w:rStyle w:val="Hyperlink"/>
          </w:rPr>
          <w:t>grafting</w:t>
        </w:r>
      </w:hyperlink>
      <w:r>
        <w:t>, although wild apples grow readily from seed. Trees and fru</w:t>
      </w:r>
      <w:r>
        <w:t xml:space="preserve">it are prone to a number of </w:t>
      </w:r>
      <w:hyperlink r:id="rId30" w:tooltip="Fungus" w:history="1">
        <w:r>
          <w:rPr>
            <w:rStyle w:val="Hyperlink"/>
          </w:rPr>
          <w:t>fungal</w:t>
        </w:r>
      </w:hyperlink>
      <w:r>
        <w:t xml:space="preserve">, </w:t>
      </w:r>
      <w:hyperlink r:id="rId31" w:tooltip="Bacteria" w:history="1">
        <w:r>
          <w:rPr>
            <w:rStyle w:val="Hyperlink"/>
          </w:rPr>
          <w:t>bacterial</w:t>
        </w:r>
      </w:hyperlink>
      <w:r>
        <w:t xml:space="preserve"> and pest problems, which can be controlled by a number of </w:t>
      </w:r>
      <w:hyperlink r:id="rId32" w:tooltip="Organic farming" w:history="1">
        <w:r>
          <w:rPr>
            <w:rStyle w:val="Hyperlink"/>
          </w:rPr>
          <w:t>organic</w:t>
        </w:r>
      </w:hyperlink>
      <w:r>
        <w:t xml:space="preserve"> and non-organic means. In 2010, the fruit's </w:t>
      </w:r>
      <w:hyperlink r:id="rId33" w:tooltip="Genome" w:history="1">
        <w:r>
          <w:rPr>
            <w:rStyle w:val="Hyperlink"/>
          </w:rPr>
          <w:t>genome</w:t>
        </w:r>
      </w:hyperlink>
      <w:r>
        <w:t xml:space="preserve"> was </w:t>
      </w:r>
      <w:hyperlink r:id="rId34" w:tooltip="DNA sequencing" w:history="1">
        <w:r>
          <w:rPr>
            <w:rStyle w:val="Hyperlink"/>
          </w:rPr>
          <w:t>sequenced</w:t>
        </w:r>
      </w:hyperlink>
      <w:r>
        <w:t xml:space="preserve"> as part of research on disease control and selective breeding in apple production. </w:t>
      </w:r>
    </w:p>
    <w:p w:rsidR="00000000" w:rsidRDefault="009B5108">
      <w:pPr>
        <w:pStyle w:val="NormalWeb"/>
      </w:pPr>
      <w:r>
        <w:t>Worldwid</w:t>
      </w:r>
      <w:r>
        <w:t xml:space="preserve">e production of apples in 2013 was 80.8 million </w:t>
      </w:r>
      <w:hyperlink r:id="rId35" w:tooltip="Tonnes" w:history="1">
        <w:r>
          <w:rPr>
            <w:rStyle w:val="Hyperlink"/>
          </w:rPr>
          <w:t>tonnes</w:t>
        </w:r>
      </w:hyperlink>
      <w:r>
        <w:t xml:space="preserve">, with China accounting for 49% of the total.&lt;ref name=faostat/&gt; </w:t>
      </w:r>
    </w:p>
    <w:p w:rsidR="00000000" w:rsidRDefault="009B5108">
      <w:pPr>
        <w:pStyle w:val="Heading2"/>
        <w:divId w:val="461921074"/>
        <w:rPr>
          <w:rFonts w:eastAsia="Times New Roman"/>
        </w:rPr>
      </w:pPr>
      <w:r>
        <w:rPr>
          <w:rFonts w:eastAsia="Times New Roman"/>
        </w:rPr>
        <w:t>Contents</w:t>
      </w:r>
    </w:p>
    <w:p w:rsidR="00000000" w:rsidRDefault="009B5108">
      <w:pPr>
        <w:numPr>
          <w:ilvl w:val="0"/>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Botanical informatio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Botanical inform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Wild ancestor</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Wild ancestors" w:history="1">
        <w:r>
          <w:rPr>
            <w:rStyle w:val="Hyperlink"/>
            <w:rFonts w:eastAsia="Times New Roman"/>
          </w:rPr>
          <w:t>edit</w:t>
        </w:r>
      </w:hyperlink>
      <w:r>
        <w:rPr>
          <w:rStyle w:val="mw-editsection-bracket"/>
          <w:rFonts w:eastAsia="Times New Roman"/>
        </w:rPr>
        <w:t>]</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Genom</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Genome" w:history="1">
        <w:r>
          <w:rPr>
            <w:rStyle w:val="Hyperlink"/>
            <w:rFonts w:eastAsia="Times New Roman"/>
          </w:rPr>
          <w:t>edit</w:t>
        </w:r>
      </w:hyperlink>
      <w:r>
        <w:rPr>
          <w:rStyle w:val="mw-editsection-bracket"/>
          <w:rFonts w:eastAsia="Times New Roman"/>
        </w:rPr>
        <w:t>]</w:t>
      </w:r>
    </w:p>
    <w:p w:rsidR="00000000" w:rsidRDefault="009B5108">
      <w:pPr>
        <w:numPr>
          <w:ilvl w:val="0"/>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Christian ar</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Christian art" w:history="1">
        <w:r>
          <w:rPr>
            <w:rStyle w:val="Hyperlink"/>
            <w:rFonts w:eastAsia="Times New Roman"/>
          </w:rPr>
          <w:t>edit</w:t>
        </w:r>
      </w:hyperlink>
      <w:r>
        <w:rPr>
          <w:rStyle w:val="mw-editsection-bracket"/>
          <w:rFonts w:eastAsia="Times New Roman"/>
        </w:rPr>
        <w:t>]</w:t>
      </w:r>
    </w:p>
    <w:p w:rsidR="00000000" w:rsidRDefault="009B5108">
      <w:pPr>
        <w:numPr>
          <w:ilvl w:val="0"/>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Cultivar</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Cultivars" w:history="1">
        <w:r>
          <w:rPr>
            <w:rStyle w:val="Hyperlink"/>
            <w:rFonts w:eastAsia="Times New Roman"/>
          </w:rPr>
          <w:t>edit</w:t>
        </w:r>
      </w:hyperlink>
      <w:r>
        <w:rPr>
          <w:rStyle w:val="mw-editsection-bracket"/>
          <w:rFonts w:eastAsia="Times New Roman"/>
        </w:rPr>
        <w:t>]</w:t>
      </w:r>
    </w:p>
    <w:p w:rsidR="00000000" w:rsidRDefault="009B5108">
      <w:pPr>
        <w:numPr>
          <w:ilvl w:val="0"/>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Cultivatio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Culti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Breedin</w:t>
        </w:r>
        <w:r>
          <w:rPr>
            <w:rStyle w:val="mw-headline"/>
            <w:rFonts w:eastAsia="Times New Roman"/>
            <w:color w:val="0000FF"/>
            <w:u w:val="single"/>
          </w:rPr>
          <w:t>g</w:t>
        </w:r>
        <w:r>
          <w:rPr>
            <w:rStyle w:val="mw-editsection-bracket"/>
            <w:rFonts w:eastAsia="Times New Roman"/>
            <w:color w:val="0000FF"/>
            <w:u w:val="single"/>
          </w:rPr>
          <w:t>[</w:t>
        </w:r>
      </w:hyperlink>
      <w:hyperlink r:id="rId43" w:tooltip="Edit section: Breeding" w:history="1">
        <w:r>
          <w:rPr>
            <w:rStyle w:val="Hyperlink"/>
            <w:rFonts w:eastAsia="Times New Roman"/>
          </w:rPr>
          <w:t>edit</w:t>
        </w:r>
      </w:hyperlink>
      <w:r>
        <w:rPr>
          <w:rStyle w:val="mw-editsection-bracket"/>
          <w:rFonts w:eastAsia="Times New Roman"/>
        </w:rPr>
        <w:t>]</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Pollinatio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Pollination" w:history="1">
        <w:r>
          <w:rPr>
            <w:rStyle w:val="Hyperlink"/>
            <w:rFonts w:eastAsia="Times New Roman"/>
          </w:rPr>
          <w:t>edit</w:t>
        </w:r>
      </w:hyperlink>
      <w:r>
        <w:rPr>
          <w:rStyle w:val="mw-editsection-bracket"/>
          <w:rFonts w:eastAsia="Times New Roman"/>
        </w:rPr>
        <w:t>]</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Maturation and harves</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Maturation and harvest" w:history="1">
        <w:r>
          <w:rPr>
            <w:rStyle w:val="Hyperlink"/>
            <w:rFonts w:eastAsia="Times New Roman"/>
          </w:rPr>
          <w:t>edit</w:t>
        </w:r>
      </w:hyperlink>
      <w:r>
        <w:rPr>
          <w:rStyle w:val="mw-editsection-bracket"/>
          <w:rFonts w:eastAsia="Times New Roman"/>
        </w:rPr>
        <w:t>]</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Storag</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Storage" w:history="1">
        <w:r>
          <w:rPr>
            <w:rStyle w:val="Hyperlink"/>
            <w:rFonts w:eastAsia="Times New Roman"/>
          </w:rPr>
          <w:t>edit</w:t>
        </w:r>
      </w:hyperlink>
      <w:r>
        <w:rPr>
          <w:rStyle w:val="mw-editsection-bracket"/>
          <w:rFonts w:eastAsia="Times New Roman"/>
        </w:rPr>
        <w:t>]</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Pests and disease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Pests and diseases" w:history="1">
        <w:r>
          <w:rPr>
            <w:rStyle w:val="Hyperlink"/>
            <w:rFonts w:eastAsia="Times New Roman"/>
          </w:rPr>
          <w:t>edit</w:t>
        </w:r>
      </w:hyperlink>
      <w:r>
        <w:rPr>
          <w:rStyle w:val="mw-editsection-bracket"/>
          <w:rFonts w:eastAsia="Times New Roman"/>
        </w:rPr>
        <w:t>]</w:t>
      </w:r>
    </w:p>
    <w:p w:rsidR="00000000" w:rsidRDefault="009B5108">
      <w:pPr>
        <w:numPr>
          <w:ilvl w:val="0"/>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Production" w:history="1">
        <w:r>
          <w:rPr>
            <w:rStyle w:val="Hyperlink"/>
            <w:rFonts w:eastAsia="Times New Roman"/>
          </w:rPr>
          <w:t>edit</w:t>
        </w:r>
      </w:hyperlink>
      <w:r>
        <w:rPr>
          <w:rStyle w:val="mw-editsection-bracket"/>
          <w:rFonts w:eastAsia="Times New Roman"/>
        </w:rPr>
        <w:t>]</w:t>
      </w:r>
    </w:p>
    <w:p w:rsidR="00000000" w:rsidRDefault="009B5108">
      <w:pPr>
        <w:numPr>
          <w:ilvl w:val="0"/>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w:t>
        </w:r>
        <w:r>
          <w:rPr>
            <w:rStyle w:val="mw-headline"/>
            <w:rFonts w:eastAsia="Times New Roman"/>
            <w:color w:val="0000FF"/>
            <w:u w:val="single"/>
          </w:rPr>
          <w:t>utritio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Nutrition" w:history="1">
        <w:r>
          <w:rPr>
            <w:rStyle w:val="Hyperlink"/>
            <w:rFonts w:eastAsia="Times New Roman"/>
          </w:rPr>
          <w:t>edit</w:t>
        </w:r>
      </w:hyperlink>
      <w:r>
        <w:rPr>
          <w:rStyle w:val="mw-editsection-bracket"/>
          <w:rFonts w:eastAsia="Times New Roman"/>
        </w:rPr>
        <w:t>]</w:t>
      </w:r>
    </w:p>
    <w:p w:rsidR="00000000" w:rsidRDefault="009B5108">
      <w:pPr>
        <w:numPr>
          <w:ilvl w:val="0"/>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Human consumptio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Human consum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Popular use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Popular uses" w:history="1">
        <w:r>
          <w:rPr>
            <w:rStyle w:val="Hyperlink"/>
            <w:rFonts w:eastAsia="Times New Roman"/>
          </w:rPr>
          <w:t>edit</w:t>
        </w:r>
      </w:hyperlink>
      <w:r>
        <w:rPr>
          <w:rStyle w:val="mw-editsection-bracket"/>
          <w:rFonts w:eastAsia="Times New Roman"/>
        </w:rPr>
        <w:t>]</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Organic productio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Organic production" w:history="1">
        <w:r>
          <w:rPr>
            <w:rStyle w:val="Hyperlink"/>
            <w:rFonts w:eastAsia="Times New Roman"/>
          </w:rPr>
          <w:t>edit</w:t>
        </w:r>
      </w:hyperlink>
      <w:r>
        <w:rPr>
          <w:rStyle w:val="mw-editsection-bracket"/>
          <w:rFonts w:eastAsia="Times New Roman"/>
        </w:rPr>
        <w:t>]</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Phytochemical</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Phytochemicals" w:history="1">
        <w:r>
          <w:rPr>
            <w:rStyle w:val="Hyperlink"/>
            <w:rFonts w:eastAsia="Times New Roman"/>
          </w:rPr>
          <w:t>edit</w:t>
        </w:r>
      </w:hyperlink>
      <w:r>
        <w:rPr>
          <w:rStyle w:val="mw-editsection-bracket"/>
          <w:rFonts w:eastAsia="Times New Roman"/>
        </w:rPr>
        <w:t>]</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Health effect</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Health effects" w:history="1">
        <w:r>
          <w:rPr>
            <w:rStyle w:val="Hyperlink"/>
            <w:rFonts w:eastAsia="Times New Roman"/>
          </w:rPr>
          <w:t>edit</w:t>
        </w:r>
      </w:hyperlink>
      <w:r>
        <w:rPr>
          <w:rStyle w:val="mw-editsection-bracket"/>
          <w:rFonts w:eastAsia="Times New Roman"/>
        </w:rPr>
        <w:t>]</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Allerg</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Allergy" w:history="1">
        <w:r>
          <w:rPr>
            <w:rStyle w:val="Hyperlink"/>
            <w:rFonts w:eastAsia="Times New Roman"/>
          </w:rPr>
          <w:t>edit</w:t>
        </w:r>
      </w:hyperlink>
      <w:r>
        <w:rPr>
          <w:rStyle w:val="mw-editsection-bracket"/>
          <w:rFonts w:eastAsia="Times New Roman"/>
        </w:rPr>
        <w:t>]</w:t>
      </w:r>
    </w:p>
    <w:p w:rsidR="00000000" w:rsidRDefault="009B5108">
      <w:pPr>
        <w:numPr>
          <w:ilvl w:val="1"/>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Toxicity of seed</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Toxicity of seeds" w:history="1">
        <w:r>
          <w:rPr>
            <w:rStyle w:val="Hyperlink"/>
            <w:rFonts w:eastAsia="Times New Roman"/>
          </w:rPr>
          <w:t>edit</w:t>
        </w:r>
      </w:hyperlink>
      <w:r>
        <w:rPr>
          <w:rStyle w:val="mw-editsection-bracket"/>
          <w:rFonts w:eastAsia="Times New Roman"/>
        </w:rPr>
        <w:t>]</w:t>
      </w:r>
    </w:p>
    <w:p w:rsidR="00000000" w:rsidRDefault="009B5108">
      <w:pPr>
        <w:numPr>
          <w:ilvl w:val="0"/>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Proverb</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Proverbs" w:history="1">
        <w:r>
          <w:rPr>
            <w:rStyle w:val="Hyperlink"/>
            <w:rFonts w:eastAsia="Times New Roman"/>
          </w:rPr>
          <w:t>edit</w:t>
        </w:r>
      </w:hyperlink>
      <w:r>
        <w:rPr>
          <w:rStyle w:val="mw-editsection-bracket"/>
          <w:rFonts w:eastAsia="Times New Roman"/>
        </w:rPr>
        <w:t>]</w:t>
      </w:r>
    </w:p>
    <w:p w:rsidR="00000000" w:rsidRDefault="009B5108">
      <w:pPr>
        <w:numPr>
          <w:ilvl w:val="0"/>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8" w:tooltip="Edit section: See also" w:history="1">
        <w:r>
          <w:rPr>
            <w:rStyle w:val="Hyperlink"/>
            <w:rFonts w:eastAsia="Times New Roman"/>
          </w:rPr>
          <w:t>edit</w:t>
        </w:r>
      </w:hyperlink>
      <w:r>
        <w:rPr>
          <w:rStyle w:val="mw-editsection-bracket"/>
          <w:rFonts w:eastAsia="Times New Roman"/>
        </w:rPr>
        <w:t>]</w:t>
      </w:r>
    </w:p>
    <w:p w:rsidR="00000000" w:rsidRDefault="009B5108">
      <w:pPr>
        <w:numPr>
          <w:ilvl w:val="0"/>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References" w:history="1">
        <w:r>
          <w:rPr>
            <w:rStyle w:val="Hyperlink"/>
            <w:rFonts w:eastAsia="Times New Roman"/>
          </w:rPr>
          <w:t>edit</w:t>
        </w:r>
      </w:hyperlink>
      <w:r>
        <w:rPr>
          <w:rStyle w:val="mw-editsection-bracket"/>
          <w:rFonts w:eastAsia="Times New Roman"/>
        </w:rPr>
        <w:t>]</w:t>
      </w:r>
    </w:p>
    <w:p w:rsidR="00000000" w:rsidRDefault="009B5108">
      <w:pPr>
        <w:numPr>
          <w:ilvl w:val="0"/>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0" w:tooltip="Edit section: Further reading" w:history="1">
        <w:r>
          <w:rPr>
            <w:rStyle w:val="Hyperlink"/>
            <w:rFonts w:eastAsia="Times New Roman"/>
          </w:rPr>
          <w:t>edit</w:t>
        </w:r>
      </w:hyperlink>
      <w:r>
        <w:rPr>
          <w:rStyle w:val="mw-editsection-bracket"/>
          <w:rFonts w:eastAsia="Times New Roman"/>
        </w:rPr>
        <w:t>]</w:t>
      </w:r>
    </w:p>
    <w:p w:rsidR="00000000" w:rsidRDefault="009B5108">
      <w:pPr>
        <w:numPr>
          <w:ilvl w:val="0"/>
          <w:numId w:val="1"/>
        </w:numPr>
        <w:spacing w:before="100" w:beforeAutospacing="1" w:after="100" w:afterAutospacing="1"/>
        <w:divId w:val="45464372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xternal links" w:history="1">
        <w:r>
          <w:rPr>
            <w:rStyle w:val="Hyperlink"/>
            <w:rFonts w:eastAsia="Times New Roman"/>
          </w:rPr>
          <w:t>edit</w:t>
        </w:r>
      </w:hyperlink>
      <w:r>
        <w:rPr>
          <w:rStyle w:val="mw-editsection-bracket"/>
          <w:rFonts w:eastAsia="Times New Roman"/>
        </w:rPr>
        <w:t>]</w:t>
      </w:r>
    </w:p>
    <w:p w:rsidR="00000000" w:rsidRDefault="009B5108">
      <w:pPr>
        <w:pStyle w:val="Heading2"/>
        <w:rPr>
          <w:rFonts w:eastAsia="Times New Roman"/>
        </w:rPr>
      </w:pPr>
      <w:r>
        <w:rPr>
          <w:rStyle w:val="mw-headline"/>
          <w:rFonts w:eastAsia="Times New Roman"/>
        </w:rPr>
        <w:lastRenderedPageBreak/>
        <w:t>Botanical informatio</w:t>
      </w:r>
      <w:r>
        <w:rPr>
          <w:rStyle w:val="mw-headline"/>
          <w:rFonts w:eastAsia="Times New Roman"/>
        </w:rPr>
        <w:t>n</w:t>
      </w:r>
      <w:r>
        <w:rPr>
          <w:rStyle w:val="mw-editsection-bracket"/>
          <w:rFonts w:eastAsia="Times New Roman"/>
        </w:rPr>
        <w:t>[</w:t>
      </w:r>
      <w:hyperlink r:id="rId62" w:tooltip="Edit section: Botanical information"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63" w:tooltip="File:Koeh-108.jpg" w:history="1">
        <w:r>
          <w:rPr>
            <w:rStyle w:val="Hyperlink"/>
          </w:rPr>
          <w:t>thumb|right|Blossoms, fruits, and leaves of the apple tree (</w:t>
        </w:r>
        <w:r>
          <w:rPr>
            <w:rStyle w:val="Hyperlink"/>
            <w:i/>
            <w:iCs/>
          </w:rPr>
          <w:t>Malus domestica</w:t>
        </w:r>
        <w:r>
          <w:rPr>
            <w:rStyle w:val="Hyperlink"/>
          </w:rPr>
          <w:t>)</w:t>
        </w:r>
      </w:hyperlink>
      <w:r>
        <w:t xml:space="preserve"> The apple is a </w:t>
      </w:r>
      <w:hyperlink r:id="rId64" w:tooltip="Deciduous" w:history="1">
        <w:r>
          <w:rPr>
            <w:rStyle w:val="Hyperlink"/>
          </w:rPr>
          <w:t>deciduous</w:t>
        </w:r>
      </w:hyperlink>
      <w:r>
        <w:t xml:space="preserve"> tree, generally standing </w:t>
      </w:r>
      <w:hyperlink r:id="rId65" w:tooltip="Template:Convert" w:history="1">
        <w:r>
          <w:rPr>
            <w:rStyle w:val="Hyperlink"/>
          </w:rPr>
          <w:t>Template:Convert</w:t>
        </w:r>
      </w:hyperlink>
      <w:r>
        <w:t xml:space="preserve"> tall in cultivation and up to </w:t>
      </w:r>
      <w:hyperlink r:id="rId66" w:tooltip="Template:Convert" w:history="1">
        <w:r>
          <w:rPr>
            <w:rStyle w:val="Hyperlink"/>
          </w:rPr>
          <w:t>Template:Convert</w:t>
        </w:r>
      </w:hyperlink>
      <w:r>
        <w:t xml:space="preserve"> in the wild</w:t>
      </w:r>
      <w:r>
        <w:t>.</w:t>
      </w:r>
      <w:hyperlink w:anchor="cite_note-1" w:history="1">
        <w:r>
          <w:rPr>
            <w:rStyle w:val="Hyperlink"/>
            <w:vertAlign w:val="superscript"/>
          </w:rPr>
          <w:t>[1]</w:t>
        </w:r>
      </w:hyperlink>
      <w:r>
        <w:t xml:space="preserve"> When cultivated, the size, shape and br</w:t>
      </w:r>
      <w:r>
        <w:t xml:space="preserve">anch density are determined by </w:t>
      </w:r>
      <w:hyperlink r:id="rId67" w:tooltip="Rootstock" w:history="1">
        <w:r>
          <w:rPr>
            <w:rStyle w:val="Hyperlink"/>
          </w:rPr>
          <w:t>rootstock</w:t>
        </w:r>
      </w:hyperlink>
      <w:r>
        <w:t xml:space="preserve"> selection and trimming method. The </w:t>
      </w:r>
      <w:hyperlink r:id="rId68" w:tooltip="Leaf" w:history="1">
        <w:r>
          <w:rPr>
            <w:rStyle w:val="Hyperlink"/>
          </w:rPr>
          <w:t>leaves</w:t>
        </w:r>
      </w:hyperlink>
      <w:r>
        <w:t xml:space="preserve"> are </w:t>
      </w:r>
      <w:hyperlink r:id="rId69" w:tooltip="Leaf arrangement" w:history="1">
        <w:r>
          <w:rPr>
            <w:rStyle w:val="Hyperlink"/>
          </w:rPr>
          <w:t>alternately arranged</w:t>
        </w:r>
      </w:hyperlink>
      <w:r>
        <w:t xml:space="preserve"> dar</w:t>
      </w:r>
      <w:r>
        <w:t xml:space="preserve">k green-colored simple ovals with serrated margins and slightly downy undersides.&lt;ref name=app/&gt; </w:t>
      </w:r>
    </w:p>
    <w:p w:rsidR="00000000" w:rsidRDefault="009B5108">
      <w:pPr>
        <w:pStyle w:val="NormalWeb"/>
      </w:pPr>
      <w:hyperlink r:id="rId70" w:tooltip="Blossoms" w:history="1">
        <w:r>
          <w:rPr>
            <w:rStyle w:val="Hyperlink"/>
          </w:rPr>
          <w:t>Blossoms</w:t>
        </w:r>
      </w:hyperlink>
      <w:r>
        <w:t xml:space="preserve"> are produced in spring simultaneously with the budding of the leaves, and are produced on spurs and some</w:t>
      </w:r>
      <w:r>
        <w:t xml:space="preserve"> long shoots. The </w:t>
      </w:r>
      <w:hyperlink r:id="rId71" w:tooltip="Template:Convert" w:history="1">
        <w:r>
          <w:rPr>
            <w:rStyle w:val="Hyperlink"/>
          </w:rPr>
          <w:t>Template:Convert</w:t>
        </w:r>
      </w:hyperlink>
      <w:r>
        <w:t xml:space="preserve"> flowers are white with a pink tinge that gradually fades, five </w:t>
      </w:r>
      <w:hyperlink r:id="rId72" w:tooltip="Petal" w:history="1">
        <w:r>
          <w:rPr>
            <w:rStyle w:val="Hyperlink"/>
          </w:rPr>
          <w:t>petaled</w:t>
        </w:r>
      </w:hyperlink>
      <w:r>
        <w:t xml:space="preserve">, with an </w:t>
      </w:r>
      <w:hyperlink r:id="rId73" w:tooltip="Inflorescence" w:history="1">
        <w:r>
          <w:rPr>
            <w:rStyle w:val="Hyperlink"/>
          </w:rPr>
          <w:t>inflorescence</w:t>
        </w:r>
      </w:hyperlink>
      <w:r>
        <w:t xml:space="preserve"> consisting of a </w:t>
      </w:r>
      <w:hyperlink r:id="rId74" w:tooltip="Cyme (botany)" w:history="1">
        <w:r>
          <w:rPr>
            <w:rStyle w:val="Hyperlink"/>
          </w:rPr>
          <w:t>cyme</w:t>
        </w:r>
      </w:hyperlink>
      <w:r>
        <w:t xml:space="preserve"> with 4–6 flowers. The central flower of the inflorescence is called the "king bloom"; it opens first, and can develop a larger fruit.&lt;ref name=app/</w:t>
      </w:r>
      <w:r>
        <w:t>&gt;</w:t>
      </w:r>
      <w:hyperlink w:anchor="cite_note-2" w:history="1">
        <w:r>
          <w:rPr>
            <w:rStyle w:val="Hyperlink"/>
            <w:vertAlign w:val="superscript"/>
          </w:rPr>
          <w:t>[2]</w:t>
        </w:r>
      </w:hyperlink>
      <w:r>
        <w:t xml:space="preserve"> The fruit matures in late summer or autumn, and varieties exist with a wide range of sizes. Commercial growers aim to produce an apple that is </w:t>
      </w:r>
      <w:hyperlink r:id="rId75" w:tooltip="Template:Convert" w:history="1">
        <w:r>
          <w:rPr>
            <w:rStyle w:val="Hyperlink"/>
          </w:rPr>
          <w:t>Template:Convert</w:t>
        </w:r>
      </w:hyperlink>
      <w:r>
        <w:t xml:space="preserve"> i</w:t>
      </w:r>
      <w:r>
        <w:t xml:space="preserve">n diameter, due to market preference. Some consumers, especially those in Japan, prefer a larger apple, while apples below </w:t>
      </w:r>
      <w:hyperlink r:id="rId76" w:tooltip="Template:Convert" w:history="1">
        <w:r>
          <w:rPr>
            <w:rStyle w:val="Hyperlink"/>
          </w:rPr>
          <w:t>Template:Convert</w:t>
        </w:r>
      </w:hyperlink>
      <w:r>
        <w:t xml:space="preserve"> </w:t>
      </w:r>
      <w:r>
        <w:t>are generally used for making juice and have little fresh market value. The skin of ripe apples is generally red, yellow, green, pink, or russetted although many bi- or tri-colored varieties may be found.&lt;ref name=Janick&gt;</w:t>
      </w:r>
      <w:hyperlink r:id="rId77" w:tooltip="Template:Cite book" w:history="1">
        <w:r>
          <w:rPr>
            <w:rStyle w:val="Hyperlink"/>
          </w:rPr>
          <w:t>Template:Cite book</w:t>
        </w:r>
      </w:hyperlink>
      <w:r>
        <w:t xml:space="preserve">&lt;/ref&gt; The skin may also be wholly or partly russeted i.e. rough and brown. The skin is covered in a protective layer of </w:t>
      </w:r>
      <w:hyperlink r:id="rId78" w:tooltip="Epicuticular wax" w:history="1">
        <w:r>
          <w:rPr>
            <w:rStyle w:val="Hyperlink"/>
          </w:rPr>
          <w:t>epicuticular wax</w:t>
        </w:r>
      </w:hyperlink>
      <w:r>
        <w:t>,</w:t>
      </w:r>
      <w:hyperlink w:anchor="cite_note-3" w:history="1">
        <w:r>
          <w:rPr>
            <w:rStyle w:val="Hyperlink"/>
            <w:vertAlign w:val="superscript"/>
          </w:rPr>
          <w:t>[3]</w:t>
        </w:r>
      </w:hyperlink>
      <w:r>
        <w:t xml:space="preserve"> The flesh is generally pale yellowish-white,&lt;ref name=Janick/&gt; though pink or yellow flesh is also known. </w:t>
      </w:r>
    </w:p>
    <w:p w:rsidR="00000000" w:rsidRDefault="009B5108">
      <w:pPr>
        <w:pStyle w:val="Heading3"/>
        <w:rPr>
          <w:rFonts w:eastAsia="Times New Roman"/>
        </w:rPr>
      </w:pPr>
      <w:r>
        <w:rPr>
          <w:rStyle w:val="mw-headline"/>
          <w:rFonts w:eastAsia="Times New Roman"/>
        </w:rPr>
        <w:t>Wild ancestor</w:t>
      </w:r>
      <w:r>
        <w:rPr>
          <w:rStyle w:val="mw-headline"/>
          <w:rFonts w:eastAsia="Times New Roman"/>
        </w:rPr>
        <w:t>s</w:t>
      </w:r>
      <w:r>
        <w:rPr>
          <w:rStyle w:val="mw-editsection-bracket"/>
          <w:rFonts w:eastAsia="Times New Roman"/>
        </w:rPr>
        <w:t>[</w:t>
      </w:r>
      <w:hyperlink r:id="rId79" w:tooltip="Edit section: Wild ancestors"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80" w:tooltip="Template:Main" w:history="1">
        <w:r>
          <w:rPr>
            <w:rStyle w:val="Hyperlink"/>
          </w:rPr>
          <w:t>Template:Main</w:t>
        </w:r>
      </w:hyperlink>
      <w:r>
        <w:t xml:space="preserve"> The original wild </w:t>
      </w:r>
      <w:hyperlink r:id="rId81" w:tooltip="Ancestor" w:history="1">
        <w:r>
          <w:rPr>
            <w:rStyle w:val="Hyperlink"/>
          </w:rPr>
          <w:t>ancestor</w:t>
        </w:r>
      </w:hyperlink>
      <w:r>
        <w:t xml:space="preserve"> of </w:t>
      </w:r>
      <w:r>
        <w:rPr>
          <w:i/>
          <w:iCs/>
        </w:rPr>
        <w:t>Malus domestica</w:t>
      </w:r>
      <w:r>
        <w:t xml:space="preserve"> was </w:t>
      </w:r>
      <w:r>
        <w:rPr>
          <w:i/>
          <w:iCs/>
        </w:rPr>
        <w:t>Malus sieversii</w:t>
      </w:r>
      <w:r>
        <w:t>, found growing wild in the mountains of Central Asia in southern Kazakhstan, Ky</w:t>
      </w:r>
      <w:r>
        <w:t xml:space="preserve">rgyzstan, Tajikistan, and </w:t>
      </w:r>
      <w:hyperlink r:id="rId82" w:tooltip="Xinjiang" w:history="1">
        <w:r>
          <w:rPr>
            <w:rStyle w:val="Hyperlink"/>
          </w:rPr>
          <w:t>Xinjiang</w:t>
        </w:r>
      </w:hyperlink>
      <w:r>
        <w:t>, China</w:t>
      </w:r>
      <w:r>
        <w:t>.</w:t>
      </w:r>
      <w:hyperlink w:anchor="cite_note-4" w:history="1">
        <w:r>
          <w:rPr>
            <w:rStyle w:val="Hyperlink"/>
            <w:vertAlign w:val="superscript"/>
          </w:rPr>
          <w:t>[4]</w:t>
        </w:r>
      </w:hyperlink>
      <w:r>
        <w:t xml:space="preserve"> Cultivation of the species, most likely beginning on the forested flanks of the </w:t>
      </w:r>
      <w:hyperlink r:id="rId83" w:tooltip="Tian Shan" w:history="1">
        <w:r>
          <w:rPr>
            <w:rStyle w:val="Hyperlink"/>
          </w:rPr>
          <w:t>Tian</w:t>
        </w:r>
        <w:r>
          <w:rPr>
            <w:rStyle w:val="Hyperlink"/>
          </w:rPr>
          <w:t xml:space="preserve"> Shan</w:t>
        </w:r>
      </w:hyperlink>
      <w:r>
        <w:t xml:space="preserve"> mountains, progressed over a long period of time and permitted secondary </w:t>
      </w:r>
      <w:hyperlink r:id="rId84" w:tooltip="Introgression" w:history="1">
        <w:r>
          <w:rPr>
            <w:rStyle w:val="Hyperlink"/>
          </w:rPr>
          <w:t>introgression</w:t>
        </w:r>
      </w:hyperlink>
      <w:r>
        <w:t xml:space="preserve"> of genes from other species into the open-pollinated seeds. Significant exchange with </w:t>
      </w:r>
      <w:hyperlink r:id="rId85" w:tooltip="Malus sylvestris" w:history="1">
        <w:r>
          <w:rPr>
            <w:rStyle w:val="Hyperlink"/>
            <w:i/>
            <w:iCs/>
          </w:rPr>
          <w:t>Malus sylvestris</w:t>
        </w:r>
      </w:hyperlink>
      <w:r>
        <w:t xml:space="preserve">, the crabapple, resulted in current populations of apples being more related to crabapples than to the more morphologically similar progenitor </w:t>
      </w:r>
      <w:r>
        <w:rPr>
          <w:i/>
          <w:iCs/>
        </w:rPr>
        <w:t>Malus sieversii</w:t>
      </w:r>
      <w:r>
        <w:t xml:space="preserve">. In strains without recent admixture the </w:t>
      </w:r>
      <w:r>
        <w:t>contribution of the latter predominates</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w:t>
      </w:r>
    </w:p>
    <w:p w:rsidR="00000000" w:rsidRDefault="009B5108">
      <w:pPr>
        <w:pStyle w:val="Heading3"/>
        <w:rPr>
          <w:rFonts w:eastAsia="Times New Roman"/>
        </w:rPr>
      </w:pPr>
      <w:r>
        <w:rPr>
          <w:rStyle w:val="mw-headline"/>
          <w:rFonts w:eastAsia="Times New Roman"/>
        </w:rPr>
        <w:t>Genom</w:t>
      </w:r>
      <w:r>
        <w:rPr>
          <w:rStyle w:val="mw-headline"/>
          <w:rFonts w:eastAsia="Times New Roman"/>
        </w:rPr>
        <w:t>e</w:t>
      </w:r>
      <w:r>
        <w:rPr>
          <w:rStyle w:val="mw-editsection-bracket"/>
          <w:rFonts w:eastAsia="Times New Roman"/>
        </w:rPr>
        <w:t>[</w:t>
      </w:r>
      <w:hyperlink r:id="rId86" w:tooltip="Edit section: Genome" w:history="1">
        <w:r>
          <w:rPr>
            <w:rStyle w:val="Hyperlink"/>
            <w:rFonts w:eastAsia="Times New Roman"/>
          </w:rPr>
          <w:t>edit</w:t>
        </w:r>
      </w:hyperlink>
      <w:r>
        <w:rPr>
          <w:rStyle w:val="mw-editsection-bracket"/>
          <w:rFonts w:eastAsia="Times New Roman"/>
        </w:rPr>
        <w:t>]</w:t>
      </w:r>
    </w:p>
    <w:p w:rsidR="00000000" w:rsidRDefault="009B5108">
      <w:pPr>
        <w:pStyle w:val="NormalWeb"/>
      </w:pPr>
      <w:r>
        <w:t xml:space="preserve">In 2010, an Italian-led consortium announced they had sequenced the complete </w:t>
      </w:r>
      <w:hyperlink r:id="rId87" w:tooltip="Genome" w:history="1">
        <w:r>
          <w:rPr>
            <w:rStyle w:val="Hyperlink"/>
          </w:rPr>
          <w:t>genome</w:t>
        </w:r>
      </w:hyperlink>
      <w:r>
        <w:t xml:space="preserve"> of the apple in collaboration with horticultural genomicists at </w:t>
      </w:r>
      <w:hyperlink r:id="rId88" w:tooltip="Washington State University" w:history="1">
        <w:r>
          <w:rPr>
            <w:rStyle w:val="Hyperlink"/>
          </w:rPr>
          <w:t>Washington State University</w:t>
        </w:r>
      </w:hyperlink>
      <w:r>
        <w:t>,</w:t>
      </w:r>
      <w:hyperlink w:anchor="cite_note-8" w:history="1">
        <w:r>
          <w:rPr>
            <w:rStyle w:val="Hyperlink"/>
            <w:vertAlign w:val="superscript"/>
          </w:rPr>
          <w:t>[8]</w:t>
        </w:r>
      </w:hyperlink>
      <w:r>
        <w:t xml:space="preserve"> using the </w:t>
      </w:r>
      <w:hyperlink r:id="rId89" w:tooltip="Golden delicious" w:history="1">
        <w:r>
          <w:rPr>
            <w:rStyle w:val="Hyperlink"/>
          </w:rPr>
          <w:t>Golden delicious</w:t>
        </w:r>
      </w:hyperlink>
      <w:r>
        <w:t xml:space="preserve"> variety</w:t>
      </w:r>
      <w:r>
        <w:t>.</w:t>
      </w:r>
      <w:hyperlink w:anchor="cite_note-9" w:history="1">
        <w:r>
          <w:rPr>
            <w:rStyle w:val="Hyperlink"/>
            <w:vertAlign w:val="superscript"/>
          </w:rPr>
          <w:t>[9]</w:t>
        </w:r>
      </w:hyperlink>
      <w:r>
        <w:t xml:space="preserve"> It had about 57,000 genes, the highest n</w:t>
      </w:r>
      <w:r>
        <w:t>umber of any plant genome studied to dat</w:t>
      </w:r>
      <w:r>
        <w:t>e</w:t>
      </w:r>
      <w:hyperlink w:anchor="cite_note-10" w:history="1">
        <w:r>
          <w:rPr>
            <w:rStyle w:val="Hyperlink"/>
            <w:vertAlign w:val="superscript"/>
          </w:rPr>
          <w:t>[10]</w:t>
        </w:r>
      </w:hyperlink>
      <w:r>
        <w:t xml:space="preserve"> and more genes than the human genome (about 30,000)</w:t>
      </w:r>
      <w:r>
        <w:t>.</w:t>
      </w:r>
      <w:hyperlink w:anchor="cite_note-11" w:history="1">
        <w:r>
          <w:rPr>
            <w:rStyle w:val="Hyperlink"/>
            <w:vertAlign w:val="superscript"/>
          </w:rPr>
          <w:t>[11]</w:t>
        </w:r>
      </w:hyperlink>
      <w:r>
        <w:t xml:space="preserve"> This new understanding of the apple genome will help scientists in identifying gene</w:t>
      </w:r>
      <w:r>
        <w:t xml:space="preserve">s and gene variants that contribute to resistance to disease and drought, and other desirable characteristics. Understanding the genes behind these characteristics will allow scientists to perform more knowledgeable selective breeding. The genome sequence </w:t>
      </w:r>
      <w:r>
        <w:t xml:space="preserve">also provided proof that </w:t>
      </w:r>
      <w:r>
        <w:rPr>
          <w:i/>
          <w:iCs/>
        </w:rPr>
        <w:t>Malus sieversii</w:t>
      </w:r>
      <w:r>
        <w:t xml:space="preserve"> was </w:t>
      </w:r>
      <w:r>
        <w:lastRenderedPageBreak/>
        <w:t>the wild ancestor of the domestic apple—an issue that had been long-debated in the scientific community</w:t>
      </w:r>
      <w:r>
        <w:t>.</w:t>
      </w:r>
      <w:hyperlink w:anchor="cite_note-8" w:history="1">
        <w:r>
          <w:rPr>
            <w:rStyle w:val="Hyperlink"/>
            <w:vertAlign w:val="superscript"/>
          </w:rPr>
          <w:t>[8]</w:t>
        </w:r>
      </w:hyperlink>
      <w:r>
        <w:t xml:space="preserve"> </w:t>
      </w:r>
    </w:p>
    <w:p w:rsidR="00000000" w:rsidRDefault="009B510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0" w:tooltip="Edit section: History"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91" w:tooltip="File:95apple.jpeg" w:history="1">
        <w:r>
          <w:rPr>
            <w:rStyle w:val="Hyperlink"/>
          </w:rPr>
          <w:t xml:space="preserve">thumb|Wild </w:t>
        </w:r>
        <w:r>
          <w:rPr>
            <w:rStyle w:val="Hyperlink"/>
            <w:i/>
            <w:iCs/>
          </w:rPr>
          <w:t>Malus sieversii</w:t>
        </w:r>
        <w:r>
          <w:rPr>
            <w:rStyle w:val="Hyperlink"/>
          </w:rPr>
          <w:t xml:space="preserve"> apple in Kazakhstan</w:t>
        </w:r>
      </w:hyperlink>
      <w:r>
        <w:t xml:space="preserve"> The center of diversity of the genus </w:t>
      </w:r>
      <w:hyperlink r:id="rId92" w:tooltip="Malus" w:history="1">
        <w:r>
          <w:rPr>
            <w:rStyle w:val="Hyperlink"/>
            <w:i/>
            <w:iCs/>
          </w:rPr>
          <w:t>Malus</w:t>
        </w:r>
      </w:hyperlink>
      <w:r>
        <w:t xml:space="preserve"> is in eastern present-day </w:t>
      </w:r>
      <w:hyperlink r:id="rId93" w:tooltip="Turkey" w:history="1">
        <w:r>
          <w:rPr>
            <w:rStyle w:val="Hyperlink"/>
          </w:rPr>
          <w:t>Turkey</w:t>
        </w:r>
      </w:hyperlink>
      <w:r>
        <w:t xml:space="preserve">. The apple tree was perhaps the earliest tree to be cultivated,&lt;ref name=app6/&gt; and its fruits have been improved through selection over thousands of years. </w:t>
      </w:r>
      <w:hyperlink r:id="rId94" w:tooltip="Alexander the Great" w:history="1">
        <w:r>
          <w:rPr>
            <w:rStyle w:val="Hyperlink"/>
          </w:rPr>
          <w:t>Alexander the Great</w:t>
        </w:r>
      </w:hyperlink>
      <w:r>
        <w:t xml:space="preserve"> is credited with finding dwarfed apples in </w:t>
      </w:r>
      <w:hyperlink r:id="rId95" w:tooltip="Kazakhstan" w:history="1">
        <w:r>
          <w:rPr>
            <w:rStyle w:val="Hyperlink"/>
          </w:rPr>
          <w:t>Kazakhstan</w:t>
        </w:r>
      </w:hyperlink>
      <w:r>
        <w:t xml:space="preserve"> in 328 </w:t>
      </w:r>
      <w:hyperlink r:id="rId96" w:tooltip="BCE" w:history="1">
        <w:r>
          <w:rPr>
            <w:rStyle w:val="Hyperlink"/>
          </w:rPr>
          <w:t>BCE</w:t>
        </w:r>
      </w:hyperlink>
      <w:r>
        <w:t xml:space="preserve">;&lt;ref name=app/&gt; those he brought back to Macedonia might have been the </w:t>
      </w:r>
      <w:r>
        <w:t>progenitors of dwarfing root stocks. Winter apples, picked in late autumn and stored just above freezing, have been an important food in Asia and Europe for millennia.&lt;ref name=app6&gt;</w:t>
      </w:r>
      <w:hyperlink r:id="rId97" w:tooltip="Template:Cite web" w:history="1">
        <w:r>
          <w:rPr>
            <w:rStyle w:val="Hyperlink"/>
          </w:rPr>
          <w:t>Template:Ci</w:t>
        </w:r>
        <w:r>
          <w:rPr>
            <w:rStyle w:val="Hyperlink"/>
          </w:rPr>
          <w:t>te web</w:t>
        </w:r>
      </w:hyperlink>
      <w:r>
        <w:t xml:space="preserve">&lt;/ref&gt; </w:t>
      </w:r>
    </w:p>
    <w:p w:rsidR="00000000" w:rsidRDefault="009B5108">
      <w:pPr>
        <w:pStyle w:val="NormalWeb"/>
      </w:pPr>
      <w:r>
        <w:t xml:space="preserve">Apples were introduced to North America by colonists in the 17th century,&lt;ref name=app/&gt; and the first apple orchard on the North American continent was planted in </w:t>
      </w:r>
      <w:hyperlink r:id="rId98" w:tooltip="Boston" w:history="1">
        <w:r>
          <w:rPr>
            <w:rStyle w:val="Hyperlink"/>
          </w:rPr>
          <w:t>Boston</w:t>
        </w:r>
      </w:hyperlink>
      <w:r>
        <w:t xml:space="preserve"> by Reverend </w:t>
      </w:r>
      <w:hyperlink r:id="rId99" w:tooltip="William Blaxton" w:history="1">
        <w:r>
          <w:rPr>
            <w:rStyle w:val="Hyperlink"/>
          </w:rPr>
          <w:t>William Blaxton</w:t>
        </w:r>
      </w:hyperlink>
      <w:r>
        <w:t xml:space="preserve"> in 1625</w:t>
      </w:r>
      <w:r>
        <w:t>.</w:t>
      </w:r>
      <w:hyperlink w:anchor="cite_note-12" w:history="1">
        <w:r>
          <w:rPr>
            <w:rStyle w:val="Hyperlink"/>
            <w:vertAlign w:val="superscript"/>
          </w:rPr>
          <w:t>[12]</w:t>
        </w:r>
      </w:hyperlink>
      <w:r>
        <w:t xml:space="preserve"> The only apples native to North America are </w:t>
      </w:r>
      <w:hyperlink r:id="rId100" w:tooltip="Crab apples" w:history="1">
        <w:r>
          <w:rPr>
            <w:rStyle w:val="Hyperlink"/>
          </w:rPr>
          <w:t>crab apples</w:t>
        </w:r>
      </w:hyperlink>
      <w:r>
        <w:t>, which were once called "common apples"</w:t>
      </w:r>
      <w:r>
        <w:t>.</w:t>
      </w:r>
      <w:hyperlink w:anchor="cite_note-13" w:history="1">
        <w:r>
          <w:rPr>
            <w:rStyle w:val="Hyperlink"/>
            <w:vertAlign w:val="superscript"/>
          </w:rPr>
          <w:t>[13]</w:t>
        </w:r>
      </w:hyperlink>
      <w:r>
        <w:t xml:space="preserve"> Apple varieties brought as seed from Europe were spread along Native American trade routes, as well as being cultivated on Colonial farms. An 1845 United States apples nursery catalogue sold 350 of the "best" varieties, </w:t>
      </w:r>
      <w:r>
        <w:t>showing the proliferation of new North American varieties by the early 19th century</w:t>
      </w:r>
      <w:r>
        <w:t>.</w:t>
      </w:r>
      <w:hyperlink w:anchor="cite_note-13" w:history="1">
        <w:r>
          <w:rPr>
            <w:rStyle w:val="Hyperlink"/>
            <w:vertAlign w:val="superscript"/>
          </w:rPr>
          <w:t>[13]</w:t>
        </w:r>
      </w:hyperlink>
      <w:r>
        <w:t xml:space="preserve"> In the 20th century, irrigation projects in </w:t>
      </w:r>
      <w:hyperlink r:id="rId101" w:tooltip="Eastern Washington" w:history="1">
        <w:r>
          <w:rPr>
            <w:rStyle w:val="Hyperlink"/>
          </w:rPr>
          <w:t>Eastern Washington</w:t>
        </w:r>
      </w:hyperlink>
      <w:r>
        <w:t xml:space="preserve"> </w:t>
      </w:r>
      <w:r>
        <w:t xml:space="preserve">began and allowed the development of the multibillion-dollar fruit industry, of which the apple is the leading product.&lt;ref name=app/&gt; </w:t>
      </w:r>
    </w:p>
    <w:p w:rsidR="00000000" w:rsidRDefault="009B5108">
      <w:pPr>
        <w:pStyle w:val="NormalWeb"/>
      </w:pPr>
      <w:r>
        <w:t xml:space="preserve">Until the 20th century, farmers stored apples in </w:t>
      </w:r>
      <w:hyperlink r:id="rId102" w:tooltip="Root cellar" w:history="1">
        <w:r>
          <w:rPr>
            <w:rStyle w:val="Hyperlink"/>
          </w:rPr>
          <w:t>frostproof cellars</w:t>
        </w:r>
      </w:hyperlink>
      <w:r>
        <w:t xml:space="preserve"> d</w:t>
      </w:r>
      <w:r>
        <w:t>uring the winter for their own use or for sale. Improved transportation of fresh apples by train and road replaced the necessity for storage</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In the 21st century, long-term stora</w:t>
      </w:r>
      <w:r>
        <w:t>ge again came into popularity, as "controlled atmosphere" facilities were used to keep apples fresh year-round. Controlled atmosphere facilities use high humidity, low oxygen, and controlled carbon dioxide levels to maintain fruit freshness</w:t>
      </w:r>
      <w:r>
        <w:t>.</w:t>
      </w:r>
      <w:hyperlink w:anchor="cite_note-16" w:history="1">
        <w:r>
          <w:rPr>
            <w:rStyle w:val="Hyperlink"/>
            <w:vertAlign w:val="superscript"/>
          </w:rPr>
          <w:t>[16]</w:t>
        </w:r>
      </w:hyperlink>
      <w:hyperlink w:anchor="cite_note-17" w:history="1">
        <w:r>
          <w:rPr>
            <w:rStyle w:val="Hyperlink"/>
            <w:vertAlign w:val="superscript"/>
          </w:rPr>
          <w:t>[17]</w:t>
        </w:r>
      </w:hyperlink>
      <w:r>
        <w:t>&lt;ref name=book2&gt;</w:t>
      </w:r>
      <w:hyperlink r:id="rId103" w:tooltip="Template:Cite book" w:history="1">
        <w:r>
          <w:rPr>
            <w:rStyle w:val="Hyperlink"/>
          </w:rPr>
          <w:t>Template:Cite book</w:t>
        </w:r>
      </w:hyperlink>
      <w:r>
        <w:t>&lt;/ref</w:t>
      </w:r>
      <w:r>
        <w:t>&gt;</w:t>
      </w:r>
      <w:hyperlink w:anchor="cite_note-22" w:history="1">
        <w:r>
          <w:rPr>
            <w:rStyle w:val="Hyperlink"/>
            <w:vertAlign w:val="superscript"/>
          </w:rPr>
          <w:t>[22]</w:t>
        </w:r>
      </w:hyperlink>
      <w:r>
        <w:t xml:space="preserve"> The Greek goddess of discord, </w:t>
      </w:r>
      <w:hyperlink r:id="rId104" w:tooltip="Eris (mythology)" w:history="1">
        <w:r>
          <w:rPr>
            <w:rStyle w:val="Hyperlink"/>
          </w:rPr>
          <w:t>Eris</w:t>
        </w:r>
      </w:hyperlink>
      <w:r>
        <w:t xml:space="preserve">, became disgruntled after she was excluded from the wedding of </w:t>
      </w:r>
      <w:hyperlink r:id="rId105" w:tooltip="Peleus" w:history="1">
        <w:r>
          <w:rPr>
            <w:rStyle w:val="Hyperlink"/>
          </w:rPr>
          <w:t>Peleus</w:t>
        </w:r>
      </w:hyperlink>
      <w:r>
        <w:t xml:space="preserve"> and </w:t>
      </w:r>
      <w:hyperlink r:id="rId106" w:tooltip="Thetis" w:history="1">
        <w:r>
          <w:rPr>
            <w:rStyle w:val="Hyperlink"/>
          </w:rPr>
          <w:t>Thetis</w:t>
        </w:r>
      </w:hyperlink>
      <w:r>
        <w:t>.</w:t>
      </w:r>
      <w:hyperlink w:anchor="cite_note-23" w:history="1">
        <w:r>
          <w:rPr>
            <w:rStyle w:val="Hyperlink"/>
            <w:vertAlign w:val="superscript"/>
          </w:rPr>
          <w:t>[23]</w:t>
        </w:r>
      </w:hyperlink>
      <w:r>
        <w:t xml:space="preserve"> In re</w:t>
      </w:r>
      <w:r>
        <w:t xml:space="preserve">taliation, she tossed a golden apple inscribed </w:t>
      </w:r>
      <w:hyperlink r:id="rId107" w:tooltip="Kallisti" w:history="1">
        <w:r>
          <w:rPr>
            <w:rStyle w:val="Hyperlink"/>
          </w:rPr>
          <w:t>Καλλίστη</w:t>
        </w:r>
      </w:hyperlink>
      <w:r>
        <w:t xml:space="preserve"> (</w:t>
      </w:r>
      <w:r>
        <w:rPr>
          <w:i/>
          <w:iCs/>
        </w:rPr>
        <w:t>Kalliste</w:t>
      </w:r>
      <w:r>
        <w:t xml:space="preserve">, sometimes transliterated </w:t>
      </w:r>
      <w:r>
        <w:rPr>
          <w:i/>
          <w:iCs/>
        </w:rPr>
        <w:t>Kallisti</w:t>
      </w:r>
      <w:r>
        <w:t xml:space="preserve">, 'For the most beautiful one'), into the wedding party. Three goddesses claimed the apple: </w:t>
      </w:r>
      <w:hyperlink r:id="rId108" w:tooltip="Hera" w:history="1">
        <w:r>
          <w:rPr>
            <w:rStyle w:val="Hyperlink"/>
          </w:rPr>
          <w:t>Hera</w:t>
        </w:r>
      </w:hyperlink>
      <w:r>
        <w:t xml:space="preserve">, </w:t>
      </w:r>
      <w:hyperlink r:id="rId109" w:tooltip="Athena" w:history="1">
        <w:r>
          <w:rPr>
            <w:rStyle w:val="Hyperlink"/>
          </w:rPr>
          <w:t>Athena</w:t>
        </w:r>
      </w:hyperlink>
      <w:r>
        <w:t xml:space="preserve">, and </w:t>
      </w:r>
      <w:hyperlink r:id="rId110" w:tooltip="Aphrodite" w:history="1">
        <w:r>
          <w:rPr>
            <w:rStyle w:val="Hyperlink"/>
          </w:rPr>
          <w:t>Aphrodite</w:t>
        </w:r>
      </w:hyperlink>
      <w:r>
        <w:t xml:space="preserve">. </w:t>
      </w:r>
      <w:hyperlink r:id="rId111" w:tooltip="Paris (mythology)" w:history="1">
        <w:r>
          <w:rPr>
            <w:rStyle w:val="Hyperlink"/>
          </w:rPr>
          <w:t>Paris</w:t>
        </w:r>
      </w:hyperlink>
      <w:r>
        <w:t xml:space="preserve"> of </w:t>
      </w:r>
      <w:hyperlink r:id="rId112" w:tooltip="Troy" w:history="1">
        <w:r>
          <w:rPr>
            <w:rStyle w:val="Hyperlink"/>
          </w:rPr>
          <w:t>Troy</w:t>
        </w:r>
      </w:hyperlink>
      <w:r>
        <w:t xml:space="preserve"> </w:t>
      </w:r>
      <w:r>
        <w:t xml:space="preserve">was appointed to select the recipient. After being bribed by both Hera and Athena, Aphrodite tempted him with the most beautiful woman in the world, </w:t>
      </w:r>
      <w:hyperlink r:id="rId113" w:tooltip="Helen of Troy" w:history="1">
        <w:r>
          <w:rPr>
            <w:rStyle w:val="Hyperlink"/>
          </w:rPr>
          <w:t>Helen</w:t>
        </w:r>
      </w:hyperlink>
      <w:r>
        <w:t xml:space="preserve"> of </w:t>
      </w:r>
      <w:hyperlink r:id="rId114" w:tooltip="Sparta" w:history="1">
        <w:r>
          <w:rPr>
            <w:rStyle w:val="Hyperlink"/>
          </w:rPr>
          <w:t>Sp</w:t>
        </w:r>
        <w:r>
          <w:rPr>
            <w:rStyle w:val="Hyperlink"/>
          </w:rPr>
          <w:t>arta</w:t>
        </w:r>
      </w:hyperlink>
      <w:r>
        <w:t xml:space="preserve">. He awarded the apple to Aphrodite, thus indirectly causing the </w:t>
      </w:r>
      <w:hyperlink r:id="rId115" w:tooltip="Trojan War" w:history="1">
        <w:r>
          <w:rPr>
            <w:rStyle w:val="Hyperlink"/>
          </w:rPr>
          <w:t>Trojan War</w:t>
        </w:r>
      </w:hyperlink>
      <w:r>
        <w:t xml:space="preserve">. </w:t>
      </w:r>
    </w:p>
    <w:p w:rsidR="00000000" w:rsidRDefault="009B5108">
      <w:pPr>
        <w:pStyle w:val="NormalWeb"/>
      </w:pPr>
      <w:r>
        <w:t>The apple was thus considered, in ancient Greece, to be sacred to Aphrodite, and to throw an apple at someone was to symbolic</w:t>
      </w:r>
      <w:r>
        <w:t>ally declare one's love; and similarly, to catch it was to symbolically show one's acceptance of that love</w:t>
      </w:r>
      <w:r>
        <w:t>.</w:t>
      </w:r>
      <w:hyperlink w:anchor="cite_note-24" w:history="1">
        <w:r>
          <w:rPr>
            <w:rStyle w:val="Hyperlink"/>
            <w:vertAlign w:val="superscript"/>
          </w:rPr>
          <w:t>[24]</w:t>
        </w:r>
      </w:hyperlink>
      <w:r>
        <w:t xml:space="preserve"> An epigram claiming authorship by Plato states: </w:t>
      </w:r>
    </w:p>
    <w:p w:rsidR="00000000" w:rsidRDefault="009B5108">
      <w:pPr>
        <w:pStyle w:val="NormalWeb"/>
      </w:pPr>
      <w:hyperlink r:id="rId116" w:tooltip="Template:Quote" w:history="1">
        <w:r>
          <w:rPr>
            <w:rStyle w:val="Hyperlink"/>
          </w:rPr>
          <w:t>Tem</w:t>
        </w:r>
        <w:r>
          <w:rPr>
            <w:rStyle w:val="Hyperlink"/>
          </w:rPr>
          <w:t>plate:Quote</w:t>
        </w:r>
      </w:hyperlink>
      <w:r>
        <w:t xml:space="preserve"> </w:t>
      </w:r>
    </w:p>
    <w:p w:rsidR="00000000" w:rsidRDefault="009B5108">
      <w:pPr>
        <w:pStyle w:val="NormalWeb"/>
      </w:pPr>
      <w:hyperlink r:id="rId117" w:tooltip="Atalanta" w:history="1">
        <w:r>
          <w:rPr>
            <w:rStyle w:val="Hyperlink"/>
          </w:rPr>
          <w:t>Atalanta</w:t>
        </w:r>
      </w:hyperlink>
      <w:r>
        <w:t xml:space="preserve">, also of Greek mythology, raced all her suitors in an attempt to avoid marriage. She outran all but </w:t>
      </w:r>
      <w:hyperlink r:id="rId118" w:tooltip="Hippomenes" w:history="1">
        <w:r>
          <w:rPr>
            <w:rStyle w:val="Hyperlink"/>
          </w:rPr>
          <w:t>Hippomenes</w:t>
        </w:r>
      </w:hyperlink>
      <w:r>
        <w:t xml:space="preserve"> (also known as </w:t>
      </w:r>
      <w:hyperlink r:id="rId119" w:tooltip="Melanion" w:history="1">
        <w:r>
          <w:rPr>
            <w:rStyle w:val="Hyperlink"/>
          </w:rPr>
          <w:t>Melanion</w:t>
        </w:r>
      </w:hyperlink>
      <w:r>
        <w:t xml:space="preserve">, a name possibly derived from </w:t>
      </w:r>
      <w:r>
        <w:rPr>
          <w:i/>
          <w:iCs/>
        </w:rPr>
        <w:t>melon</w:t>
      </w:r>
      <w:r>
        <w:t xml:space="preserve"> the Greek word for both "apple" and fruit in general),&lt;ref name=book2/&gt; who defeated her by cunning, not speed. Hippomenes knew that he could not win in a fair race, so he used thr</w:t>
      </w:r>
      <w:r>
        <w:t xml:space="preserve">ee golden apples (gifts of Aphrodite, the goddess of love) to distract Atalanta. It took all three apples and all of his speed, but Hippomenes was finally successful, winning the race and Atalanta's hand.&lt;ref name=book1/&gt; </w:t>
      </w:r>
    </w:p>
    <w:p w:rsidR="00000000" w:rsidRDefault="009B5108">
      <w:pPr>
        <w:pStyle w:val="Heading3"/>
        <w:rPr>
          <w:rFonts w:eastAsia="Times New Roman"/>
        </w:rPr>
      </w:pPr>
      <w:r>
        <w:rPr>
          <w:rStyle w:val="mw-headline"/>
          <w:rFonts w:eastAsia="Times New Roman"/>
        </w:rPr>
        <w:t>Christian ar</w:t>
      </w:r>
      <w:r>
        <w:rPr>
          <w:rStyle w:val="mw-headline"/>
          <w:rFonts w:eastAsia="Times New Roman"/>
        </w:rPr>
        <w:t>t</w:t>
      </w:r>
      <w:r>
        <w:rPr>
          <w:rStyle w:val="mw-editsection-bracket"/>
          <w:rFonts w:eastAsia="Times New Roman"/>
        </w:rPr>
        <w:t>[</w:t>
      </w:r>
      <w:hyperlink r:id="rId120" w:tooltip="Edit section: Christian art"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121" w:tooltip="File:Albrecht Dürer - Adam and Eve (Prado) 2.jpg" w:history="1">
        <w:r>
          <w:rPr>
            <w:rStyle w:val="Hyperlink"/>
          </w:rPr>
          <w:t>thumb|</w:t>
        </w:r>
      </w:hyperlink>
      <w:hyperlink r:id="rId122" w:tooltip="Adam and Eve" w:history="1">
        <w:r>
          <w:rPr>
            <w:rStyle w:val="Hyperlink"/>
            <w:i/>
            <w:iCs/>
          </w:rPr>
          <w:t>Adam and Eve</w:t>
        </w:r>
      </w:hyperlink>
      <w:r>
        <w:t xml:space="preserve"> by </w:t>
      </w:r>
      <w:hyperlink r:id="rId123" w:tooltip="Albrecht Dürer" w:history="1">
        <w:r>
          <w:rPr>
            <w:rStyle w:val="Hyperlink"/>
          </w:rPr>
          <w:t>Albrecht Dürer</w:t>
        </w:r>
      </w:hyperlink>
      <w:r>
        <w:t xml:space="preserve"> (1507), showcasing the apple as a symbol of sin. </w:t>
      </w:r>
    </w:p>
    <w:p w:rsidR="00000000" w:rsidRDefault="009B5108">
      <w:pPr>
        <w:pStyle w:val="NormalWeb"/>
      </w:pPr>
      <w:r>
        <w:t xml:space="preserve">Though the forbidden fruit of </w:t>
      </w:r>
      <w:hyperlink r:id="rId124" w:tooltip="Garden of Eden" w:history="1">
        <w:r>
          <w:rPr>
            <w:rStyle w:val="Hyperlink"/>
          </w:rPr>
          <w:t>Eden</w:t>
        </w:r>
      </w:hyperlink>
      <w:r>
        <w:t xml:space="preserve"> in the </w:t>
      </w:r>
      <w:hyperlink r:id="rId125" w:tooltip="Book of Genesis" w:history="1">
        <w:r>
          <w:rPr>
            <w:rStyle w:val="Hyperlink"/>
          </w:rPr>
          <w:t>Book of Genesis</w:t>
        </w:r>
      </w:hyperlink>
      <w:r>
        <w:t xml:space="preserve"> is not identified, popular Christian tradition has held that it was an apple that </w:t>
      </w:r>
      <w:hyperlink r:id="rId126" w:tooltip="Adam and Eve" w:history="1">
        <w:r>
          <w:rPr>
            <w:rStyle w:val="Hyperlink"/>
          </w:rPr>
          <w:t>Eve</w:t>
        </w:r>
      </w:hyperlink>
      <w:r>
        <w:t xml:space="preserve"> coaxed </w:t>
      </w:r>
      <w:hyperlink r:id="rId127" w:tooltip="Adam and Eve" w:history="1">
        <w:r>
          <w:rPr>
            <w:rStyle w:val="Hyperlink"/>
          </w:rPr>
          <w:t>Adam</w:t>
        </w:r>
      </w:hyperlink>
      <w:r>
        <w:t xml:space="preserve"> to share with her</w:t>
      </w:r>
      <w:r>
        <w:t>.</w:t>
      </w:r>
      <w:hyperlink w:anchor="cite_note-25" w:history="1">
        <w:r>
          <w:rPr>
            <w:rStyle w:val="Hyperlink"/>
            <w:vertAlign w:val="superscript"/>
          </w:rPr>
          <w:t>[25]</w:t>
        </w:r>
      </w:hyperlink>
      <w:r>
        <w:t xml:space="preserve"> The origin of the popular identification with a fruit unknown in the Middle East in biblical times is found in confusion between the </w:t>
      </w:r>
      <w:hyperlink r:id="rId128" w:tooltip="Latin language" w:history="1">
        <w:r>
          <w:rPr>
            <w:rStyle w:val="Hyperlink"/>
          </w:rPr>
          <w:t>Latin</w:t>
        </w:r>
      </w:hyperlink>
      <w:r>
        <w:t xml:space="preserve"> words </w:t>
      </w:r>
      <w:r>
        <w:rPr>
          <w:i/>
          <w:iCs/>
        </w:rPr>
        <w:t>mālum</w:t>
      </w:r>
      <w:r>
        <w:t xml:space="preserve"> (an apple) and </w:t>
      </w:r>
      <w:r>
        <w:rPr>
          <w:i/>
          <w:iCs/>
        </w:rPr>
        <w:t>mălum</w:t>
      </w:r>
      <w:r>
        <w:t xml:space="preserve"> (an evil), each of which is normally written </w:t>
      </w:r>
      <w:r>
        <w:rPr>
          <w:i/>
          <w:iCs/>
        </w:rPr>
        <w:t>malum</w:t>
      </w:r>
      <w:r>
        <w:t>.</w:t>
      </w:r>
      <w:hyperlink w:anchor="cite_note-26" w:history="1">
        <w:r>
          <w:rPr>
            <w:rStyle w:val="Hyperlink"/>
            <w:vertAlign w:val="superscript"/>
          </w:rPr>
          <w:t>[26]</w:t>
        </w:r>
      </w:hyperlink>
      <w:r>
        <w:t xml:space="preserve"> The tree of the forbidden fruit is called "the tree of the knowledge of good and evil" in </w:t>
      </w:r>
      <w:hyperlink r:id="rId129" w:tooltip="Template:Bibleverse" w:history="1">
        <w:r>
          <w:rPr>
            <w:rStyle w:val="Hyperlink"/>
          </w:rPr>
          <w:t>Template:Bibleverse</w:t>
        </w:r>
      </w:hyperlink>
      <w:r>
        <w:t xml:space="preserve">, and the Latin for "good and evil" is </w:t>
      </w:r>
      <w:r>
        <w:rPr>
          <w:i/>
          <w:iCs/>
        </w:rPr>
        <w:t>bonum et malum</w:t>
      </w:r>
      <w:r>
        <w:t>.</w:t>
      </w:r>
      <w:hyperlink w:anchor="cite_note-27" w:history="1">
        <w:r>
          <w:rPr>
            <w:rStyle w:val="Hyperlink"/>
            <w:vertAlign w:val="superscript"/>
          </w:rPr>
          <w:t>[27]</w:t>
        </w:r>
      </w:hyperlink>
      <w:r>
        <w:t xml:space="preserve"> </w:t>
      </w:r>
      <w:hyperlink r:id="rId130" w:tooltip="Renaissance" w:history="1">
        <w:r>
          <w:rPr>
            <w:rStyle w:val="Hyperlink"/>
          </w:rPr>
          <w:t>Renaissance</w:t>
        </w:r>
      </w:hyperlink>
      <w:r>
        <w:t xml:space="preserve"> painters may also have been influe</w:t>
      </w:r>
      <w:r>
        <w:t xml:space="preserve">nced by the story of the </w:t>
      </w:r>
      <w:hyperlink r:id="rId131" w:tooltip="Golden apple" w:history="1">
        <w:r>
          <w:rPr>
            <w:rStyle w:val="Hyperlink"/>
          </w:rPr>
          <w:t>golden apples</w:t>
        </w:r>
      </w:hyperlink>
      <w:r>
        <w:t xml:space="preserve"> in the </w:t>
      </w:r>
      <w:hyperlink r:id="rId132" w:anchor="The_Garden_of_the_Hesperides" w:tooltip="Hesperides#The Garden of the Hesperides" w:history="1">
        <w:r>
          <w:rPr>
            <w:rStyle w:val="Hyperlink"/>
          </w:rPr>
          <w:t>Garden of Hesperides</w:t>
        </w:r>
      </w:hyperlink>
      <w:r>
        <w:t>. As a result, in the sto</w:t>
      </w:r>
      <w:r>
        <w:t xml:space="preserve">ry of Adam and Eve, the apple became a symbol for knowledge, immortality, temptation, the fall of man into sin, and sin itself. The </w:t>
      </w:r>
      <w:hyperlink r:id="rId133" w:tooltip="Larynx" w:history="1">
        <w:r>
          <w:rPr>
            <w:rStyle w:val="Hyperlink"/>
          </w:rPr>
          <w:t>larynx</w:t>
        </w:r>
      </w:hyperlink>
      <w:r>
        <w:t xml:space="preserve"> in the human throat has been called </w:t>
      </w:r>
      <w:hyperlink r:id="rId134" w:tooltip="Adam's apple" w:history="1">
        <w:r>
          <w:rPr>
            <w:rStyle w:val="Hyperlink"/>
          </w:rPr>
          <w:t>Adam's apple</w:t>
        </w:r>
      </w:hyperlink>
      <w:r>
        <w:t xml:space="preserve"> because of a notion that it was caused by the forbidden fruit remaining in the throat of Adam</w:t>
      </w:r>
      <w:r>
        <w:t>.</w:t>
      </w:r>
      <w:hyperlink w:anchor="cite_note-25" w:history="1">
        <w:r>
          <w:rPr>
            <w:rStyle w:val="Hyperlink"/>
            <w:vertAlign w:val="superscript"/>
          </w:rPr>
          <w:t>[25]</w:t>
        </w:r>
      </w:hyperlink>
      <w:r>
        <w:t xml:space="preserve"> The apple as symbol of sexual </w:t>
      </w:r>
      <w:hyperlink r:id="rId135" w:tooltip="Seduction" w:history="1">
        <w:r>
          <w:rPr>
            <w:rStyle w:val="Hyperlink"/>
          </w:rPr>
          <w:t>seduction</w:t>
        </w:r>
      </w:hyperlink>
      <w:r>
        <w:t xml:space="preserve"> </w:t>
      </w:r>
      <w:r>
        <w:t xml:space="preserve">has been used to imply human sexuality, possibly in an ironic vein.&lt;ref name=book7/&gt; </w:t>
      </w:r>
    </w:p>
    <w:p w:rsidR="00000000" w:rsidRDefault="009B5108">
      <w:pPr>
        <w:pStyle w:val="Heading2"/>
        <w:rPr>
          <w:rFonts w:eastAsia="Times New Roman"/>
        </w:rPr>
      </w:pPr>
      <w:r>
        <w:rPr>
          <w:rStyle w:val="mw-headline"/>
          <w:rFonts w:eastAsia="Times New Roman"/>
        </w:rPr>
        <w:t>Cultivar</w:t>
      </w:r>
      <w:r>
        <w:rPr>
          <w:rStyle w:val="mw-headline"/>
          <w:rFonts w:eastAsia="Times New Roman"/>
        </w:rPr>
        <w:t>s</w:t>
      </w:r>
      <w:r>
        <w:rPr>
          <w:rStyle w:val="mw-editsection-bracket"/>
          <w:rFonts w:eastAsia="Times New Roman"/>
        </w:rPr>
        <w:t>[</w:t>
      </w:r>
      <w:hyperlink r:id="rId136" w:tooltip="Edit section: Cultivars"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137" w:tooltip="Template:Main" w:history="1">
        <w:r>
          <w:rPr>
            <w:rStyle w:val="Hyperlink"/>
          </w:rPr>
          <w:t>Template</w:t>
        </w:r>
        <w:r>
          <w:rPr>
            <w:rStyle w:val="Hyperlink"/>
          </w:rPr>
          <w:t>:Main</w:t>
        </w:r>
      </w:hyperlink>
      <w:r>
        <w:t xml:space="preserve"> </w:t>
      </w:r>
      <w:hyperlink r:id="rId138" w:tooltip="File:Red and Green apples in India.jpg" w:history="1">
        <w:r>
          <w:rPr>
            <w:rStyle w:val="Hyperlink"/>
          </w:rPr>
          <w:t>thumb|right|Red and green apples in India</w:t>
        </w:r>
      </w:hyperlink>
      <w:r>
        <w:t xml:space="preserve"> There are more than 7,500 known </w:t>
      </w:r>
      <w:hyperlink r:id="rId139" w:tooltip="Cultivar" w:history="1">
        <w:r>
          <w:rPr>
            <w:rStyle w:val="Hyperlink"/>
          </w:rPr>
          <w:t>cultivars</w:t>
        </w:r>
      </w:hyperlink>
      <w:r>
        <w:t xml:space="preserve"> of apples</w:t>
      </w:r>
      <w:r>
        <w:t>.</w:t>
      </w:r>
      <w:hyperlink w:anchor="cite_note-28" w:history="1">
        <w:r>
          <w:rPr>
            <w:rStyle w:val="Hyperlink"/>
            <w:vertAlign w:val="superscript"/>
          </w:rPr>
          <w:t>[28]</w:t>
        </w:r>
      </w:hyperlink>
      <w:r>
        <w:t xml:space="preserve"> Cultivars vary in their </w:t>
      </w:r>
      <w:hyperlink r:id="rId140" w:tooltip="Crop yield" w:history="1">
        <w:r>
          <w:rPr>
            <w:rStyle w:val="Hyperlink"/>
          </w:rPr>
          <w:t>yield</w:t>
        </w:r>
      </w:hyperlink>
      <w:r>
        <w:t xml:space="preserve"> and the ultimate size of the tree, even when grown on the same </w:t>
      </w:r>
      <w:hyperlink r:id="rId141" w:tooltip="Rootstock" w:history="1">
        <w:r>
          <w:rPr>
            <w:rStyle w:val="Hyperlink"/>
          </w:rPr>
          <w:t>rootstock</w:t>
        </w:r>
      </w:hyperlink>
      <w:r>
        <w:t>.&lt;ref name=England/&gt; Dif</w:t>
      </w:r>
      <w:r>
        <w:t xml:space="preserve">ferent cultivars are available for </w:t>
      </w:r>
      <w:hyperlink r:id="rId142" w:tooltip="Temperate" w:history="1">
        <w:r>
          <w:rPr>
            <w:rStyle w:val="Hyperlink"/>
          </w:rPr>
          <w:t>temperate</w:t>
        </w:r>
      </w:hyperlink>
      <w:r>
        <w:t xml:space="preserve"> and </w:t>
      </w:r>
      <w:hyperlink r:id="rId143" w:tooltip="Subtropical" w:history="1">
        <w:r>
          <w:rPr>
            <w:rStyle w:val="Hyperlink"/>
          </w:rPr>
          <w:t>subtropical</w:t>
        </w:r>
      </w:hyperlink>
      <w:r>
        <w:t xml:space="preserve"> climates. The UK's National Fruit Collection, which is the responsibility of the Department of En</w:t>
      </w:r>
      <w:r>
        <w:t>vironment Food and Rural Affairs, includes a collection of over 2,000 varieties of apple tree in Kent</w:t>
      </w:r>
      <w:r>
        <w:t>.</w:t>
      </w:r>
      <w:hyperlink w:anchor="cite_note-29" w:history="1">
        <w:r>
          <w:rPr>
            <w:rStyle w:val="Hyperlink"/>
            <w:vertAlign w:val="superscript"/>
          </w:rPr>
          <w:t>[29]</w:t>
        </w:r>
      </w:hyperlink>
      <w:r>
        <w:t xml:space="preserve"> The University of Reading, which is responsible for developing the UK national collection database, provides acces</w:t>
      </w:r>
      <w:r>
        <w:t>s to search the national collection. The University of Reading's work is part of the European Cooperative Programme for Plant Genetic Resources of which there are 38 countries participating in the Malus/Pyrus work group</w:t>
      </w:r>
      <w:r>
        <w:t>.</w:t>
      </w:r>
      <w:hyperlink w:anchor="cite_note-30" w:history="1">
        <w:r>
          <w:rPr>
            <w:rStyle w:val="Hyperlink"/>
            <w:vertAlign w:val="superscript"/>
          </w:rPr>
          <w:t>[</w:t>
        </w:r>
        <w:r>
          <w:rPr>
            <w:rStyle w:val="Hyperlink"/>
            <w:vertAlign w:val="superscript"/>
          </w:rPr>
          <w:t>30]</w:t>
        </w:r>
      </w:hyperlink>
      <w:r>
        <w:t xml:space="preserve"> The UK's national fruit collection database contains a wealth of information on the characteristics and origin of many apples, including alternative names for what is essentially the same 'genetic' apple variety. Most of these cultivars are bred for ea</w:t>
      </w:r>
      <w:r>
        <w:t>ting fresh (dessert apples), though some are cultivated specifically for cooking (</w:t>
      </w:r>
      <w:hyperlink r:id="rId144" w:tooltip="Cooking apple" w:history="1">
        <w:r>
          <w:rPr>
            <w:rStyle w:val="Hyperlink"/>
          </w:rPr>
          <w:t>cooking apples</w:t>
        </w:r>
      </w:hyperlink>
      <w:r>
        <w:t xml:space="preserve">) or producing </w:t>
      </w:r>
      <w:hyperlink r:id="rId145" w:tooltip="Cider" w:history="1">
        <w:r>
          <w:rPr>
            <w:rStyle w:val="Hyperlink"/>
          </w:rPr>
          <w:t>cider</w:t>
        </w:r>
      </w:hyperlink>
      <w:r>
        <w:t xml:space="preserve">. </w:t>
      </w:r>
      <w:hyperlink r:id="rId146" w:tooltip="Cider apple" w:history="1">
        <w:r>
          <w:rPr>
            <w:rStyle w:val="Hyperlink"/>
          </w:rPr>
          <w:t>Cider apples</w:t>
        </w:r>
      </w:hyperlink>
      <w:r>
        <w:t xml:space="preserve"> are typically too tart and astringent to eat fresh, but they give the beverage a rich flavor that dessert apples cannot</w:t>
      </w:r>
      <w:r>
        <w:t>.</w:t>
      </w:r>
      <w:hyperlink w:anchor="cite_note-31" w:history="1">
        <w:r>
          <w:rPr>
            <w:rStyle w:val="Hyperlink"/>
            <w:vertAlign w:val="superscript"/>
          </w:rPr>
          <w:t>[31]</w:t>
        </w:r>
      </w:hyperlink>
      <w:r>
        <w:t xml:space="preserve"> </w:t>
      </w:r>
      <w:r>
        <w:t xml:space="preserve">Commercially popular apple cultivars are soft but crisp. Other desired qualities in modern commercial apple breeding are a colorful skin, absence of </w:t>
      </w:r>
      <w:hyperlink r:id="rId147" w:tooltip="Russet apple" w:history="1">
        <w:r>
          <w:rPr>
            <w:rStyle w:val="Hyperlink"/>
          </w:rPr>
          <w:t>russeting</w:t>
        </w:r>
      </w:hyperlink>
      <w:r>
        <w:t xml:space="preserve">, ease of shipping, lengthy storage ability, </w:t>
      </w:r>
      <w:r>
        <w:t>high yields, disease resistance, common apple shape, and developed flavor</w:t>
      </w:r>
      <w:r>
        <w:t>.</w:t>
      </w:r>
      <w:hyperlink w:anchor="cite_note-32" w:history="1">
        <w:r>
          <w:rPr>
            <w:rStyle w:val="Hyperlink"/>
            <w:vertAlign w:val="superscript"/>
          </w:rPr>
          <w:t>[32]</w:t>
        </w:r>
      </w:hyperlink>
      <w:r>
        <w:t xml:space="preserve"> Modern apples are generally sweeter than older cultivars, as popular tastes in apples have varied over time. Most North Americans and European</w:t>
      </w:r>
      <w:r>
        <w:t>s favor sweet, subacid apples, but tart apples have a strong minority following.&lt;ref name=World/&gt; Extremely sweet apples with barely any acid flavor are popular in Asia&lt;ref name=World&gt;</w:t>
      </w:r>
      <w:hyperlink r:id="rId148" w:tooltip="Template:Cite web" w:history="1">
        <w:r>
          <w:rPr>
            <w:rStyle w:val="Hyperlink"/>
          </w:rPr>
          <w:t>Template:</w:t>
        </w:r>
        <w:r>
          <w:rPr>
            <w:rStyle w:val="Hyperlink"/>
          </w:rPr>
          <w:t>Cite web</w:t>
        </w:r>
      </w:hyperlink>
      <w:r>
        <w:t xml:space="preserve">&lt;/ref&gt; and especially </w:t>
      </w:r>
      <w:hyperlink r:id="rId149" w:tooltip="Indian Subcontinent" w:history="1">
        <w:r>
          <w:rPr>
            <w:rStyle w:val="Hyperlink"/>
          </w:rPr>
          <w:t>Indian Subcontinent</w:t>
        </w:r>
      </w:hyperlink>
      <w:r>
        <w:t xml:space="preserve"> .&lt;ref name=apples1/&gt; </w:t>
      </w:r>
    </w:p>
    <w:p w:rsidR="00000000" w:rsidRDefault="009B5108">
      <w:pPr>
        <w:pStyle w:val="NormalWeb"/>
      </w:pPr>
      <w:r>
        <w:t>Old cultivars are often oddly shaped, russeted, and have a variety of textures and colors. Some find them to have a b</w:t>
      </w:r>
      <w:r>
        <w:t>etter flavor than modern cultivars</w:t>
      </w:r>
      <w:r>
        <w:t>,</w:t>
      </w:r>
      <w:hyperlink w:anchor="cite_note-33" w:history="1">
        <w:r>
          <w:rPr>
            <w:rStyle w:val="Hyperlink"/>
            <w:vertAlign w:val="superscript"/>
          </w:rPr>
          <w:t>[33]</w:t>
        </w:r>
      </w:hyperlink>
      <w:r>
        <w:t xml:space="preserve"> but they may have other problems which make them commercially unviable from low yield, disease susceptibility, poor tolerance for storage or transport, or just being the 'wrong' siz</w:t>
      </w:r>
      <w:r>
        <w:t>e. A few old cultivars are still produced on a large scale, but many have been preserved by home gardeners and farmers that sell directly to local markets. Many unusual and locally important cultivars with their own unique taste and appearance exist; apple</w:t>
      </w:r>
      <w:r>
        <w:t xml:space="preserve"> conservation campaigns have sprung up around the world to preserve such local cultivars from extinction. In the United Kingdom, old cultivars such as '</w:t>
      </w:r>
      <w:hyperlink r:id="rId150" w:tooltip="Cox's Orange Pippin" w:history="1">
        <w:r>
          <w:rPr>
            <w:rStyle w:val="Hyperlink"/>
          </w:rPr>
          <w:t>Cox's Orange Pippin'</w:t>
        </w:r>
      </w:hyperlink>
      <w:r>
        <w:t xml:space="preserve"> and '</w:t>
      </w:r>
      <w:hyperlink r:id="rId151" w:tooltip="Egremont Russet" w:history="1">
        <w:r>
          <w:rPr>
            <w:rStyle w:val="Hyperlink"/>
          </w:rPr>
          <w:t>Egremont Russet'</w:t>
        </w:r>
      </w:hyperlink>
      <w:r>
        <w:t xml:space="preserve"> are still commercially important even though by modern standards they are low yielding and susceptible to disease.&lt;ref name=app&gt;</w:t>
      </w:r>
      <w:hyperlink r:id="rId152" w:tooltip="Template:Cite web" w:history="1">
        <w:r>
          <w:rPr>
            <w:rStyle w:val="Hyperlink"/>
          </w:rPr>
          <w:t>Template:Cite web</w:t>
        </w:r>
      </w:hyperlink>
      <w:r>
        <w:t xml:space="preserve"> &lt;/ref&gt; </w:t>
      </w:r>
    </w:p>
    <w:p w:rsidR="00000000" w:rsidRDefault="009B5108">
      <w:pPr>
        <w:pStyle w:val="Heading2"/>
        <w:rPr>
          <w:rFonts w:eastAsia="Times New Roman"/>
        </w:rPr>
      </w:pPr>
      <w:r>
        <w:rPr>
          <w:rStyle w:val="mw-headline"/>
          <w:rFonts w:eastAsia="Times New Roman"/>
        </w:rPr>
        <w:t>Cultivatio</w:t>
      </w:r>
      <w:r>
        <w:rPr>
          <w:rStyle w:val="mw-headline"/>
          <w:rFonts w:eastAsia="Times New Roman"/>
        </w:rPr>
        <w:t>n</w:t>
      </w:r>
      <w:r>
        <w:rPr>
          <w:rStyle w:val="mw-editsection-bracket"/>
          <w:rFonts w:eastAsia="Times New Roman"/>
        </w:rPr>
        <w:t>[</w:t>
      </w:r>
      <w:hyperlink r:id="rId153" w:tooltip="Edit section: Cultivation" w:history="1">
        <w:r>
          <w:rPr>
            <w:rStyle w:val="Hyperlink"/>
            <w:rFonts w:eastAsia="Times New Roman"/>
          </w:rPr>
          <w:t>edit</w:t>
        </w:r>
      </w:hyperlink>
      <w:r>
        <w:rPr>
          <w:rStyle w:val="mw-editsection-bracket"/>
          <w:rFonts w:eastAsia="Times New Roman"/>
        </w:rPr>
        <w:t>]</w:t>
      </w:r>
    </w:p>
    <w:p w:rsidR="00000000" w:rsidRDefault="009B5108">
      <w:pPr>
        <w:pStyle w:val="Heading3"/>
        <w:rPr>
          <w:rFonts w:eastAsia="Times New Roman"/>
        </w:rPr>
      </w:pPr>
      <w:r>
        <w:rPr>
          <w:rStyle w:val="mw-headline"/>
          <w:rFonts w:eastAsia="Times New Roman"/>
        </w:rPr>
        <w:t>Breedin</w:t>
      </w:r>
      <w:r>
        <w:rPr>
          <w:rStyle w:val="mw-headline"/>
          <w:rFonts w:eastAsia="Times New Roman"/>
        </w:rPr>
        <w:t>g</w:t>
      </w:r>
      <w:r>
        <w:rPr>
          <w:rStyle w:val="mw-editsection-bracket"/>
          <w:rFonts w:eastAsia="Times New Roman"/>
        </w:rPr>
        <w:t>[</w:t>
      </w:r>
      <w:hyperlink r:id="rId154" w:tooltip="Edit section: Breeding"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155" w:tooltip="Template:See also" w:history="1">
        <w:r>
          <w:rPr>
            <w:rStyle w:val="Hyperlink"/>
          </w:rPr>
          <w:t>Template:See also</w:t>
        </w:r>
      </w:hyperlink>
      <w:r>
        <w:t xml:space="preserve"> </w:t>
      </w:r>
      <w:hyperlink r:id="rId156" w:tooltip="File:Apfelbaum Winterrambour Hochstamm.jpg" w:history="1">
        <w:r>
          <w:rPr>
            <w:rStyle w:val="Hyperlink"/>
          </w:rPr>
          <w:t>thumb|An apple tree in Germany</w:t>
        </w:r>
      </w:hyperlink>
      <w:r>
        <w:t xml:space="preserve"> In the wild, apples grow readil</w:t>
      </w:r>
      <w:r>
        <w:t xml:space="preserve">y from seeds. However, like most perennial fruits, apples are ordinarily propagated asexually by </w:t>
      </w:r>
      <w:hyperlink r:id="rId157" w:tooltip="Grafting" w:history="1">
        <w:r>
          <w:rPr>
            <w:rStyle w:val="Hyperlink"/>
          </w:rPr>
          <w:t>grafting</w:t>
        </w:r>
      </w:hyperlink>
      <w:r>
        <w:t>. This is because seedling apples are an example of "</w:t>
      </w:r>
      <w:hyperlink r:id="rId158" w:tooltip="Zygosity" w:history="1">
        <w:r>
          <w:rPr>
            <w:rStyle w:val="Hyperlink"/>
          </w:rPr>
          <w:t>extreme heterozygotes</w:t>
        </w:r>
      </w:hyperlink>
      <w:r>
        <w:t>", in that rather than inheriting DNA from their parents to create a new apple with those characteristics, they are instead significantly different from their parents</w:t>
      </w:r>
      <w:r>
        <w:t>.</w:t>
      </w:r>
      <w:hyperlink w:anchor="cite_note-34" w:history="1">
        <w:r>
          <w:rPr>
            <w:rStyle w:val="Hyperlink"/>
            <w:vertAlign w:val="superscript"/>
          </w:rPr>
          <w:t>[34]</w:t>
        </w:r>
      </w:hyperlink>
      <w:r>
        <w:t xml:space="preserve"> </w:t>
      </w:r>
      <w:hyperlink r:id="rId159" w:tooltip="Polyploid" w:history="1">
        <w:r>
          <w:rPr>
            <w:rStyle w:val="Hyperlink"/>
          </w:rPr>
          <w:t>Triploid</w:t>
        </w:r>
      </w:hyperlink>
      <w:r>
        <w:t xml:space="preserve"> varieties have an additional reproductive barrier in that 3 sets of chromosomes cannot be divided evenly during meiosis, yielding unequal segregation of the chromosomes (aneuploids). Even in the case when a triploid plant can pr</w:t>
      </w:r>
      <w:r>
        <w:t>oduce a seed (apples are an example), it occurs infrequently, and seedlings rarely survive</w:t>
      </w:r>
      <w:r>
        <w:t>.</w:t>
      </w:r>
      <w:hyperlink w:anchor="cite_note-35" w:history="1">
        <w:r>
          <w:rPr>
            <w:rStyle w:val="Hyperlink"/>
            <w:vertAlign w:val="superscript"/>
          </w:rPr>
          <w:t>[35]</w:t>
        </w:r>
      </w:hyperlink>
      <w:r>
        <w:t xml:space="preserve"> Because apples do not breed true when planted as seeds, </w:t>
      </w:r>
      <w:hyperlink r:id="rId160" w:tooltip="Grafting" w:history="1">
        <w:r>
          <w:rPr>
            <w:rStyle w:val="Hyperlink"/>
          </w:rPr>
          <w:t>grafting</w:t>
        </w:r>
      </w:hyperlink>
      <w:r>
        <w:t xml:space="preserve"> is generally us</w:t>
      </w:r>
      <w:r>
        <w:t xml:space="preserve">ed to produce new apple trees. The </w:t>
      </w:r>
      <w:hyperlink r:id="rId161" w:tooltip="Rootstock" w:history="1">
        <w:r>
          <w:rPr>
            <w:rStyle w:val="Hyperlink"/>
          </w:rPr>
          <w:t>rootstock</w:t>
        </w:r>
      </w:hyperlink>
      <w:r>
        <w:t xml:space="preserve"> used for the bottom of the graft can be selected to produce trees of a large variety of sizes, as well as changing the winter hardiness, insect and disease resistan</w:t>
      </w:r>
      <w:r>
        <w:t xml:space="preserve">ce, and soil preference of the resulting tree. Dwarf rootstocks can be used to produce very small trees (less than </w:t>
      </w:r>
      <w:hyperlink r:id="rId162" w:tooltip="Template:Convert" w:history="1">
        <w:r>
          <w:rPr>
            <w:rStyle w:val="Hyperlink"/>
          </w:rPr>
          <w:t>Template:Convert</w:t>
        </w:r>
      </w:hyperlink>
      <w:r>
        <w:t xml:space="preserve"> high at maturity), which bear fruit earlier in their life cycle</w:t>
      </w:r>
      <w:r>
        <w:t xml:space="preserve"> than full size trees</w:t>
      </w:r>
      <w:r>
        <w:t>.</w:t>
      </w:r>
      <w:hyperlink w:anchor="cite_note-36" w:history="1">
        <w:r>
          <w:rPr>
            <w:rStyle w:val="Hyperlink"/>
            <w:vertAlign w:val="superscript"/>
          </w:rPr>
          <w:t>[36]</w:t>
        </w:r>
      </w:hyperlink>
      <w:r>
        <w:t xml:space="preserve"> Dwarf rootstocks for apple trees can be traced as far back as 300 BC, to the area of </w:t>
      </w:r>
      <w:hyperlink r:id="rId163" w:tooltip="Persia" w:history="1">
        <w:r>
          <w:rPr>
            <w:rStyle w:val="Hyperlink"/>
          </w:rPr>
          <w:t>Persia</w:t>
        </w:r>
      </w:hyperlink>
      <w:r>
        <w:t xml:space="preserve"> and </w:t>
      </w:r>
      <w:hyperlink r:id="rId164" w:tooltip="Asia Minor" w:history="1">
        <w:r>
          <w:rPr>
            <w:rStyle w:val="Hyperlink"/>
          </w:rPr>
          <w:t>Asia Min</w:t>
        </w:r>
        <w:r>
          <w:rPr>
            <w:rStyle w:val="Hyperlink"/>
          </w:rPr>
          <w:t>or</w:t>
        </w:r>
      </w:hyperlink>
      <w:r>
        <w:t xml:space="preserve">. </w:t>
      </w:r>
      <w:hyperlink r:id="rId165" w:tooltip="Alexander the Great" w:history="1">
        <w:r>
          <w:rPr>
            <w:rStyle w:val="Hyperlink"/>
          </w:rPr>
          <w:t>Alexander the Great</w:t>
        </w:r>
      </w:hyperlink>
      <w:r>
        <w:t xml:space="preserve"> sent samples of dwarf apple trees to </w:t>
      </w:r>
      <w:hyperlink r:id="rId166" w:tooltip="Aristotle" w:history="1">
        <w:r>
          <w:rPr>
            <w:rStyle w:val="Hyperlink"/>
          </w:rPr>
          <w:t>Aristotle's</w:t>
        </w:r>
      </w:hyperlink>
      <w:r>
        <w:t xml:space="preserve"> </w:t>
      </w:r>
      <w:hyperlink r:id="rId167" w:tooltip="Lyceum" w:history="1">
        <w:r>
          <w:rPr>
            <w:rStyle w:val="Hyperlink"/>
          </w:rPr>
          <w:t>Lyceum</w:t>
        </w:r>
      </w:hyperlink>
      <w:r>
        <w:t>. Dwarf rootstocks bec</w:t>
      </w:r>
      <w:r>
        <w:t>ame common by the 15th century, and later went through several cycles of popularity and decline throughout the world</w:t>
      </w:r>
      <w:r>
        <w:t>.</w:t>
      </w:r>
      <w:hyperlink w:anchor="cite_note-37" w:history="1">
        <w:r>
          <w:rPr>
            <w:rStyle w:val="Hyperlink"/>
            <w:vertAlign w:val="superscript"/>
          </w:rPr>
          <w:t>[37]</w:t>
        </w:r>
      </w:hyperlink>
      <w:r>
        <w:t xml:space="preserve"> The majority of the rootstocks used today to control size in apples were developed in England in th</w:t>
      </w:r>
      <w:r>
        <w:t xml:space="preserve">e early 1900s. The </w:t>
      </w:r>
      <w:hyperlink r:id="rId168" w:tooltip="East Malling Research Station" w:history="1">
        <w:r>
          <w:rPr>
            <w:rStyle w:val="Hyperlink"/>
          </w:rPr>
          <w:t>East Malling Research Station</w:t>
        </w:r>
      </w:hyperlink>
      <w:r>
        <w:t xml:space="preserve"> conducted extensive research into rootstocks, and today their rootstocks are given an "M" prefix to designate their orig</w:t>
      </w:r>
      <w:r>
        <w:t xml:space="preserve">in. Rootstocks marked with an "MM" prefix are Malling-series varieties later crossed with trees of the </w:t>
      </w:r>
      <w:hyperlink r:id="rId169" w:tooltip="Northern Spy" w:history="1">
        <w:r>
          <w:rPr>
            <w:rStyle w:val="Hyperlink"/>
          </w:rPr>
          <w:t>Northern Spy</w:t>
        </w:r>
      </w:hyperlink>
      <w:r>
        <w:t xml:space="preserve"> variety in </w:t>
      </w:r>
      <w:hyperlink r:id="rId170" w:tooltip="London Borough of Merton" w:history="1">
        <w:r>
          <w:rPr>
            <w:rStyle w:val="Hyperlink"/>
          </w:rPr>
          <w:t>Merton, England</w:t>
        </w:r>
      </w:hyperlink>
      <w:r>
        <w:t>.</w:t>
      </w:r>
      <w:hyperlink w:anchor="cite_note-38" w:history="1">
        <w:r>
          <w:rPr>
            <w:rStyle w:val="Hyperlink"/>
            <w:vertAlign w:val="superscript"/>
          </w:rPr>
          <w:t>[38]</w:t>
        </w:r>
      </w:hyperlink>
      <w:r>
        <w:t xml:space="preserve"> Most new apple cultivars originate as seedlings, which either arise by chance or are bred by deliberately crossing cultivars with promising characteristics.&lt;ref name=book9&gt;</w:t>
      </w:r>
      <w:hyperlink r:id="rId171" w:tooltip="Template:Cite book" w:history="1">
        <w:r>
          <w:rPr>
            <w:rStyle w:val="Hyperlink"/>
          </w:rPr>
          <w:t>Template:Cite book</w:t>
        </w:r>
      </w:hyperlink>
      <w:r>
        <w:t xml:space="preserve">&lt;/ref&gt; The words 'seedling', 'pippin', and 'kernel' in the name of an apple cultivar suggest that it originated as a seedling. Apples can also form </w:t>
      </w:r>
      <w:hyperlink r:id="rId172" w:tooltip="Bud sport" w:history="1">
        <w:r>
          <w:rPr>
            <w:rStyle w:val="Hyperlink"/>
          </w:rPr>
          <w:t>bud sports</w:t>
        </w:r>
      </w:hyperlink>
      <w:r>
        <w:t xml:space="preserve"> (mutations on a single branch). Some bud sports turn out to be improved strains of the parent cultivar. Some differ sufficiently from the parent tree to be considered new cultivars.&lt;ref name=app4&gt;</w:t>
      </w:r>
      <w:hyperlink r:id="rId173" w:tooltip="Template:Cite web" w:history="1">
        <w:r>
          <w:rPr>
            <w:rStyle w:val="Hyperlink"/>
          </w:rPr>
          <w:t>Template:Cite web</w:t>
        </w:r>
      </w:hyperlink>
      <w:r>
        <w:t xml:space="preserve">&lt;/ref&gt; </w:t>
      </w:r>
    </w:p>
    <w:p w:rsidR="00000000" w:rsidRDefault="009B5108">
      <w:pPr>
        <w:pStyle w:val="NormalWeb"/>
      </w:pPr>
      <w:r>
        <w:t xml:space="preserve">Since the 1930s, the Excelsior Experiment Station at the </w:t>
      </w:r>
      <w:hyperlink r:id="rId174" w:tooltip="University of Minnesota" w:history="1">
        <w:r>
          <w:rPr>
            <w:rStyle w:val="Hyperlink"/>
          </w:rPr>
          <w:t>University of Minnesota</w:t>
        </w:r>
      </w:hyperlink>
      <w:r>
        <w:t xml:space="preserve"> has introduced a steady progression of </w:t>
      </w:r>
      <w:r>
        <w:t xml:space="preserve">important apples that are widely grown, both commercially and by local orchardists, throughout </w:t>
      </w:r>
      <w:hyperlink r:id="rId175" w:tooltip="Minnesota" w:history="1">
        <w:r>
          <w:rPr>
            <w:rStyle w:val="Hyperlink"/>
          </w:rPr>
          <w:t>Minnesota</w:t>
        </w:r>
      </w:hyperlink>
      <w:r>
        <w:t xml:space="preserve"> and </w:t>
      </w:r>
      <w:hyperlink r:id="rId176" w:tooltip="Wisconsin" w:history="1">
        <w:r>
          <w:rPr>
            <w:rStyle w:val="Hyperlink"/>
          </w:rPr>
          <w:t>Wisconsin</w:t>
        </w:r>
      </w:hyperlink>
      <w:r>
        <w:t>. Its most important contributions have incl</w:t>
      </w:r>
      <w:r>
        <w:t>uded '</w:t>
      </w:r>
      <w:hyperlink r:id="rId177" w:tooltip="Haralson (apple)" w:history="1">
        <w:r>
          <w:rPr>
            <w:rStyle w:val="Hyperlink"/>
          </w:rPr>
          <w:t>Haralson'</w:t>
        </w:r>
      </w:hyperlink>
      <w:r>
        <w:t xml:space="preserve"> (which is the most widely cultivated apple in Minnesota), '</w:t>
      </w:r>
      <w:hyperlink r:id="rId178" w:tooltip="Wealthy (apple)" w:history="1">
        <w:r>
          <w:rPr>
            <w:rStyle w:val="Hyperlink"/>
          </w:rPr>
          <w:t>Wealthy'</w:t>
        </w:r>
      </w:hyperlink>
      <w:r>
        <w:t>, 'Honeygold', and '</w:t>
      </w:r>
      <w:hyperlink r:id="rId179" w:tooltip="Honeycrisp" w:history="1">
        <w:r>
          <w:rPr>
            <w:rStyle w:val="Hyperlink"/>
          </w:rPr>
          <w:t>Honeycrisp'</w:t>
        </w:r>
      </w:hyperlink>
      <w:r>
        <w:t xml:space="preserve">. </w:t>
      </w:r>
    </w:p>
    <w:p w:rsidR="00000000" w:rsidRDefault="009B5108">
      <w:pPr>
        <w:pStyle w:val="NormalWeb"/>
      </w:pPr>
      <w:r>
        <w:t>Apples have been acclimatized in Ecuador at very high altitudes, where they provide crops twice per year because of constant temperate conditions year-round</w:t>
      </w:r>
      <w:r>
        <w:t>.</w:t>
      </w:r>
      <w:hyperlink w:anchor="cite_note-39" w:history="1">
        <w:r>
          <w:rPr>
            <w:rStyle w:val="Hyperlink"/>
            <w:vertAlign w:val="superscript"/>
          </w:rPr>
          <w:t>[39]</w:t>
        </w:r>
      </w:hyperlink>
      <w:r>
        <w:t xml:space="preserve"> &lt;gallery&gt; File:Aliceapple.JPG</w:t>
      </w:r>
      <w:r>
        <w:t>|</w:t>
      </w:r>
      <w:r>
        <w:rPr>
          <w:b/>
          <w:bCs/>
        </w:rPr>
        <w:t>Alice</w:t>
      </w:r>
      <w:r>
        <w:t xml:space="preserve"> File:Berlinwohnung 03.01.2014 13-45-13.JPG|</w:t>
      </w:r>
      <w:r>
        <w:rPr>
          <w:b/>
          <w:bCs/>
        </w:rPr>
        <w:t>Ambrosia</w:t>
      </w:r>
      <w:r>
        <w:t xml:space="preserve"> Image:Malus-Ananasrenette.jpg|</w:t>
      </w:r>
      <w:r>
        <w:rPr>
          <w:b/>
          <w:bCs/>
        </w:rPr>
        <w:t>Ananasrenette</w:t>
      </w:r>
      <w:r>
        <w:t xml:space="preserve"> File:Aroma äpplen i korg.jpeg|</w:t>
      </w:r>
      <w:r>
        <w:rPr>
          <w:b/>
          <w:bCs/>
        </w:rPr>
        <w:t>Aroma</w:t>
      </w:r>
      <w:r>
        <w:t xml:space="preserve"> File:Discovery apples.jpg|</w:t>
      </w:r>
      <w:r>
        <w:rPr>
          <w:b/>
          <w:bCs/>
        </w:rPr>
        <w:t>Discovery</w:t>
      </w:r>
      <w:r>
        <w:t xml:space="preserve"> Image:Brimley Apples.jpg|</w:t>
      </w:r>
      <w:r>
        <w:rPr>
          <w:b/>
          <w:bCs/>
        </w:rPr>
        <w:t>Bramley</w:t>
      </w:r>
      <w:r>
        <w:t xml:space="preserve"> Image:Arkansas Black apples.jpg|</w:t>
      </w:r>
      <w:r>
        <w:rPr>
          <w:b/>
          <w:bCs/>
        </w:rPr>
        <w:t>Arkansas Black</w:t>
      </w:r>
      <w:r>
        <w:t xml:space="preserve"> I</w:t>
      </w:r>
      <w:r>
        <w:t>mage:Fuji apple.jpg|</w:t>
      </w:r>
      <w:r>
        <w:rPr>
          <w:b/>
          <w:bCs/>
        </w:rPr>
        <w:t>Fuji</w:t>
      </w:r>
      <w:r>
        <w:t xml:space="preserve"> Image:Golden delicious apple.jpg|</w:t>
      </w:r>
      <w:r>
        <w:rPr>
          <w:b/>
          <w:bCs/>
        </w:rPr>
        <w:t>Golden delicious</w:t>
      </w:r>
      <w:r>
        <w:t xml:space="preserve"> Image:Malus Goldrenette F. v. Berlepsch.jpg|</w:t>
      </w:r>
      <w:r>
        <w:rPr>
          <w:b/>
          <w:bCs/>
        </w:rPr>
        <w:t>Goldrenette</w:t>
      </w:r>
      <w:r>
        <w:t xml:space="preserve"> Image:Red Apple.jpg|</w:t>
      </w:r>
      <w:r>
        <w:rPr>
          <w:b/>
          <w:bCs/>
        </w:rPr>
        <w:t xml:space="preserve">Gala </w:t>
      </w:r>
      <w:r>
        <w:t>Image:Jonagold.jpg|</w:t>
      </w:r>
      <w:r>
        <w:rPr>
          <w:b/>
          <w:bCs/>
        </w:rPr>
        <w:t>Jonagold</w:t>
      </w:r>
      <w:r>
        <w:t xml:space="preserve"> File:Malus-James-Grieve.jpg|</w:t>
      </w:r>
      <w:r>
        <w:rPr>
          <w:b/>
          <w:bCs/>
        </w:rPr>
        <w:t>James Grieve</w:t>
      </w:r>
      <w:r>
        <w:t xml:space="preserve"> Image:Granny smith closeup.jpg|</w:t>
      </w:r>
      <w:r>
        <w:rPr>
          <w:b/>
          <w:bCs/>
        </w:rPr>
        <w:t>Granny Smith</w:t>
      </w:r>
      <w:r>
        <w:t xml:space="preserve"> Image:McIntosh with sticker by Lars Zapf 2006-03-30 cropped.jpg|</w:t>
      </w:r>
      <w:r>
        <w:rPr>
          <w:b/>
          <w:bCs/>
        </w:rPr>
        <w:t>McIntosh</w:t>
      </w:r>
      <w:r>
        <w:t xml:space="preserve"> Image:Yellow Transparent.jpg|</w:t>
      </w:r>
      <w:r>
        <w:rPr>
          <w:b/>
          <w:bCs/>
        </w:rPr>
        <w:t>Yellow Transparent</w:t>
      </w:r>
      <w:r>
        <w:t xml:space="preserve"> Image:Apple 03.jpg|</w:t>
      </w:r>
      <w:r>
        <w:rPr>
          <w:b/>
          <w:bCs/>
        </w:rPr>
        <w:t>Pacific rose</w:t>
      </w:r>
      <w:r>
        <w:t xml:space="preserve"> Image:Lobo cultivar.jpg|</w:t>
      </w:r>
      <w:r>
        <w:rPr>
          <w:b/>
          <w:bCs/>
        </w:rPr>
        <w:t>Lobo</w:t>
      </w:r>
      <w:r>
        <w:t xml:space="preserve"> Image:Sampion cultivar.jpg|</w:t>
      </w:r>
      <w:hyperlink r:id="rId180" w:tooltip="Champion (apple)" w:history="1">
        <w:r>
          <w:rPr>
            <w:rStyle w:val="Hyperlink"/>
            <w:b/>
            <w:bCs/>
          </w:rPr>
          <w:t>Sampion</w:t>
        </w:r>
      </w:hyperlink>
      <w:r>
        <w:t xml:space="preserve"> (Shampion) File:Summerred.jpg|</w:t>
      </w:r>
      <w:r>
        <w:rPr>
          <w:b/>
          <w:bCs/>
        </w:rPr>
        <w:t>Summerred</w:t>
      </w:r>
      <w:r>
        <w:t xml:space="preserve"> File:Malus-Cripps-Pink.jpg|</w:t>
      </w:r>
      <w:r>
        <w:rPr>
          <w:b/>
          <w:bCs/>
        </w:rPr>
        <w:t>Pink Lady</w:t>
      </w:r>
      <w:r>
        <w:t xml:space="preserve"> File:Malus-Boskoop organic.jpg|</w:t>
      </w:r>
      <w:r>
        <w:rPr>
          <w:b/>
          <w:bCs/>
        </w:rPr>
        <w:t>Belle de Boskoop</w:t>
      </w:r>
      <w:r>
        <w:t xml:space="preserve"> Image:Red Delicious.jpg|</w:t>
      </w:r>
      <w:r>
        <w:rPr>
          <w:b/>
          <w:bCs/>
        </w:rPr>
        <w:t>Red Delicious</w:t>
      </w:r>
      <w:r>
        <w:t xml:space="preserve"> File:Malus-Cox-Pomona.jp</w:t>
      </w:r>
      <w:r>
        <w:t>g|</w:t>
      </w:r>
      <w:r>
        <w:rPr>
          <w:b/>
          <w:bCs/>
        </w:rPr>
        <w:t>Cox Pomona</w:t>
      </w:r>
      <w:r>
        <w:t xml:space="preserve"> &lt;/gallery&gt; </w:t>
      </w:r>
    </w:p>
    <w:p w:rsidR="00000000" w:rsidRDefault="009B5108">
      <w:pPr>
        <w:pStyle w:val="Heading3"/>
        <w:rPr>
          <w:rFonts w:eastAsia="Times New Roman"/>
        </w:rPr>
      </w:pPr>
      <w:r>
        <w:rPr>
          <w:rStyle w:val="mw-headline"/>
          <w:rFonts w:eastAsia="Times New Roman"/>
        </w:rPr>
        <w:t>Pollinatio</w:t>
      </w:r>
      <w:r>
        <w:rPr>
          <w:rStyle w:val="mw-headline"/>
          <w:rFonts w:eastAsia="Times New Roman"/>
        </w:rPr>
        <w:t>n</w:t>
      </w:r>
      <w:r>
        <w:rPr>
          <w:rStyle w:val="mw-editsection-bracket"/>
          <w:rFonts w:eastAsia="Times New Roman"/>
        </w:rPr>
        <w:t>[</w:t>
      </w:r>
      <w:hyperlink r:id="rId181" w:tooltip="Edit section: Pollination"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182" w:tooltip="Template:See also" w:history="1">
        <w:r>
          <w:rPr>
            <w:rStyle w:val="Hyperlink"/>
          </w:rPr>
          <w:t>Template:See also</w:t>
        </w:r>
      </w:hyperlink>
      <w:r>
        <w:t xml:space="preserve"> </w:t>
      </w:r>
      <w:hyperlink r:id="rId183" w:tooltip="File:Apple tree blossom.JPG" w:history="1">
        <w:r>
          <w:rPr>
            <w:rStyle w:val="Hyperlink"/>
          </w:rPr>
          <w:t xml:space="preserve">right|thumb|Apple blossom from an old </w:t>
        </w:r>
      </w:hyperlink>
      <w:hyperlink r:id="rId184" w:tooltip="Ayrshire" w:history="1">
        <w:r>
          <w:rPr>
            <w:rStyle w:val="Hyperlink"/>
          </w:rPr>
          <w:t>Ayrshire</w:t>
        </w:r>
      </w:hyperlink>
      <w:r>
        <w:t xml:space="preserve"> variety </w:t>
      </w:r>
      <w:hyperlink r:id="rId185" w:tooltip="File:Orchmason.jpg" w:history="1">
        <w:r>
          <w:rPr>
            <w:rStyle w:val="Hyperlink"/>
          </w:rPr>
          <w:t>thumb|</w:t>
        </w:r>
      </w:hyperlink>
      <w:hyperlink r:id="rId186" w:tooltip="Orchard mason bee" w:history="1">
        <w:r>
          <w:rPr>
            <w:rStyle w:val="Hyperlink"/>
          </w:rPr>
          <w:t>Orchard mason bee</w:t>
        </w:r>
      </w:hyperlink>
      <w:r>
        <w:t xml:space="preserve"> on apple bloom, </w:t>
      </w:r>
      <w:hyperlink r:id="rId187" w:tooltip="British Columbia, Canada" w:history="1">
        <w:r>
          <w:rPr>
            <w:rStyle w:val="Hyperlink"/>
          </w:rPr>
          <w:t>British Columbia, Canada</w:t>
        </w:r>
      </w:hyperlink>
      <w:r>
        <w:t xml:space="preserve"> </w:t>
      </w:r>
    </w:p>
    <w:p w:rsidR="00000000" w:rsidRDefault="009B5108">
      <w:pPr>
        <w:pStyle w:val="NormalWeb"/>
      </w:pPr>
      <w:r>
        <w:t xml:space="preserve">Apples are self-incompatible; they must </w:t>
      </w:r>
      <w:hyperlink r:id="rId188" w:tooltip="Pollination" w:history="1">
        <w:r>
          <w:rPr>
            <w:rStyle w:val="Hyperlink"/>
          </w:rPr>
          <w:t>cross</w:t>
        </w:r>
        <w:r>
          <w:rPr>
            <w:rStyle w:val="Hyperlink"/>
          </w:rPr>
          <w:t>-pollinate</w:t>
        </w:r>
      </w:hyperlink>
      <w:r>
        <w:t xml:space="preserve"> to develop fruit. During the flowering each season, apple growers often utilize </w:t>
      </w:r>
      <w:hyperlink r:id="rId189" w:tooltip="Pollinator" w:history="1">
        <w:r>
          <w:rPr>
            <w:rStyle w:val="Hyperlink"/>
          </w:rPr>
          <w:t>pollinators</w:t>
        </w:r>
      </w:hyperlink>
      <w:r>
        <w:t xml:space="preserve"> to carry pollen. </w:t>
      </w:r>
      <w:hyperlink r:id="rId190" w:tooltip="Honey bee" w:history="1">
        <w:r>
          <w:rPr>
            <w:rStyle w:val="Hyperlink"/>
          </w:rPr>
          <w:t>Honey bees</w:t>
        </w:r>
      </w:hyperlink>
      <w:r>
        <w:t xml:space="preserve"> are most commonly used. </w:t>
      </w:r>
      <w:hyperlink r:id="rId191" w:tooltip="Osmia lignaria" w:history="1">
        <w:r>
          <w:rPr>
            <w:rStyle w:val="Hyperlink"/>
          </w:rPr>
          <w:t>Orchard mason bees</w:t>
        </w:r>
      </w:hyperlink>
      <w:r>
        <w:t xml:space="preserve"> are also used as supplemental pollinators in commercial orchards. </w:t>
      </w:r>
      <w:hyperlink r:id="rId192" w:tooltip="Bumblebee" w:history="1">
        <w:r>
          <w:rPr>
            <w:rStyle w:val="Hyperlink"/>
          </w:rPr>
          <w:t>Bumblebee</w:t>
        </w:r>
      </w:hyperlink>
      <w:r>
        <w:t xml:space="preserve"> </w:t>
      </w:r>
      <w:hyperlink r:id="rId193" w:tooltip="Queen bee" w:history="1">
        <w:r>
          <w:rPr>
            <w:rStyle w:val="Hyperlink"/>
          </w:rPr>
          <w:t>queens</w:t>
        </w:r>
      </w:hyperlink>
      <w:r>
        <w:t xml:space="preserve"> </w:t>
      </w:r>
      <w:r>
        <w:t>are sometimes present in orchards, but not usually in enough quantity to be significant pollinators</w:t>
      </w:r>
      <w:r>
        <w:t>.</w:t>
      </w:r>
      <w:hyperlink w:anchor="cite_note-40" w:history="1">
        <w:r>
          <w:rPr>
            <w:rStyle w:val="Hyperlink"/>
            <w:vertAlign w:val="superscript"/>
          </w:rPr>
          <w:t>[40]</w:t>
        </w:r>
      </w:hyperlink>
      <w:r>
        <w:t xml:space="preserve"> There are four to seven pollination groups in apples, depending on climate: </w:t>
      </w:r>
    </w:p>
    <w:p w:rsidR="00000000" w:rsidRDefault="009B5108">
      <w:pPr>
        <w:numPr>
          <w:ilvl w:val="0"/>
          <w:numId w:val="2"/>
        </w:numPr>
        <w:spacing w:before="100" w:beforeAutospacing="1" w:after="100" w:afterAutospacing="1"/>
        <w:rPr>
          <w:rFonts w:eastAsia="Times New Roman"/>
        </w:rPr>
      </w:pPr>
      <w:r>
        <w:rPr>
          <w:rFonts w:eastAsia="Times New Roman"/>
        </w:rPr>
        <w:t>Group A – Early flowering, 1 to 3 May i</w:t>
      </w:r>
      <w:r>
        <w:rPr>
          <w:rFonts w:eastAsia="Times New Roman"/>
        </w:rPr>
        <w:t>n England (</w:t>
      </w:r>
      <w:hyperlink r:id="rId194" w:tooltip="Gravenstein" w:history="1">
        <w:r>
          <w:rPr>
            <w:rStyle w:val="Hyperlink"/>
            <w:rFonts w:eastAsia="Times New Roman"/>
          </w:rPr>
          <w:t>Gravenstein</w:t>
        </w:r>
      </w:hyperlink>
      <w:r>
        <w:rPr>
          <w:rFonts w:eastAsia="Times New Roman"/>
        </w:rPr>
        <w:t xml:space="preserve">, Red Astrachan) </w:t>
      </w:r>
    </w:p>
    <w:p w:rsidR="00000000" w:rsidRDefault="009B5108">
      <w:pPr>
        <w:numPr>
          <w:ilvl w:val="0"/>
          <w:numId w:val="2"/>
        </w:numPr>
        <w:spacing w:before="100" w:beforeAutospacing="1" w:after="100" w:afterAutospacing="1"/>
        <w:rPr>
          <w:rFonts w:eastAsia="Times New Roman"/>
        </w:rPr>
      </w:pPr>
      <w:r>
        <w:rPr>
          <w:rFonts w:eastAsia="Times New Roman"/>
        </w:rPr>
        <w:t>Group B – 4 to 7 May (</w:t>
      </w:r>
      <w:hyperlink r:id="rId195" w:tooltip="Idared" w:history="1">
        <w:r>
          <w:rPr>
            <w:rStyle w:val="Hyperlink"/>
            <w:rFonts w:eastAsia="Times New Roman"/>
          </w:rPr>
          <w:t>Idared</w:t>
        </w:r>
      </w:hyperlink>
      <w:r>
        <w:rPr>
          <w:rFonts w:eastAsia="Times New Roman"/>
        </w:rPr>
        <w:t xml:space="preserve">, </w:t>
      </w:r>
      <w:hyperlink r:id="rId196" w:tooltip="McIntosh (apple)" w:history="1">
        <w:r>
          <w:rPr>
            <w:rStyle w:val="Hyperlink"/>
            <w:rFonts w:eastAsia="Times New Roman"/>
          </w:rPr>
          <w:t>McIntosh</w:t>
        </w:r>
      </w:hyperlink>
      <w:r>
        <w:rPr>
          <w:rFonts w:eastAsia="Times New Roman"/>
        </w:rPr>
        <w:t xml:space="preserve">) </w:t>
      </w:r>
    </w:p>
    <w:p w:rsidR="00000000" w:rsidRDefault="009B5108">
      <w:pPr>
        <w:numPr>
          <w:ilvl w:val="0"/>
          <w:numId w:val="2"/>
        </w:numPr>
        <w:spacing w:before="100" w:beforeAutospacing="1" w:after="100" w:afterAutospacing="1"/>
        <w:rPr>
          <w:rFonts w:eastAsia="Times New Roman"/>
        </w:rPr>
      </w:pPr>
      <w:r>
        <w:rPr>
          <w:rFonts w:eastAsia="Times New Roman"/>
        </w:rPr>
        <w:t>Group C – Mid-season f</w:t>
      </w:r>
      <w:r>
        <w:rPr>
          <w:rFonts w:eastAsia="Times New Roman"/>
        </w:rPr>
        <w:t>lowering, 8 to 11 May (</w:t>
      </w:r>
      <w:hyperlink r:id="rId197" w:tooltip="Granny Smith" w:history="1">
        <w:r>
          <w:rPr>
            <w:rStyle w:val="Hyperlink"/>
            <w:rFonts w:eastAsia="Times New Roman"/>
          </w:rPr>
          <w:t>Granny Smith</w:t>
        </w:r>
      </w:hyperlink>
      <w:r>
        <w:rPr>
          <w:rFonts w:eastAsia="Times New Roman"/>
        </w:rPr>
        <w:t xml:space="preserve">, </w:t>
      </w:r>
      <w:hyperlink r:id="rId198" w:tooltip="Cox's Orange Pippin" w:history="1">
        <w:r>
          <w:rPr>
            <w:rStyle w:val="Hyperlink"/>
            <w:rFonts w:eastAsia="Times New Roman"/>
          </w:rPr>
          <w:t>Cox's Orange Pippin</w:t>
        </w:r>
      </w:hyperlink>
      <w:r>
        <w:rPr>
          <w:rFonts w:eastAsia="Times New Roman"/>
        </w:rPr>
        <w:t xml:space="preserve">) </w:t>
      </w:r>
    </w:p>
    <w:p w:rsidR="00000000" w:rsidRDefault="009B5108">
      <w:pPr>
        <w:numPr>
          <w:ilvl w:val="0"/>
          <w:numId w:val="2"/>
        </w:numPr>
        <w:spacing w:before="100" w:beforeAutospacing="1" w:after="100" w:afterAutospacing="1"/>
        <w:rPr>
          <w:rFonts w:eastAsia="Times New Roman"/>
        </w:rPr>
      </w:pPr>
      <w:r>
        <w:rPr>
          <w:rFonts w:eastAsia="Times New Roman"/>
        </w:rPr>
        <w:t>Group D – Mid/late season flowering, 12 to 15 May (</w:t>
      </w:r>
      <w:hyperlink r:id="rId199" w:tooltip="Golden Delicious" w:history="1">
        <w:r>
          <w:rPr>
            <w:rStyle w:val="Hyperlink"/>
            <w:rFonts w:eastAsia="Times New Roman"/>
          </w:rPr>
          <w:t>Golden Delicious</w:t>
        </w:r>
      </w:hyperlink>
      <w:r>
        <w:rPr>
          <w:rFonts w:eastAsia="Times New Roman"/>
        </w:rPr>
        <w:t xml:space="preserve">, Calville blanc d'hiver) </w:t>
      </w:r>
    </w:p>
    <w:p w:rsidR="00000000" w:rsidRDefault="009B5108">
      <w:pPr>
        <w:numPr>
          <w:ilvl w:val="0"/>
          <w:numId w:val="2"/>
        </w:numPr>
        <w:spacing w:before="100" w:beforeAutospacing="1" w:after="100" w:afterAutospacing="1"/>
        <w:rPr>
          <w:rFonts w:eastAsia="Times New Roman"/>
        </w:rPr>
      </w:pPr>
      <w:r>
        <w:rPr>
          <w:rFonts w:eastAsia="Times New Roman"/>
        </w:rPr>
        <w:t>Group E – Late flowering, 16 to 18 May (</w:t>
      </w:r>
      <w:hyperlink r:id="rId200" w:tooltip="Braeburn" w:history="1">
        <w:r>
          <w:rPr>
            <w:rStyle w:val="Hyperlink"/>
            <w:rFonts w:eastAsia="Times New Roman"/>
          </w:rPr>
          <w:t>Braeburn</w:t>
        </w:r>
      </w:hyperlink>
      <w:r>
        <w:rPr>
          <w:rFonts w:eastAsia="Times New Roman"/>
        </w:rPr>
        <w:t xml:space="preserve">, Reinette d'Orléans) </w:t>
      </w:r>
    </w:p>
    <w:p w:rsidR="00000000" w:rsidRDefault="009B5108">
      <w:pPr>
        <w:numPr>
          <w:ilvl w:val="0"/>
          <w:numId w:val="2"/>
        </w:numPr>
        <w:spacing w:before="100" w:beforeAutospacing="1" w:after="100" w:afterAutospacing="1"/>
        <w:rPr>
          <w:rFonts w:eastAsia="Times New Roman"/>
        </w:rPr>
      </w:pPr>
      <w:r>
        <w:rPr>
          <w:rFonts w:eastAsia="Times New Roman"/>
        </w:rPr>
        <w:t xml:space="preserve">Group F – 19 to 23 May (Suntan) </w:t>
      </w:r>
    </w:p>
    <w:p w:rsidR="00000000" w:rsidRDefault="009B5108">
      <w:pPr>
        <w:numPr>
          <w:ilvl w:val="0"/>
          <w:numId w:val="2"/>
        </w:numPr>
        <w:spacing w:before="100" w:beforeAutospacing="1" w:after="100" w:afterAutospacing="1"/>
        <w:rPr>
          <w:rFonts w:eastAsia="Times New Roman"/>
        </w:rPr>
      </w:pPr>
      <w:r>
        <w:rPr>
          <w:rFonts w:eastAsia="Times New Roman"/>
        </w:rPr>
        <w:t>Group H – 24 to 28 May (Court</w:t>
      </w:r>
      <w:r>
        <w:rPr>
          <w:rFonts w:eastAsia="Times New Roman"/>
        </w:rPr>
        <w:t xml:space="preserve">-Pendu Gris - also called Court-Pendu plat) </w:t>
      </w:r>
    </w:p>
    <w:p w:rsidR="00000000" w:rsidRDefault="009B5108">
      <w:pPr>
        <w:pStyle w:val="NormalWeb"/>
      </w:pPr>
      <w:r>
        <w:t>One cultivar can be pollinated by a compatible cultivar from the same group or close (A with A, or A with B, but not A with C or D)</w:t>
      </w:r>
      <w:r>
        <w:t>.</w:t>
      </w:r>
      <w:hyperlink w:anchor="cite_note-41" w:history="1">
        <w:r>
          <w:rPr>
            <w:rStyle w:val="Hyperlink"/>
            <w:vertAlign w:val="superscript"/>
          </w:rPr>
          <w:t>[41]</w:t>
        </w:r>
      </w:hyperlink>
      <w:r>
        <w:t xml:space="preserve"> Varieties are sometimes classified by t</w:t>
      </w:r>
      <w:r>
        <w:t xml:space="preserve">he day of peak bloom in the average 30-day blossom period, with pollenizers selected from varieties within a 6-day overlap period. </w:t>
      </w:r>
    </w:p>
    <w:p w:rsidR="00000000" w:rsidRDefault="009B5108">
      <w:pPr>
        <w:pStyle w:val="Heading3"/>
        <w:rPr>
          <w:rFonts w:eastAsia="Times New Roman"/>
        </w:rPr>
      </w:pPr>
      <w:r>
        <w:rPr>
          <w:rStyle w:val="mw-headline"/>
          <w:rFonts w:eastAsia="Times New Roman"/>
        </w:rPr>
        <w:t>Maturation and harves</w:t>
      </w:r>
      <w:r>
        <w:rPr>
          <w:rStyle w:val="mw-headline"/>
          <w:rFonts w:eastAsia="Times New Roman"/>
        </w:rPr>
        <w:t>t</w:t>
      </w:r>
      <w:r>
        <w:rPr>
          <w:rStyle w:val="mw-editsection-bracket"/>
          <w:rFonts w:eastAsia="Times New Roman"/>
        </w:rPr>
        <w:t>[</w:t>
      </w:r>
      <w:hyperlink r:id="rId201" w:tooltip="Edit section: Maturation and harvest"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202" w:tooltip="Template:See also" w:history="1">
        <w:r>
          <w:rPr>
            <w:rStyle w:val="Hyperlink"/>
          </w:rPr>
          <w:t>Template:See also</w:t>
        </w:r>
      </w:hyperlink>
      <w:r>
        <w:t xml:space="preserve"> </w:t>
      </w:r>
    </w:p>
    <w:p w:rsidR="00000000" w:rsidRDefault="009B5108">
      <w:pPr>
        <w:pStyle w:val="NormalWeb"/>
      </w:pPr>
      <w:r>
        <w:t>Cultivars vary in their yield and the ultimate size of the tree, even when grown on the same rootstock. Some cultivars, if left unpruned, will grow very large, whic</w:t>
      </w:r>
      <w:r>
        <w:t xml:space="preserve">h allows them to bear much more fruit, but makes harvesting very difficult. Depending on the tree density (number of trees planted per unit surface area), mature trees typically bear </w:t>
      </w:r>
      <w:hyperlink r:id="rId203" w:tooltip="Template:Convert" w:history="1">
        <w:r>
          <w:rPr>
            <w:rStyle w:val="Hyperlink"/>
          </w:rPr>
          <w:t>Template:Con</w:t>
        </w:r>
        <w:r>
          <w:rPr>
            <w:rStyle w:val="Hyperlink"/>
          </w:rPr>
          <w:t>vert</w:t>
        </w:r>
      </w:hyperlink>
      <w:r>
        <w:t xml:space="preserve"> of apples each year, though productivity can be close to zero in poor years. Apples are harvested using three-point ladders that are designed to fit amongst the branches. Trees grafted on dwarfing rootstocks will bear about </w:t>
      </w:r>
      <w:hyperlink r:id="rId204" w:tooltip="Template:Convert" w:history="1">
        <w:r>
          <w:rPr>
            <w:rStyle w:val="Hyperlink"/>
          </w:rPr>
          <w:t>Template:Convert</w:t>
        </w:r>
      </w:hyperlink>
      <w:r>
        <w:t xml:space="preserve"> of fruit per year.&lt;ref name=app4/&gt; </w:t>
      </w:r>
    </w:p>
    <w:p w:rsidR="00000000" w:rsidRDefault="009B5108">
      <w:pPr>
        <w:pStyle w:val="NormalWeb"/>
      </w:pPr>
      <w:r>
        <w:t>Crops ripen at different times of the year according to the variety of apple. Varieties that yield their crop in the summer include Gala, Gold</w:t>
      </w:r>
      <w:r>
        <w:t xml:space="preserve">en Supreme, McIntosh, Transparent, Primate, </w:t>
      </w:r>
      <w:hyperlink r:id="rId205" w:tooltip="Sweet Bough" w:history="1">
        <w:r>
          <w:rPr>
            <w:rStyle w:val="Hyperlink"/>
          </w:rPr>
          <w:t>Sweet Bough</w:t>
        </w:r>
      </w:hyperlink>
      <w:r>
        <w:t>, and Duchess; fall producers include Fuji, Jonagold, Golden Delicious, Red Delicious, Chenango, Gravenstein, Wealthy, McIntosh, Snow, and Blenheim; w</w:t>
      </w:r>
      <w:r>
        <w:t xml:space="preserve">inter producers include Winesap, Granny Smith, King, Wagener, </w:t>
      </w:r>
      <w:hyperlink r:id="rId206" w:tooltip="Swazie (apple)" w:history="1">
        <w:r>
          <w:rPr>
            <w:rStyle w:val="Hyperlink"/>
          </w:rPr>
          <w:t>Swayzie</w:t>
        </w:r>
      </w:hyperlink>
      <w:r>
        <w:t>, Greening, and Tolman Sweet</w:t>
      </w:r>
      <w:r>
        <w:t>.</w:t>
      </w:r>
      <w:hyperlink w:anchor="cite_note-13" w:history="1">
        <w:r>
          <w:rPr>
            <w:rStyle w:val="Hyperlink"/>
            <w:vertAlign w:val="superscript"/>
          </w:rPr>
          <w:t>[13]</w:t>
        </w:r>
      </w:hyperlink>
      <w:r>
        <w:t xml:space="preserve"> </w:t>
      </w:r>
    </w:p>
    <w:p w:rsidR="00000000" w:rsidRDefault="009B5108">
      <w:pPr>
        <w:pStyle w:val="Heading3"/>
        <w:rPr>
          <w:rFonts w:eastAsia="Times New Roman"/>
        </w:rPr>
      </w:pPr>
      <w:r>
        <w:rPr>
          <w:rStyle w:val="mw-headline"/>
          <w:rFonts w:eastAsia="Times New Roman"/>
        </w:rPr>
        <w:t>Storag</w:t>
      </w:r>
      <w:r>
        <w:rPr>
          <w:rStyle w:val="mw-headline"/>
          <w:rFonts w:eastAsia="Times New Roman"/>
        </w:rPr>
        <w:t>e</w:t>
      </w:r>
      <w:r>
        <w:rPr>
          <w:rStyle w:val="mw-editsection-bracket"/>
          <w:rFonts w:eastAsia="Times New Roman"/>
        </w:rPr>
        <w:t>[</w:t>
      </w:r>
      <w:hyperlink r:id="rId207" w:tooltip="Edit section: Storage" w:history="1">
        <w:r>
          <w:rPr>
            <w:rStyle w:val="Hyperlink"/>
            <w:rFonts w:eastAsia="Times New Roman"/>
          </w:rPr>
          <w:t>edit</w:t>
        </w:r>
      </w:hyperlink>
      <w:r>
        <w:rPr>
          <w:rStyle w:val="mw-editsection-bracket"/>
          <w:rFonts w:eastAsia="Times New Roman"/>
        </w:rPr>
        <w:t>]</w:t>
      </w:r>
    </w:p>
    <w:p w:rsidR="00000000" w:rsidRDefault="009B5108">
      <w:pPr>
        <w:pStyle w:val="NormalWeb"/>
      </w:pPr>
      <w:r>
        <w:t xml:space="preserve">Commercially, apples can be stored for some months in controlled-atmosphere chambers to delay </w:t>
      </w:r>
      <w:hyperlink r:id="rId208" w:tooltip="Ethylene" w:history="1">
        <w:r>
          <w:rPr>
            <w:rStyle w:val="Hyperlink"/>
          </w:rPr>
          <w:t>ethylene</w:t>
        </w:r>
      </w:hyperlink>
      <w:r>
        <w:t>-induced ripening. Apples are commonly stored in chambers with hi</w:t>
      </w:r>
      <w:r>
        <w:t xml:space="preserve">gher concentrations of </w:t>
      </w:r>
      <w:hyperlink r:id="rId209" w:tooltip="Carbon dioxide" w:history="1">
        <w:r>
          <w:rPr>
            <w:rStyle w:val="Hyperlink"/>
          </w:rPr>
          <w:t>carbon dioxide</w:t>
        </w:r>
      </w:hyperlink>
      <w:r>
        <w:t xml:space="preserve"> and high air filtration. This prevents ethylene concentrations from rising to higher amounts and preventing ripening from occurring too quickly. Ripening continu</w:t>
      </w:r>
      <w:r>
        <w:t>es when the fruit is removed from storage</w:t>
      </w:r>
      <w:r>
        <w:t>.</w:t>
      </w:r>
      <w:hyperlink w:anchor="cite_note-42" w:history="1">
        <w:r>
          <w:rPr>
            <w:rStyle w:val="Hyperlink"/>
            <w:vertAlign w:val="superscript"/>
          </w:rPr>
          <w:t>[42]</w:t>
        </w:r>
      </w:hyperlink>
      <w:r>
        <w:t>For home storage, most varieties of apple can be held for approximately two weeks when kept at the coolest part of the refrigerator (i.e. below 5 °C). Some types, including th</w:t>
      </w:r>
      <w:r>
        <w:t xml:space="preserve">e </w:t>
      </w:r>
      <w:hyperlink r:id="rId210" w:tooltip="Granny Smith" w:history="1">
        <w:r>
          <w:rPr>
            <w:rStyle w:val="Hyperlink"/>
          </w:rPr>
          <w:t>Granny Smith</w:t>
        </w:r>
      </w:hyperlink>
      <w:r>
        <w:t xml:space="preserve"> and </w:t>
      </w:r>
      <w:hyperlink r:id="rId211" w:tooltip="Fuji (apple)" w:history="1">
        <w:r>
          <w:rPr>
            <w:rStyle w:val="Hyperlink"/>
          </w:rPr>
          <w:t>Fuji</w:t>
        </w:r>
      </w:hyperlink>
      <w:r>
        <w:t>, can be stored up to a year without significant degradation</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w:t>
      </w:r>
    </w:p>
    <w:p w:rsidR="00000000" w:rsidRDefault="009B5108">
      <w:pPr>
        <w:pStyle w:val="Heading3"/>
        <w:rPr>
          <w:rFonts w:eastAsia="Times New Roman"/>
        </w:rPr>
      </w:pPr>
      <w:r>
        <w:rPr>
          <w:rStyle w:val="mw-headline"/>
          <w:rFonts w:eastAsia="Times New Roman"/>
        </w:rPr>
        <w:t>Pests and disease</w:t>
      </w:r>
      <w:r>
        <w:rPr>
          <w:rStyle w:val="mw-headline"/>
          <w:rFonts w:eastAsia="Times New Roman"/>
        </w:rPr>
        <w:t>s</w:t>
      </w:r>
      <w:r>
        <w:rPr>
          <w:rStyle w:val="mw-editsection-bracket"/>
          <w:rFonts w:eastAsia="Times New Roman"/>
        </w:rPr>
        <w:t>[</w:t>
      </w:r>
      <w:hyperlink r:id="rId212" w:tooltip="Edit section: Pests and diseases"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213" w:tooltip="File:Apple tree leaves with insect damage.jpg" w:history="1">
        <w:r>
          <w:rPr>
            <w:rStyle w:val="Hyperlink"/>
          </w:rPr>
          <w:t>thumb|Leaves with significant insect damage</w:t>
        </w:r>
      </w:hyperlink>
      <w:r>
        <w:t xml:space="preserve"> </w:t>
      </w:r>
      <w:hyperlink r:id="rId214" w:tooltip="Template:Main" w:history="1">
        <w:r>
          <w:rPr>
            <w:rStyle w:val="Hyperlink"/>
          </w:rPr>
          <w:t>Template:Main</w:t>
        </w:r>
      </w:hyperlink>
      <w:r>
        <w:t xml:space="preserve"> </w:t>
      </w:r>
      <w:hyperlink r:id="rId215" w:tooltip="Template:See also" w:history="1">
        <w:r>
          <w:rPr>
            <w:rStyle w:val="Hyperlink"/>
          </w:rPr>
          <w:t>Template:See also</w:t>
        </w:r>
      </w:hyperlink>
      <w:r>
        <w:t xml:space="preserve"> Apple trees are susceptible to a number of </w:t>
      </w:r>
      <w:hyperlink r:id="rId216" w:tooltip="Fungus" w:history="1">
        <w:r>
          <w:rPr>
            <w:rStyle w:val="Hyperlink"/>
          </w:rPr>
          <w:t>fungal</w:t>
        </w:r>
      </w:hyperlink>
      <w:r>
        <w:t xml:space="preserve"> and </w:t>
      </w:r>
      <w:hyperlink r:id="rId217" w:tooltip="Bacterium" w:history="1">
        <w:r>
          <w:rPr>
            <w:rStyle w:val="Hyperlink"/>
          </w:rPr>
          <w:t>bacterial</w:t>
        </w:r>
      </w:hyperlink>
      <w:r>
        <w:t xml:space="preserve"> diseases and insect pests. Many commercial orchards pursue an aggressive program of chemical sprays to maintain high fruit quality, tree health, and high yields. A</w:t>
      </w:r>
      <w:r>
        <w:t xml:space="preserve"> trend in orchard management is the use of organic methods.</w:t>
      </w:r>
      <w:hyperlink r:id="rId218" w:tooltip="Template:Citation needed" w:history="1">
        <w:r>
          <w:rPr>
            <w:rStyle w:val="Hyperlink"/>
          </w:rPr>
          <w:t>Template:Citation needed</w:t>
        </w:r>
      </w:hyperlink>
      <w:r>
        <w:t xml:space="preserve"> These prohibit the use of synthetic pesticides, though some older pesticides are allowed. </w:t>
      </w:r>
      <w:hyperlink r:id="rId219" w:tooltip="Organic farming" w:history="1">
        <w:r>
          <w:rPr>
            <w:rStyle w:val="Hyperlink"/>
          </w:rPr>
          <w:t>Organic</w:t>
        </w:r>
      </w:hyperlink>
      <w:r>
        <w:t xml:space="preserve"> methods include, for instance, introducing its natural predator to reduce the population of a particular pest. </w:t>
      </w:r>
    </w:p>
    <w:p w:rsidR="00000000" w:rsidRDefault="009B5108">
      <w:pPr>
        <w:pStyle w:val="NormalWeb"/>
      </w:pPr>
      <w:r>
        <w:t xml:space="preserve">A wide range of pests and diseases can affect the plant; three of the more common </w:t>
      </w:r>
      <w:r>
        <w:t xml:space="preserve">diseases/pests are mildew, aphids and apple scab. </w:t>
      </w:r>
    </w:p>
    <w:p w:rsidR="00000000" w:rsidRDefault="009B5108">
      <w:pPr>
        <w:numPr>
          <w:ilvl w:val="0"/>
          <w:numId w:val="3"/>
        </w:numPr>
        <w:spacing w:before="100" w:beforeAutospacing="1" w:after="100" w:afterAutospacing="1"/>
        <w:rPr>
          <w:rFonts w:eastAsia="Times New Roman"/>
        </w:rPr>
      </w:pPr>
      <w:hyperlink r:id="rId220" w:tooltip="Mildew" w:history="1">
        <w:r>
          <w:rPr>
            <w:rStyle w:val="Hyperlink"/>
            <w:rFonts w:eastAsia="Times New Roman"/>
          </w:rPr>
          <w:t>Mildew</w:t>
        </w:r>
      </w:hyperlink>
      <w:r>
        <w:rPr>
          <w:rFonts w:eastAsia="Times New Roman"/>
        </w:rPr>
        <w:t xml:space="preserve">: which is characterized by light grey powdery patches appearing on the leaves, shoots and flowers, normally in spring. The flowers will turn a creamy yellow </w:t>
      </w:r>
      <w:r>
        <w:rPr>
          <w:rFonts w:eastAsia="Times New Roman"/>
        </w:rPr>
        <w:t xml:space="preserve">color and will not develop correctly. This can be treated in a manner not dissimilar from treating </w:t>
      </w:r>
      <w:hyperlink r:id="rId221" w:tooltip="Botryotinia" w:history="1">
        <w:r>
          <w:rPr>
            <w:rStyle w:val="Hyperlink"/>
            <w:rFonts w:eastAsia="Times New Roman"/>
          </w:rPr>
          <w:t>Botrytis</w:t>
        </w:r>
      </w:hyperlink>
      <w:r>
        <w:rPr>
          <w:rFonts w:eastAsia="Times New Roman"/>
        </w:rPr>
        <w:t xml:space="preserve">; eliminating the conditions which caused the disease in the first place and burning the infected </w:t>
      </w:r>
      <w:r>
        <w:rPr>
          <w:rFonts w:eastAsia="Times New Roman"/>
        </w:rPr>
        <w:t>plants are among the recommended actions to take</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w:t>
      </w:r>
      <w:hyperlink r:id="rId222" w:tooltip="Aphids" w:history="1">
        <w:r>
          <w:rPr>
            <w:rStyle w:val="Hyperlink"/>
            <w:rFonts w:eastAsia="Times New Roman"/>
          </w:rPr>
          <w:t>Aphids</w:t>
        </w:r>
      </w:hyperlink>
      <w:r>
        <w:rPr>
          <w:rFonts w:eastAsia="Times New Roman"/>
        </w:rPr>
        <w:t>: There are five species of aphids commonly found on apples: apple grain aphid, rosy apple aphid, apple aphid, spirea a</w:t>
      </w:r>
      <w:r>
        <w:rPr>
          <w:rFonts w:eastAsia="Times New Roman"/>
        </w:rPr>
        <w:t>phid and the woolly apple aphid. The aphid species can be identified by their color, the time of year when they are present and by differences in the cornicles, which are small paired projections from the rear of aphids.&lt;ref name=pest4/&gt; Aphids feed on fol</w:t>
      </w:r>
      <w:r>
        <w:rPr>
          <w:rFonts w:eastAsia="Times New Roman"/>
        </w:rPr>
        <w:t>iage using needle-like mouth parts to suck out plant juices. When present in high numbers, certain species reduce tree growth and vigor.&lt;ref name=pest5&gt;</w:t>
      </w:r>
      <w:hyperlink r:id="rId223" w:tooltip="Template:Cite web" w:history="1">
        <w:r>
          <w:rPr>
            <w:rStyle w:val="Hyperlink"/>
            <w:rFonts w:eastAsia="Times New Roman"/>
          </w:rPr>
          <w:t>Template:Cite web</w:t>
        </w:r>
      </w:hyperlink>
      <w:r>
        <w:rPr>
          <w:rFonts w:eastAsia="Times New Roman"/>
        </w:rPr>
        <w:t xml:space="preserve">&lt;/ref&gt; </w:t>
      </w:r>
    </w:p>
    <w:p w:rsidR="00000000" w:rsidRDefault="009B5108">
      <w:pPr>
        <w:numPr>
          <w:ilvl w:val="0"/>
          <w:numId w:val="3"/>
        </w:numPr>
        <w:spacing w:before="100" w:beforeAutospacing="1" w:after="100" w:afterAutospacing="1"/>
        <w:rPr>
          <w:rFonts w:eastAsia="Times New Roman"/>
        </w:rPr>
      </w:pPr>
      <w:hyperlink r:id="rId224" w:tooltip="Apple scab" w:history="1">
        <w:r>
          <w:rPr>
            <w:rStyle w:val="Hyperlink"/>
            <w:rFonts w:eastAsia="Times New Roman"/>
          </w:rPr>
          <w:t>Apple scab</w:t>
        </w:r>
      </w:hyperlink>
      <w:r>
        <w:rPr>
          <w:rFonts w:eastAsia="Times New Roman"/>
        </w:rPr>
        <w:t>: Apple scab causes leaves to develop olive-brown spots with a velvety texture that later turn brown and become cork-like in texture. The disease also affects the fruit, which also develops similar brown spots wit</w:t>
      </w:r>
      <w:r>
        <w:rPr>
          <w:rFonts w:eastAsia="Times New Roman"/>
        </w:rPr>
        <w:t>h velvety or cork-like textures. Apple scab is spread through fungus growing in old apple leaves on the ground and spreads during warm spring weather to infect the new year's growth.&lt;ref name=Bradley&gt;</w:t>
      </w:r>
      <w:hyperlink r:id="rId225" w:tooltip="Template:Cite book" w:history="1">
        <w:r>
          <w:rPr>
            <w:rStyle w:val="Hyperlink"/>
            <w:rFonts w:eastAsia="Times New Roman"/>
          </w:rPr>
          <w:t>Template:Cite book</w:t>
        </w:r>
      </w:hyperlink>
      <w:r>
        <w:rPr>
          <w:rFonts w:eastAsia="Times New Roman"/>
        </w:rPr>
        <w:t xml:space="preserve">&lt;/ref&gt; </w:t>
      </w:r>
    </w:p>
    <w:p w:rsidR="00000000" w:rsidRDefault="009B5108">
      <w:pPr>
        <w:pStyle w:val="NormalWeb"/>
      </w:pPr>
      <w:r>
        <w:t xml:space="preserve">Among the most serious disease problems are </w:t>
      </w:r>
      <w:hyperlink r:id="rId226" w:tooltip="Fireblight" w:history="1">
        <w:r>
          <w:rPr>
            <w:rStyle w:val="Hyperlink"/>
          </w:rPr>
          <w:t>fireblight</w:t>
        </w:r>
      </w:hyperlink>
      <w:r>
        <w:t xml:space="preserve">, a bacterial disease; and </w:t>
      </w:r>
      <w:hyperlink r:id="rId227" w:tooltip="Gymnosporangium" w:history="1">
        <w:r>
          <w:rPr>
            <w:rStyle w:val="Hyperlink"/>
            <w:i/>
            <w:iCs/>
          </w:rPr>
          <w:t>Gymnosporangium</w:t>
        </w:r>
      </w:hyperlink>
      <w:r>
        <w:t xml:space="preserve"> rust, and </w:t>
      </w:r>
      <w:hyperlink r:id="rId228" w:tooltip="Black Spot (disease)" w:history="1">
        <w:r>
          <w:rPr>
            <w:rStyle w:val="Hyperlink"/>
          </w:rPr>
          <w:t>black spot</w:t>
        </w:r>
      </w:hyperlink>
      <w:r>
        <w:t xml:space="preserve">, two fungal diseases.&lt;ref name=pest5/&gt; </w:t>
      </w:r>
      <w:hyperlink r:id="rId229" w:tooltip="Codling moth" w:history="1">
        <w:r>
          <w:rPr>
            <w:rStyle w:val="Hyperlink"/>
          </w:rPr>
          <w:t>Codling moths</w:t>
        </w:r>
      </w:hyperlink>
      <w:r>
        <w:t xml:space="preserve"> and </w:t>
      </w:r>
      <w:hyperlink r:id="rId230" w:tooltip="Apple maggot" w:history="1">
        <w:r>
          <w:rPr>
            <w:rStyle w:val="Hyperlink"/>
          </w:rPr>
          <w:t>apple maggots</w:t>
        </w:r>
      </w:hyperlink>
      <w:r>
        <w:t xml:space="preserve"> are two other pests which affect apple trees. Young apple trees are also prone to mammal pests like mice and deer, which feed on the soft bark of the trees, especially in winter.&lt;ref name=Bradley/&gt; </w:t>
      </w:r>
    </w:p>
    <w:tbl>
      <w:tblPr>
        <w:tblW w:w="4320" w:type="dxa"/>
        <w:tblCellSpacing w:w="15" w:type="dxa"/>
        <w:tblCellMar>
          <w:top w:w="15" w:type="dxa"/>
          <w:left w:w="15" w:type="dxa"/>
          <w:bottom w:w="15" w:type="dxa"/>
          <w:right w:w="15" w:type="dxa"/>
        </w:tblCellMar>
        <w:tblLook w:val="04A0" w:firstRow="1" w:lastRow="0" w:firstColumn="1" w:lastColumn="0" w:noHBand="0" w:noVBand="1"/>
      </w:tblPr>
      <w:tblGrid>
        <w:gridCol w:w="3240"/>
        <w:gridCol w:w="1620"/>
      </w:tblGrid>
      <w:tr w:rsidR="00000000">
        <w:trPr>
          <w:gridAfter w:val="1"/>
          <w:wAfter w:w="1575" w:type="dxa"/>
          <w:tblCellSpacing w:w="15" w:type="dxa"/>
        </w:trPr>
        <w:tc>
          <w:tcPr>
            <w:tcW w:w="0" w:type="auto"/>
            <w:vAlign w:val="center"/>
            <w:hideMark/>
          </w:tcPr>
          <w:p w:rsidR="00000000" w:rsidRDefault="009B5108">
            <w:pPr>
              <w:jc w:val="center"/>
              <w:rPr>
                <w:rFonts w:eastAsia="Times New Roman"/>
                <w:b/>
                <w:bCs/>
              </w:rPr>
            </w:pPr>
            <w:r>
              <w:rPr>
                <w:rFonts w:eastAsia="Times New Roman"/>
                <w:b/>
                <w:bCs/>
              </w:rPr>
              <w:t>colspan=2|Apple production – 2013</w:t>
            </w:r>
          </w:p>
        </w:tc>
      </w:tr>
      <w:tr w:rsidR="00000000">
        <w:trPr>
          <w:tblCellSpacing w:w="15" w:type="dxa"/>
        </w:trPr>
        <w:tc>
          <w:tcPr>
            <w:tcW w:w="3750" w:type="pct"/>
            <w:shd w:val="clear" w:color="auto" w:fill="DDDDFF"/>
            <w:vAlign w:val="center"/>
            <w:hideMark/>
          </w:tcPr>
          <w:p w:rsidR="00000000" w:rsidRDefault="009B5108">
            <w:pPr>
              <w:jc w:val="center"/>
              <w:rPr>
                <w:rFonts w:eastAsia="Times New Roman"/>
                <w:b/>
                <w:bCs/>
              </w:rPr>
            </w:pPr>
            <w:r>
              <w:rPr>
                <w:rFonts w:eastAsia="Times New Roman"/>
                <w:b/>
                <w:bCs/>
              </w:rPr>
              <w:t>Country</w:t>
            </w:r>
          </w:p>
        </w:tc>
        <w:tc>
          <w:tcPr>
            <w:tcW w:w="1250" w:type="pct"/>
            <w:shd w:val="clear" w:color="auto" w:fill="DDDDFF"/>
            <w:vAlign w:val="center"/>
            <w:hideMark/>
          </w:tcPr>
          <w:p w:rsidR="00000000" w:rsidRDefault="009B5108">
            <w:pPr>
              <w:jc w:val="center"/>
              <w:rPr>
                <w:rFonts w:eastAsia="Times New Roman"/>
                <w:b/>
                <w:bCs/>
              </w:rPr>
            </w:pPr>
            <w:r>
              <w:rPr>
                <w:rFonts w:eastAsia="Times New Roman"/>
                <w:b/>
                <w:bCs/>
                <w:sz w:val="20"/>
                <w:szCs w:val="20"/>
              </w:rPr>
              <w:t>Production (m</w:t>
            </w:r>
            <w:r>
              <w:rPr>
                <w:rFonts w:eastAsia="Times New Roman"/>
                <w:b/>
                <w:bCs/>
                <w:sz w:val="20"/>
                <w:szCs w:val="20"/>
              </w:rPr>
              <w:t xml:space="preserve">illions of </w:t>
            </w:r>
            <w:hyperlink r:id="rId231" w:tooltip="Tonne" w:history="1">
              <w:r>
                <w:rPr>
                  <w:rStyle w:val="Hyperlink"/>
                  <w:rFonts w:eastAsia="Times New Roman"/>
                  <w:b/>
                  <w:bCs/>
                  <w:sz w:val="20"/>
                  <w:szCs w:val="20"/>
                </w:rPr>
                <w:t>tonnes</w:t>
              </w:r>
            </w:hyperlink>
            <w:r>
              <w:rPr>
                <w:rFonts w:eastAsia="Times New Roman"/>
                <w:b/>
                <w:bCs/>
                <w:sz w:val="20"/>
                <w:szCs w:val="20"/>
              </w:rPr>
              <w:t>)</w:t>
            </w:r>
            <w:r>
              <w:rPr>
                <w:rFonts w:eastAsia="Times New Roman"/>
                <w:b/>
                <w:bCs/>
              </w:rPr>
              <w:t xml:space="preserve"> </w:t>
            </w:r>
          </w:p>
        </w:tc>
      </w:tr>
      <w:tr w:rsidR="00000000">
        <w:trPr>
          <w:tblCellSpacing w:w="15" w:type="dxa"/>
        </w:trPr>
        <w:tc>
          <w:tcPr>
            <w:tcW w:w="0" w:type="auto"/>
            <w:vAlign w:val="center"/>
            <w:hideMark/>
          </w:tcPr>
          <w:p w:rsidR="00000000" w:rsidRDefault="009B5108">
            <w:pPr>
              <w:pStyle w:val="NormalWeb"/>
              <w:jc w:val="center"/>
            </w:pPr>
            <w:hyperlink r:id="rId232" w:tooltip="Template:CHN" w:history="1">
              <w:r>
                <w:rPr>
                  <w:rStyle w:val="Hyperlink"/>
                </w:rPr>
                <w:t>Template:CHN</w:t>
              </w:r>
            </w:hyperlink>
            <w:r>
              <w:t xml:space="preserve"> || </w:t>
            </w:r>
          </w:p>
          <w:p w:rsidR="00000000" w:rsidRDefault="009B5108">
            <w:pPr>
              <w:jc w:val="center"/>
              <w:rPr>
                <w:rFonts w:eastAsia="Times New Roman"/>
              </w:rPr>
            </w:pPr>
            <w:r>
              <w:rPr>
                <w:rFonts w:eastAsia="Times New Roman"/>
              </w:rPr>
              <w:t>39.7</w:t>
            </w:r>
          </w:p>
        </w:tc>
        <w:tc>
          <w:tcPr>
            <w:tcW w:w="0" w:type="auto"/>
            <w:vAlign w:val="center"/>
            <w:hideMark/>
          </w:tcPr>
          <w:p w:rsidR="00000000" w:rsidRDefault="009B5108">
            <w:pPr>
              <w:rPr>
                <w:rFonts w:eastAsia="Times New Roman"/>
                <w:sz w:val="20"/>
                <w:szCs w:val="20"/>
              </w:rPr>
            </w:pPr>
          </w:p>
        </w:tc>
      </w:tr>
      <w:tr w:rsidR="00000000">
        <w:trPr>
          <w:tblCellSpacing w:w="15" w:type="dxa"/>
        </w:trPr>
        <w:tc>
          <w:tcPr>
            <w:tcW w:w="0" w:type="auto"/>
            <w:vAlign w:val="center"/>
            <w:hideMark/>
          </w:tcPr>
          <w:p w:rsidR="00000000" w:rsidRDefault="009B5108">
            <w:pPr>
              <w:pStyle w:val="NormalWeb"/>
              <w:jc w:val="center"/>
            </w:pPr>
            <w:hyperlink r:id="rId233" w:tooltip="Template:USA" w:history="1">
              <w:r>
                <w:rPr>
                  <w:rStyle w:val="Hyperlink"/>
                </w:rPr>
                <w:t>Template:USA</w:t>
              </w:r>
            </w:hyperlink>
            <w:r>
              <w:t xml:space="preserve"> || </w:t>
            </w:r>
          </w:p>
          <w:p w:rsidR="00000000" w:rsidRDefault="009B5108">
            <w:pPr>
              <w:jc w:val="center"/>
              <w:rPr>
                <w:rFonts w:eastAsia="Times New Roman"/>
              </w:rPr>
            </w:pPr>
            <w:r>
              <w:rPr>
                <w:rFonts w:eastAsia="Times New Roman"/>
              </w:rPr>
              <w:t>4.1</w:t>
            </w:r>
          </w:p>
        </w:tc>
        <w:tc>
          <w:tcPr>
            <w:tcW w:w="0" w:type="auto"/>
            <w:vAlign w:val="center"/>
            <w:hideMark/>
          </w:tcPr>
          <w:p w:rsidR="00000000" w:rsidRDefault="009B5108">
            <w:pPr>
              <w:rPr>
                <w:rFonts w:eastAsia="Times New Roman"/>
                <w:sz w:val="20"/>
                <w:szCs w:val="20"/>
              </w:rPr>
            </w:pPr>
          </w:p>
        </w:tc>
      </w:tr>
      <w:tr w:rsidR="00000000">
        <w:trPr>
          <w:tblCellSpacing w:w="15" w:type="dxa"/>
        </w:trPr>
        <w:tc>
          <w:tcPr>
            <w:tcW w:w="0" w:type="auto"/>
            <w:vAlign w:val="center"/>
            <w:hideMark/>
          </w:tcPr>
          <w:p w:rsidR="00000000" w:rsidRDefault="009B5108">
            <w:pPr>
              <w:pStyle w:val="NormalWeb"/>
              <w:jc w:val="center"/>
            </w:pPr>
            <w:hyperlink r:id="rId234" w:tooltip="Template:TUR" w:history="1">
              <w:r>
                <w:rPr>
                  <w:rStyle w:val="Hyperlink"/>
                </w:rPr>
                <w:t>Template:TUR</w:t>
              </w:r>
            </w:hyperlink>
            <w:r>
              <w:t xml:space="preserve"> || </w:t>
            </w:r>
          </w:p>
          <w:p w:rsidR="00000000" w:rsidRDefault="009B5108">
            <w:pPr>
              <w:jc w:val="center"/>
              <w:rPr>
                <w:rFonts w:eastAsia="Times New Roman"/>
              </w:rPr>
            </w:pPr>
            <w:r>
              <w:rPr>
                <w:rFonts w:eastAsia="Times New Roman"/>
              </w:rPr>
              <w:t>3.1</w:t>
            </w:r>
          </w:p>
        </w:tc>
        <w:tc>
          <w:tcPr>
            <w:tcW w:w="0" w:type="auto"/>
            <w:vAlign w:val="center"/>
            <w:hideMark/>
          </w:tcPr>
          <w:p w:rsidR="00000000" w:rsidRDefault="009B5108">
            <w:pPr>
              <w:rPr>
                <w:rFonts w:eastAsia="Times New Roman"/>
                <w:sz w:val="20"/>
                <w:szCs w:val="20"/>
              </w:rPr>
            </w:pPr>
          </w:p>
        </w:tc>
      </w:tr>
      <w:tr w:rsidR="00000000">
        <w:trPr>
          <w:tblCellSpacing w:w="15" w:type="dxa"/>
        </w:trPr>
        <w:tc>
          <w:tcPr>
            <w:tcW w:w="0" w:type="auto"/>
            <w:vAlign w:val="center"/>
            <w:hideMark/>
          </w:tcPr>
          <w:p w:rsidR="00000000" w:rsidRDefault="009B5108">
            <w:pPr>
              <w:pStyle w:val="NormalWeb"/>
              <w:jc w:val="center"/>
            </w:pPr>
            <w:hyperlink r:id="rId235" w:tooltip="Template:POL" w:history="1">
              <w:r>
                <w:rPr>
                  <w:rStyle w:val="Hyperlink"/>
                </w:rPr>
                <w:t>Template:POL</w:t>
              </w:r>
            </w:hyperlink>
            <w:r>
              <w:t xml:space="preserve"> || </w:t>
            </w:r>
          </w:p>
          <w:p w:rsidR="00000000" w:rsidRDefault="009B5108">
            <w:pPr>
              <w:jc w:val="center"/>
              <w:rPr>
                <w:rFonts w:eastAsia="Times New Roman"/>
              </w:rPr>
            </w:pPr>
            <w:r>
              <w:rPr>
                <w:rFonts w:eastAsia="Times New Roman"/>
              </w:rPr>
              <w:t>3.1</w:t>
            </w:r>
          </w:p>
        </w:tc>
        <w:tc>
          <w:tcPr>
            <w:tcW w:w="0" w:type="auto"/>
            <w:vAlign w:val="center"/>
            <w:hideMark/>
          </w:tcPr>
          <w:p w:rsidR="00000000" w:rsidRDefault="009B5108">
            <w:pPr>
              <w:rPr>
                <w:rFonts w:eastAsia="Times New Roman"/>
                <w:sz w:val="20"/>
                <w:szCs w:val="20"/>
              </w:rPr>
            </w:pPr>
          </w:p>
        </w:tc>
      </w:tr>
      <w:tr w:rsidR="00000000">
        <w:trPr>
          <w:tblCellSpacing w:w="15" w:type="dxa"/>
        </w:trPr>
        <w:tc>
          <w:tcPr>
            <w:tcW w:w="0" w:type="auto"/>
            <w:vAlign w:val="center"/>
            <w:hideMark/>
          </w:tcPr>
          <w:p w:rsidR="00000000" w:rsidRDefault="009B5108">
            <w:pPr>
              <w:pStyle w:val="NormalWeb"/>
              <w:jc w:val="center"/>
            </w:pPr>
            <w:hyperlink r:id="rId236" w:tooltip="Template:ITA" w:history="1">
              <w:r>
                <w:rPr>
                  <w:rStyle w:val="Hyperlink"/>
                </w:rPr>
                <w:t>Template:ITA</w:t>
              </w:r>
            </w:hyperlink>
            <w:r>
              <w:t xml:space="preserve"> || </w:t>
            </w:r>
          </w:p>
          <w:p w:rsidR="00000000" w:rsidRDefault="009B5108">
            <w:pPr>
              <w:jc w:val="center"/>
              <w:rPr>
                <w:rFonts w:eastAsia="Times New Roman"/>
              </w:rPr>
            </w:pPr>
            <w:r>
              <w:rPr>
                <w:rFonts w:eastAsia="Times New Roman"/>
              </w:rPr>
              <w:t>2.2</w:t>
            </w:r>
          </w:p>
        </w:tc>
        <w:tc>
          <w:tcPr>
            <w:tcW w:w="0" w:type="auto"/>
            <w:vAlign w:val="center"/>
            <w:hideMark/>
          </w:tcPr>
          <w:p w:rsidR="00000000" w:rsidRDefault="009B5108">
            <w:pPr>
              <w:rPr>
                <w:rFonts w:eastAsia="Times New Roman"/>
                <w:sz w:val="20"/>
                <w:szCs w:val="20"/>
              </w:rPr>
            </w:pPr>
          </w:p>
        </w:tc>
      </w:tr>
      <w:tr w:rsidR="00000000">
        <w:trPr>
          <w:tblCellSpacing w:w="15" w:type="dxa"/>
        </w:trPr>
        <w:tc>
          <w:tcPr>
            <w:tcW w:w="0" w:type="auto"/>
            <w:vAlign w:val="center"/>
            <w:hideMark/>
          </w:tcPr>
          <w:p w:rsidR="00000000" w:rsidRDefault="009B5108">
            <w:pPr>
              <w:pStyle w:val="NormalWeb"/>
              <w:jc w:val="center"/>
            </w:pPr>
            <w:r>
              <w:rPr>
                <w:b/>
                <w:bCs/>
              </w:rPr>
              <w:t>World</w:t>
            </w:r>
            <w:r>
              <w:t xml:space="preserve"> || </w:t>
            </w:r>
          </w:p>
          <w:p w:rsidR="00000000" w:rsidRDefault="009B5108">
            <w:pPr>
              <w:jc w:val="center"/>
              <w:rPr>
                <w:rFonts w:eastAsia="Times New Roman"/>
              </w:rPr>
            </w:pPr>
            <w:r>
              <w:rPr>
                <w:rFonts w:eastAsia="Times New Roman"/>
              </w:rPr>
              <w:t>80.8</w:t>
            </w:r>
          </w:p>
        </w:tc>
        <w:tc>
          <w:tcPr>
            <w:tcW w:w="0" w:type="auto"/>
            <w:vAlign w:val="center"/>
            <w:hideMark/>
          </w:tcPr>
          <w:p w:rsidR="00000000" w:rsidRDefault="009B5108">
            <w:pPr>
              <w:rPr>
                <w:rFonts w:eastAsia="Times New Roman"/>
                <w:sz w:val="20"/>
                <w:szCs w:val="20"/>
              </w:rPr>
            </w:pPr>
          </w:p>
        </w:tc>
      </w:tr>
      <w:tr w:rsidR="00000000">
        <w:trPr>
          <w:tblCellSpacing w:w="15" w:type="dxa"/>
        </w:trPr>
        <w:tc>
          <w:tcPr>
            <w:tcW w:w="0" w:type="auto"/>
            <w:gridSpan w:val="2"/>
            <w:vAlign w:val="center"/>
            <w:hideMark/>
          </w:tcPr>
          <w:p w:rsidR="00000000" w:rsidRDefault="009B5108">
            <w:pPr>
              <w:jc w:val="center"/>
              <w:rPr>
                <w:rFonts w:eastAsia="Times New Roman"/>
                <w:sz w:val="20"/>
                <w:szCs w:val="20"/>
              </w:rPr>
            </w:pPr>
            <w:r>
              <w:rPr>
                <w:rFonts w:eastAsia="Times New Roman"/>
                <w:sz w:val="20"/>
                <w:szCs w:val="20"/>
              </w:rPr>
              <w:t xml:space="preserve">Source: </w:t>
            </w:r>
            <w:hyperlink r:id="rId237" w:tooltip="FAOSTAT" w:history="1">
              <w:r>
                <w:rPr>
                  <w:rStyle w:val="Hyperlink"/>
                  <w:rFonts w:eastAsia="Times New Roman"/>
                  <w:sz w:val="20"/>
                  <w:szCs w:val="20"/>
                </w:rPr>
                <w:t>FAOSTAT</w:t>
              </w:r>
            </w:hyperlink>
            <w:r>
              <w:rPr>
                <w:rFonts w:eastAsia="Times New Roman"/>
                <w:sz w:val="20"/>
                <w:szCs w:val="20"/>
              </w:rPr>
              <w:t xml:space="preserve"> of the </w:t>
            </w:r>
            <w:hyperlink r:id="rId238" w:tooltip="United Nations" w:history="1">
              <w:r>
                <w:rPr>
                  <w:rStyle w:val="Hyperlink"/>
                  <w:rFonts w:eastAsia="Times New Roman"/>
                  <w:sz w:val="20"/>
                  <w:szCs w:val="20"/>
                </w:rPr>
                <w:t>United Nations</w:t>
              </w:r>
            </w:hyperlink>
            <w:hyperlink w:anchor="cite_note-46" w:history="1">
              <w:r>
                <w:rPr>
                  <w:rStyle w:val="Hyperlink"/>
                  <w:rFonts w:eastAsia="Times New Roman"/>
                  <w:sz w:val="20"/>
                  <w:szCs w:val="20"/>
                  <w:vertAlign w:val="superscript"/>
                </w:rPr>
                <w:t>[46]</w:t>
              </w:r>
            </w:hyperlink>
            <w:r>
              <w:rPr>
                <w:rFonts w:eastAsia="Times New Roman"/>
                <w:sz w:val="20"/>
                <w:szCs w:val="20"/>
              </w:rPr>
              <w:t xml:space="preserve"> </w:t>
            </w:r>
          </w:p>
        </w:tc>
      </w:tr>
    </w:tbl>
    <w:p w:rsidR="00000000" w:rsidRDefault="009B5108">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239" w:tooltip="Edit section: Production"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240" w:tooltip="Template:Main" w:history="1">
        <w:r>
          <w:rPr>
            <w:rStyle w:val="Hyperlink"/>
          </w:rPr>
          <w:t>Template:Main</w:t>
        </w:r>
      </w:hyperlink>
      <w:r>
        <w:t xml:space="preserve"> </w:t>
      </w:r>
    </w:p>
    <w:p w:rsidR="00000000" w:rsidRDefault="009B5108">
      <w:pPr>
        <w:pStyle w:val="NormalWeb"/>
      </w:pPr>
      <w:r>
        <w:t xml:space="preserve">World production of apples in 2013 was 80.8 million </w:t>
      </w:r>
      <w:hyperlink r:id="rId241" w:tooltip="Tonne" w:history="1">
        <w:r>
          <w:rPr>
            <w:rStyle w:val="Hyperlink"/>
          </w:rPr>
          <w:t>tonnes</w:t>
        </w:r>
      </w:hyperlink>
      <w:r>
        <w:t xml:space="preserve">, with China producing 49% of this total (table).&lt;ref name=faostat/&gt; </w:t>
      </w:r>
      <w:r>
        <w:t xml:space="preserve">Other major producers with 5% or less of the world total were the United States, Turkey, Poland and Italy. </w:t>
      </w:r>
    </w:p>
    <w:p w:rsidR="00000000" w:rsidRDefault="009B5108">
      <w:pPr>
        <w:pStyle w:val="Heading2"/>
        <w:rPr>
          <w:rFonts w:eastAsia="Times New Roman"/>
        </w:rPr>
      </w:pPr>
      <w:r>
        <w:rPr>
          <w:rStyle w:val="mw-headline"/>
          <w:rFonts w:eastAsia="Times New Roman"/>
        </w:rPr>
        <w:t>Nutritio</w:t>
      </w:r>
      <w:r>
        <w:rPr>
          <w:rStyle w:val="mw-headline"/>
          <w:rFonts w:eastAsia="Times New Roman"/>
        </w:rPr>
        <w:t>n</w:t>
      </w:r>
      <w:r>
        <w:rPr>
          <w:rStyle w:val="mw-editsection-bracket"/>
          <w:rFonts w:eastAsia="Times New Roman"/>
        </w:rPr>
        <w:t>[</w:t>
      </w:r>
      <w:hyperlink r:id="rId242" w:tooltip="Edit section: Nutrition"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243" w:tooltip="Template:Nutritional value" w:history="1">
        <w:r>
          <w:rPr>
            <w:rStyle w:val="Hyperlink"/>
          </w:rPr>
          <w:t>Template:Nutritional value</w:t>
        </w:r>
      </w:hyperlink>
      <w:r>
        <w:t xml:space="preserve"> </w:t>
      </w:r>
    </w:p>
    <w:p w:rsidR="00000000" w:rsidRDefault="009B5108">
      <w:pPr>
        <w:pStyle w:val="NormalWeb"/>
      </w:pPr>
      <w:r>
        <w:t xml:space="preserve">A typical apple serving weighs 242 grams and provides 126 </w:t>
      </w:r>
      <w:hyperlink r:id="rId244" w:tooltip="Calories" w:history="1">
        <w:r>
          <w:rPr>
            <w:rStyle w:val="Hyperlink"/>
          </w:rPr>
          <w:t>calories</w:t>
        </w:r>
      </w:hyperlink>
      <w:r>
        <w:t xml:space="preserve"> with a moderate content of </w:t>
      </w:r>
      <w:hyperlink r:id="rId245" w:tooltip="Dietary fiber" w:history="1">
        <w:r>
          <w:rPr>
            <w:rStyle w:val="Hyperlink"/>
          </w:rPr>
          <w:t>dietary fiber</w:t>
        </w:r>
      </w:hyperlink>
      <w:r>
        <w:t xml:space="preserve"> (table)</w:t>
      </w:r>
      <w:r>
        <w:t>.</w:t>
      </w:r>
      <w:hyperlink w:anchor="cite_note-47" w:history="1">
        <w:r>
          <w:rPr>
            <w:rStyle w:val="Hyperlink"/>
            <w:vertAlign w:val="superscript"/>
          </w:rPr>
          <w:t>[47]</w:t>
        </w:r>
      </w:hyperlink>
      <w:r>
        <w:t xml:space="preserve"> Otherwise, there is generally low content of </w:t>
      </w:r>
      <w:hyperlink r:id="rId246" w:tooltip="Essential nutrients" w:history="1">
        <w:r>
          <w:rPr>
            <w:rStyle w:val="Hyperlink"/>
          </w:rPr>
          <w:t>essential nutrients</w:t>
        </w:r>
      </w:hyperlink>
      <w:r>
        <w:t xml:space="preserve"> (table). </w:t>
      </w:r>
    </w:p>
    <w:p w:rsidR="00000000" w:rsidRDefault="009B5108">
      <w:pPr>
        <w:pStyle w:val="Heading2"/>
        <w:rPr>
          <w:rFonts w:eastAsia="Times New Roman"/>
        </w:rPr>
      </w:pPr>
      <w:r>
        <w:rPr>
          <w:rStyle w:val="mw-headline"/>
          <w:rFonts w:eastAsia="Times New Roman"/>
        </w:rPr>
        <w:t>Human consumptio</w:t>
      </w:r>
      <w:r>
        <w:rPr>
          <w:rStyle w:val="mw-headline"/>
          <w:rFonts w:eastAsia="Times New Roman"/>
        </w:rPr>
        <w:t>n</w:t>
      </w:r>
      <w:r>
        <w:rPr>
          <w:rStyle w:val="mw-editsection-bracket"/>
          <w:rFonts w:eastAsia="Times New Roman"/>
        </w:rPr>
        <w:t>[</w:t>
      </w:r>
      <w:hyperlink r:id="rId247" w:tooltip="Edit section: Human consumption"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248" w:tooltip="Template:See also" w:history="1">
        <w:r>
          <w:rPr>
            <w:rStyle w:val="Hyperlink"/>
          </w:rPr>
          <w:t>Template:See also</w:t>
        </w:r>
      </w:hyperlink>
      <w:r>
        <w:t xml:space="preserve"> </w:t>
      </w:r>
      <w:hyperlink r:id="rId249" w:tooltip="File:Apple stark s.jpg" w:history="1">
        <w:r>
          <w:rPr>
            <w:rStyle w:val="Hyperlink"/>
          </w:rPr>
          <w:t>thumb|upright|An apple core, the remainder of an apple that has been mostly eaten</w:t>
        </w:r>
      </w:hyperlink>
      <w:r>
        <w:t xml:space="preserve"> </w:t>
      </w:r>
    </w:p>
    <w:p w:rsidR="00000000" w:rsidRDefault="009B5108">
      <w:pPr>
        <w:pStyle w:val="NormalWeb"/>
      </w:pPr>
      <w:r>
        <w:t>Apples are often eaten raw. The whole fruit including the skin is suitable for human consumption except for the seeds, which may affect some consumers.</w:t>
      </w:r>
      <w:hyperlink r:id="rId250" w:tooltip="Template:Citation needed" w:history="1">
        <w:r>
          <w:rPr>
            <w:rStyle w:val="Hyperlink"/>
          </w:rPr>
          <w:t>Template:Citation needed</w:t>
        </w:r>
      </w:hyperlink>
      <w:r>
        <w:t xml:space="preserve"> The core is often not eaten and is discarded. Varieties bred for raw consumption are termed dessert or </w:t>
      </w:r>
      <w:hyperlink r:id="rId251" w:tooltip="Table apple" w:history="1">
        <w:r>
          <w:rPr>
            <w:rStyle w:val="Hyperlink"/>
          </w:rPr>
          <w:t>table apples</w:t>
        </w:r>
      </w:hyperlink>
      <w:r>
        <w:t xml:space="preserve">. </w:t>
      </w:r>
    </w:p>
    <w:p w:rsidR="00000000" w:rsidRDefault="009B5108">
      <w:pPr>
        <w:pStyle w:val="NormalWeb"/>
      </w:pPr>
      <w:r>
        <w:t>App</w:t>
      </w:r>
      <w:r>
        <w:t xml:space="preserve">les can be canned or juiced. They are milled or pressed to produce </w:t>
      </w:r>
      <w:hyperlink r:id="rId252" w:tooltip="Apple juice" w:history="1">
        <w:r>
          <w:rPr>
            <w:rStyle w:val="Hyperlink"/>
          </w:rPr>
          <w:t>apple juice</w:t>
        </w:r>
      </w:hyperlink>
      <w:r>
        <w:t xml:space="preserve">, which may be drunk unfiltered (called </w:t>
      </w:r>
      <w:hyperlink r:id="rId253" w:tooltip="Apple cider" w:history="1">
        <w:r>
          <w:rPr>
            <w:rStyle w:val="Hyperlink"/>
          </w:rPr>
          <w:t>apple cider</w:t>
        </w:r>
      </w:hyperlink>
      <w:r>
        <w:t xml:space="preserve"> in North America), or fi</w:t>
      </w:r>
      <w:r>
        <w:t xml:space="preserve">ltered. The juice can be </w:t>
      </w:r>
      <w:hyperlink r:id="rId254" w:tooltip="Fermentation (food)" w:history="1">
        <w:r>
          <w:rPr>
            <w:rStyle w:val="Hyperlink"/>
          </w:rPr>
          <w:t>fermented</w:t>
        </w:r>
      </w:hyperlink>
      <w:r>
        <w:t xml:space="preserve"> to make </w:t>
      </w:r>
      <w:hyperlink r:id="rId255" w:tooltip="Cider" w:history="1">
        <w:r>
          <w:rPr>
            <w:rStyle w:val="Hyperlink"/>
          </w:rPr>
          <w:t>cider</w:t>
        </w:r>
      </w:hyperlink>
      <w:r>
        <w:t xml:space="preserve"> (called hard cider in North America), </w:t>
      </w:r>
      <w:hyperlink r:id="rId256" w:tooltip="Ciderkin" w:history="1">
        <w:r>
          <w:rPr>
            <w:rStyle w:val="Hyperlink"/>
          </w:rPr>
          <w:t>ciderkin</w:t>
        </w:r>
      </w:hyperlink>
      <w:r>
        <w:t xml:space="preserve">, and </w:t>
      </w:r>
      <w:hyperlink r:id="rId257" w:tooltip="Vinegar" w:history="1">
        <w:r>
          <w:rPr>
            <w:rStyle w:val="Hyperlink"/>
          </w:rPr>
          <w:t>vinegar</w:t>
        </w:r>
      </w:hyperlink>
      <w:r>
        <w:t xml:space="preserve">. Through </w:t>
      </w:r>
      <w:hyperlink r:id="rId258" w:tooltip="Distillation" w:history="1">
        <w:r>
          <w:rPr>
            <w:rStyle w:val="Hyperlink"/>
          </w:rPr>
          <w:t>distillation</w:t>
        </w:r>
      </w:hyperlink>
      <w:r>
        <w:t xml:space="preserve">, various alcoholic beverages can be produced, such as </w:t>
      </w:r>
      <w:hyperlink r:id="rId259" w:tooltip="Applejack (beverage)" w:history="1">
        <w:r>
          <w:rPr>
            <w:rStyle w:val="Hyperlink"/>
          </w:rPr>
          <w:t>applejack</w:t>
        </w:r>
      </w:hyperlink>
      <w:r>
        <w:t xml:space="preserve">, </w:t>
      </w:r>
      <w:hyperlink r:id="rId260" w:tooltip="Calvados (spirit)" w:history="1">
        <w:r>
          <w:rPr>
            <w:rStyle w:val="Hyperlink"/>
          </w:rPr>
          <w:t>Calvados</w:t>
        </w:r>
      </w:hyperlink>
      <w:r>
        <w:t xml:space="preserve">,&lt;ref name=food/&gt; and </w:t>
      </w:r>
      <w:hyperlink r:id="rId261" w:tooltip="Apfelwein" w:history="1">
        <w:r>
          <w:rPr>
            <w:rStyle w:val="Hyperlink"/>
          </w:rPr>
          <w:t>apfelwein</w:t>
        </w:r>
      </w:hyperlink>
      <w:r>
        <w:t xml:space="preserve">. </w:t>
      </w:r>
      <w:hyperlink r:id="rId262" w:tooltip="Apple seed oil" w:history="1">
        <w:r>
          <w:rPr>
            <w:rStyle w:val="Hyperlink"/>
          </w:rPr>
          <w:t>Apple seed oil</w:t>
        </w:r>
      </w:hyperlink>
      <w:hyperlink w:anchor="cite_note-48" w:history="1">
        <w:r>
          <w:rPr>
            <w:rStyle w:val="Hyperlink"/>
            <w:vertAlign w:val="superscript"/>
          </w:rPr>
          <w:t>[48]</w:t>
        </w:r>
      </w:hyperlink>
      <w:r>
        <w:t xml:space="preserve">and </w:t>
      </w:r>
      <w:hyperlink r:id="rId263" w:tooltip="Pectin" w:history="1">
        <w:r>
          <w:rPr>
            <w:rStyle w:val="Hyperlink"/>
          </w:rPr>
          <w:t>pectin</w:t>
        </w:r>
      </w:hyperlink>
      <w:r>
        <w:t xml:space="preserve"> may also be produced. </w:t>
      </w:r>
    </w:p>
    <w:p w:rsidR="00000000" w:rsidRDefault="009B5108">
      <w:pPr>
        <w:pStyle w:val="Heading3"/>
        <w:rPr>
          <w:rFonts w:eastAsia="Times New Roman"/>
        </w:rPr>
      </w:pPr>
      <w:r>
        <w:rPr>
          <w:rStyle w:val="mw-headline"/>
          <w:rFonts w:eastAsia="Times New Roman"/>
        </w:rPr>
        <w:t>Popular use</w:t>
      </w:r>
      <w:r>
        <w:rPr>
          <w:rStyle w:val="mw-headline"/>
          <w:rFonts w:eastAsia="Times New Roman"/>
        </w:rPr>
        <w:t>s</w:t>
      </w:r>
      <w:r>
        <w:rPr>
          <w:rStyle w:val="mw-editsection-bracket"/>
          <w:rFonts w:eastAsia="Times New Roman"/>
        </w:rPr>
        <w:t>[</w:t>
      </w:r>
      <w:hyperlink r:id="rId264" w:tooltip="Edit section: Popular uses" w:history="1">
        <w:r>
          <w:rPr>
            <w:rStyle w:val="Hyperlink"/>
            <w:rFonts w:eastAsia="Times New Roman"/>
          </w:rPr>
          <w:t>edit</w:t>
        </w:r>
      </w:hyperlink>
      <w:r>
        <w:rPr>
          <w:rStyle w:val="mw-editsection-bracket"/>
          <w:rFonts w:eastAsia="Times New Roman"/>
        </w:rPr>
        <w:t>]</w:t>
      </w:r>
    </w:p>
    <w:p w:rsidR="00000000" w:rsidRDefault="009B5108">
      <w:pPr>
        <w:pStyle w:val="NormalWeb"/>
      </w:pPr>
      <w:r>
        <w:t xml:space="preserve">Apples are an important ingredient in many desserts, such as </w:t>
      </w:r>
      <w:hyperlink r:id="rId265" w:tooltip="Apple pie" w:history="1">
        <w:r>
          <w:rPr>
            <w:rStyle w:val="Hyperlink"/>
          </w:rPr>
          <w:t>apple pie</w:t>
        </w:r>
      </w:hyperlink>
      <w:r>
        <w:t xml:space="preserve">, apple </w:t>
      </w:r>
      <w:hyperlink r:id="rId266" w:tooltip="Crumble" w:history="1">
        <w:r>
          <w:rPr>
            <w:rStyle w:val="Hyperlink"/>
          </w:rPr>
          <w:t>crumble</w:t>
        </w:r>
      </w:hyperlink>
      <w:r>
        <w:t xml:space="preserve">, </w:t>
      </w:r>
      <w:hyperlink r:id="rId267" w:tooltip="Apple crisp" w:history="1">
        <w:r>
          <w:rPr>
            <w:rStyle w:val="Hyperlink"/>
          </w:rPr>
          <w:t>apple crisp</w:t>
        </w:r>
      </w:hyperlink>
      <w:r>
        <w:t xml:space="preserve"> and </w:t>
      </w:r>
      <w:hyperlink r:id="rId268" w:tooltip="Apple cake" w:history="1">
        <w:r>
          <w:rPr>
            <w:rStyle w:val="Hyperlink"/>
          </w:rPr>
          <w:t>apple cake</w:t>
        </w:r>
      </w:hyperlink>
      <w:r>
        <w:t>. They are ofte</w:t>
      </w:r>
      <w:r>
        <w:t xml:space="preserve">n eaten </w:t>
      </w:r>
      <w:hyperlink r:id="rId269" w:tooltip="Baked" w:history="1">
        <w:r>
          <w:rPr>
            <w:rStyle w:val="Hyperlink"/>
          </w:rPr>
          <w:t>baked</w:t>
        </w:r>
      </w:hyperlink>
      <w:r>
        <w:t xml:space="preserve"> or </w:t>
      </w:r>
      <w:hyperlink r:id="rId270" w:tooltip="Stewed" w:history="1">
        <w:r>
          <w:rPr>
            <w:rStyle w:val="Hyperlink"/>
          </w:rPr>
          <w:t>stewed</w:t>
        </w:r>
      </w:hyperlink>
      <w:r>
        <w:t xml:space="preserve">, and they can also be dried and eaten or reconstituted (soaked in water, alcohol or some other liquid) for later use. When cooked, some apple varieties </w:t>
      </w:r>
      <w:r>
        <w:t xml:space="preserve">easily form a puree known as </w:t>
      </w:r>
      <w:hyperlink r:id="rId271" w:tooltip="Apple sauce" w:history="1">
        <w:r>
          <w:rPr>
            <w:rStyle w:val="Hyperlink"/>
          </w:rPr>
          <w:t>apple sauce</w:t>
        </w:r>
      </w:hyperlink>
      <w:r>
        <w:t xml:space="preserve">. Apples are also made into </w:t>
      </w:r>
      <w:hyperlink r:id="rId272" w:tooltip="Apple butter" w:history="1">
        <w:r>
          <w:rPr>
            <w:rStyle w:val="Hyperlink"/>
          </w:rPr>
          <w:t>apple butter</w:t>
        </w:r>
      </w:hyperlink>
      <w:r>
        <w:t xml:space="preserve"> and apple jelly. They are also used (cooked) in meat dishes. </w:t>
      </w:r>
    </w:p>
    <w:p w:rsidR="00000000" w:rsidRDefault="009B5108">
      <w:pPr>
        <w:numPr>
          <w:ilvl w:val="0"/>
          <w:numId w:val="4"/>
        </w:numPr>
        <w:spacing w:before="100" w:beforeAutospacing="1" w:after="100" w:afterAutospacing="1"/>
        <w:rPr>
          <w:rFonts w:eastAsia="Times New Roman"/>
        </w:rPr>
      </w:pPr>
      <w:r>
        <w:rPr>
          <w:rFonts w:eastAsia="Times New Roman"/>
        </w:rPr>
        <w:t xml:space="preserve">In the UK, a </w:t>
      </w:r>
      <w:hyperlink r:id="rId273" w:tooltip="Toffee apple" w:history="1">
        <w:r>
          <w:rPr>
            <w:rStyle w:val="Hyperlink"/>
            <w:rFonts w:eastAsia="Times New Roman"/>
          </w:rPr>
          <w:t>toffee apple</w:t>
        </w:r>
      </w:hyperlink>
      <w:r>
        <w:rPr>
          <w:rFonts w:eastAsia="Times New Roman"/>
        </w:rPr>
        <w:t xml:space="preserve"> is a traditional confection made by coating an apple in hot </w:t>
      </w:r>
      <w:hyperlink r:id="rId274" w:tooltip="Toffee" w:history="1">
        <w:r>
          <w:rPr>
            <w:rStyle w:val="Hyperlink"/>
            <w:rFonts w:eastAsia="Times New Roman"/>
          </w:rPr>
          <w:t>toffee</w:t>
        </w:r>
      </w:hyperlink>
      <w:r>
        <w:rPr>
          <w:rFonts w:eastAsia="Times New Roman"/>
        </w:rPr>
        <w:t xml:space="preserve"> and allowing it to cool. Similar treats in the U.S. are </w:t>
      </w:r>
      <w:hyperlink r:id="rId275" w:tooltip="Candy apple" w:history="1">
        <w:r>
          <w:rPr>
            <w:rStyle w:val="Hyperlink"/>
            <w:rFonts w:eastAsia="Times New Roman"/>
          </w:rPr>
          <w:t>candy apples</w:t>
        </w:r>
      </w:hyperlink>
      <w:r>
        <w:rPr>
          <w:rFonts w:eastAsia="Times New Roman"/>
        </w:rPr>
        <w:t xml:space="preserve"> (coated in a hard shell of crystallized sugar syrup), and </w:t>
      </w:r>
      <w:hyperlink r:id="rId276" w:tooltip="Caramel apples" w:history="1">
        <w:r>
          <w:rPr>
            <w:rStyle w:val="Hyperlink"/>
            <w:rFonts w:eastAsia="Times New Roman"/>
          </w:rPr>
          <w:t>caramel apples</w:t>
        </w:r>
      </w:hyperlink>
      <w:r>
        <w:rPr>
          <w:rFonts w:eastAsia="Times New Roman"/>
        </w:rPr>
        <w:t xml:space="preserve">, coated with cooled </w:t>
      </w:r>
      <w:hyperlink r:id="rId277" w:tooltip="Caramel" w:history="1">
        <w:r>
          <w:rPr>
            <w:rStyle w:val="Hyperlink"/>
            <w:rFonts w:eastAsia="Times New Roman"/>
          </w:rPr>
          <w:t>caramel</w:t>
        </w:r>
      </w:hyperlink>
      <w:r>
        <w:rPr>
          <w:rFonts w:eastAsia="Times New Roman"/>
        </w:rPr>
        <w:t xml:space="preserve">. </w:t>
      </w:r>
    </w:p>
    <w:p w:rsidR="00000000" w:rsidRDefault="009B5108">
      <w:pPr>
        <w:numPr>
          <w:ilvl w:val="0"/>
          <w:numId w:val="4"/>
        </w:numPr>
        <w:spacing w:before="100" w:beforeAutospacing="1" w:after="100" w:afterAutospacing="1"/>
        <w:rPr>
          <w:rFonts w:eastAsia="Times New Roman"/>
        </w:rPr>
      </w:pPr>
      <w:r>
        <w:rPr>
          <w:rFonts w:eastAsia="Times New Roman"/>
        </w:rPr>
        <w:t>Ap</w:t>
      </w:r>
      <w:r>
        <w:rPr>
          <w:rFonts w:eastAsia="Times New Roman"/>
        </w:rPr>
        <w:t xml:space="preserve">ples are eaten with honey at the Jewish New Year of </w:t>
      </w:r>
      <w:hyperlink r:id="rId278" w:tooltip="Rosh Hashanah" w:history="1">
        <w:r>
          <w:rPr>
            <w:rStyle w:val="Hyperlink"/>
            <w:rFonts w:eastAsia="Times New Roman"/>
          </w:rPr>
          <w:t>Rosh Hashanah</w:t>
        </w:r>
      </w:hyperlink>
      <w:r>
        <w:rPr>
          <w:rFonts w:eastAsia="Times New Roman"/>
        </w:rPr>
        <w:t xml:space="preserve"> to symbolize a sweet new year.&lt;ref name=food/&gt; </w:t>
      </w:r>
    </w:p>
    <w:p w:rsidR="00000000" w:rsidRDefault="009B5108">
      <w:pPr>
        <w:numPr>
          <w:ilvl w:val="0"/>
          <w:numId w:val="4"/>
        </w:numPr>
        <w:spacing w:before="100" w:beforeAutospacing="1" w:after="100" w:afterAutospacing="1"/>
        <w:rPr>
          <w:rFonts w:eastAsia="Times New Roman"/>
        </w:rPr>
      </w:pPr>
      <w:r>
        <w:rPr>
          <w:rFonts w:eastAsia="Times New Roman"/>
        </w:rPr>
        <w:t>Farms with apple orchards may open them to the public, so consumers may themselves pick</w:t>
      </w:r>
      <w:r>
        <w:rPr>
          <w:rFonts w:eastAsia="Times New Roman"/>
        </w:rPr>
        <w:t xml:space="preserve"> the apples they will purchase.&lt;ref name=food&gt;</w:t>
      </w:r>
      <w:hyperlink r:id="rId279" w:tooltip="Template:Cite web" w:history="1">
        <w:r>
          <w:rPr>
            <w:rStyle w:val="Hyperlink"/>
            <w:rFonts w:eastAsia="Times New Roman"/>
          </w:rPr>
          <w:t>Template:Cite web</w:t>
        </w:r>
      </w:hyperlink>
      <w:r>
        <w:rPr>
          <w:rFonts w:eastAsia="Times New Roman"/>
        </w:rPr>
        <w:t xml:space="preserve">&lt;/ref&gt; </w:t>
      </w:r>
    </w:p>
    <w:p w:rsidR="00000000" w:rsidRDefault="009B5108">
      <w:pPr>
        <w:pStyle w:val="NormalWeb"/>
      </w:pPr>
      <w:r>
        <w:t xml:space="preserve">Sliced apples turn brown with exposure to air due to the conversion of natural phenolic substances into </w:t>
      </w:r>
      <w:hyperlink r:id="rId280" w:tooltip="Melanin" w:history="1">
        <w:r>
          <w:rPr>
            <w:rStyle w:val="Hyperlink"/>
          </w:rPr>
          <w:t>melanin</w:t>
        </w:r>
      </w:hyperlink>
      <w:r>
        <w:t xml:space="preserve"> upon exposure to </w:t>
      </w:r>
      <w:hyperlink r:id="rId281" w:tooltip="Oxygen" w:history="1">
        <w:r>
          <w:rPr>
            <w:rStyle w:val="Hyperlink"/>
          </w:rPr>
          <w:t>oxygen</w:t>
        </w:r>
      </w:hyperlink>
      <w:r>
        <w:t>.&lt;ref name=J1/&gt; Different cultivars vary in their propensity to brown after slicin</w:t>
      </w:r>
      <w:r>
        <w:t>g</w:t>
      </w:r>
      <w:hyperlink w:anchor="cite_note-49" w:history="1">
        <w:r>
          <w:rPr>
            <w:rStyle w:val="Hyperlink"/>
            <w:vertAlign w:val="superscript"/>
          </w:rPr>
          <w:t>[49]</w:t>
        </w:r>
      </w:hyperlink>
      <w:r>
        <w:t xml:space="preserve"> and the </w:t>
      </w:r>
      <w:hyperlink r:id="rId282" w:tooltip="Genetically engineered" w:history="1">
        <w:r>
          <w:rPr>
            <w:rStyle w:val="Hyperlink"/>
          </w:rPr>
          <w:t>genetically engineered</w:t>
        </w:r>
      </w:hyperlink>
      <w:r>
        <w:t xml:space="preserve"> </w:t>
      </w:r>
      <w:hyperlink r:id="rId283" w:tooltip="Arctic Apples" w:history="1">
        <w:r>
          <w:rPr>
            <w:rStyle w:val="Hyperlink"/>
          </w:rPr>
          <w:t>Arctic Apples</w:t>
        </w:r>
      </w:hyperlink>
      <w:r>
        <w:t xml:space="preserve"> do not brown. Sliced fruit can be treated with </w:t>
      </w:r>
      <w:hyperlink r:id="rId284" w:tooltip="Acidulated water" w:history="1">
        <w:r>
          <w:rPr>
            <w:rStyle w:val="Hyperlink"/>
          </w:rPr>
          <w:t xml:space="preserve">acidulated </w:t>
        </w:r>
        <w:r>
          <w:rPr>
            <w:rStyle w:val="Hyperlink"/>
          </w:rPr>
          <w:t>water</w:t>
        </w:r>
      </w:hyperlink>
      <w:r>
        <w:t xml:space="preserve"> to prevent this effect.&lt;ref name=J1/&gt; Sliced apple consumption tripled in the US from 2004 to 2014 to 500 million apples annually due to its convenience</w:t>
      </w:r>
      <w:r>
        <w:t>.</w:t>
      </w:r>
      <w:hyperlink w:anchor="cite_note-50" w:history="1">
        <w:r>
          <w:rPr>
            <w:rStyle w:val="Hyperlink"/>
            <w:vertAlign w:val="superscript"/>
          </w:rPr>
          <w:t>[50]</w:t>
        </w:r>
      </w:hyperlink>
      <w:r>
        <w:t xml:space="preserve"> </w:t>
      </w:r>
    </w:p>
    <w:p w:rsidR="00000000" w:rsidRDefault="009B5108">
      <w:pPr>
        <w:pStyle w:val="Heading3"/>
        <w:rPr>
          <w:rFonts w:eastAsia="Times New Roman"/>
        </w:rPr>
      </w:pPr>
      <w:r>
        <w:rPr>
          <w:rStyle w:val="mw-headline"/>
          <w:rFonts w:eastAsia="Times New Roman"/>
        </w:rPr>
        <w:t>Organic productio</w:t>
      </w:r>
      <w:r>
        <w:rPr>
          <w:rStyle w:val="mw-headline"/>
          <w:rFonts w:eastAsia="Times New Roman"/>
        </w:rPr>
        <w:t>n</w:t>
      </w:r>
      <w:r>
        <w:rPr>
          <w:rStyle w:val="mw-editsection-bracket"/>
          <w:rFonts w:eastAsia="Times New Roman"/>
        </w:rPr>
        <w:t>[</w:t>
      </w:r>
      <w:hyperlink r:id="rId285" w:tooltip="Edit section: Organic production"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286" w:tooltip="Organic farming" w:history="1">
        <w:r>
          <w:rPr>
            <w:rStyle w:val="Hyperlink"/>
          </w:rPr>
          <w:t>Organic</w:t>
        </w:r>
      </w:hyperlink>
      <w:r>
        <w:t xml:space="preserve"> apples are commonly produced in the United States.&lt;ref name=organic&gt;</w:t>
      </w:r>
      <w:hyperlink r:id="rId287" w:tooltip="Template:Cite web" w:history="1">
        <w:r>
          <w:rPr>
            <w:rStyle w:val="Hyperlink"/>
          </w:rPr>
          <w:t>Template:Cite web</w:t>
        </w:r>
      </w:hyperlink>
      <w:r>
        <w:t>&lt;/ref&gt; Organic production is difficult in Europe, though a few orchards have done so with commercial success,&lt;ref name=organic/&gt; using disease-resistant cultivars. A light coat</w:t>
      </w:r>
      <w:r>
        <w:t xml:space="preserve">ing of </w:t>
      </w:r>
      <w:hyperlink r:id="rId288" w:tooltip="Kaolin" w:history="1">
        <w:r>
          <w:rPr>
            <w:rStyle w:val="Hyperlink"/>
          </w:rPr>
          <w:t>kaolin</w:t>
        </w:r>
      </w:hyperlink>
      <w:r>
        <w:t xml:space="preserve">, which forms a physical barrier to some pests, also helps prevent apple sun scalding.&lt;ref name=app4/&gt;&lt;ref name=organic/&gt; </w:t>
      </w:r>
    </w:p>
    <w:p w:rsidR="00000000" w:rsidRDefault="009B5108">
      <w:pPr>
        <w:pStyle w:val="Heading3"/>
        <w:rPr>
          <w:rFonts w:eastAsia="Times New Roman"/>
        </w:rPr>
      </w:pPr>
      <w:r>
        <w:rPr>
          <w:rStyle w:val="mw-headline"/>
          <w:rFonts w:eastAsia="Times New Roman"/>
        </w:rPr>
        <w:t>Phytochemical</w:t>
      </w:r>
      <w:r>
        <w:rPr>
          <w:rStyle w:val="mw-headline"/>
          <w:rFonts w:eastAsia="Times New Roman"/>
        </w:rPr>
        <w:t>s</w:t>
      </w:r>
      <w:r>
        <w:rPr>
          <w:rStyle w:val="mw-editsection-bracket"/>
          <w:rFonts w:eastAsia="Times New Roman"/>
        </w:rPr>
        <w:t>[</w:t>
      </w:r>
      <w:hyperlink r:id="rId289" w:tooltip="Edit section: Phytochemicals" w:history="1">
        <w:r>
          <w:rPr>
            <w:rStyle w:val="Hyperlink"/>
            <w:rFonts w:eastAsia="Times New Roman"/>
          </w:rPr>
          <w:t>edit</w:t>
        </w:r>
      </w:hyperlink>
      <w:r>
        <w:rPr>
          <w:rStyle w:val="mw-editsection-bracket"/>
          <w:rFonts w:eastAsia="Times New Roman"/>
        </w:rPr>
        <w:t>]</w:t>
      </w:r>
    </w:p>
    <w:p w:rsidR="00000000" w:rsidRDefault="009B5108">
      <w:pPr>
        <w:pStyle w:val="NormalWeb"/>
      </w:pPr>
      <w:r>
        <w:t xml:space="preserve">Apples are a rich source of various </w:t>
      </w:r>
      <w:hyperlink r:id="rId290" w:tooltip="Phytochemical" w:history="1">
        <w:r>
          <w:rPr>
            <w:rStyle w:val="Hyperlink"/>
          </w:rPr>
          <w:t>phytochemicals</w:t>
        </w:r>
      </w:hyperlink>
      <w:r>
        <w:t xml:space="preserve"> including </w:t>
      </w:r>
      <w:hyperlink r:id="rId291" w:tooltip="Flavonoid" w:history="1">
        <w:r>
          <w:rPr>
            <w:rStyle w:val="Hyperlink"/>
          </w:rPr>
          <w:t>flavonoids</w:t>
        </w:r>
      </w:hyperlink>
      <w:r>
        <w:t xml:space="preserve"> (e.g., </w:t>
      </w:r>
      <w:hyperlink r:id="rId292" w:tooltip="Catechin" w:history="1">
        <w:r>
          <w:rPr>
            <w:rStyle w:val="Hyperlink"/>
          </w:rPr>
          <w:t>catechins</w:t>
        </w:r>
      </w:hyperlink>
      <w:r>
        <w:t xml:space="preserve">, </w:t>
      </w:r>
      <w:hyperlink r:id="rId293" w:tooltip="Flavanol" w:history="1">
        <w:r>
          <w:rPr>
            <w:rStyle w:val="Hyperlink"/>
          </w:rPr>
          <w:t>flavanols</w:t>
        </w:r>
      </w:hyperlink>
      <w:r>
        <w:t xml:space="preserve">, and </w:t>
      </w:r>
      <w:hyperlink r:id="rId294" w:tooltip="Quercetin" w:history="1">
        <w:r>
          <w:rPr>
            <w:rStyle w:val="Hyperlink"/>
          </w:rPr>
          <w:t>quercetin</w:t>
        </w:r>
      </w:hyperlink>
      <w:r>
        <w:t xml:space="preserve">) and other </w:t>
      </w:r>
      <w:hyperlink r:id="rId295" w:tooltip="Polyphenol" w:history="1">
        <w:r>
          <w:rPr>
            <w:rStyle w:val="Hyperlink"/>
          </w:rPr>
          <w:t>phenolic compounds</w:t>
        </w:r>
      </w:hyperlink>
      <w:r>
        <w:t xml:space="preserve"> (e.g., </w:t>
      </w:r>
      <w:hyperlink r:id="rId296" w:tooltip="Epicatechin" w:history="1">
        <w:r>
          <w:rPr>
            <w:rStyle w:val="Hyperlink"/>
          </w:rPr>
          <w:t>epicatechin</w:t>
        </w:r>
      </w:hyperlink>
      <w:r>
        <w:t xml:space="preserve"> and </w:t>
      </w:r>
      <w:hyperlink r:id="rId297" w:tooltip="Procyanidin" w:history="1">
        <w:r>
          <w:rPr>
            <w:rStyle w:val="Hyperlink"/>
          </w:rPr>
          <w:t>procyanidins</w:t>
        </w:r>
      </w:hyperlink>
      <w:r>
        <w:t>)&lt;ref name=Ribeiro2014&gt;</w:t>
      </w:r>
      <w:hyperlink r:id="rId298" w:tooltip="Template:Cite journal" w:history="1">
        <w:r>
          <w:rPr>
            <w:rStyle w:val="Hyperlink"/>
          </w:rPr>
          <w:t>Template:Cite journal</w:t>
        </w:r>
      </w:hyperlink>
      <w:r>
        <w:t xml:space="preserve">&lt;/ref&gt; found in the skin, core, and pulp of </w:t>
      </w:r>
      <w:r>
        <w:t>the apple;&lt;ref name=Ribeiro2014/&gt; they have unknown health value in humans.&lt;ref name=J1&gt;</w:t>
      </w:r>
      <w:hyperlink r:id="rId299" w:tooltip="Template:Cite journal" w:history="1">
        <w:r>
          <w:rPr>
            <w:rStyle w:val="Hyperlink"/>
          </w:rPr>
          <w:t>Template:Cite journal</w:t>
        </w:r>
      </w:hyperlink>
      <w:r>
        <w:t xml:space="preserve">&lt;/ref&gt; </w:t>
      </w:r>
    </w:p>
    <w:p w:rsidR="00000000" w:rsidRDefault="009B5108">
      <w:pPr>
        <w:pStyle w:val="NormalWeb"/>
      </w:pPr>
      <w:hyperlink r:id="rId300" w:tooltip="Ideain" w:history="1">
        <w:r>
          <w:rPr>
            <w:rStyle w:val="Hyperlink"/>
          </w:rPr>
          <w:t>Ideain</w:t>
        </w:r>
      </w:hyperlink>
      <w:r>
        <w:t xml:space="preserve"> </w:t>
      </w:r>
      <w:r>
        <w:t xml:space="preserve">(cyanidin 3-O-galactoside) is an </w:t>
      </w:r>
      <w:hyperlink r:id="rId301" w:tooltip="Anthocyanin" w:history="1">
        <w:r>
          <w:rPr>
            <w:rStyle w:val="Hyperlink"/>
          </w:rPr>
          <w:t>anthocyanin</w:t>
        </w:r>
      </w:hyperlink>
      <w:r>
        <w:t>, a type of pigment, which is found in some red apple varieties</w:t>
      </w:r>
      <w:r>
        <w:t>.</w:t>
      </w:r>
      <w:hyperlink w:anchor="cite_note-51" w:history="1">
        <w:r>
          <w:rPr>
            <w:rStyle w:val="Hyperlink"/>
            <w:vertAlign w:val="superscript"/>
          </w:rPr>
          <w:t>[51]</w:t>
        </w:r>
      </w:hyperlink>
      <w:r>
        <w:t xml:space="preserve"> </w:t>
      </w:r>
      <w:hyperlink r:id="rId302" w:tooltip="Phlorizin" w:history="1">
        <w:r>
          <w:rPr>
            <w:rStyle w:val="Hyperlink"/>
          </w:rPr>
          <w:t>Phlorizin</w:t>
        </w:r>
      </w:hyperlink>
      <w:r>
        <w:t xml:space="preserve"> </w:t>
      </w:r>
      <w:r>
        <w:t xml:space="preserve">is a flavonoid that is found in apple trees, particularly in the leaves, and in only small amounts if at all in other plants, even other species of the </w:t>
      </w:r>
      <w:r>
        <w:rPr>
          <w:i/>
          <w:iCs/>
        </w:rPr>
        <w:t>Malus</w:t>
      </w:r>
      <w:r>
        <w:t xml:space="preserve"> genus or related plants such as pear trees</w:t>
      </w:r>
      <w:r>
        <w:t>.</w:t>
      </w:r>
      <w:hyperlink w:anchor="cite_note-52" w:history="1">
        <w:r>
          <w:rPr>
            <w:rStyle w:val="Hyperlink"/>
            <w:vertAlign w:val="superscript"/>
          </w:rPr>
          <w:t>[52]</w:t>
        </w:r>
      </w:hyperlink>
      <w:r>
        <w:t xml:space="preserve"> </w:t>
      </w:r>
    </w:p>
    <w:p w:rsidR="00000000" w:rsidRDefault="009B5108">
      <w:pPr>
        <w:pStyle w:val="Heading3"/>
        <w:rPr>
          <w:rFonts w:eastAsia="Times New Roman"/>
        </w:rPr>
      </w:pPr>
      <w:r>
        <w:rPr>
          <w:rStyle w:val="mw-headline"/>
          <w:rFonts w:eastAsia="Times New Roman"/>
        </w:rPr>
        <w:t>Health effect</w:t>
      </w:r>
      <w:r>
        <w:rPr>
          <w:rStyle w:val="mw-headline"/>
          <w:rFonts w:eastAsia="Times New Roman"/>
        </w:rPr>
        <w:t>s</w:t>
      </w:r>
      <w:r>
        <w:rPr>
          <w:rStyle w:val="mw-editsection-bracket"/>
          <w:rFonts w:eastAsia="Times New Roman"/>
        </w:rPr>
        <w:t>[</w:t>
      </w:r>
      <w:hyperlink r:id="rId303" w:tooltip="Edit section: Health effects" w:history="1">
        <w:r>
          <w:rPr>
            <w:rStyle w:val="Hyperlink"/>
            <w:rFonts w:eastAsia="Times New Roman"/>
          </w:rPr>
          <w:t>edit</w:t>
        </w:r>
      </w:hyperlink>
      <w:r>
        <w:rPr>
          <w:rStyle w:val="mw-editsection-bracket"/>
          <w:rFonts w:eastAsia="Times New Roman"/>
        </w:rPr>
        <w:t>]</w:t>
      </w:r>
    </w:p>
    <w:p w:rsidR="00000000" w:rsidRDefault="009B5108">
      <w:pPr>
        <w:pStyle w:val="NormalWeb"/>
      </w:pPr>
      <w:r>
        <w:t xml:space="preserve">Preliminary research is investigating whether nutrients and/or phytochemicals in apples may affect the risk of some types of </w:t>
      </w:r>
      <w:hyperlink r:id="rId304" w:tooltip="Cancer" w:history="1">
        <w:r>
          <w:rPr>
            <w:rStyle w:val="Hyperlink"/>
          </w:rPr>
          <w:t>cancer</w:t>
        </w:r>
      </w:hyperlink>
      <w:r>
        <w:t>.&lt;ref name=Ribeiro2014/</w:t>
      </w:r>
      <w:r>
        <w:t>&gt;</w:t>
      </w:r>
      <w:hyperlink w:anchor="cite_note-53" w:history="1">
        <w:r>
          <w:rPr>
            <w:rStyle w:val="Hyperlink"/>
            <w:vertAlign w:val="superscript"/>
          </w:rPr>
          <w:t>[53]</w:t>
        </w:r>
      </w:hyperlink>
      <w:r>
        <w:t xml:space="preserve"> </w:t>
      </w:r>
    </w:p>
    <w:p w:rsidR="00000000" w:rsidRDefault="009B5108">
      <w:pPr>
        <w:pStyle w:val="Heading3"/>
        <w:rPr>
          <w:rFonts w:eastAsia="Times New Roman"/>
        </w:rPr>
      </w:pPr>
      <w:r>
        <w:rPr>
          <w:rStyle w:val="mw-headline"/>
          <w:rFonts w:eastAsia="Times New Roman"/>
        </w:rPr>
        <w:t>Allerg</w:t>
      </w:r>
      <w:r>
        <w:rPr>
          <w:rStyle w:val="mw-headline"/>
          <w:rFonts w:eastAsia="Times New Roman"/>
        </w:rPr>
        <w:t>y</w:t>
      </w:r>
      <w:r>
        <w:rPr>
          <w:rStyle w:val="mw-editsection-bracket"/>
          <w:rFonts w:eastAsia="Times New Roman"/>
        </w:rPr>
        <w:t>[</w:t>
      </w:r>
      <w:hyperlink r:id="rId305" w:tooltip="Edit section: Allergy" w:history="1">
        <w:r>
          <w:rPr>
            <w:rStyle w:val="Hyperlink"/>
            <w:rFonts w:eastAsia="Times New Roman"/>
          </w:rPr>
          <w:t>edit</w:t>
        </w:r>
      </w:hyperlink>
      <w:r>
        <w:rPr>
          <w:rStyle w:val="mw-editsection-bracket"/>
          <w:rFonts w:eastAsia="Times New Roman"/>
        </w:rPr>
        <w:t>]</w:t>
      </w:r>
    </w:p>
    <w:p w:rsidR="00000000" w:rsidRDefault="009B5108">
      <w:pPr>
        <w:pStyle w:val="NormalWeb"/>
      </w:pPr>
      <w:r>
        <w:t>One form of apple allergy, often found in northern Europe, is calle</w:t>
      </w:r>
      <w:r>
        <w:t xml:space="preserve">d birch-apple syndrome, and is found in people who are also allergic to </w:t>
      </w:r>
      <w:hyperlink r:id="rId306" w:tooltip="Birch" w:history="1">
        <w:r>
          <w:rPr>
            <w:rStyle w:val="Hyperlink"/>
          </w:rPr>
          <w:t>birch</w:t>
        </w:r>
      </w:hyperlink>
      <w:r>
        <w:t xml:space="preserve"> </w:t>
      </w:r>
      <w:hyperlink r:id="rId307" w:tooltip="Pollen" w:history="1">
        <w:r>
          <w:rPr>
            <w:rStyle w:val="Hyperlink"/>
          </w:rPr>
          <w:t>pollen</w:t>
        </w:r>
      </w:hyperlink>
      <w:r>
        <w:t>.&lt;ref name=EU/&gt; Allergic reactions are triggered by a protein in apples that is similar to b</w:t>
      </w:r>
      <w:r>
        <w:t xml:space="preserve">irch pollen, and people affected by this protein can also develop allergies to other fruits, nuts, and vegetables. Reactions, which entail </w:t>
      </w:r>
      <w:hyperlink r:id="rId308" w:tooltip="Oral allergy syndrome" w:history="1">
        <w:r>
          <w:rPr>
            <w:rStyle w:val="Hyperlink"/>
          </w:rPr>
          <w:t>oral allergy syndrome</w:t>
        </w:r>
      </w:hyperlink>
      <w:r>
        <w:t xml:space="preserve"> (OAS), generally involve</w:t>
      </w:r>
      <w:r>
        <w:t xml:space="preserve"> itching and inflammation of the mouth and throat,&lt;ref name=EU/&gt; but in rare cases can also include life-threatening </w:t>
      </w:r>
      <w:hyperlink r:id="rId309" w:tooltip="Anaphylaxis" w:history="1">
        <w:r>
          <w:rPr>
            <w:rStyle w:val="Hyperlink"/>
          </w:rPr>
          <w:t>anaphylaxis</w:t>
        </w:r>
      </w:hyperlink>
      <w:r>
        <w:t>.</w:t>
      </w:r>
      <w:hyperlink w:anchor="cite_note-54" w:history="1">
        <w:r>
          <w:rPr>
            <w:rStyle w:val="Hyperlink"/>
            <w:vertAlign w:val="superscript"/>
          </w:rPr>
          <w:t>[54]</w:t>
        </w:r>
      </w:hyperlink>
      <w:r>
        <w:t xml:space="preserve"> </w:t>
      </w:r>
      <w:r>
        <w:t>This reaction only occurs when raw fruit is consumed—the allergen is neutralized in the cooking process. The variety of apple, maturity and storage conditions can change the amount of allergen present in individual fruits. Long storage times can increase t</w:t>
      </w:r>
      <w:r>
        <w:t>he amount of proteins that cause birch-apple syndrome.&lt;ref name=EU&gt;</w:t>
      </w:r>
      <w:hyperlink r:id="rId310" w:tooltip="Template:Cite web" w:history="1">
        <w:r>
          <w:rPr>
            <w:rStyle w:val="Hyperlink"/>
          </w:rPr>
          <w:t>Template:Cite web</w:t>
        </w:r>
      </w:hyperlink>
      <w:r>
        <w:t xml:space="preserve">&lt;/ref&gt; </w:t>
      </w:r>
    </w:p>
    <w:p w:rsidR="00000000" w:rsidRDefault="009B5108">
      <w:pPr>
        <w:pStyle w:val="NormalWeb"/>
      </w:pPr>
      <w:hyperlink r:id="rId311" w:tooltip="File:MIN Rungis pommes.jpg" w:history="1">
        <w:r>
          <w:rPr>
            <w:rStyle w:val="Hyperlink"/>
          </w:rPr>
          <w:t>Different kinds of a</w:t>
        </w:r>
        <w:r>
          <w:rPr>
            <w:rStyle w:val="Hyperlink"/>
          </w:rPr>
          <w:t xml:space="preserve">pple </w:t>
        </w:r>
      </w:hyperlink>
      <w:hyperlink r:id="rId312" w:tooltip="List of apple cultivars" w:history="1">
        <w:r>
          <w:rPr>
            <w:rStyle w:val="Hyperlink"/>
          </w:rPr>
          <w:t>cultivars</w:t>
        </w:r>
      </w:hyperlink>
      <w:r>
        <w:t xml:space="preserve"> in a wholesale food market|thumb|right In other areas, such as the Mediterranean, some individuals have adverse reactions to apples because of their similarity to pea</w:t>
      </w:r>
      <w:r>
        <w:t xml:space="preserve">ches.&lt;ref name=EU/&gt; This form of apple allergy also includes OAS, but often has more severe symptoms, such as vomiting, abdominal pain and </w:t>
      </w:r>
      <w:hyperlink r:id="rId313" w:tooltip="Urticaria" w:history="1">
        <w:r>
          <w:rPr>
            <w:rStyle w:val="Hyperlink"/>
          </w:rPr>
          <w:t>urticaria</w:t>
        </w:r>
      </w:hyperlink>
      <w:r>
        <w:t xml:space="preserve">, and can be life-threatening. Individuals with this form of </w:t>
      </w:r>
      <w:r>
        <w:t>allergy can also develop reactions to other fruits and nuts. Cooking does not break down the protein causing this particular reaction, so affected individuals can eat neither raw nor cooked apples. Freshly harvested, over-ripe fruits tend to have the highe</w:t>
      </w:r>
      <w:r>
        <w:t xml:space="preserve">st levels of the protein that causes this reaction.&lt;ref name=EU/&gt; </w:t>
      </w:r>
    </w:p>
    <w:p w:rsidR="00000000" w:rsidRDefault="009B5108">
      <w:pPr>
        <w:pStyle w:val="NormalWeb"/>
      </w:pPr>
      <w:r>
        <w:t xml:space="preserve">Breeding efforts have yet to produce a </w:t>
      </w:r>
      <w:hyperlink r:id="rId314" w:tooltip="Hypoallergenic" w:history="1">
        <w:r>
          <w:rPr>
            <w:rStyle w:val="Hyperlink"/>
          </w:rPr>
          <w:t>hypoallergenic</w:t>
        </w:r>
      </w:hyperlink>
      <w:r>
        <w:t xml:space="preserve"> fruit suitable for either of the two forms of apple allergy.&lt;ref name=EU/&gt; </w:t>
      </w:r>
    </w:p>
    <w:p w:rsidR="00000000" w:rsidRDefault="009B5108">
      <w:pPr>
        <w:pStyle w:val="Heading3"/>
        <w:rPr>
          <w:rFonts w:eastAsia="Times New Roman"/>
        </w:rPr>
      </w:pPr>
      <w:r>
        <w:rPr>
          <w:rStyle w:val="mw-headline"/>
          <w:rFonts w:eastAsia="Times New Roman"/>
        </w:rPr>
        <w:t>To</w:t>
      </w:r>
      <w:r>
        <w:rPr>
          <w:rStyle w:val="mw-headline"/>
          <w:rFonts w:eastAsia="Times New Roman"/>
        </w:rPr>
        <w:t>xicity of seed</w:t>
      </w:r>
      <w:r>
        <w:rPr>
          <w:rStyle w:val="mw-headline"/>
          <w:rFonts w:eastAsia="Times New Roman"/>
        </w:rPr>
        <w:t>s</w:t>
      </w:r>
      <w:r>
        <w:rPr>
          <w:rStyle w:val="mw-editsection-bracket"/>
          <w:rFonts w:eastAsia="Times New Roman"/>
        </w:rPr>
        <w:t>[</w:t>
      </w:r>
      <w:hyperlink r:id="rId315" w:tooltip="Edit section: Toxicity of seeds" w:history="1">
        <w:r>
          <w:rPr>
            <w:rStyle w:val="Hyperlink"/>
            <w:rFonts w:eastAsia="Times New Roman"/>
          </w:rPr>
          <w:t>edit</w:t>
        </w:r>
      </w:hyperlink>
      <w:r>
        <w:rPr>
          <w:rStyle w:val="mw-editsection-bracket"/>
          <w:rFonts w:eastAsia="Times New Roman"/>
        </w:rPr>
        <w:t>]</w:t>
      </w:r>
    </w:p>
    <w:p w:rsidR="00000000" w:rsidRDefault="009B5108">
      <w:pPr>
        <w:pStyle w:val="NormalWeb"/>
      </w:pPr>
      <w:r>
        <w:t xml:space="preserve">The seeds of apples contain small amounts of </w:t>
      </w:r>
      <w:hyperlink r:id="rId316" w:tooltip="Amygdalin" w:history="1">
        <w:r>
          <w:rPr>
            <w:rStyle w:val="Hyperlink"/>
          </w:rPr>
          <w:t>amygdalin</w:t>
        </w:r>
      </w:hyperlink>
      <w:r>
        <w:t xml:space="preserve">, a sugar and </w:t>
      </w:r>
      <w:hyperlink r:id="rId317" w:tooltip="Cyanide" w:history="1">
        <w:r>
          <w:rPr>
            <w:rStyle w:val="Hyperlink"/>
          </w:rPr>
          <w:t>cyanide</w:t>
        </w:r>
      </w:hyperlink>
      <w:r>
        <w:t xml:space="preserve"> compound known as a </w:t>
      </w:r>
      <w:hyperlink r:id="rId318" w:anchor="Cyanogenic_glycosides" w:tooltip="Cyanogenic glycoside#Cyanogenic glycosides" w:history="1">
        <w:r>
          <w:rPr>
            <w:rStyle w:val="Hyperlink"/>
          </w:rPr>
          <w:t>cyanogenic glycoside</w:t>
        </w:r>
      </w:hyperlink>
      <w:r>
        <w:t>. Ingesting small amounts of apple seeds will cause no ill effects</w:t>
      </w:r>
      <w:r>
        <w:t xml:space="preserve">, but in extremely large doses can cause adverse reactions. There is only one known case of fatal cyanide poisoning from apple seeds; in this case the individual chewed and swallowed one </w:t>
      </w:r>
      <w:hyperlink r:id="rId319" w:tooltip="Cup (unit)" w:history="1">
        <w:r>
          <w:rPr>
            <w:rStyle w:val="Hyperlink"/>
          </w:rPr>
          <w:t>cup</w:t>
        </w:r>
      </w:hyperlink>
      <w:r>
        <w:t xml:space="preserve"> of seeds. It may</w:t>
      </w:r>
      <w:r>
        <w:t xml:space="preserve"> take several hours before the poison takes effect, as cyanogenic glycosides must be </w:t>
      </w:r>
      <w:hyperlink r:id="rId320" w:tooltip="Hydrolyzed" w:history="1">
        <w:r>
          <w:rPr>
            <w:rStyle w:val="Hyperlink"/>
          </w:rPr>
          <w:t>hydrolyzed</w:t>
        </w:r>
      </w:hyperlink>
      <w:r>
        <w:t xml:space="preserve"> before the cyanide ion is released</w:t>
      </w:r>
      <w:r>
        <w:t>.</w:t>
      </w:r>
      <w:hyperlink w:anchor="cite_note-55" w:history="1">
        <w:r>
          <w:rPr>
            <w:rStyle w:val="Hyperlink"/>
            <w:vertAlign w:val="superscript"/>
          </w:rPr>
          <w:t>[55]</w:t>
        </w:r>
      </w:hyperlink>
      <w:r>
        <w:t xml:space="preserve"> </w:t>
      </w:r>
    </w:p>
    <w:p w:rsidR="00000000" w:rsidRDefault="009B5108">
      <w:pPr>
        <w:pStyle w:val="Heading2"/>
        <w:rPr>
          <w:rFonts w:eastAsia="Times New Roman"/>
        </w:rPr>
      </w:pPr>
      <w:r>
        <w:rPr>
          <w:rStyle w:val="mw-headline"/>
          <w:rFonts w:eastAsia="Times New Roman"/>
        </w:rPr>
        <w:t>Proverb</w:t>
      </w:r>
      <w:r>
        <w:rPr>
          <w:rStyle w:val="mw-headline"/>
          <w:rFonts w:eastAsia="Times New Roman"/>
        </w:rPr>
        <w:t>s</w:t>
      </w:r>
      <w:r>
        <w:rPr>
          <w:rStyle w:val="mw-editsection-bracket"/>
          <w:rFonts w:eastAsia="Times New Roman"/>
        </w:rPr>
        <w:t>[</w:t>
      </w:r>
      <w:hyperlink r:id="rId321" w:tooltip="Edit section: Proverbs"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322" w:tooltip="File:Pink lady and cross section.jpg" w:history="1">
        <w:r>
          <w:rPr>
            <w:rStyle w:val="Hyperlink"/>
          </w:rPr>
          <w:t>thumb|left|288px|An apple's stem end, side, and interior</w:t>
        </w:r>
      </w:hyperlink>
      <w:r>
        <w:t xml:space="preserve"> </w:t>
      </w:r>
      <w:r>
        <w:t xml:space="preserve">The </w:t>
      </w:r>
      <w:hyperlink r:id="rId323" w:tooltip="Proverb" w:history="1">
        <w:r>
          <w:rPr>
            <w:rStyle w:val="Hyperlink"/>
          </w:rPr>
          <w:t>proverb</w:t>
        </w:r>
      </w:hyperlink>
      <w:r>
        <w:t xml:space="preserve"> "</w:t>
      </w:r>
      <w:hyperlink r:id="rId324" w:tooltip="An apple a day keeps the doctor away" w:history="1">
        <w:r>
          <w:rPr>
            <w:rStyle w:val="Hyperlink"/>
            <w:i/>
            <w:iCs/>
          </w:rPr>
          <w:t>An apple a day keeps the doctor away</w:t>
        </w:r>
      </w:hyperlink>
      <w:r>
        <w:t xml:space="preserve">", addressing the health effects of the fruit, dates from 19th </w:t>
      </w:r>
      <w:r>
        <w:t>century Wales according to Caroline Taggart, author of “An Apple a Day: Old-Fashioned Proverbs and Why They Still Work.” The original phrase, Taggart said, was, ‘‘Eat an apple on going to bed, and you’ll keep the doctor from earning his bread.” In the 19th</w:t>
      </w:r>
      <w:r>
        <w:t xml:space="preserve"> century and early 20th, the phrase evolved to “an apple a day, no doctor to pay” and “an apple a days sends the doctor away,” while the phrasing now commonly used was first recorded in 1922</w:t>
      </w:r>
      <w:r>
        <w:t>.</w:t>
      </w:r>
      <w:hyperlink w:anchor="cite_note-56" w:history="1">
        <w:r>
          <w:rPr>
            <w:rStyle w:val="Hyperlink"/>
            <w:vertAlign w:val="superscript"/>
          </w:rPr>
          <w:t>[56]</w:t>
        </w:r>
      </w:hyperlink>
      <w:hyperlink r:id="rId325" w:tooltip="Template:Clear" w:history="1">
        <w:r>
          <w:rPr>
            <w:rStyle w:val="Hyperlink"/>
          </w:rPr>
          <w:t>Template:Clear</w:t>
        </w:r>
      </w:hyperlink>
      <w:r>
        <w:t xml:space="preserve"> </w:t>
      </w:r>
    </w:p>
    <w:p w:rsidR="00000000" w:rsidRDefault="009B510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26" w:tooltip="Edit section: See also" w:history="1">
        <w:r>
          <w:rPr>
            <w:rStyle w:val="Hyperlink"/>
            <w:rFonts w:eastAsia="Times New Roman"/>
          </w:rPr>
          <w:t>edit</w:t>
        </w:r>
      </w:hyperlink>
      <w:r>
        <w:rPr>
          <w:rStyle w:val="mw-editsection-bracket"/>
          <w:rFonts w:eastAsia="Times New Roman"/>
        </w:rPr>
        <w:t>]</w:t>
      </w:r>
    </w:p>
    <w:p w:rsidR="00000000" w:rsidRDefault="009B5108">
      <w:pPr>
        <w:numPr>
          <w:ilvl w:val="0"/>
          <w:numId w:val="5"/>
        </w:numPr>
        <w:spacing w:before="100" w:beforeAutospacing="1" w:after="100" w:afterAutospacing="1"/>
        <w:rPr>
          <w:rFonts w:eastAsia="Times New Roman"/>
        </w:rPr>
      </w:pPr>
      <w:hyperlink r:id="rId327" w:tooltip="Apple chips" w:history="1">
        <w:r>
          <w:rPr>
            <w:rStyle w:val="Hyperlink"/>
            <w:rFonts w:eastAsia="Times New Roman"/>
          </w:rPr>
          <w:t>Apple chips</w:t>
        </w:r>
      </w:hyperlink>
      <w:r>
        <w:rPr>
          <w:rFonts w:eastAsia="Times New Roman"/>
        </w:rPr>
        <w:t xml:space="preserve"> </w:t>
      </w:r>
    </w:p>
    <w:p w:rsidR="00000000" w:rsidRDefault="009B5108">
      <w:pPr>
        <w:numPr>
          <w:ilvl w:val="0"/>
          <w:numId w:val="5"/>
        </w:numPr>
        <w:spacing w:before="100" w:beforeAutospacing="1" w:after="100" w:afterAutospacing="1"/>
        <w:rPr>
          <w:rFonts w:eastAsia="Times New Roman"/>
        </w:rPr>
      </w:pPr>
      <w:hyperlink r:id="rId328" w:tooltip="Applecrab" w:history="1">
        <w:r>
          <w:rPr>
            <w:rStyle w:val="Hyperlink"/>
            <w:rFonts w:eastAsia="Times New Roman"/>
          </w:rPr>
          <w:t>Applecrab</w:t>
        </w:r>
      </w:hyperlink>
      <w:r>
        <w:rPr>
          <w:rFonts w:eastAsia="Times New Roman"/>
        </w:rPr>
        <w:t xml:space="preserve">, apple–crabapple hybrids with the good eating qualities of the apple parents </w:t>
      </w:r>
    </w:p>
    <w:p w:rsidR="00000000" w:rsidRDefault="009B5108">
      <w:pPr>
        <w:numPr>
          <w:ilvl w:val="0"/>
          <w:numId w:val="5"/>
        </w:numPr>
        <w:spacing w:before="100" w:beforeAutospacing="1" w:after="100" w:afterAutospacing="1"/>
        <w:rPr>
          <w:rFonts w:eastAsia="Times New Roman"/>
        </w:rPr>
      </w:pPr>
      <w:hyperlink r:id="rId329" w:tooltip="Cooking apple" w:history="1">
        <w:r>
          <w:rPr>
            <w:rStyle w:val="Hyperlink"/>
            <w:rFonts w:eastAsia="Times New Roman"/>
          </w:rPr>
          <w:t>Cooking apple</w:t>
        </w:r>
      </w:hyperlink>
      <w:r>
        <w:rPr>
          <w:rFonts w:eastAsia="Times New Roman"/>
        </w:rPr>
        <w:t xml:space="preserve"> </w:t>
      </w:r>
    </w:p>
    <w:p w:rsidR="00000000" w:rsidRDefault="009B5108">
      <w:pPr>
        <w:numPr>
          <w:ilvl w:val="0"/>
          <w:numId w:val="5"/>
        </w:numPr>
        <w:spacing w:before="100" w:beforeAutospacing="1" w:after="100" w:afterAutospacing="1"/>
        <w:rPr>
          <w:rFonts w:eastAsia="Times New Roman"/>
        </w:rPr>
      </w:pPr>
      <w:hyperlink r:id="rId330" w:tooltip="List of apple dishes" w:history="1">
        <w:r>
          <w:rPr>
            <w:rStyle w:val="Hyperlink"/>
            <w:rFonts w:eastAsia="Times New Roman"/>
          </w:rPr>
          <w:t>List of apple dishes</w:t>
        </w:r>
      </w:hyperlink>
      <w:r>
        <w:rPr>
          <w:rFonts w:eastAsia="Times New Roman"/>
        </w:rPr>
        <w:t xml:space="preserve"> </w:t>
      </w:r>
    </w:p>
    <w:p w:rsidR="00000000" w:rsidRDefault="009B5108">
      <w:pPr>
        <w:numPr>
          <w:ilvl w:val="0"/>
          <w:numId w:val="5"/>
        </w:numPr>
        <w:spacing w:before="100" w:beforeAutospacing="1" w:after="100" w:afterAutospacing="1"/>
        <w:rPr>
          <w:rFonts w:eastAsia="Times New Roman"/>
        </w:rPr>
      </w:pPr>
      <w:hyperlink r:id="rId331" w:tooltip="Welsh Apples" w:history="1">
        <w:r>
          <w:rPr>
            <w:rStyle w:val="Hyperlink"/>
            <w:rFonts w:eastAsia="Times New Roman"/>
          </w:rPr>
          <w:t>Welsh Apples</w:t>
        </w:r>
      </w:hyperlink>
      <w:r>
        <w:rPr>
          <w:rFonts w:eastAsia="Times New Roman"/>
        </w:rPr>
        <w:t xml:space="preserve"> </w:t>
      </w:r>
    </w:p>
    <w:p w:rsidR="00000000" w:rsidRDefault="009B510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2" w:tooltip="Edit section: References"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333" w:tooltip="Template:Reflist" w:history="1">
        <w:r>
          <w:rPr>
            <w:rStyle w:val="Hyperlink"/>
          </w:rPr>
          <w:t>Template:Reflist</w:t>
        </w:r>
      </w:hyperlink>
      <w:r>
        <w:t xml:space="preserve"> </w:t>
      </w:r>
    </w:p>
    <w:p w:rsidR="00000000" w:rsidRDefault="009B5108">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34" w:tooltip="Edit section: Further reading" w:history="1">
        <w:r>
          <w:rPr>
            <w:rStyle w:val="Hyperlink"/>
            <w:rFonts w:eastAsia="Times New Roman"/>
          </w:rPr>
          <w:t>edit</w:t>
        </w:r>
      </w:hyperlink>
      <w:r>
        <w:rPr>
          <w:rStyle w:val="mw-editsection-bracket"/>
          <w:rFonts w:eastAsia="Times New Roman"/>
        </w:rPr>
        <w:t>]</w:t>
      </w:r>
    </w:p>
    <w:p w:rsidR="00000000" w:rsidRDefault="009B5108">
      <w:pPr>
        <w:rPr>
          <w:rFonts w:eastAsia="Times New Roman"/>
        </w:rPr>
      </w:pPr>
      <w:r>
        <w:rPr>
          <w:rFonts w:eastAsia="Times New Roman"/>
        </w:rPr>
        <w:t xml:space="preserve">Books </w:t>
      </w:r>
    </w:p>
    <w:p w:rsidR="00000000" w:rsidRDefault="009B5108">
      <w:pPr>
        <w:numPr>
          <w:ilvl w:val="0"/>
          <w:numId w:val="6"/>
        </w:numPr>
        <w:spacing w:before="100" w:beforeAutospacing="1" w:after="100" w:afterAutospacing="1"/>
        <w:rPr>
          <w:rFonts w:eastAsia="Times New Roman"/>
        </w:rPr>
      </w:pPr>
      <w:hyperlink r:id="rId335" w:tooltip="Template:Cite book" w:history="1">
        <w:r>
          <w:rPr>
            <w:rStyle w:val="Hyperlink"/>
            <w:rFonts w:eastAsia="Times New Roman"/>
          </w:rPr>
          <w:t>Template:Cite book</w:t>
        </w:r>
      </w:hyperlink>
      <w:r>
        <w:rPr>
          <w:rFonts w:eastAsia="Times New Roman"/>
        </w:rPr>
        <w:t xml:space="preserve"> </w:t>
      </w:r>
    </w:p>
    <w:p w:rsidR="00000000" w:rsidRDefault="009B5108">
      <w:pPr>
        <w:numPr>
          <w:ilvl w:val="0"/>
          <w:numId w:val="6"/>
        </w:numPr>
        <w:spacing w:before="100" w:beforeAutospacing="1" w:after="100" w:afterAutospacing="1"/>
        <w:rPr>
          <w:rFonts w:eastAsia="Times New Roman"/>
        </w:rPr>
      </w:pPr>
      <w:hyperlink r:id="rId336" w:tooltip="Template:Cite book" w:history="1">
        <w:r>
          <w:rPr>
            <w:rStyle w:val="Hyperlink"/>
            <w:rFonts w:eastAsia="Times New Roman"/>
          </w:rPr>
          <w:t>Template:Cite book</w:t>
        </w:r>
      </w:hyperlink>
      <w:r>
        <w:rPr>
          <w:rFonts w:eastAsia="Times New Roman"/>
        </w:rPr>
        <w:t xml:space="preserve"> </w:t>
      </w:r>
    </w:p>
    <w:p w:rsidR="00000000" w:rsidRDefault="009B510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37" w:tooltip="Edit section: External links" w:history="1">
        <w:r>
          <w:rPr>
            <w:rStyle w:val="Hyperlink"/>
            <w:rFonts w:eastAsia="Times New Roman"/>
          </w:rPr>
          <w:t>edit</w:t>
        </w:r>
      </w:hyperlink>
      <w:r>
        <w:rPr>
          <w:rStyle w:val="mw-editsection-bracket"/>
          <w:rFonts w:eastAsia="Times New Roman"/>
        </w:rPr>
        <w:t>]</w:t>
      </w:r>
    </w:p>
    <w:p w:rsidR="00000000" w:rsidRDefault="009B5108">
      <w:pPr>
        <w:pStyle w:val="NormalWeb"/>
      </w:pPr>
      <w:hyperlink r:id="rId338" w:tooltip="Template:Sister project links" w:history="1">
        <w:r>
          <w:rPr>
            <w:rStyle w:val="Hyperlink"/>
          </w:rPr>
          <w:t>Template:</w:t>
        </w:r>
        <w:r>
          <w:rPr>
            <w:rStyle w:val="Hyperlink"/>
          </w:rPr>
          <w:t>Sister project links</w:t>
        </w:r>
      </w:hyperlink>
      <w:r>
        <w:t xml:space="preserve"> </w:t>
      </w:r>
    </w:p>
    <w:p w:rsidR="00000000" w:rsidRDefault="009B5108">
      <w:pPr>
        <w:numPr>
          <w:ilvl w:val="0"/>
          <w:numId w:val="7"/>
        </w:numPr>
        <w:spacing w:before="100" w:beforeAutospacing="1" w:after="100" w:afterAutospacing="1"/>
        <w:rPr>
          <w:rFonts w:eastAsia="Times New Roman"/>
        </w:rPr>
      </w:pPr>
      <w:hyperlink r:id="rId339" w:history="1">
        <w:r>
          <w:rPr>
            <w:rStyle w:val="Hyperlink"/>
            <w:rFonts w:eastAsia="Times New Roman"/>
          </w:rPr>
          <w:t>Apple Facts</w:t>
        </w:r>
      </w:hyperlink>
      <w:r>
        <w:rPr>
          <w:rFonts w:eastAsia="Times New Roman"/>
        </w:rPr>
        <w:t xml:space="preserve"> from the UK's </w:t>
      </w:r>
      <w:hyperlink r:id="rId340" w:tooltip="Institute of Food Research" w:history="1">
        <w:r>
          <w:rPr>
            <w:rStyle w:val="Hyperlink"/>
            <w:rFonts w:eastAsia="Times New Roman"/>
          </w:rPr>
          <w:t>Institute of Food Research</w:t>
        </w:r>
      </w:hyperlink>
      <w:r>
        <w:rPr>
          <w:rFonts w:eastAsia="Times New Roman"/>
        </w:rPr>
        <w:t xml:space="preserve"> </w:t>
      </w:r>
    </w:p>
    <w:p w:rsidR="00000000" w:rsidRDefault="009B5108">
      <w:pPr>
        <w:numPr>
          <w:ilvl w:val="0"/>
          <w:numId w:val="7"/>
        </w:numPr>
        <w:spacing w:before="100" w:beforeAutospacing="1" w:after="100" w:afterAutospacing="1"/>
        <w:rPr>
          <w:rFonts w:eastAsia="Times New Roman"/>
        </w:rPr>
      </w:pPr>
      <w:hyperlink r:id="rId341" w:history="1">
        <w:r>
          <w:rPr>
            <w:rStyle w:val="Hyperlink"/>
            <w:rFonts w:eastAsia="Times New Roman"/>
          </w:rPr>
          <w:t>National Fruit Collection</w:t>
        </w:r>
      </w:hyperlink>
      <w:r>
        <w:rPr>
          <w:rFonts w:eastAsia="Times New Roman"/>
        </w:rPr>
        <w:t xml:space="preserve"> (UK) </w:t>
      </w:r>
    </w:p>
    <w:p w:rsidR="00000000" w:rsidRDefault="009B5108">
      <w:pPr>
        <w:numPr>
          <w:ilvl w:val="0"/>
          <w:numId w:val="7"/>
        </w:numPr>
        <w:spacing w:before="100" w:beforeAutospacing="1" w:after="100" w:afterAutospacing="1"/>
        <w:rPr>
          <w:rFonts w:eastAsia="Times New Roman"/>
        </w:rPr>
      </w:pPr>
      <w:hyperlink r:id="rId342" w:history="1">
        <w:r>
          <w:rPr>
            <w:rStyle w:val="Hyperlink"/>
            <w:rFonts w:eastAsia="Times New Roman"/>
          </w:rPr>
          <w:t>Grand Valley State University digital collections</w:t>
        </w:r>
      </w:hyperlink>
      <w:r>
        <w:rPr>
          <w:rFonts w:eastAsia="Times New Roman"/>
        </w:rPr>
        <w:t xml:space="preserve">- diary of Ohio fruit farmer Theodore Peticolas, 1863 </w:t>
      </w:r>
    </w:p>
    <w:p w:rsidR="00000000" w:rsidRDefault="009B5108">
      <w:pPr>
        <w:pStyle w:val="NormalWeb"/>
      </w:pPr>
      <w:hyperlink r:id="rId343" w:tooltip="Template:Apples" w:history="1">
        <w:r>
          <w:rPr>
            <w:rStyle w:val="Hyperlink"/>
          </w:rPr>
          <w:t>Template:Apples</w:t>
        </w:r>
      </w:hyperlink>
      <w:r>
        <w:t xml:space="preserve"> </w:t>
      </w:r>
      <w:hyperlink r:id="rId344" w:tooltip="Template:Crabapple" w:history="1">
        <w:r>
          <w:rPr>
            <w:rStyle w:val="Hyperlink"/>
          </w:rPr>
          <w:t>Template:Crabapple</w:t>
        </w:r>
      </w:hyperlink>
      <w:r>
        <w:t xml:space="preserve"> </w:t>
      </w:r>
    </w:p>
    <w:p w:rsidR="00000000" w:rsidRDefault="009B5108">
      <w:pPr>
        <w:pStyle w:val="NormalWeb"/>
      </w:pPr>
      <w:hyperlink r:id="rId345" w:tooltip="Template:Authority control" w:history="1">
        <w:r>
          <w:rPr>
            <w:rStyle w:val="Hyperlink"/>
          </w:rPr>
          <w:t>Template:Authority control</w:t>
        </w:r>
      </w:hyperlink>
      <w:r>
        <w:t xml:space="preserve"> </w:t>
      </w:r>
    </w:p>
    <w:p w:rsidR="009B5108" w:rsidRDefault="009B5108">
      <w:pPr>
        <w:pStyle w:val="NormalWeb"/>
      </w:pPr>
      <w:hyperlink r:id="rId346" w:tooltip="Category:Apples" w:history="1">
        <w:r>
          <w:rPr>
            <w:rStyle w:val="Hyperlink"/>
          </w:rPr>
          <w:t>*</w:t>
        </w:r>
      </w:hyperlink>
      <w:r>
        <w:t xml:space="preserve"> </w:t>
      </w:r>
      <w:hyperlink r:id="rId347" w:tooltip="Category:Malus" w:history="1">
        <w:r>
          <w:rPr>
            <w:rStyle w:val="Hyperlink"/>
          </w:rPr>
          <w:t>*</w:t>
        </w:r>
      </w:hyperlink>
      <w:r>
        <w:t xml:space="preserve"> </w:t>
      </w:r>
      <w:hyperlink r:id="rId348" w:tooltip="Category:Fruits originating in Asia" w:history="1">
        <w:r>
          <w:rPr>
            <w:rStyle w:val="Hyperlink"/>
          </w:rPr>
          <w:t>Category:Fruits originating in Asia</w:t>
        </w:r>
      </w:hyperlink>
      <w:r>
        <w:t xml:space="preserve"> </w:t>
      </w:r>
      <w:hyperlink r:id="rId349" w:tooltip="Category:Plants described in 1803" w:history="1">
        <w:r>
          <w:rPr>
            <w:rStyle w:val="Hyperlink"/>
          </w:rPr>
          <w:t>Category:Plants described in 1803</w:t>
        </w:r>
      </w:hyperlink>
      <w:r>
        <w:t xml:space="preserve"> </w:t>
      </w:r>
    </w:p>
    <w:sectPr w:rsidR="009B51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45C5"/>
    <w:multiLevelType w:val="multilevel"/>
    <w:tmpl w:val="BFAE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17444"/>
    <w:multiLevelType w:val="multilevel"/>
    <w:tmpl w:val="3DD4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F0A71"/>
    <w:multiLevelType w:val="multilevel"/>
    <w:tmpl w:val="6DFA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F0463"/>
    <w:multiLevelType w:val="multilevel"/>
    <w:tmpl w:val="E2847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A6443"/>
    <w:multiLevelType w:val="multilevel"/>
    <w:tmpl w:val="4598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923BB"/>
    <w:multiLevelType w:val="multilevel"/>
    <w:tmpl w:val="F470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66955"/>
    <w:multiLevelType w:val="multilevel"/>
    <w:tmpl w:val="53D6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B5108"/>
    <w:rsid w:val="009B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CCF9CF-45BA-45A7-9330-797FD09E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643720">
      <w:marLeft w:val="0"/>
      <w:marRight w:val="0"/>
      <w:marTop w:val="0"/>
      <w:marBottom w:val="0"/>
      <w:divBdr>
        <w:top w:val="none" w:sz="0" w:space="0" w:color="auto"/>
        <w:left w:val="none" w:sz="0" w:space="0" w:color="auto"/>
        <w:bottom w:val="none" w:sz="0" w:space="0" w:color="auto"/>
        <w:right w:val="none" w:sz="0" w:space="0" w:color="auto"/>
      </w:divBdr>
      <w:divsChild>
        <w:div w:id="4619210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talanta" TargetMode="External"/><Relationship Id="rId299" Type="http://schemas.openxmlformats.org/officeDocument/2006/relationships/hyperlink" Target="/wiki/Template:Cite_journal" TargetMode="External"/><Relationship Id="rId303" Type="http://schemas.openxmlformats.org/officeDocument/2006/relationships/hyperlink" Target="/index.php?title=(none)&amp;action=edit&amp;section=22" TargetMode="External"/><Relationship Id="rId21" Type="http://schemas.openxmlformats.org/officeDocument/2006/relationships/hyperlink" Target="/wiki/Malus_sieversii" TargetMode="External"/><Relationship Id="rId42" Type="http://schemas.openxmlformats.org/officeDocument/2006/relationships/hyperlink" Target="/index.php?title=(none)&amp;action=edit&amp;section=10" TargetMode="External"/><Relationship Id="rId63" Type="http://schemas.openxmlformats.org/officeDocument/2006/relationships/hyperlink" Target="/wiki/File:Koeh-108.jpg" TargetMode="External"/><Relationship Id="rId84" Type="http://schemas.openxmlformats.org/officeDocument/2006/relationships/hyperlink" Target="/wiki/Introgression" TargetMode="External"/><Relationship Id="rId138" Type="http://schemas.openxmlformats.org/officeDocument/2006/relationships/hyperlink" Target="/wiki/File:Red_and_Green_apples_in_India.jpg" TargetMode="External"/><Relationship Id="rId159" Type="http://schemas.openxmlformats.org/officeDocument/2006/relationships/hyperlink" Target="/wiki/Polyploid" TargetMode="External"/><Relationship Id="rId324" Type="http://schemas.openxmlformats.org/officeDocument/2006/relationships/hyperlink" Target="/wiki/An_apple_a_day_keeps_the_doctor_away" TargetMode="External"/><Relationship Id="rId345" Type="http://schemas.openxmlformats.org/officeDocument/2006/relationships/hyperlink" Target="/wiki/Template:Authority_control" TargetMode="External"/><Relationship Id="rId170" Type="http://schemas.openxmlformats.org/officeDocument/2006/relationships/hyperlink" Target="/wiki/London_Borough_of_Merton" TargetMode="External"/><Relationship Id="rId191" Type="http://schemas.openxmlformats.org/officeDocument/2006/relationships/hyperlink" Target="/wiki/Osmia_lignaria" TargetMode="External"/><Relationship Id="rId205" Type="http://schemas.openxmlformats.org/officeDocument/2006/relationships/hyperlink" Target="/wiki/Sweet_Bough" TargetMode="External"/><Relationship Id="rId226" Type="http://schemas.openxmlformats.org/officeDocument/2006/relationships/hyperlink" Target="/wiki/Fireblight" TargetMode="External"/><Relationship Id="rId247" Type="http://schemas.openxmlformats.org/officeDocument/2006/relationships/hyperlink" Target="/index.php?title=(none)&amp;action=edit&amp;section=18" TargetMode="External"/><Relationship Id="rId107" Type="http://schemas.openxmlformats.org/officeDocument/2006/relationships/hyperlink" Target="/wiki/Kallisti" TargetMode="External"/><Relationship Id="rId268" Type="http://schemas.openxmlformats.org/officeDocument/2006/relationships/hyperlink" Target="/wiki/Apple_cake" TargetMode="External"/><Relationship Id="rId289" Type="http://schemas.openxmlformats.org/officeDocument/2006/relationships/hyperlink" Target="/index.php?title=(none)&amp;action=edit&amp;section=21" TargetMode="External"/><Relationship Id="rId11" Type="http://schemas.openxmlformats.org/officeDocument/2006/relationships/hyperlink" Target="/wiki/Deciduous" TargetMode="External"/><Relationship Id="rId32" Type="http://schemas.openxmlformats.org/officeDocument/2006/relationships/hyperlink" Target="/wiki/Organic_farming" TargetMode="External"/><Relationship Id="rId53" Type="http://schemas.openxmlformats.org/officeDocument/2006/relationships/hyperlink" Target="/index.php?title=(none)&amp;action=edit&amp;section=21" TargetMode="External"/><Relationship Id="rId74" Type="http://schemas.openxmlformats.org/officeDocument/2006/relationships/hyperlink" Target="/wiki/Cyme_(botany)" TargetMode="External"/><Relationship Id="rId128" Type="http://schemas.openxmlformats.org/officeDocument/2006/relationships/hyperlink" Target="/wiki/Latin_language" TargetMode="External"/><Relationship Id="rId149" Type="http://schemas.openxmlformats.org/officeDocument/2006/relationships/hyperlink" Target="/wiki/Indian_Subcontinent" TargetMode="External"/><Relationship Id="rId314" Type="http://schemas.openxmlformats.org/officeDocument/2006/relationships/hyperlink" Target="/wiki/Hypoallergenic" TargetMode="External"/><Relationship Id="rId335" Type="http://schemas.openxmlformats.org/officeDocument/2006/relationships/hyperlink" Target="/wiki/Template:Cite_book" TargetMode="External"/><Relationship Id="rId5" Type="http://schemas.openxmlformats.org/officeDocument/2006/relationships/hyperlink" Target="/wiki/Template:Redirect" TargetMode="External"/><Relationship Id="rId95" Type="http://schemas.openxmlformats.org/officeDocument/2006/relationships/hyperlink" Target="/wiki/Kazakhstan" TargetMode="External"/><Relationship Id="rId160" Type="http://schemas.openxmlformats.org/officeDocument/2006/relationships/hyperlink" Target="/wiki/Grafting" TargetMode="External"/><Relationship Id="rId181" Type="http://schemas.openxmlformats.org/officeDocument/2006/relationships/hyperlink" Target="/index.php?title=(none)&amp;action=edit&amp;section=12" TargetMode="External"/><Relationship Id="rId216" Type="http://schemas.openxmlformats.org/officeDocument/2006/relationships/hyperlink" Target="/wiki/Fungus" TargetMode="External"/><Relationship Id="rId237" Type="http://schemas.openxmlformats.org/officeDocument/2006/relationships/hyperlink" Target="/wiki/FAOSTAT" TargetMode="External"/><Relationship Id="rId258" Type="http://schemas.openxmlformats.org/officeDocument/2006/relationships/hyperlink" Target="/wiki/Distillation" TargetMode="External"/><Relationship Id="rId279" Type="http://schemas.openxmlformats.org/officeDocument/2006/relationships/hyperlink" Target="/wiki/Template:Cite_web" TargetMode="External"/><Relationship Id="rId22" Type="http://schemas.openxmlformats.org/officeDocument/2006/relationships/hyperlink" Target="/wiki/Religion" TargetMode="External"/><Relationship Id="rId43" Type="http://schemas.openxmlformats.org/officeDocument/2006/relationships/hyperlink" Target="/index.php?title=(none)&amp;action=edit&amp;section=11" TargetMode="External"/><Relationship Id="rId64" Type="http://schemas.openxmlformats.org/officeDocument/2006/relationships/hyperlink" Target="/wiki/Deciduous" TargetMode="External"/><Relationship Id="rId118" Type="http://schemas.openxmlformats.org/officeDocument/2006/relationships/hyperlink" Target="/wiki/Hippomenes" TargetMode="External"/><Relationship Id="rId139" Type="http://schemas.openxmlformats.org/officeDocument/2006/relationships/hyperlink" Target="/wiki/Cultivar" TargetMode="External"/><Relationship Id="rId290" Type="http://schemas.openxmlformats.org/officeDocument/2006/relationships/hyperlink" Target="/wiki/Phytochemical" TargetMode="External"/><Relationship Id="rId304" Type="http://schemas.openxmlformats.org/officeDocument/2006/relationships/hyperlink" Target="/wiki/Cancer" TargetMode="External"/><Relationship Id="rId325" Type="http://schemas.openxmlformats.org/officeDocument/2006/relationships/hyperlink" Target="/wiki/Template:Clear" TargetMode="External"/><Relationship Id="rId346" Type="http://schemas.openxmlformats.org/officeDocument/2006/relationships/hyperlink" Target="/wiki/Category:Apples" TargetMode="External"/><Relationship Id="rId85" Type="http://schemas.openxmlformats.org/officeDocument/2006/relationships/hyperlink" Target="/wiki/Malus_sylvestris" TargetMode="External"/><Relationship Id="rId150" Type="http://schemas.openxmlformats.org/officeDocument/2006/relationships/hyperlink" Target="/wiki/Cox's_Orange_Pippin" TargetMode="External"/><Relationship Id="rId171" Type="http://schemas.openxmlformats.org/officeDocument/2006/relationships/hyperlink" Target="/wiki/Template:Cite_book" TargetMode="External"/><Relationship Id="rId192" Type="http://schemas.openxmlformats.org/officeDocument/2006/relationships/hyperlink" Target="/wiki/Bumblebee" TargetMode="External"/><Relationship Id="rId206" Type="http://schemas.openxmlformats.org/officeDocument/2006/relationships/hyperlink" Target="/wiki/Swazie_(apple)" TargetMode="External"/><Relationship Id="rId227" Type="http://schemas.openxmlformats.org/officeDocument/2006/relationships/hyperlink" Target="/wiki/Gymnosporangium" TargetMode="External"/><Relationship Id="rId248" Type="http://schemas.openxmlformats.org/officeDocument/2006/relationships/hyperlink" Target="/wiki/Template:See_also" TargetMode="External"/><Relationship Id="rId269" Type="http://schemas.openxmlformats.org/officeDocument/2006/relationships/hyperlink" Target="/wiki/Baked" TargetMode="External"/><Relationship Id="rId12" Type="http://schemas.openxmlformats.org/officeDocument/2006/relationships/hyperlink" Target="/wiki/Tree" TargetMode="External"/><Relationship Id="rId33" Type="http://schemas.openxmlformats.org/officeDocument/2006/relationships/hyperlink" Target="/wiki/Genome" TargetMode="External"/><Relationship Id="rId108" Type="http://schemas.openxmlformats.org/officeDocument/2006/relationships/hyperlink" Target="/wiki/Hera" TargetMode="External"/><Relationship Id="rId129" Type="http://schemas.openxmlformats.org/officeDocument/2006/relationships/hyperlink" Target="/wiki/Template:Bibleverse" TargetMode="External"/><Relationship Id="rId280" Type="http://schemas.openxmlformats.org/officeDocument/2006/relationships/hyperlink" Target="/wiki/Melanin" TargetMode="External"/><Relationship Id="rId315" Type="http://schemas.openxmlformats.org/officeDocument/2006/relationships/hyperlink" Target="/index.php?title=(none)&amp;action=edit&amp;section=24" TargetMode="External"/><Relationship Id="rId336" Type="http://schemas.openxmlformats.org/officeDocument/2006/relationships/hyperlink" Target="/wiki/Template:Cite_book" TargetMode="External"/><Relationship Id="rId54" Type="http://schemas.openxmlformats.org/officeDocument/2006/relationships/hyperlink" Target="/index.php?title=(none)&amp;action=edit&amp;section=22" TargetMode="External"/><Relationship Id="rId75" Type="http://schemas.openxmlformats.org/officeDocument/2006/relationships/hyperlink" Target="/wiki/Template:Convert" TargetMode="External"/><Relationship Id="rId96" Type="http://schemas.openxmlformats.org/officeDocument/2006/relationships/hyperlink" Target="/wiki/BCE" TargetMode="External"/><Relationship Id="rId140" Type="http://schemas.openxmlformats.org/officeDocument/2006/relationships/hyperlink" Target="/wiki/Crop_yield" TargetMode="External"/><Relationship Id="rId161" Type="http://schemas.openxmlformats.org/officeDocument/2006/relationships/hyperlink" Target="/wiki/Rootstock" TargetMode="External"/><Relationship Id="rId182" Type="http://schemas.openxmlformats.org/officeDocument/2006/relationships/hyperlink" Target="/wiki/Template:See_also" TargetMode="External"/><Relationship Id="rId217" Type="http://schemas.openxmlformats.org/officeDocument/2006/relationships/hyperlink" Target="/wiki/Bacterium" TargetMode="External"/><Relationship Id="rId6" Type="http://schemas.openxmlformats.org/officeDocument/2006/relationships/hyperlink" Target="/wiki/Template:Pp-semi-indef" TargetMode="External"/><Relationship Id="rId238" Type="http://schemas.openxmlformats.org/officeDocument/2006/relationships/hyperlink" Target="/wiki/United_Nations" TargetMode="External"/><Relationship Id="rId259" Type="http://schemas.openxmlformats.org/officeDocument/2006/relationships/hyperlink" Target="/wiki/Applejack_(beverage)" TargetMode="External"/><Relationship Id="rId23" Type="http://schemas.openxmlformats.org/officeDocument/2006/relationships/hyperlink" Target="/wiki/Mythology" TargetMode="External"/><Relationship Id="rId119" Type="http://schemas.openxmlformats.org/officeDocument/2006/relationships/hyperlink" Target="/wiki/Melanion" TargetMode="External"/><Relationship Id="rId270" Type="http://schemas.openxmlformats.org/officeDocument/2006/relationships/hyperlink" Target="/wiki/Stewed" TargetMode="External"/><Relationship Id="rId291" Type="http://schemas.openxmlformats.org/officeDocument/2006/relationships/hyperlink" Target="/wiki/Flavonoid" TargetMode="External"/><Relationship Id="rId305" Type="http://schemas.openxmlformats.org/officeDocument/2006/relationships/hyperlink" Target="/index.php?title=(none)&amp;action=edit&amp;section=23" TargetMode="External"/><Relationship Id="rId326" Type="http://schemas.openxmlformats.org/officeDocument/2006/relationships/hyperlink" Target="/index.php?title=(none)&amp;action=edit&amp;section=26" TargetMode="External"/><Relationship Id="rId347" Type="http://schemas.openxmlformats.org/officeDocument/2006/relationships/hyperlink" Target="/wiki/Category:Malus" TargetMode="External"/><Relationship Id="rId44" Type="http://schemas.openxmlformats.org/officeDocument/2006/relationships/hyperlink" Target="/index.php?title=(none)&amp;action=edit&amp;section=12" TargetMode="External"/><Relationship Id="rId65" Type="http://schemas.openxmlformats.org/officeDocument/2006/relationships/hyperlink" Target="/wiki/Template:Convert" TargetMode="External"/><Relationship Id="rId86" Type="http://schemas.openxmlformats.org/officeDocument/2006/relationships/hyperlink" Target="/index.php?title=(none)&amp;action=edit&amp;section=3" TargetMode="External"/><Relationship Id="rId130" Type="http://schemas.openxmlformats.org/officeDocument/2006/relationships/hyperlink" Target="/wiki/Renaissance" TargetMode="External"/><Relationship Id="rId151" Type="http://schemas.openxmlformats.org/officeDocument/2006/relationships/hyperlink" Target="/wiki/Egremont_Russet" TargetMode="External"/><Relationship Id="rId172" Type="http://schemas.openxmlformats.org/officeDocument/2006/relationships/hyperlink" Target="/wiki/Bud_sport" TargetMode="External"/><Relationship Id="rId193" Type="http://schemas.openxmlformats.org/officeDocument/2006/relationships/hyperlink" Target="/wiki/Queen_bee" TargetMode="External"/><Relationship Id="rId207" Type="http://schemas.openxmlformats.org/officeDocument/2006/relationships/hyperlink" Target="/index.php?title=(none)&amp;action=edit&amp;section=14" TargetMode="External"/><Relationship Id="rId228" Type="http://schemas.openxmlformats.org/officeDocument/2006/relationships/hyperlink" Target="/wiki/Black_Spot_(disease)" TargetMode="External"/><Relationship Id="rId249" Type="http://schemas.openxmlformats.org/officeDocument/2006/relationships/hyperlink" Target="/wiki/File:Apple_stark_s.jpg" TargetMode="External"/><Relationship Id="rId13" Type="http://schemas.openxmlformats.org/officeDocument/2006/relationships/hyperlink" Target="/wiki/Rosaceae" TargetMode="External"/><Relationship Id="rId109" Type="http://schemas.openxmlformats.org/officeDocument/2006/relationships/hyperlink" Target="/wiki/Athena" TargetMode="External"/><Relationship Id="rId260" Type="http://schemas.openxmlformats.org/officeDocument/2006/relationships/hyperlink" Target="/wiki/Calvados_(spirit)" TargetMode="External"/><Relationship Id="rId281" Type="http://schemas.openxmlformats.org/officeDocument/2006/relationships/hyperlink" Target="/wiki/Oxygen" TargetMode="External"/><Relationship Id="rId316" Type="http://schemas.openxmlformats.org/officeDocument/2006/relationships/hyperlink" Target="/wiki/Amygdalin" TargetMode="External"/><Relationship Id="rId337" Type="http://schemas.openxmlformats.org/officeDocument/2006/relationships/hyperlink" Target="/index.php?title=(none)&amp;action=edit&amp;section=29" TargetMode="External"/><Relationship Id="rId34" Type="http://schemas.openxmlformats.org/officeDocument/2006/relationships/hyperlink" Target="/wiki/DNA_sequencing" TargetMode="External"/><Relationship Id="rId55" Type="http://schemas.openxmlformats.org/officeDocument/2006/relationships/hyperlink" Target="/index.php?title=(none)&amp;action=edit&amp;section=23" TargetMode="External"/><Relationship Id="rId76" Type="http://schemas.openxmlformats.org/officeDocument/2006/relationships/hyperlink" Target="/wiki/Template:Convert" TargetMode="External"/><Relationship Id="rId97" Type="http://schemas.openxmlformats.org/officeDocument/2006/relationships/hyperlink" Target="/wiki/Template:Cite_web" TargetMode="External"/><Relationship Id="rId120" Type="http://schemas.openxmlformats.org/officeDocument/2006/relationships/hyperlink" Target="/index.php?title=(none)&amp;action=edit&amp;section=8" TargetMode="External"/><Relationship Id="rId141" Type="http://schemas.openxmlformats.org/officeDocument/2006/relationships/hyperlink" Target="/wiki/Rootstock" TargetMode="External"/><Relationship Id="rId7" Type="http://schemas.openxmlformats.org/officeDocument/2006/relationships/hyperlink" Target="/wiki/Template:Pp-move-indef" TargetMode="External"/><Relationship Id="rId162" Type="http://schemas.openxmlformats.org/officeDocument/2006/relationships/hyperlink" Target="/wiki/Template:Convert" TargetMode="External"/><Relationship Id="rId183" Type="http://schemas.openxmlformats.org/officeDocument/2006/relationships/hyperlink" Target="/wiki/File:Apple_tree_blossom.JPG" TargetMode="External"/><Relationship Id="rId218" Type="http://schemas.openxmlformats.org/officeDocument/2006/relationships/hyperlink" Target="/wiki/Template:Citation_needed" TargetMode="External"/><Relationship Id="rId239" Type="http://schemas.openxmlformats.org/officeDocument/2006/relationships/hyperlink" Target="/index.php?title=(none)&amp;action=edit&amp;section=16" TargetMode="External"/><Relationship Id="rId250" Type="http://schemas.openxmlformats.org/officeDocument/2006/relationships/hyperlink" Target="/wiki/Template:Citation_needed" TargetMode="External"/><Relationship Id="rId271" Type="http://schemas.openxmlformats.org/officeDocument/2006/relationships/hyperlink" Target="/wiki/Apple_sauce" TargetMode="External"/><Relationship Id="rId292" Type="http://schemas.openxmlformats.org/officeDocument/2006/relationships/hyperlink" Target="/wiki/Catechin" TargetMode="External"/><Relationship Id="rId306" Type="http://schemas.openxmlformats.org/officeDocument/2006/relationships/hyperlink" Target="/wiki/Birch" TargetMode="External"/><Relationship Id="rId24" Type="http://schemas.openxmlformats.org/officeDocument/2006/relationships/hyperlink" Target="/wiki/Norse_mythology" TargetMode="External"/><Relationship Id="rId45" Type="http://schemas.openxmlformats.org/officeDocument/2006/relationships/hyperlink" Target="/index.php?title=(none)&amp;action=edit&amp;section=13" TargetMode="External"/><Relationship Id="rId66" Type="http://schemas.openxmlformats.org/officeDocument/2006/relationships/hyperlink" Target="/wiki/Template:Convert" TargetMode="External"/><Relationship Id="rId87" Type="http://schemas.openxmlformats.org/officeDocument/2006/relationships/hyperlink" Target="/wiki/Genome" TargetMode="External"/><Relationship Id="rId110" Type="http://schemas.openxmlformats.org/officeDocument/2006/relationships/hyperlink" Target="/wiki/Aphrodite" TargetMode="External"/><Relationship Id="rId131" Type="http://schemas.openxmlformats.org/officeDocument/2006/relationships/hyperlink" Target="/wiki/Golden_apple" TargetMode="External"/><Relationship Id="rId327" Type="http://schemas.openxmlformats.org/officeDocument/2006/relationships/hyperlink" Target="/wiki/Apple_chips" TargetMode="External"/><Relationship Id="rId348" Type="http://schemas.openxmlformats.org/officeDocument/2006/relationships/hyperlink" Target="/wiki/Category:Fruits_originating_in_Asia" TargetMode="External"/><Relationship Id="rId152" Type="http://schemas.openxmlformats.org/officeDocument/2006/relationships/hyperlink" Target="/wiki/Template:Cite_web" TargetMode="External"/><Relationship Id="rId173" Type="http://schemas.openxmlformats.org/officeDocument/2006/relationships/hyperlink" Target="/wiki/Template:Cite_web" TargetMode="External"/><Relationship Id="rId194" Type="http://schemas.openxmlformats.org/officeDocument/2006/relationships/hyperlink" Target="/wiki/Gravenstein" TargetMode="External"/><Relationship Id="rId208" Type="http://schemas.openxmlformats.org/officeDocument/2006/relationships/hyperlink" Target="/wiki/Ethylene" TargetMode="External"/><Relationship Id="rId229" Type="http://schemas.openxmlformats.org/officeDocument/2006/relationships/hyperlink" Target="/wiki/Codling_moth" TargetMode="External"/><Relationship Id="rId240" Type="http://schemas.openxmlformats.org/officeDocument/2006/relationships/hyperlink" Target="/wiki/Template:Main" TargetMode="External"/><Relationship Id="rId261" Type="http://schemas.openxmlformats.org/officeDocument/2006/relationships/hyperlink" Target="/wiki/Apfelwein" TargetMode="External"/><Relationship Id="rId14" Type="http://schemas.openxmlformats.org/officeDocument/2006/relationships/hyperlink" Target="/wiki/Pome" TargetMode="External"/><Relationship Id="rId35" Type="http://schemas.openxmlformats.org/officeDocument/2006/relationships/hyperlink" Target="/wiki/Tonnes" TargetMode="External"/><Relationship Id="rId56" Type="http://schemas.openxmlformats.org/officeDocument/2006/relationships/hyperlink" Target="/index.php?title=(none)&amp;action=edit&amp;section=24" TargetMode="External"/><Relationship Id="rId77" Type="http://schemas.openxmlformats.org/officeDocument/2006/relationships/hyperlink" Target="/wiki/Template:Cite_book" TargetMode="External"/><Relationship Id="rId100" Type="http://schemas.openxmlformats.org/officeDocument/2006/relationships/hyperlink" Target="/wiki/Crab_apples" TargetMode="External"/><Relationship Id="rId282" Type="http://schemas.openxmlformats.org/officeDocument/2006/relationships/hyperlink" Target="/wiki/Genetically_engineered" TargetMode="External"/><Relationship Id="rId317" Type="http://schemas.openxmlformats.org/officeDocument/2006/relationships/hyperlink" Target="/wiki/Cyanide" TargetMode="External"/><Relationship Id="rId338" Type="http://schemas.openxmlformats.org/officeDocument/2006/relationships/hyperlink" Target="/wiki/Template:Sister_project_links" TargetMode="External"/><Relationship Id="rId8" Type="http://schemas.openxmlformats.org/officeDocument/2006/relationships/hyperlink" Target="/wiki/Template:Use_dmy_dates" TargetMode="External"/><Relationship Id="rId98" Type="http://schemas.openxmlformats.org/officeDocument/2006/relationships/hyperlink" Target="/wiki/Boston" TargetMode="External"/><Relationship Id="rId121" Type="http://schemas.openxmlformats.org/officeDocument/2006/relationships/hyperlink" Target="/wiki/File:Albrecht_D&#252;rer_-_Adam_and_Eve_(Prado)_2.jpg" TargetMode="External"/><Relationship Id="rId142" Type="http://schemas.openxmlformats.org/officeDocument/2006/relationships/hyperlink" Target="/wiki/Temperate" TargetMode="External"/><Relationship Id="rId163" Type="http://schemas.openxmlformats.org/officeDocument/2006/relationships/hyperlink" Target="/wiki/Persia" TargetMode="External"/><Relationship Id="rId184" Type="http://schemas.openxmlformats.org/officeDocument/2006/relationships/hyperlink" Target="/wiki/Ayrshire" TargetMode="External"/><Relationship Id="rId219" Type="http://schemas.openxmlformats.org/officeDocument/2006/relationships/hyperlink" Target="/wiki/Organic_farming" TargetMode="External"/><Relationship Id="rId230" Type="http://schemas.openxmlformats.org/officeDocument/2006/relationships/hyperlink" Target="/wiki/Apple_maggot" TargetMode="External"/><Relationship Id="rId251" Type="http://schemas.openxmlformats.org/officeDocument/2006/relationships/hyperlink" Target="/wiki/Table_apple" TargetMode="External"/><Relationship Id="rId25" Type="http://schemas.openxmlformats.org/officeDocument/2006/relationships/hyperlink" Target="/wiki/Greek_mythology"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wiki/Rootstock" TargetMode="External"/><Relationship Id="rId272" Type="http://schemas.openxmlformats.org/officeDocument/2006/relationships/hyperlink" Target="/wiki/Apple_butter" TargetMode="External"/><Relationship Id="rId293" Type="http://schemas.openxmlformats.org/officeDocument/2006/relationships/hyperlink" Target="/wiki/Flavanol" TargetMode="External"/><Relationship Id="rId307" Type="http://schemas.openxmlformats.org/officeDocument/2006/relationships/hyperlink" Target="/wiki/Pollen" TargetMode="External"/><Relationship Id="rId328" Type="http://schemas.openxmlformats.org/officeDocument/2006/relationships/hyperlink" Target="/wiki/Applecrab" TargetMode="External"/><Relationship Id="rId349" Type="http://schemas.openxmlformats.org/officeDocument/2006/relationships/hyperlink" Target="/wiki/Category:Plants_described_in_1803" TargetMode="External"/><Relationship Id="rId20" Type="http://schemas.openxmlformats.org/officeDocument/2006/relationships/hyperlink" Target="/wiki/Central_Asia" TargetMode="External"/><Relationship Id="rId41" Type="http://schemas.openxmlformats.org/officeDocument/2006/relationships/hyperlink" Target="/index.php?title=(none)&amp;action=edit&amp;section=9" TargetMode="External"/><Relationship Id="rId62" Type="http://schemas.openxmlformats.org/officeDocument/2006/relationships/hyperlink" Target="/index.php?title=(none)&amp;action=edit&amp;section=1" TargetMode="External"/><Relationship Id="rId83" Type="http://schemas.openxmlformats.org/officeDocument/2006/relationships/hyperlink" Target="/wiki/Tian_Shan" TargetMode="External"/><Relationship Id="rId88" Type="http://schemas.openxmlformats.org/officeDocument/2006/relationships/hyperlink" Target="/wiki/Washington_State_University" TargetMode="External"/><Relationship Id="rId111" Type="http://schemas.openxmlformats.org/officeDocument/2006/relationships/hyperlink" Target="/wiki/Paris_(mythology)" TargetMode="External"/><Relationship Id="rId132" Type="http://schemas.openxmlformats.org/officeDocument/2006/relationships/hyperlink" Target="/wiki/Hesperides" TargetMode="External"/><Relationship Id="rId153" Type="http://schemas.openxmlformats.org/officeDocument/2006/relationships/hyperlink" Target="/index.php?title=(none)&amp;action=edit&amp;section=10" TargetMode="External"/><Relationship Id="rId174" Type="http://schemas.openxmlformats.org/officeDocument/2006/relationships/hyperlink" Target="/wiki/University_of_Minnesota" TargetMode="External"/><Relationship Id="rId179" Type="http://schemas.openxmlformats.org/officeDocument/2006/relationships/hyperlink" Target="/wiki/Honeycrisp" TargetMode="External"/><Relationship Id="rId195" Type="http://schemas.openxmlformats.org/officeDocument/2006/relationships/hyperlink" Target="/wiki/Idared" TargetMode="External"/><Relationship Id="rId209" Type="http://schemas.openxmlformats.org/officeDocument/2006/relationships/hyperlink" Target="/wiki/Carbon_dioxide" TargetMode="External"/><Relationship Id="rId190" Type="http://schemas.openxmlformats.org/officeDocument/2006/relationships/hyperlink" Target="/wiki/Honey_bee" TargetMode="External"/><Relationship Id="rId204" Type="http://schemas.openxmlformats.org/officeDocument/2006/relationships/hyperlink" Target="/wiki/Template:Convert" TargetMode="External"/><Relationship Id="rId220" Type="http://schemas.openxmlformats.org/officeDocument/2006/relationships/hyperlink" Target="/wiki/Mildew" TargetMode="External"/><Relationship Id="rId225" Type="http://schemas.openxmlformats.org/officeDocument/2006/relationships/hyperlink" Target="/wiki/Template:Cite_book" TargetMode="External"/><Relationship Id="rId241" Type="http://schemas.openxmlformats.org/officeDocument/2006/relationships/hyperlink" Target="/wiki/Tonne" TargetMode="External"/><Relationship Id="rId246" Type="http://schemas.openxmlformats.org/officeDocument/2006/relationships/hyperlink" Target="/wiki/Essential_nutrients" TargetMode="External"/><Relationship Id="rId267" Type="http://schemas.openxmlformats.org/officeDocument/2006/relationships/hyperlink" Target="/wiki/Apple_crisp" TargetMode="External"/><Relationship Id="rId288" Type="http://schemas.openxmlformats.org/officeDocument/2006/relationships/hyperlink" Target="/wiki/Kaolin" TargetMode="External"/><Relationship Id="rId15" Type="http://schemas.openxmlformats.org/officeDocument/2006/relationships/hyperlink" Target="/wiki/Fruit" TargetMode="External"/><Relationship Id="rId36" Type="http://schemas.openxmlformats.org/officeDocument/2006/relationships/hyperlink" Target="/index.php?title=(none)&amp;action=edit&amp;section=1" TargetMode="External"/><Relationship Id="rId57" Type="http://schemas.openxmlformats.org/officeDocument/2006/relationships/hyperlink" Target="/index.php?title=(none)&amp;action=edit&amp;section=25" TargetMode="External"/><Relationship Id="rId106" Type="http://schemas.openxmlformats.org/officeDocument/2006/relationships/hyperlink" Target="/wiki/Thetis" TargetMode="External"/><Relationship Id="rId127" Type="http://schemas.openxmlformats.org/officeDocument/2006/relationships/hyperlink" Target="/wiki/Adam_and_Eve" TargetMode="External"/><Relationship Id="rId262" Type="http://schemas.openxmlformats.org/officeDocument/2006/relationships/hyperlink" Target="/wiki/Apple_seed_oil" TargetMode="External"/><Relationship Id="rId283" Type="http://schemas.openxmlformats.org/officeDocument/2006/relationships/hyperlink" Target="/wiki/Arctic_Apples" TargetMode="External"/><Relationship Id="rId313" Type="http://schemas.openxmlformats.org/officeDocument/2006/relationships/hyperlink" Target="/wiki/Urticaria" TargetMode="External"/><Relationship Id="rId318" Type="http://schemas.openxmlformats.org/officeDocument/2006/relationships/hyperlink" Target="/wiki/Cyanogenic_glycoside" TargetMode="External"/><Relationship Id="rId339" Type="http://schemas.openxmlformats.org/officeDocument/2006/relationships/hyperlink" Target="http://www.ifr.ac.uk/info/society/spotlight/apples.htm" TargetMode="External"/><Relationship Id="rId10" Type="http://schemas.openxmlformats.org/officeDocument/2006/relationships/hyperlink" Target="/wiki/Template:Taxobox" TargetMode="External"/><Relationship Id="rId31" Type="http://schemas.openxmlformats.org/officeDocument/2006/relationships/hyperlink" Target="/wiki/Bacteria" TargetMode="External"/><Relationship Id="rId52" Type="http://schemas.openxmlformats.org/officeDocument/2006/relationships/hyperlink" Target="/index.php?title=(none)&amp;action=edit&amp;section=20" TargetMode="External"/><Relationship Id="rId73" Type="http://schemas.openxmlformats.org/officeDocument/2006/relationships/hyperlink" Target="/wiki/Inflorescence" TargetMode="External"/><Relationship Id="rId78" Type="http://schemas.openxmlformats.org/officeDocument/2006/relationships/hyperlink" Target="/wiki/Epicuticular_wax" TargetMode="External"/><Relationship Id="rId94" Type="http://schemas.openxmlformats.org/officeDocument/2006/relationships/hyperlink" Target="/wiki/Alexander_the_Great" TargetMode="External"/><Relationship Id="rId99" Type="http://schemas.openxmlformats.org/officeDocument/2006/relationships/hyperlink" Target="/wiki/William_Blaxton" TargetMode="External"/><Relationship Id="rId101" Type="http://schemas.openxmlformats.org/officeDocument/2006/relationships/hyperlink" Target="/wiki/Eastern_Washington" TargetMode="External"/><Relationship Id="rId122" Type="http://schemas.openxmlformats.org/officeDocument/2006/relationships/hyperlink" Target="/wiki/Adam_and_Eve" TargetMode="External"/><Relationship Id="rId143" Type="http://schemas.openxmlformats.org/officeDocument/2006/relationships/hyperlink" Target="/wiki/Subtropical" TargetMode="External"/><Relationship Id="rId148" Type="http://schemas.openxmlformats.org/officeDocument/2006/relationships/hyperlink" Target="/wiki/Template:Cite_web" TargetMode="External"/><Relationship Id="rId164" Type="http://schemas.openxmlformats.org/officeDocument/2006/relationships/hyperlink" Target="/wiki/Asia_Minor" TargetMode="External"/><Relationship Id="rId169" Type="http://schemas.openxmlformats.org/officeDocument/2006/relationships/hyperlink" Target="/wiki/Northern_Spy" TargetMode="External"/><Relationship Id="rId185" Type="http://schemas.openxmlformats.org/officeDocument/2006/relationships/hyperlink" Target="/wiki/File:Orchmason.jpg" TargetMode="External"/><Relationship Id="rId334" Type="http://schemas.openxmlformats.org/officeDocument/2006/relationships/hyperlink" Target="/index.php?title=(none)&amp;action=edit&amp;section=28" TargetMode="External"/><Relationship Id="rId35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Template:Good_article" TargetMode="External"/><Relationship Id="rId180" Type="http://schemas.openxmlformats.org/officeDocument/2006/relationships/hyperlink" Target="/wiki/Champion_(apple)" TargetMode="External"/><Relationship Id="rId210" Type="http://schemas.openxmlformats.org/officeDocument/2006/relationships/hyperlink" Target="/wiki/Granny_Smith" TargetMode="External"/><Relationship Id="rId215" Type="http://schemas.openxmlformats.org/officeDocument/2006/relationships/hyperlink" Target="/wiki/Template:See_also" TargetMode="External"/><Relationship Id="rId236" Type="http://schemas.openxmlformats.org/officeDocument/2006/relationships/hyperlink" Target="/wiki/Template:ITA" TargetMode="External"/><Relationship Id="rId257" Type="http://schemas.openxmlformats.org/officeDocument/2006/relationships/hyperlink" Target="/wiki/Vinegar" TargetMode="External"/><Relationship Id="rId278" Type="http://schemas.openxmlformats.org/officeDocument/2006/relationships/hyperlink" Target="/wiki/Rosh_Hashanah" TargetMode="External"/><Relationship Id="rId26" Type="http://schemas.openxmlformats.org/officeDocument/2006/relationships/hyperlink" Target="/wiki/List_of_apple_cultivars" TargetMode="External"/><Relationship Id="rId231" Type="http://schemas.openxmlformats.org/officeDocument/2006/relationships/hyperlink" Target="/wiki/Tonne" TargetMode="External"/><Relationship Id="rId252" Type="http://schemas.openxmlformats.org/officeDocument/2006/relationships/hyperlink" Target="/wiki/Apple_juice" TargetMode="External"/><Relationship Id="rId273" Type="http://schemas.openxmlformats.org/officeDocument/2006/relationships/hyperlink" Target="/wiki/Toffee_apple" TargetMode="External"/><Relationship Id="rId294" Type="http://schemas.openxmlformats.org/officeDocument/2006/relationships/hyperlink" Target="/wiki/Quercetin" TargetMode="External"/><Relationship Id="rId308" Type="http://schemas.openxmlformats.org/officeDocument/2006/relationships/hyperlink" Target="/wiki/Oral_allergy_syndrome" TargetMode="External"/><Relationship Id="rId329" Type="http://schemas.openxmlformats.org/officeDocument/2006/relationships/hyperlink" Target="/wiki/Cooking_apple"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wiki/Leaf" TargetMode="External"/><Relationship Id="rId89" Type="http://schemas.openxmlformats.org/officeDocument/2006/relationships/hyperlink" Target="/wiki/Golden_delicious" TargetMode="External"/><Relationship Id="rId112" Type="http://schemas.openxmlformats.org/officeDocument/2006/relationships/hyperlink" Target="/wiki/Troy" TargetMode="External"/><Relationship Id="rId133" Type="http://schemas.openxmlformats.org/officeDocument/2006/relationships/hyperlink" Target="/wiki/Larynx" TargetMode="External"/><Relationship Id="rId154" Type="http://schemas.openxmlformats.org/officeDocument/2006/relationships/hyperlink" Target="/index.php?title=(none)&amp;action=edit&amp;section=11" TargetMode="External"/><Relationship Id="rId175" Type="http://schemas.openxmlformats.org/officeDocument/2006/relationships/hyperlink" Target="/wiki/Minnesota" TargetMode="External"/><Relationship Id="rId340" Type="http://schemas.openxmlformats.org/officeDocument/2006/relationships/hyperlink" Target="/wiki/Institute_of_Food_Research" TargetMode="External"/><Relationship Id="rId196" Type="http://schemas.openxmlformats.org/officeDocument/2006/relationships/hyperlink" Target="/wiki/McIntosh_(apple)" TargetMode="External"/><Relationship Id="rId200" Type="http://schemas.openxmlformats.org/officeDocument/2006/relationships/hyperlink" Target="/wiki/Braeburn" TargetMode="External"/><Relationship Id="rId16" Type="http://schemas.openxmlformats.org/officeDocument/2006/relationships/hyperlink" Target="/wiki/Agriculture" TargetMode="External"/><Relationship Id="rId221" Type="http://schemas.openxmlformats.org/officeDocument/2006/relationships/hyperlink" Target="/wiki/Botryotinia" TargetMode="External"/><Relationship Id="rId242" Type="http://schemas.openxmlformats.org/officeDocument/2006/relationships/hyperlink" Target="/index.php?title=(none)&amp;action=edit&amp;section=17" TargetMode="External"/><Relationship Id="rId263" Type="http://schemas.openxmlformats.org/officeDocument/2006/relationships/hyperlink" Target="/wiki/Pectin" TargetMode="External"/><Relationship Id="rId284" Type="http://schemas.openxmlformats.org/officeDocument/2006/relationships/hyperlink" Target="/wiki/Acidulated_water" TargetMode="External"/><Relationship Id="rId319" Type="http://schemas.openxmlformats.org/officeDocument/2006/relationships/hyperlink" Target="/wiki/Cup_(unit)" TargetMode="External"/><Relationship Id="rId37" Type="http://schemas.openxmlformats.org/officeDocument/2006/relationships/hyperlink" Target="/index.php?title=(none)&amp;action=edit&amp;section=2" TargetMode="External"/><Relationship Id="rId58" Type="http://schemas.openxmlformats.org/officeDocument/2006/relationships/hyperlink" Target="/index.php?title=(none)&amp;action=edit&amp;section=26" TargetMode="External"/><Relationship Id="rId79" Type="http://schemas.openxmlformats.org/officeDocument/2006/relationships/hyperlink" Target="/index.php?title=(none)&amp;action=edit&amp;section=2" TargetMode="External"/><Relationship Id="rId102" Type="http://schemas.openxmlformats.org/officeDocument/2006/relationships/hyperlink" Target="/wiki/Root_cellar" TargetMode="External"/><Relationship Id="rId123" Type="http://schemas.openxmlformats.org/officeDocument/2006/relationships/hyperlink" Target="/wiki/Albrecht_D&#252;rer" TargetMode="External"/><Relationship Id="rId144" Type="http://schemas.openxmlformats.org/officeDocument/2006/relationships/hyperlink" Target="/wiki/Cooking_apple" TargetMode="External"/><Relationship Id="rId330" Type="http://schemas.openxmlformats.org/officeDocument/2006/relationships/hyperlink" Target="/wiki/List_of_apple_dishes" TargetMode="External"/><Relationship Id="rId90" Type="http://schemas.openxmlformats.org/officeDocument/2006/relationships/hyperlink" Target="/index.php?title=(none)&amp;action=edit&amp;section=4" TargetMode="External"/><Relationship Id="rId165" Type="http://schemas.openxmlformats.org/officeDocument/2006/relationships/hyperlink" Target="/wiki/Alexander_the_Great" TargetMode="External"/><Relationship Id="rId186" Type="http://schemas.openxmlformats.org/officeDocument/2006/relationships/hyperlink" Target="/wiki/Orchard_mason_bee" TargetMode="External"/><Relationship Id="rId351" Type="http://schemas.openxmlformats.org/officeDocument/2006/relationships/theme" Target="theme/theme1.xml"/><Relationship Id="rId211" Type="http://schemas.openxmlformats.org/officeDocument/2006/relationships/hyperlink" Target="/wiki/Fuji_(apple)" TargetMode="External"/><Relationship Id="rId232" Type="http://schemas.openxmlformats.org/officeDocument/2006/relationships/hyperlink" Target="/wiki/Template:CHN" TargetMode="External"/><Relationship Id="rId253" Type="http://schemas.openxmlformats.org/officeDocument/2006/relationships/hyperlink" Target="/wiki/Apple_cider" TargetMode="External"/><Relationship Id="rId274" Type="http://schemas.openxmlformats.org/officeDocument/2006/relationships/hyperlink" Target="/wiki/Toffee" TargetMode="External"/><Relationship Id="rId295" Type="http://schemas.openxmlformats.org/officeDocument/2006/relationships/hyperlink" Target="/wiki/Polyphenol" TargetMode="External"/><Relationship Id="rId309" Type="http://schemas.openxmlformats.org/officeDocument/2006/relationships/hyperlink" Target="/wiki/Anaphylaxis" TargetMode="External"/><Relationship Id="rId27" Type="http://schemas.openxmlformats.org/officeDocument/2006/relationships/hyperlink" Target="/wiki/Cooking_apple"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wiki/Leaf_arrangement" TargetMode="External"/><Relationship Id="rId113" Type="http://schemas.openxmlformats.org/officeDocument/2006/relationships/hyperlink" Target="/wiki/Helen_of_Troy" TargetMode="External"/><Relationship Id="rId134" Type="http://schemas.openxmlformats.org/officeDocument/2006/relationships/hyperlink" Target="/wiki/Adam's_apple" TargetMode="External"/><Relationship Id="rId320" Type="http://schemas.openxmlformats.org/officeDocument/2006/relationships/hyperlink" Target="/wiki/Hydrolyzed" TargetMode="External"/><Relationship Id="rId80" Type="http://schemas.openxmlformats.org/officeDocument/2006/relationships/hyperlink" Target="/wiki/Template:Main" TargetMode="External"/><Relationship Id="rId155" Type="http://schemas.openxmlformats.org/officeDocument/2006/relationships/hyperlink" Target="/wiki/Template:See_also" TargetMode="External"/><Relationship Id="rId176" Type="http://schemas.openxmlformats.org/officeDocument/2006/relationships/hyperlink" Target="/wiki/Wisconsin" TargetMode="External"/><Relationship Id="rId197" Type="http://schemas.openxmlformats.org/officeDocument/2006/relationships/hyperlink" Target="/wiki/Granny_Smith" TargetMode="External"/><Relationship Id="rId341" Type="http://schemas.openxmlformats.org/officeDocument/2006/relationships/hyperlink" Target="http://www.nationalfruitcollection.org.uk/" TargetMode="External"/><Relationship Id="rId201" Type="http://schemas.openxmlformats.org/officeDocument/2006/relationships/hyperlink" Target="/index.php?title=(none)&amp;action=edit&amp;section=13" TargetMode="External"/><Relationship Id="rId222" Type="http://schemas.openxmlformats.org/officeDocument/2006/relationships/hyperlink" Target="/wiki/Aphids" TargetMode="External"/><Relationship Id="rId243" Type="http://schemas.openxmlformats.org/officeDocument/2006/relationships/hyperlink" Target="/wiki/Template:Nutritional_value" TargetMode="External"/><Relationship Id="rId264" Type="http://schemas.openxmlformats.org/officeDocument/2006/relationships/hyperlink" Target="/index.php?title=(none)&amp;action=edit&amp;section=19" TargetMode="External"/><Relationship Id="rId285" Type="http://schemas.openxmlformats.org/officeDocument/2006/relationships/hyperlink" Target="/index.php?title=(none)&amp;action=edit&amp;section=20" TargetMode="External"/><Relationship Id="rId17" Type="http://schemas.openxmlformats.org/officeDocument/2006/relationships/hyperlink" Target="/wiki/Fruit_tree" TargetMode="External"/><Relationship Id="rId38" Type="http://schemas.openxmlformats.org/officeDocument/2006/relationships/hyperlink" Target="/index.php?title=(none)&amp;action=edit&amp;section=3" TargetMode="External"/><Relationship Id="rId59" Type="http://schemas.openxmlformats.org/officeDocument/2006/relationships/hyperlink" Target="/index.php?title=(none)&amp;action=edit&amp;section=27" TargetMode="External"/><Relationship Id="rId103" Type="http://schemas.openxmlformats.org/officeDocument/2006/relationships/hyperlink" Target="/wiki/Template:Cite_book" TargetMode="External"/><Relationship Id="rId124" Type="http://schemas.openxmlformats.org/officeDocument/2006/relationships/hyperlink" Target="/wiki/Garden_of_Eden" TargetMode="External"/><Relationship Id="rId310" Type="http://schemas.openxmlformats.org/officeDocument/2006/relationships/hyperlink" Target="/wiki/Template:Cite_web" TargetMode="External"/><Relationship Id="rId70" Type="http://schemas.openxmlformats.org/officeDocument/2006/relationships/hyperlink" Target="/wiki/Blossoms" TargetMode="External"/><Relationship Id="rId91" Type="http://schemas.openxmlformats.org/officeDocument/2006/relationships/hyperlink" Target="/wiki/File:95apple.jpeg" TargetMode="External"/><Relationship Id="rId145" Type="http://schemas.openxmlformats.org/officeDocument/2006/relationships/hyperlink" Target="/wiki/Cider" TargetMode="External"/><Relationship Id="rId166" Type="http://schemas.openxmlformats.org/officeDocument/2006/relationships/hyperlink" Target="/wiki/Aristotle" TargetMode="External"/><Relationship Id="rId187" Type="http://schemas.openxmlformats.org/officeDocument/2006/relationships/hyperlink" Target="/wiki/British_Columbia,_Canada" TargetMode="External"/><Relationship Id="rId331" Type="http://schemas.openxmlformats.org/officeDocument/2006/relationships/hyperlink" Target="/wiki/Welsh_Apples" TargetMode="External"/><Relationship Id="rId1" Type="http://schemas.openxmlformats.org/officeDocument/2006/relationships/numbering" Target="numbering.xml"/><Relationship Id="rId212" Type="http://schemas.openxmlformats.org/officeDocument/2006/relationships/hyperlink" Target="/index.php?title=(none)&amp;action=edit&amp;section=15" TargetMode="External"/><Relationship Id="rId233" Type="http://schemas.openxmlformats.org/officeDocument/2006/relationships/hyperlink" Target="/wiki/Template:USA" TargetMode="External"/><Relationship Id="rId254" Type="http://schemas.openxmlformats.org/officeDocument/2006/relationships/hyperlink" Target="/wiki/Fermentation_(food)" TargetMode="External"/><Relationship Id="rId28" Type="http://schemas.openxmlformats.org/officeDocument/2006/relationships/hyperlink" Target="/wiki/Apple_cider"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Sparta" TargetMode="External"/><Relationship Id="rId275" Type="http://schemas.openxmlformats.org/officeDocument/2006/relationships/hyperlink" Target="/wiki/Candy_apple" TargetMode="External"/><Relationship Id="rId296" Type="http://schemas.openxmlformats.org/officeDocument/2006/relationships/hyperlink" Target="/wiki/Epicatechin" TargetMode="External"/><Relationship Id="rId300" Type="http://schemas.openxmlformats.org/officeDocument/2006/relationships/hyperlink" Target="/wiki/Ideain" TargetMode="External"/><Relationship Id="rId60" Type="http://schemas.openxmlformats.org/officeDocument/2006/relationships/hyperlink" Target="/index.php?title=(none)&amp;action=edit&amp;section=28" TargetMode="External"/><Relationship Id="rId81" Type="http://schemas.openxmlformats.org/officeDocument/2006/relationships/hyperlink" Target="/wiki/Ancestor" TargetMode="External"/><Relationship Id="rId135" Type="http://schemas.openxmlformats.org/officeDocument/2006/relationships/hyperlink" Target="/wiki/Seduction" TargetMode="External"/><Relationship Id="rId156" Type="http://schemas.openxmlformats.org/officeDocument/2006/relationships/hyperlink" Target="/wiki/File:Apfelbaum_Winterrambour_Hochstamm.jpg" TargetMode="External"/><Relationship Id="rId177" Type="http://schemas.openxmlformats.org/officeDocument/2006/relationships/hyperlink" Target="/wiki/Haralson_(apple)" TargetMode="External"/><Relationship Id="rId198" Type="http://schemas.openxmlformats.org/officeDocument/2006/relationships/hyperlink" Target="/wiki/Cox's_Orange_Pippin" TargetMode="External"/><Relationship Id="rId321" Type="http://schemas.openxmlformats.org/officeDocument/2006/relationships/hyperlink" Target="/index.php?title=(none)&amp;action=edit&amp;section=25" TargetMode="External"/><Relationship Id="rId342" Type="http://schemas.openxmlformats.org/officeDocument/2006/relationships/hyperlink" Target="http://gvsu.cdmhost.com/cdm4/results.php?CISOOP1=all&amp;CISOBOX1=&amp;CISOFIELD1=CISOSEARCHALL&amp;CISOOP2=exact&amp;CISOBOX2=peticolas%2C%20theodore&amp;CISOFIELD2=CISOSEARCHALL&amp;CISOOP3=any&amp;CISOBOX3=&amp;CISOFIELD3=CISOSEARCHALL&amp;CISOOP4=none&amp;CISOBOX4=&amp;CISOFIELD4=CISOSEARCHALL&amp;CISOROOT=/p4103coll3&amp;t=a" TargetMode="External"/><Relationship Id="rId202" Type="http://schemas.openxmlformats.org/officeDocument/2006/relationships/hyperlink" Target="/wiki/Template:See_also" TargetMode="External"/><Relationship Id="rId223" Type="http://schemas.openxmlformats.org/officeDocument/2006/relationships/hyperlink" Target="/wiki/Template:Cite_web" TargetMode="External"/><Relationship Id="rId244" Type="http://schemas.openxmlformats.org/officeDocument/2006/relationships/hyperlink" Target="/wiki/Calories" TargetMode="External"/><Relationship Id="rId18" Type="http://schemas.openxmlformats.org/officeDocument/2006/relationships/hyperlink" Target="/wiki/Genus" TargetMode="External"/><Relationship Id="rId39" Type="http://schemas.openxmlformats.org/officeDocument/2006/relationships/hyperlink" Target="/index.php?title=(none)&amp;action=edit&amp;section=4" TargetMode="External"/><Relationship Id="rId265" Type="http://schemas.openxmlformats.org/officeDocument/2006/relationships/hyperlink" Target="/wiki/Apple_pie" TargetMode="External"/><Relationship Id="rId286" Type="http://schemas.openxmlformats.org/officeDocument/2006/relationships/hyperlink" Target="/wiki/Organic_farming"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Eris_(mythology)" TargetMode="External"/><Relationship Id="rId125" Type="http://schemas.openxmlformats.org/officeDocument/2006/relationships/hyperlink" Target="/wiki/Book_of_Genesis" TargetMode="External"/><Relationship Id="rId146" Type="http://schemas.openxmlformats.org/officeDocument/2006/relationships/hyperlink" Target="/wiki/Cider_apple" TargetMode="External"/><Relationship Id="rId167" Type="http://schemas.openxmlformats.org/officeDocument/2006/relationships/hyperlink" Target="/wiki/Lyceum" TargetMode="External"/><Relationship Id="rId188" Type="http://schemas.openxmlformats.org/officeDocument/2006/relationships/hyperlink" Target="/wiki/Pollination" TargetMode="External"/><Relationship Id="rId311" Type="http://schemas.openxmlformats.org/officeDocument/2006/relationships/hyperlink" Target="/wiki/File:MIN_Rungis_pommes.jpg" TargetMode="External"/><Relationship Id="rId332" Type="http://schemas.openxmlformats.org/officeDocument/2006/relationships/hyperlink" Target="/index.php?title=(none)&amp;action=edit&amp;section=27" TargetMode="External"/><Relationship Id="rId71" Type="http://schemas.openxmlformats.org/officeDocument/2006/relationships/hyperlink" Target="/wiki/Template:Convert" TargetMode="External"/><Relationship Id="rId92" Type="http://schemas.openxmlformats.org/officeDocument/2006/relationships/hyperlink" Target="/wiki/Malus" TargetMode="External"/><Relationship Id="rId213" Type="http://schemas.openxmlformats.org/officeDocument/2006/relationships/hyperlink" Target="/wiki/File:Apple_tree_leaves_with_insect_damage.jpg" TargetMode="External"/><Relationship Id="rId234" Type="http://schemas.openxmlformats.org/officeDocument/2006/relationships/hyperlink" Target="/wiki/Template:TUR" TargetMode="External"/><Relationship Id="rId2" Type="http://schemas.openxmlformats.org/officeDocument/2006/relationships/styles" Target="styles.xml"/><Relationship Id="rId29" Type="http://schemas.openxmlformats.org/officeDocument/2006/relationships/hyperlink" Target="/wiki/Grafting" TargetMode="External"/><Relationship Id="rId255" Type="http://schemas.openxmlformats.org/officeDocument/2006/relationships/hyperlink" Target="/wiki/Cider" TargetMode="External"/><Relationship Id="rId276" Type="http://schemas.openxmlformats.org/officeDocument/2006/relationships/hyperlink" Target="/wiki/Caramel_apples" TargetMode="External"/><Relationship Id="rId297" Type="http://schemas.openxmlformats.org/officeDocument/2006/relationships/hyperlink" Target="/wiki/Procyanidin" TargetMode="External"/><Relationship Id="rId40" Type="http://schemas.openxmlformats.org/officeDocument/2006/relationships/hyperlink" Target="/index.php?title=(none)&amp;action=edit&amp;section=8" TargetMode="External"/><Relationship Id="rId115" Type="http://schemas.openxmlformats.org/officeDocument/2006/relationships/hyperlink" Target="/wiki/Trojan_War" TargetMode="External"/><Relationship Id="rId136" Type="http://schemas.openxmlformats.org/officeDocument/2006/relationships/hyperlink" Target="/index.php?title=(none)&amp;action=edit&amp;section=9" TargetMode="External"/><Relationship Id="rId157" Type="http://schemas.openxmlformats.org/officeDocument/2006/relationships/hyperlink" Target="/wiki/Grafting" TargetMode="External"/><Relationship Id="rId178" Type="http://schemas.openxmlformats.org/officeDocument/2006/relationships/hyperlink" Target="/wiki/Wealthy_(apple)" TargetMode="External"/><Relationship Id="rId301" Type="http://schemas.openxmlformats.org/officeDocument/2006/relationships/hyperlink" Target="/wiki/Anthocyanin" TargetMode="External"/><Relationship Id="rId322" Type="http://schemas.openxmlformats.org/officeDocument/2006/relationships/hyperlink" Target="/wiki/File:Pink_lady_and_cross_section.jpg" TargetMode="External"/><Relationship Id="rId343" Type="http://schemas.openxmlformats.org/officeDocument/2006/relationships/hyperlink" Target="/wiki/Template:Apples" TargetMode="External"/><Relationship Id="rId61" Type="http://schemas.openxmlformats.org/officeDocument/2006/relationships/hyperlink" Target="/index.php?title=(none)&amp;action=edit&amp;section=29" TargetMode="External"/><Relationship Id="rId82" Type="http://schemas.openxmlformats.org/officeDocument/2006/relationships/hyperlink" Target="/wiki/Xinjiang" TargetMode="External"/><Relationship Id="rId199" Type="http://schemas.openxmlformats.org/officeDocument/2006/relationships/hyperlink" Target="/wiki/Golden_Delicious" TargetMode="External"/><Relationship Id="rId203" Type="http://schemas.openxmlformats.org/officeDocument/2006/relationships/hyperlink" Target="/wiki/Template:Convert" TargetMode="External"/><Relationship Id="rId19" Type="http://schemas.openxmlformats.org/officeDocument/2006/relationships/hyperlink" Target="/wiki/Malus" TargetMode="External"/><Relationship Id="rId224" Type="http://schemas.openxmlformats.org/officeDocument/2006/relationships/hyperlink" Target="/wiki/Apple_scab" TargetMode="External"/><Relationship Id="rId245" Type="http://schemas.openxmlformats.org/officeDocument/2006/relationships/hyperlink" Target="/wiki/Dietary_fiber" TargetMode="External"/><Relationship Id="rId266" Type="http://schemas.openxmlformats.org/officeDocument/2006/relationships/hyperlink" Target="/wiki/Crumble" TargetMode="External"/><Relationship Id="rId287" Type="http://schemas.openxmlformats.org/officeDocument/2006/relationships/hyperlink" Target="/wiki/Template:Cite_web" TargetMode="External"/><Relationship Id="rId30" Type="http://schemas.openxmlformats.org/officeDocument/2006/relationships/hyperlink" Target="/wiki/Fungus" TargetMode="External"/><Relationship Id="rId105" Type="http://schemas.openxmlformats.org/officeDocument/2006/relationships/hyperlink" Target="/wiki/Peleus" TargetMode="External"/><Relationship Id="rId126" Type="http://schemas.openxmlformats.org/officeDocument/2006/relationships/hyperlink" Target="/wiki/Adam_and_Eve" TargetMode="External"/><Relationship Id="rId147" Type="http://schemas.openxmlformats.org/officeDocument/2006/relationships/hyperlink" Target="/wiki/Russet_apple" TargetMode="External"/><Relationship Id="rId168" Type="http://schemas.openxmlformats.org/officeDocument/2006/relationships/hyperlink" Target="/wiki/East_Malling_Research_Station" TargetMode="External"/><Relationship Id="rId312" Type="http://schemas.openxmlformats.org/officeDocument/2006/relationships/hyperlink" Target="/wiki/List_of_apple_cultivars" TargetMode="External"/><Relationship Id="rId333" Type="http://schemas.openxmlformats.org/officeDocument/2006/relationships/hyperlink" Target="/wiki/Template:Reflist"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wiki/Petal" TargetMode="External"/><Relationship Id="rId93" Type="http://schemas.openxmlformats.org/officeDocument/2006/relationships/hyperlink" Target="/wiki/Turkey" TargetMode="External"/><Relationship Id="rId189" Type="http://schemas.openxmlformats.org/officeDocument/2006/relationships/hyperlink" Target="/wiki/Pollinator" TargetMode="External"/><Relationship Id="rId3" Type="http://schemas.openxmlformats.org/officeDocument/2006/relationships/settings" Target="settings.xml"/><Relationship Id="rId214" Type="http://schemas.openxmlformats.org/officeDocument/2006/relationships/hyperlink" Target="/wiki/Template:Main" TargetMode="External"/><Relationship Id="rId235" Type="http://schemas.openxmlformats.org/officeDocument/2006/relationships/hyperlink" Target="/wiki/Template:POL" TargetMode="External"/><Relationship Id="rId256" Type="http://schemas.openxmlformats.org/officeDocument/2006/relationships/hyperlink" Target="/wiki/Ciderkin" TargetMode="External"/><Relationship Id="rId277" Type="http://schemas.openxmlformats.org/officeDocument/2006/relationships/hyperlink" Target="/wiki/Caramel" TargetMode="External"/><Relationship Id="rId298" Type="http://schemas.openxmlformats.org/officeDocument/2006/relationships/hyperlink" Target="/wiki/Template:Cite_journal" TargetMode="External"/><Relationship Id="rId116" Type="http://schemas.openxmlformats.org/officeDocument/2006/relationships/hyperlink" Target="/wiki/Template:Quote" TargetMode="External"/><Relationship Id="rId137" Type="http://schemas.openxmlformats.org/officeDocument/2006/relationships/hyperlink" Target="/wiki/Template:Main" TargetMode="External"/><Relationship Id="rId158" Type="http://schemas.openxmlformats.org/officeDocument/2006/relationships/hyperlink" Target="/wiki/Zygosity" TargetMode="External"/><Relationship Id="rId302" Type="http://schemas.openxmlformats.org/officeDocument/2006/relationships/hyperlink" Target="/wiki/Phlorizin" TargetMode="External"/><Relationship Id="rId323" Type="http://schemas.openxmlformats.org/officeDocument/2006/relationships/hyperlink" Target="/wiki/Proverb" TargetMode="External"/><Relationship Id="rId344" Type="http://schemas.openxmlformats.org/officeDocument/2006/relationships/hyperlink" Target="/wiki/Template:Crabap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9222</Words>
  <Characters>46110</Characters>
  <Application>Microsoft Office Word</Application>
  <DocSecurity>0</DocSecurity>
  <Lines>384</Lines>
  <Paragraphs>110</Paragraphs>
  <ScaleCrop>false</ScaleCrop>
  <Company/>
  <LinksUpToDate>false</LinksUpToDate>
  <CharactersWithSpaces>55222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