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855D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 w:history="1">
        <w:r>
          <w:rPr>
            <w:rStyle w:val="Hyperlink"/>
          </w:rPr>
          <w:t>Template:Pp-semi</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w:t>
        </w:r>
        <w:r>
          <w:rPr>
            <w:rStyle w:val="Hyperlink"/>
          </w:rPr>
          <w:t>fobox country</w:t>
        </w:r>
      </w:hyperlink>
      <w:r>
        <w:t xml:space="preserve"> </w:t>
      </w:r>
      <w:r>
        <w:rPr>
          <w:b/>
          <w:bCs/>
        </w:rPr>
        <w:t>Bulgaria</w:t>
      </w:r>
      <w:r>
        <w:t xml:space="preserve"> (</w:t>
      </w:r>
      <w:hyperlink r:id="rId10" w:tooltip="Template:IPAc-en" w:history="1">
        <w:r>
          <w:rPr>
            <w:rStyle w:val="Hyperlink"/>
          </w:rPr>
          <w:t>Template:IPAc-en</w:t>
        </w:r>
      </w:hyperlink>
      <w:r>
        <w:t xml:space="preserve">; </w:t>
      </w:r>
      <w:hyperlink r:id="rId11" w:tooltip="Template:Lang-bg" w:history="1">
        <w:r>
          <w:rPr>
            <w:rStyle w:val="Hyperlink"/>
          </w:rPr>
          <w:t>Template:Lang-bg</w:t>
        </w:r>
      </w:hyperlink>
      <w:r>
        <w:t xml:space="preserve">, tr. </w:t>
      </w:r>
      <w:hyperlink r:id="rId12" w:tooltip="Template:Transl" w:history="1">
        <w:r>
          <w:rPr>
            <w:rStyle w:val="Hyperlink"/>
            <w:i/>
            <w:iCs/>
          </w:rPr>
          <w:t>Template:Tr</w:t>
        </w:r>
        <w:r>
          <w:rPr>
            <w:rStyle w:val="Hyperlink"/>
            <w:i/>
            <w:iCs/>
          </w:rPr>
          <w:t>ansl</w:t>
        </w:r>
      </w:hyperlink>
      <w:r>
        <w:t xml:space="preserve">), officially the </w:t>
      </w:r>
      <w:r>
        <w:rPr>
          <w:b/>
          <w:bCs/>
        </w:rPr>
        <w:t>Republic of Bulgaria</w:t>
      </w:r>
      <w:r>
        <w:t xml:space="preserve"> (</w:t>
      </w:r>
      <w:hyperlink r:id="rId13" w:tooltip="Template:Lang-bg" w:history="1">
        <w:r>
          <w:rPr>
            <w:rStyle w:val="Hyperlink"/>
          </w:rPr>
          <w:t>Template:Lang-bg</w:t>
        </w:r>
      </w:hyperlink>
      <w:r>
        <w:t xml:space="preserve">, tr. </w:t>
      </w:r>
      <w:hyperlink r:id="rId14" w:tooltip="Template:Transl" w:history="1">
        <w:r>
          <w:rPr>
            <w:rStyle w:val="Hyperlink"/>
            <w:i/>
            <w:iCs/>
          </w:rPr>
          <w:t>Template:Transl</w:t>
        </w:r>
      </w:hyperlink>
      <w:r>
        <w:t xml:space="preserve">, </w:t>
      </w:r>
      <w:hyperlink r:id="rId15" w:tooltip="Template:IPA-bg" w:history="1">
        <w:r>
          <w:rPr>
            <w:rStyle w:val="Hyperlink"/>
          </w:rPr>
          <w:t>Template:IPA-bg</w:t>
        </w:r>
      </w:hyperlink>
      <w:r>
        <w:t xml:space="preserve">), is a country in </w:t>
      </w:r>
      <w:hyperlink r:id="rId16" w:tooltip="Southeast Europe" w:history="1">
        <w:r>
          <w:rPr>
            <w:rStyle w:val="Hyperlink"/>
          </w:rPr>
          <w:t>southeastern Europe</w:t>
        </w:r>
      </w:hyperlink>
      <w:r>
        <w:t xml:space="preserve">. It is bordered by </w:t>
      </w:r>
      <w:hyperlink r:id="rId17" w:tooltip="Romania" w:history="1">
        <w:r>
          <w:rPr>
            <w:rStyle w:val="Hyperlink"/>
          </w:rPr>
          <w:t>Romania</w:t>
        </w:r>
      </w:hyperlink>
      <w:r>
        <w:t xml:space="preserve"> to the north, </w:t>
      </w:r>
      <w:hyperlink r:id="rId18" w:tooltip="Serbia" w:history="1">
        <w:r>
          <w:rPr>
            <w:rStyle w:val="Hyperlink"/>
          </w:rPr>
          <w:t>Serbia</w:t>
        </w:r>
      </w:hyperlink>
      <w:r>
        <w:t xml:space="preserve"> and</w:t>
      </w:r>
      <w:r>
        <w:t xml:space="preserve"> </w:t>
      </w:r>
      <w:hyperlink r:id="rId19" w:tooltip="Republic of Macedonia" w:history="1">
        <w:r>
          <w:rPr>
            <w:rStyle w:val="Hyperlink"/>
          </w:rPr>
          <w:t>Macedonia</w:t>
        </w:r>
      </w:hyperlink>
      <w:r>
        <w:t xml:space="preserve"> to the west, </w:t>
      </w:r>
      <w:hyperlink r:id="rId20" w:tooltip="Greece" w:history="1">
        <w:r>
          <w:rPr>
            <w:rStyle w:val="Hyperlink"/>
          </w:rPr>
          <w:t>Greece</w:t>
        </w:r>
      </w:hyperlink>
      <w:r>
        <w:t xml:space="preserve"> and </w:t>
      </w:r>
      <w:hyperlink r:id="rId21" w:tooltip="Turkey" w:history="1">
        <w:r>
          <w:rPr>
            <w:rStyle w:val="Hyperlink"/>
          </w:rPr>
          <w:t>Turkey</w:t>
        </w:r>
      </w:hyperlink>
      <w:r>
        <w:t xml:space="preserve"> to the south, and the </w:t>
      </w:r>
      <w:hyperlink r:id="rId22" w:tooltip="Black Sea" w:history="1">
        <w:r>
          <w:rPr>
            <w:rStyle w:val="Hyperlink"/>
          </w:rPr>
          <w:t>Black Sea</w:t>
        </w:r>
      </w:hyperlink>
      <w:r>
        <w:t xml:space="preserve"> to the east. With a territory of </w:t>
      </w:r>
      <w:hyperlink r:id="rId23" w:tooltip="Template:Convert" w:history="1">
        <w:r>
          <w:rPr>
            <w:rStyle w:val="Hyperlink"/>
          </w:rPr>
          <w:t>Template:Convert</w:t>
        </w:r>
      </w:hyperlink>
      <w:r>
        <w:t xml:space="preserve">, Bulgaria is Europe's </w:t>
      </w:r>
      <w:hyperlink r:id="rId24" w:tooltip="List of European countries by area" w:history="1">
        <w:r>
          <w:rPr>
            <w:rStyle w:val="Hyperlink"/>
          </w:rPr>
          <w:t>16th-largest country</w:t>
        </w:r>
      </w:hyperlink>
      <w:r>
        <w:t xml:space="preserve">. </w:t>
      </w:r>
    </w:p>
    <w:p w:rsidR="00000000" w:rsidRDefault="000855D1">
      <w:pPr>
        <w:pStyle w:val="NormalWeb"/>
      </w:pPr>
      <w:r>
        <w:t xml:space="preserve">Organised </w:t>
      </w:r>
      <w:hyperlink r:id="rId25" w:tooltip="Prehistoric" w:history="1">
        <w:r>
          <w:rPr>
            <w:rStyle w:val="Hyperlink"/>
          </w:rPr>
          <w:t>prehistoric</w:t>
        </w:r>
      </w:hyperlink>
      <w:r>
        <w:t xml:space="preserve"> cultures began developing on Bulgarian lands during the </w:t>
      </w:r>
      <w:hyperlink r:id="rId26" w:tooltip="Neolithic" w:history="1">
        <w:r>
          <w:rPr>
            <w:rStyle w:val="Hyperlink"/>
          </w:rPr>
          <w:t>Neolithic</w:t>
        </w:r>
      </w:hyperlink>
      <w:r>
        <w:t xml:space="preserve"> period. Its anci</w:t>
      </w:r>
      <w:r>
        <w:t xml:space="preserve">ent history saw the presence of the </w:t>
      </w:r>
      <w:hyperlink r:id="rId27" w:tooltip="Thracians" w:history="1">
        <w:r>
          <w:rPr>
            <w:rStyle w:val="Hyperlink"/>
          </w:rPr>
          <w:t>Thracians</w:t>
        </w:r>
      </w:hyperlink>
      <w:r>
        <w:t xml:space="preserve">, </w:t>
      </w:r>
      <w:hyperlink r:id="rId28" w:tooltip="Ancient Greece" w:history="1">
        <w:r>
          <w:rPr>
            <w:rStyle w:val="Hyperlink"/>
          </w:rPr>
          <w:t>Greeks</w:t>
        </w:r>
      </w:hyperlink>
      <w:r>
        <w:t xml:space="preserve"> and </w:t>
      </w:r>
      <w:hyperlink r:id="rId29" w:tooltip="Roman Empire" w:history="1">
        <w:r>
          <w:rPr>
            <w:rStyle w:val="Hyperlink"/>
          </w:rPr>
          <w:t>Romans</w:t>
        </w:r>
      </w:hyperlink>
      <w:r>
        <w:t>. The emergence of a unified Bulgar</w:t>
      </w:r>
      <w:r>
        <w:t xml:space="preserve">ian state dates back to the establishment of the </w:t>
      </w:r>
      <w:hyperlink r:id="rId30" w:tooltip="First Bulgarian Empire" w:history="1">
        <w:r>
          <w:rPr>
            <w:rStyle w:val="Hyperlink"/>
          </w:rPr>
          <w:t>First Bulgarian Empire</w:t>
        </w:r>
      </w:hyperlink>
      <w:r>
        <w:t xml:space="preserve"> in 681 AD, which dominated most of the </w:t>
      </w:r>
      <w:hyperlink r:id="rId31" w:tooltip="Balkans" w:history="1">
        <w:r>
          <w:rPr>
            <w:rStyle w:val="Hyperlink"/>
          </w:rPr>
          <w:t>Balkans</w:t>
        </w:r>
      </w:hyperlink>
      <w:r>
        <w:t xml:space="preserve"> and functioned as a c</w:t>
      </w:r>
      <w:r>
        <w:t xml:space="preserve">ultural hub for </w:t>
      </w:r>
      <w:hyperlink r:id="rId32" w:tooltip="Slavs" w:history="1">
        <w:r>
          <w:rPr>
            <w:rStyle w:val="Hyperlink"/>
          </w:rPr>
          <w:t>Slavs</w:t>
        </w:r>
      </w:hyperlink>
      <w:r>
        <w:t xml:space="preserve"> during the </w:t>
      </w:r>
      <w:hyperlink r:id="rId33" w:tooltip="Middle Ages" w:history="1">
        <w:r>
          <w:rPr>
            <w:rStyle w:val="Hyperlink"/>
          </w:rPr>
          <w:t>Middle Ages</w:t>
        </w:r>
      </w:hyperlink>
      <w:r>
        <w:t xml:space="preserve">. With the downfall of the </w:t>
      </w:r>
      <w:hyperlink r:id="rId34" w:tooltip="Second Bulgarian Empire" w:history="1">
        <w:r>
          <w:rPr>
            <w:rStyle w:val="Hyperlink"/>
          </w:rPr>
          <w:t>Second Bulgarian Emp</w:t>
        </w:r>
        <w:r>
          <w:rPr>
            <w:rStyle w:val="Hyperlink"/>
          </w:rPr>
          <w:t>ire</w:t>
        </w:r>
      </w:hyperlink>
      <w:r>
        <w:t xml:space="preserve"> in 1396, its territories came under </w:t>
      </w:r>
      <w:hyperlink r:id="rId35" w:tooltip="Ottoman Empire" w:history="1">
        <w:r>
          <w:rPr>
            <w:rStyle w:val="Hyperlink"/>
          </w:rPr>
          <w:t>Ottoman</w:t>
        </w:r>
      </w:hyperlink>
      <w:r>
        <w:t xml:space="preserve"> rule for nearly five centuries. The </w:t>
      </w:r>
      <w:hyperlink r:id="rId36" w:tooltip="Russo-Turkish War (1877–78)" w:history="1">
        <w:r>
          <w:rPr>
            <w:rStyle w:val="Hyperlink"/>
          </w:rPr>
          <w:t>Russo-Turkish War of 1877–78</w:t>
        </w:r>
      </w:hyperlink>
      <w:r>
        <w:t xml:space="preserve"> led</w:t>
      </w:r>
      <w:r>
        <w:t xml:space="preserve"> to the formation of the Third Bulgarian State. The following years saw several conflicts with its neighbours, which prompted Bulgaria to align with Germany in both world wars. In 1946 it became a one-party </w:t>
      </w:r>
      <w:hyperlink r:id="rId37" w:tooltip="People's Republic of Bulgaria" w:history="1">
        <w:r>
          <w:rPr>
            <w:rStyle w:val="Hyperlink"/>
          </w:rPr>
          <w:t>socialist state</w:t>
        </w:r>
      </w:hyperlink>
      <w:r>
        <w:t xml:space="preserve"> as part of the Soviet-led </w:t>
      </w:r>
      <w:hyperlink r:id="rId38" w:tooltip="Eastern Bloc" w:history="1">
        <w:r>
          <w:rPr>
            <w:rStyle w:val="Hyperlink"/>
          </w:rPr>
          <w:t>Eastern Bloc</w:t>
        </w:r>
      </w:hyperlink>
      <w:r>
        <w:t xml:space="preserve">. In </w:t>
      </w:r>
      <w:hyperlink r:id="rId39" w:tooltip="Revolutions of 1989" w:history="1">
        <w:r>
          <w:rPr>
            <w:rStyle w:val="Hyperlink"/>
          </w:rPr>
          <w:t>December 1989</w:t>
        </w:r>
      </w:hyperlink>
      <w:r>
        <w:t xml:space="preserve"> the ruling </w:t>
      </w:r>
      <w:hyperlink r:id="rId40" w:tooltip="Bulgarian Communist Party" w:history="1">
        <w:r>
          <w:rPr>
            <w:rStyle w:val="Hyperlink"/>
          </w:rPr>
          <w:t>Communist Party</w:t>
        </w:r>
      </w:hyperlink>
      <w:r>
        <w:t xml:space="preserve"> allowed </w:t>
      </w:r>
      <w:hyperlink r:id="rId41" w:tooltip="Multi-party system" w:history="1">
        <w:r>
          <w:rPr>
            <w:rStyle w:val="Hyperlink"/>
          </w:rPr>
          <w:t>multi-party</w:t>
        </w:r>
      </w:hyperlink>
      <w:r>
        <w:t xml:space="preserve"> elections, which subsequently led to Bulgaria's transition into a </w:t>
      </w:r>
      <w:hyperlink r:id="rId42" w:tooltip="Democracy" w:history="1">
        <w:r>
          <w:rPr>
            <w:rStyle w:val="Hyperlink"/>
          </w:rPr>
          <w:t>democracy</w:t>
        </w:r>
      </w:hyperlink>
      <w:r>
        <w:t xml:space="preserve"> and a market-based economy. </w:t>
      </w:r>
    </w:p>
    <w:p w:rsidR="00000000" w:rsidRDefault="000855D1">
      <w:pPr>
        <w:pStyle w:val="NormalWeb"/>
      </w:pPr>
      <w:r>
        <w:t xml:space="preserve">Bulgaria's population of 7.4 million people is predominantly urbanised and mainly concentrated in the administrative centres of its </w:t>
      </w:r>
      <w:hyperlink r:id="rId43" w:tooltip="Provinces of Bulgaria" w:history="1">
        <w:r>
          <w:rPr>
            <w:rStyle w:val="Hyperlink"/>
          </w:rPr>
          <w:t>28 provinces</w:t>
        </w:r>
      </w:hyperlink>
      <w:r>
        <w:t xml:space="preserve">. Most commercial and cultural activities are centred on the capital and largest city, </w:t>
      </w:r>
      <w:hyperlink r:id="rId44" w:tooltip="Sofia" w:history="1">
        <w:r>
          <w:rPr>
            <w:rStyle w:val="Hyperlink"/>
          </w:rPr>
          <w:t>Sofia</w:t>
        </w:r>
      </w:hyperlink>
      <w:r>
        <w:t>. The strongest sectors of the economy are heavy industry, power engineering, and agricult</w:t>
      </w:r>
      <w:r>
        <w:t xml:space="preserve">ure, all of which rely on local natural resources. </w:t>
      </w:r>
    </w:p>
    <w:p w:rsidR="00000000" w:rsidRDefault="000855D1">
      <w:pPr>
        <w:pStyle w:val="NormalWeb"/>
      </w:pPr>
      <w:r>
        <w:t xml:space="preserve">The country's current political structure dates to the adoption of a democratic constitution in 1991. Bulgaria is a </w:t>
      </w:r>
      <w:hyperlink r:id="rId45" w:tooltip="Unitary state" w:history="1">
        <w:r>
          <w:rPr>
            <w:rStyle w:val="Hyperlink"/>
          </w:rPr>
          <w:t>unitary</w:t>
        </w:r>
      </w:hyperlink>
      <w:r>
        <w:t xml:space="preserve"> parliamentary republic wi</w:t>
      </w:r>
      <w:r>
        <w:t xml:space="preserve">th a high degree of political, administrative, and economic centralisation. It is a member of the </w:t>
      </w:r>
      <w:hyperlink r:id="rId46" w:tooltip="European Union" w:history="1">
        <w:r>
          <w:rPr>
            <w:rStyle w:val="Hyperlink"/>
          </w:rPr>
          <w:t>European Union</w:t>
        </w:r>
      </w:hyperlink>
      <w:r>
        <w:t xml:space="preserve">, </w:t>
      </w:r>
      <w:hyperlink r:id="rId47" w:tooltip="NATO" w:history="1">
        <w:r>
          <w:rPr>
            <w:rStyle w:val="Hyperlink"/>
          </w:rPr>
          <w:t>NATO</w:t>
        </w:r>
      </w:hyperlink>
      <w:r>
        <w:t xml:space="preserve">, and the </w:t>
      </w:r>
      <w:hyperlink r:id="rId48" w:tooltip="Council of Europe" w:history="1">
        <w:r>
          <w:rPr>
            <w:rStyle w:val="Hyperlink"/>
          </w:rPr>
          <w:t>Council of Europe</w:t>
        </w:r>
      </w:hyperlink>
      <w:r>
        <w:t xml:space="preserve">; a founding state of the </w:t>
      </w:r>
      <w:hyperlink r:id="rId49" w:tooltip="Organization for Security and Co-operation in Europe" w:history="1">
        <w:r>
          <w:rPr>
            <w:rStyle w:val="Hyperlink"/>
          </w:rPr>
          <w:t>Organization for Security and Co-operation in Europ</w:t>
        </w:r>
        <w:r>
          <w:rPr>
            <w:rStyle w:val="Hyperlink"/>
          </w:rPr>
          <w:t>e</w:t>
        </w:r>
      </w:hyperlink>
      <w:r>
        <w:t xml:space="preserve"> (OSCE); and has taken a seat at the </w:t>
      </w:r>
      <w:hyperlink r:id="rId50" w:tooltip="United Nations Security Council" w:history="1">
        <w:r>
          <w:rPr>
            <w:rStyle w:val="Hyperlink"/>
          </w:rPr>
          <w:t>UN Security Council</w:t>
        </w:r>
      </w:hyperlink>
      <w:r>
        <w:t xml:space="preserve"> three times. </w:t>
      </w:r>
    </w:p>
    <w:p w:rsidR="00000000" w:rsidRDefault="000855D1">
      <w:pPr>
        <w:pStyle w:val="Heading2"/>
        <w:divId w:val="1767922872"/>
        <w:rPr>
          <w:rFonts w:eastAsia="Times New Roman"/>
        </w:rPr>
      </w:pPr>
      <w:r>
        <w:rPr>
          <w:rFonts w:eastAsia="Times New Roman"/>
        </w:rPr>
        <w:t>Contents</w:t>
      </w:r>
    </w:p>
    <w:p w:rsidR="00000000" w:rsidRDefault="000855D1">
      <w:pPr>
        <w:numPr>
          <w:ilvl w:val="0"/>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855D1">
      <w:pPr>
        <w:numPr>
          <w:ilvl w:val="1"/>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Prehistory and antiquit</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Prehistory and antiquity" w:history="1">
        <w:r>
          <w:rPr>
            <w:rStyle w:val="Hyperlink"/>
            <w:rFonts w:eastAsia="Times New Roman"/>
          </w:rPr>
          <w:t>edit</w:t>
        </w:r>
      </w:hyperlink>
      <w:r>
        <w:rPr>
          <w:rStyle w:val="mw-editsection-bracket"/>
          <w:rFonts w:eastAsia="Times New Roman"/>
        </w:rPr>
        <w:t>]</w:t>
      </w:r>
    </w:p>
    <w:p w:rsidR="00000000" w:rsidRDefault="000855D1">
      <w:pPr>
        <w:numPr>
          <w:ilvl w:val="1"/>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First Bulgarian Empir</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First Bulgarian Empire" w:history="1">
        <w:r>
          <w:rPr>
            <w:rStyle w:val="Hyperlink"/>
            <w:rFonts w:eastAsia="Times New Roman"/>
          </w:rPr>
          <w:t>edit</w:t>
        </w:r>
      </w:hyperlink>
      <w:r>
        <w:rPr>
          <w:rStyle w:val="mw-editsection-bracket"/>
          <w:rFonts w:eastAsia="Times New Roman"/>
        </w:rPr>
        <w:t>]</w:t>
      </w:r>
    </w:p>
    <w:p w:rsidR="00000000" w:rsidRDefault="000855D1">
      <w:pPr>
        <w:numPr>
          <w:ilvl w:val="1"/>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Second Bulgarian Empir</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Second Bulgarian Empire" w:history="1">
        <w:r>
          <w:rPr>
            <w:rStyle w:val="Hyperlink"/>
            <w:rFonts w:eastAsia="Times New Roman"/>
          </w:rPr>
          <w:t>edit</w:t>
        </w:r>
      </w:hyperlink>
      <w:r>
        <w:rPr>
          <w:rStyle w:val="mw-editsection-bracket"/>
          <w:rFonts w:eastAsia="Times New Roman"/>
        </w:rPr>
        <w:t>]</w:t>
      </w:r>
    </w:p>
    <w:p w:rsidR="00000000" w:rsidRDefault="000855D1">
      <w:pPr>
        <w:numPr>
          <w:ilvl w:val="1"/>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Ottoman rul</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Ottoman rule" w:history="1">
        <w:r>
          <w:rPr>
            <w:rStyle w:val="Hyperlink"/>
            <w:rFonts w:eastAsia="Times New Roman"/>
          </w:rPr>
          <w:t>edit</w:t>
        </w:r>
      </w:hyperlink>
      <w:r>
        <w:rPr>
          <w:rStyle w:val="mw-editsection-bracket"/>
          <w:rFonts w:eastAsia="Times New Roman"/>
        </w:rPr>
        <w:t>]</w:t>
      </w:r>
    </w:p>
    <w:p w:rsidR="00000000" w:rsidRDefault="000855D1">
      <w:pPr>
        <w:numPr>
          <w:ilvl w:val="1"/>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Third Bulgarian stat</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Third Bulgarian state" w:history="1">
        <w:r>
          <w:rPr>
            <w:rStyle w:val="Hyperlink"/>
            <w:rFonts w:eastAsia="Times New Roman"/>
          </w:rPr>
          <w:t>edit</w:t>
        </w:r>
      </w:hyperlink>
      <w:r>
        <w:rPr>
          <w:rStyle w:val="mw-editsection-bracket"/>
          <w:rFonts w:eastAsia="Times New Roman"/>
        </w:rPr>
        <w:t>]</w:t>
      </w:r>
    </w:p>
    <w:p w:rsidR="00000000" w:rsidRDefault="000855D1">
      <w:pPr>
        <w:numPr>
          <w:ilvl w:val="0"/>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855D1">
      <w:pPr>
        <w:numPr>
          <w:ilvl w:val="1"/>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58" w:tooltip="Edit section: Environment" w:history="1">
        <w:r>
          <w:rPr>
            <w:rStyle w:val="Hyperlink"/>
            <w:rFonts w:eastAsia="Times New Roman"/>
          </w:rPr>
          <w:t>edit</w:t>
        </w:r>
      </w:hyperlink>
      <w:r>
        <w:rPr>
          <w:rStyle w:val="mw-editsection-bracket"/>
          <w:rFonts w:eastAsia="Times New Roman"/>
        </w:rPr>
        <w:t>]</w:t>
      </w:r>
    </w:p>
    <w:p w:rsidR="00000000" w:rsidRDefault="000855D1">
      <w:pPr>
        <w:numPr>
          <w:ilvl w:val="1"/>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Biodiversity" w:history="1">
        <w:r>
          <w:rPr>
            <w:rStyle w:val="Hyperlink"/>
            <w:rFonts w:eastAsia="Times New Roman"/>
          </w:rPr>
          <w:t>edit</w:t>
        </w:r>
      </w:hyperlink>
      <w:r>
        <w:rPr>
          <w:rStyle w:val="mw-editsection-bracket"/>
          <w:rFonts w:eastAsia="Times New Roman"/>
        </w:rPr>
        <w:t>]</w:t>
      </w:r>
    </w:p>
    <w:p w:rsidR="00000000" w:rsidRDefault="000855D1">
      <w:pPr>
        <w:numPr>
          <w:ilvl w:val="0"/>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w:t>
        </w:r>
        <w:r>
          <w:rPr>
            <w:rStyle w:val="mw-headline"/>
            <w:rFonts w:eastAsia="Times New Roman"/>
            <w:color w:val="0000FF"/>
            <w:u w:val="single"/>
          </w:rPr>
          <w:t>tic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855D1">
      <w:pPr>
        <w:numPr>
          <w:ilvl w:val="1"/>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Administrative divisions" w:history="1">
        <w:r>
          <w:rPr>
            <w:rStyle w:val="Hyperlink"/>
            <w:rFonts w:eastAsia="Times New Roman"/>
          </w:rPr>
          <w:t>edit</w:t>
        </w:r>
      </w:hyperlink>
      <w:r>
        <w:rPr>
          <w:rStyle w:val="mw-editsection-bracket"/>
          <w:rFonts w:eastAsia="Times New Roman"/>
        </w:rPr>
        <w:t>]</w:t>
      </w:r>
    </w:p>
    <w:p w:rsidR="00000000" w:rsidRDefault="000855D1">
      <w:pPr>
        <w:numPr>
          <w:ilvl w:val="1"/>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Foreign relations" w:history="1">
        <w:r>
          <w:rPr>
            <w:rStyle w:val="Hyperlink"/>
            <w:rFonts w:eastAsia="Times New Roman"/>
          </w:rPr>
          <w:t>edit</w:t>
        </w:r>
      </w:hyperlink>
      <w:r>
        <w:rPr>
          <w:rStyle w:val="mw-editsection-bracket"/>
          <w:rFonts w:eastAsia="Times New Roman"/>
        </w:rPr>
        <w:t>]</w:t>
      </w:r>
    </w:p>
    <w:p w:rsidR="00000000" w:rsidRDefault="000855D1">
      <w:pPr>
        <w:numPr>
          <w:ilvl w:val="1"/>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Military" w:history="1">
        <w:r>
          <w:rPr>
            <w:rStyle w:val="Hyperlink"/>
            <w:rFonts w:eastAsia="Times New Roman"/>
          </w:rPr>
          <w:t>edit</w:t>
        </w:r>
      </w:hyperlink>
      <w:r>
        <w:rPr>
          <w:rStyle w:val="mw-editsection-bracket"/>
          <w:rFonts w:eastAsia="Times New Roman"/>
        </w:rPr>
        <w:t>]</w:t>
      </w:r>
    </w:p>
    <w:p w:rsidR="00000000" w:rsidRDefault="000855D1">
      <w:pPr>
        <w:numPr>
          <w:ilvl w:val="0"/>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855D1">
      <w:pPr>
        <w:numPr>
          <w:ilvl w:val="1"/>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Science and te</w:t>
        </w:r>
        <w:r>
          <w:rPr>
            <w:rStyle w:val="mw-headline"/>
            <w:rFonts w:eastAsia="Times New Roman"/>
            <w:color w:val="0000FF"/>
            <w:u w:val="single"/>
          </w:rPr>
          <w:t>chnolog</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Science and technology" w:history="1">
        <w:r>
          <w:rPr>
            <w:rStyle w:val="Hyperlink"/>
            <w:rFonts w:eastAsia="Times New Roman"/>
          </w:rPr>
          <w:t>edit</w:t>
        </w:r>
      </w:hyperlink>
      <w:r>
        <w:rPr>
          <w:rStyle w:val="mw-editsection-bracket"/>
          <w:rFonts w:eastAsia="Times New Roman"/>
        </w:rPr>
        <w:t>]</w:t>
      </w:r>
    </w:p>
    <w:p w:rsidR="00000000" w:rsidRDefault="000855D1">
      <w:pPr>
        <w:numPr>
          <w:ilvl w:val="1"/>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Infrastructur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0855D1">
      <w:pPr>
        <w:numPr>
          <w:ilvl w:val="0"/>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Demographics" w:history="1">
        <w:r>
          <w:rPr>
            <w:rStyle w:val="Hyperlink"/>
            <w:rFonts w:eastAsia="Times New Roman"/>
          </w:rPr>
          <w:t>edit</w:t>
        </w:r>
      </w:hyperlink>
      <w:r>
        <w:rPr>
          <w:rStyle w:val="mw-editsection-bracket"/>
          <w:rFonts w:eastAsia="Times New Roman"/>
        </w:rPr>
        <w:t>]</w:t>
      </w:r>
    </w:p>
    <w:p w:rsidR="00000000" w:rsidRDefault="000855D1">
      <w:pPr>
        <w:numPr>
          <w:ilvl w:val="0"/>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Culture" w:history="1">
        <w:r>
          <w:rPr>
            <w:rStyle w:val="Hyperlink"/>
            <w:rFonts w:eastAsia="Times New Roman"/>
          </w:rPr>
          <w:t>edit</w:t>
        </w:r>
      </w:hyperlink>
      <w:r>
        <w:rPr>
          <w:rStyle w:val="mw-editsection-bracket"/>
          <w:rFonts w:eastAsia="Times New Roman"/>
        </w:rPr>
        <w:t>]</w:t>
      </w:r>
    </w:p>
    <w:p w:rsidR="00000000" w:rsidRDefault="000855D1">
      <w:pPr>
        <w:numPr>
          <w:ilvl w:val="0"/>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9" w:tooltip="Edit section: See also" w:history="1">
        <w:r>
          <w:rPr>
            <w:rStyle w:val="Hyperlink"/>
            <w:rFonts w:eastAsia="Times New Roman"/>
          </w:rPr>
          <w:t>edit</w:t>
        </w:r>
      </w:hyperlink>
      <w:r>
        <w:rPr>
          <w:rStyle w:val="mw-editsection-bracket"/>
          <w:rFonts w:eastAsia="Times New Roman"/>
        </w:rPr>
        <w:t>]</w:t>
      </w:r>
    </w:p>
    <w:p w:rsidR="00000000" w:rsidRDefault="000855D1">
      <w:pPr>
        <w:numPr>
          <w:ilvl w:val="0"/>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Footnotes" w:history="1">
        <w:r>
          <w:rPr>
            <w:rStyle w:val="Hyperlink"/>
            <w:rFonts w:eastAsia="Times New Roman"/>
          </w:rPr>
          <w:t>edit</w:t>
        </w:r>
      </w:hyperlink>
      <w:r>
        <w:rPr>
          <w:rStyle w:val="mw-editsection-bracket"/>
          <w:rFonts w:eastAsia="Times New Roman"/>
        </w:rPr>
        <w:t>]</w:t>
      </w:r>
    </w:p>
    <w:p w:rsidR="00000000" w:rsidRDefault="000855D1">
      <w:pPr>
        <w:numPr>
          <w:ilvl w:val="0"/>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References" w:history="1">
        <w:r>
          <w:rPr>
            <w:rStyle w:val="Hyperlink"/>
            <w:rFonts w:eastAsia="Times New Roman"/>
          </w:rPr>
          <w:t>edit</w:t>
        </w:r>
      </w:hyperlink>
      <w:r>
        <w:rPr>
          <w:rStyle w:val="mw-editsection-bracket"/>
          <w:rFonts w:eastAsia="Times New Roman"/>
        </w:rPr>
        <w:t>]</w:t>
      </w:r>
    </w:p>
    <w:p w:rsidR="00000000" w:rsidRDefault="000855D1">
      <w:pPr>
        <w:numPr>
          <w:ilvl w:val="0"/>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Bibliography" w:history="1">
        <w:r>
          <w:rPr>
            <w:rStyle w:val="Hyperlink"/>
            <w:rFonts w:eastAsia="Times New Roman"/>
          </w:rPr>
          <w:t>edit</w:t>
        </w:r>
      </w:hyperlink>
      <w:r>
        <w:rPr>
          <w:rStyle w:val="mw-editsection-bracket"/>
          <w:rFonts w:eastAsia="Times New Roman"/>
        </w:rPr>
        <w:t>]</w:t>
      </w:r>
    </w:p>
    <w:p w:rsidR="00000000" w:rsidRDefault="000855D1">
      <w:pPr>
        <w:numPr>
          <w:ilvl w:val="0"/>
          <w:numId w:val="1"/>
        </w:numPr>
        <w:spacing w:before="100" w:beforeAutospacing="1" w:after="100" w:afterAutospacing="1"/>
        <w:divId w:val="209212131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xternal links" w:history="1">
        <w:r>
          <w:rPr>
            <w:rStyle w:val="Hyperlink"/>
            <w:rFonts w:eastAsia="Times New Roman"/>
          </w:rPr>
          <w:t>edit</w:t>
        </w:r>
      </w:hyperlink>
      <w:r>
        <w:rPr>
          <w:rStyle w:val="mw-editsection-bracket"/>
          <w:rFonts w:eastAsia="Times New Roman"/>
        </w:rPr>
        <w:t>]</w:t>
      </w:r>
    </w:p>
    <w:p w:rsidR="00000000" w:rsidRDefault="000855D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4" w:tooltip="Edit section: History"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75" w:tooltip="Template:Main" w:history="1">
        <w:r>
          <w:rPr>
            <w:rStyle w:val="Hyperlink"/>
          </w:rPr>
          <w:t>Template:Main</w:t>
        </w:r>
      </w:hyperlink>
      <w:r>
        <w:t xml:space="preserve"> </w:t>
      </w:r>
    </w:p>
    <w:p w:rsidR="00000000" w:rsidRDefault="000855D1">
      <w:pPr>
        <w:pStyle w:val="Heading3"/>
        <w:rPr>
          <w:rFonts w:eastAsia="Times New Roman"/>
        </w:rPr>
      </w:pPr>
      <w:r>
        <w:rPr>
          <w:rStyle w:val="mw-headline"/>
          <w:rFonts w:eastAsia="Times New Roman"/>
        </w:rPr>
        <w:t>Prehistory and antiquit</w:t>
      </w:r>
      <w:r>
        <w:rPr>
          <w:rStyle w:val="mw-headline"/>
          <w:rFonts w:eastAsia="Times New Roman"/>
        </w:rPr>
        <w:t>y</w:t>
      </w:r>
      <w:r>
        <w:rPr>
          <w:rStyle w:val="mw-editsection-bracket"/>
          <w:rFonts w:eastAsia="Times New Roman"/>
        </w:rPr>
        <w:t>[</w:t>
      </w:r>
      <w:hyperlink r:id="rId76" w:tooltip="Edit section: Prehistory and antiquity"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77" w:tooltip="Template:Further" w:history="1">
        <w:r>
          <w:rPr>
            <w:rStyle w:val="Hyperlink"/>
          </w:rPr>
          <w:t>Template:Further</w:t>
        </w:r>
      </w:hyperlink>
      <w:r>
        <w:t xml:space="preserve"> Human activity in the lands of modern Bulgaria can be traced back to the </w:t>
      </w:r>
      <w:hyperlink r:id="rId78" w:tooltip="Paleolithic" w:history="1">
        <w:r>
          <w:rPr>
            <w:rStyle w:val="Hyperlink"/>
          </w:rPr>
          <w:t>Paleolithic</w:t>
        </w:r>
      </w:hyperlink>
      <w:r>
        <w:t xml:space="preserve">. Animal bones incised with man-made markings from </w:t>
      </w:r>
      <w:hyperlink r:id="rId79" w:tooltip="Kozarnika" w:history="1">
        <w:r>
          <w:rPr>
            <w:rStyle w:val="Hyperlink"/>
          </w:rPr>
          <w:t>Kozarnika</w:t>
        </w:r>
      </w:hyperlink>
      <w:r>
        <w:t xml:space="preserve"> cave are assumed to be the earliest examples of </w:t>
      </w:r>
      <w:hyperlink r:id="rId80" w:tooltip="Symbolic behaviour" w:history="1">
        <w:r>
          <w:rPr>
            <w:rStyle w:val="Hyperlink"/>
          </w:rPr>
          <w:t>symbolic behaviour</w:t>
        </w:r>
      </w:hyperlink>
      <w:r>
        <w:t xml:space="preserve"> in humans</w:t>
      </w:r>
      <w:r>
        <w:t>.</w:t>
      </w:r>
      <w:hyperlink w:anchor="cite_note-1" w:history="1">
        <w:r>
          <w:rPr>
            <w:rStyle w:val="Hyperlink"/>
            <w:vertAlign w:val="superscript"/>
          </w:rPr>
          <w:t>[1]</w:t>
        </w:r>
      </w:hyperlink>
      <w:r>
        <w:t xml:space="preserve"> Organised prehistoric societies in Bulgarian lands include t</w:t>
      </w:r>
      <w:r>
        <w:t xml:space="preserve">he </w:t>
      </w:r>
      <w:hyperlink r:id="rId81" w:tooltip="Neolithic" w:history="1">
        <w:r>
          <w:rPr>
            <w:rStyle w:val="Hyperlink"/>
          </w:rPr>
          <w:t>Neolithic</w:t>
        </w:r>
      </w:hyperlink>
      <w:r>
        <w:t xml:space="preserve"> </w:t>
      </w:r>
      <w:hyperlink r:id="rId82" w:tooltip="Hamangia culture" w:history="1">
        <w:r>
          <w:rPr>
            <w:rStyle w:val="Hyperlink"/>
          </w:rPr>
          <w:t>Hamangia culture</w:t>
        </w:r>
      </w:hyperlink>
      <w:r>
        <w:t>,</w:t>
      </w:r>
      <w:hyperlink w:anchor="cite_note-2" w:history="1">
        <w:r>
          <w:rPr>
            <w:rStyle w:val="Hyperlink"/>
            <w:vertAlign w:val="superscript"/>
          </w:rPr>
          <w:t>[2]</w:t>
        </w:r>
      </w:hyperlink>
      <w:r>
        <w:t xml:space="preserve"> </w:t>
      </w:r>
      <w:hyperlink r:id="rId83" w:tooltip="Vinča culture" w:history="1">
        <w:r>
          <w:rPr>
            <w:rStyle w:val="Hyperlink"/>
          </w:rPr>
          <w:t>Vinča culture</w:t>
        </w:r>
      </w:hyperlink>
      <w:hyperlink w:anchor="cite_note-3" w:history="1">
        <w:r>
          <w:rPr>
            <w:rStyle w:val="Hyperlink"/>
            <w:vertAlign w:val="superscript"/>
          </w:rPr>
          <w:t>[3]</w:t>
        </w:r>
      </w:hyperlink>
      <w:r>
        <w:t xml:space="preserve"> and the </w:t>
      </w:r>
      <w:hyperlink r:id="rId84" w:tooltip="Eneolithic" w:history="1">
        <w:r>
          <w:rPr>
            <w:rStyle w:val="Hyperlink"/>
          </w:rPr>
          <w:t>eneolithic</w:t>
        </w:r>
      </w:hyperlink>
      <w:r>
        <w:t xml:space="preserve"> </w:t>
      </w:r>
      <w:hyperlink r:id="rId85" w:tooltip="Varna culture" w:history="1">
        <w:r>
          <w:rPr>
            <w:rStyle w:val="Hyperlink"/>
          </w:rPr>
          <w:t>Varna culture</w:t>
        </w:r>
      </w:hyperlink>
      <w:r>
        <w:t xml:space="preserve"> (fifth millennium BC). The latter is credited with inventing </w:t>
      </w:r>
      <w:hyperlink r:id="rId86" w:tooltip="Gold" w:history="1">
        <w:r>
          <w:rPr>
            <w:rStyle w:val="Hyperlink"/>
          </w:rPr>
          <w:t>gold</w:t>
        </w:r>
      </w:hyperlink>
      <w:r>
        <w:t xml:space="preserve"> working and exploitation</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Some of these first gold smelters produced the coins, weapons and jewellery of the </w:t>
      </w:r>
      <w:hyperlink r:id="rId87" w:tooltip="Varna Necropolis" w:history="1">
        <w:r>
          <w:rPr>
            <w:rStyle w:val="Hyperlink"/>
          </w:rPr>
          <w:t>Varna Necropolis treasure</w:t>
        </w:r>
      </w:hyperlink>
      <w:r>
        <w:t>, the oldest in the world with an approximate age of over 6,000 years</w:t>
      </w:r>
      <w:r>
        <w:t>.</w:t>
      </w:r>
      <w:hyperlink w:anchor="cite_note-6" w:history="1">
        <w:r>
          <w:rPr>
            <w:rStyle w:val="Hyperlink"/>
            <w:vertAlign w:val="superscript"/>
          </w:rPr>
          <w:t>[6]</w:t>
        </w:r>
      </w:hyperlink>
      <w:r>
        <w:t xml:space="preserve"> This site also offers insights for understanding the social hierarchy of the earliest European societies</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hyperlink r:id="rId88" w:tooltip="Thracians" w:history="1">
        <w:r>
          <w:rPr>
            <w:rStyle w:val="Hyperlink"/>
          </w:rPr>
          <w:t>Thracians</w:t>
        </w:r>
      </w:hyperlink>
      <w:r>
        <w:t>, one of the three primary ancestral groups of modern Bulgarians</w:t>
      </w:r>
      <w:r>
        <w:t>,</w:t>
      </w:r>
      <w:hyperlink w:anchor="cite_note-9" w:history="1">
        <w:r>
          <w:rPr>
            <w:rStyle w:val="Hyperlink"/>
            <w:vertAlign w:val="superscript"/>
          </w:rPr>
          <w:t>[9]</w:t>
        </w:r>
      </w:hyperlink>
      <w:r>
        <w:t xml:space="preserve"> began appearing in the region </w:t>
      </w:r>
      <w:r>
        <w:t xml:space="preserve">during the </w:t>
      </w:r>
      <w:hyperlink r:id="rId89" w:tooltip="Iron Age" w:history="1">
        <w:r>
          <w:rPr>
            <w:rStyle w:val="Hyperlink"/>
          </w:rPr>
          <w:t>Iron Age</w:t>
        </w:r>
      </w:hyperlink>
      <w:r>
        <w:t>.</w:t>
      </w:r>
      <w:hyperlink w:anchor="cite_note-10" w:history="1">
        <w:r>
          <w:rPr>
            <w:rStyle w:val="Hyperlink"/>
            <w:vertAlign w:val="superscript"/>
          </w:rPr>
          <w:t>[10]</w:t>
        </w:r>
      </w:hyperlink>
      <w:r>
        <w:t xml:space="preserve"> In the late 6th century BC, the </w:t>
      </w:r>
      <w:hyperlink r:id="rId90" w:tooltip="Achaemenid Empire" w:history="1">
        <w:r>
          <w:rPr>
            <w:rStyle w:val="Hyperlink"/>
          </w:rPr>
          <w:t>Persians</w:t>
        </w:r>
      </w:hyperlink>
      <w:r>
        <w:t xml:space="preserve"> conquered most of present-day Bulgaria</w:t>
      </w:r>
      <w:r>
        <w:t>.</w:t>
      </w:r>
      <w:hyperlink w:anchor="cite_note-11" w:history="1">
        <w:r>
          <w:rPr>
            <w:rStyle w:val="Hyperlink"/>
            <w:vertAlign w:val="superscript"/>
          </w:rPr>
          <w:t>[11]</w:t>
        </w:r>
      </w:hyperlink>
      <w:hyperlink w:anchor="cite_note-12" w:history="1">
        <w:r>
          <w:rPr>
            <w:rStyle w:val="Hyperlink"/>
            <w:vertAlign w:val="superscript"/>
          </w:rPr>
          <w:t>[12]</w:t>
        </w:r>
      </w:hyperlink>
      <w:hyperlink r:id="rId91" w:tooltip="Template:Sfn" w:history="1">
        <w:r>
          <w:rPr>
            <w:rStyle w:val="Hyperlink"/>
          </w:rPr>
          <w:t>Template:Sfn</w:t>
        </w:r>
      </w:hyperlink>
      <w:r>
        <w:t xml:space="preserve"> and kept it until </w:t>
      </w:r>
      <w:hyperlink r:id="rId92" w:tooltip="Second Persian invasion of Greece" w:history="1">
        <w:r>
          <w:rPr>
            <w:rStyle w:val="Hyperlink"/>
          </w:rPr>
          <w:t>479 BC</w:t>
        </w:r>
      </w:hyperlink>
      <w:r>
        <w:t>.</w:t>
      </w:r>
      <w:hyperlink r:id="rId93" w:tooltip="Template:Sfn" w:history="1">
        <w:r>
          <w:rPr>
            <w:rStyle w:val="Hyperlink"/>
          </w:rPr>
          <w:t>Template:Sfn</w:t>
        </w:r>
      </w:hyperlink>
      <w:r>
        <w:t xml:space="preserve"> With influence from the Persians,</w:t>
      </w:r>
      <w:hyperlink r:id="rId94" w:tooltip="Template:Sfn" w:history="1">
        <w:r>
          <w:rPr>
            <w:rStyle w:val="Hyperlink"/>
          </w:rPr>
          <w:t>Template:Sfn</w:t>
        </w:r>
      </w:hyperlink>
      <w:r>
        <w:t xml:space="preserve"> the bulk of the Thracian tribes were united in the </w:t>
      </w:r>
      <w:hyperlink r:id="rId95" w:tooltip="Odrysian kingdom" w:history="1">
        <w:r>
          <w:rPr>
            <w:rStyle w:val="Hyperlink"/>
          </w:rPr>
          <w:t>Odrysian kingdom</w:t>
        </w:r>
      </w:hyperlink>
      <w:r>
        <w:t xml:space="preserve"> in the 470s BC by king </w:t>
      </w:r>
      <w:hyperlink r:id="rId96" w:tooltip="Teres I" w:history="1">
        <w:r>
          <w:rPr>
            <w:rStyle w:val="Hyperlink"/>
          </w:rPr>
          <w:t>Teres</w:t>
        </w:r>
      </w:hyperlink>
      <w:r>
        <w: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but were later subju</w:t>
      </w:r>
      <w:r>
        <w:t xml:space="preserve">gated by </w:t>
      </w:r>
      <w:hyperlink r:id="rId97" w:tooltip="Alexander the Great" w:history="1">
        <w:r>
          <w:rPr>
            <w:rStyle w:val="Hyperlink"/>
          </w:rPr>
          <w:t>Alexander the Great</w:t>
        </w:r>
      </w:hyperlink>
      <w:r>
        <w:t xml:space="preserve"> and by the </w:t>
      </w:r>
      <w:hyperlink r:id="rId98" w:tooltip="Roman Empire" w:history="1">
        <w:r>
          <w:rPr>
            <w:rStyle w:val="Hyperlink"/>
          </w:rPr>
          <w:t>Romans</w:t>
        </w:r>
      </w:hyperlink>
      <w:r>
        <w:t xml:space="preserve"> in 46 AD. After the division of the </w:t>
      </w:r>
      <w:hyperlink r:id="rId99" w:tooltip="Roman Empire" w:history="1">
        <w:r>
          <w:rPr>
            <w:rStyle w:val="Hyperlink"/>
          </w:rPr>
          <w:t>Roman Empire</w:t>
        </w:r>
      </w:hyperlink>
      <w:r>
        <w:t xml:space="preserve"> in 5th century the area fell under </w:t>
      </w:r>
      <w:hyperlink r:id="rId100" w:tooltip="Byzantine" w:history="1">
        <w:r>
          <w:rPr>
            <w:rStyle w:val="Hyperlink"/>
          </w:rPr>
          <w:t>Byzantine</w:t>
        </w:r>
      </w:hyperlink>
      <w:r>
        <w:t xml:space="preserve"> control. By this time, </w:t>
      </w:r>
      <w:hyperlink r:id="rId101" w:tooltip="Christianity" w:history="1">
        <w:r>
          <w:rPr>
            <w:rStyle w:val="Hyperlink"/>
          </w:rPr>
          <w:t>Christianity</w:t>
        </w:r>
      </w:hyperlink>
      <w:r>
        <w:t xml:space="preserve"> had already spread in the region. A small </w:t>
      </w:r>
      <w:hyperlink r:id="rId102" w:tooltip="Goths" w:history="1">
        <w:r>
          <w:rPr>
            <w:rStyle w:val="Hyperlink"/>
          </w:rPr>
          <w:t>Gothic</w:t>
        </w:r>
      </w:hyperlink>
      <w:r>
        <w:t xml:space="preserve"> community in </w:t>
      </w:r>
      <w:hyperlink r:id="rId103" w:tooltip="Nicopolis ad Istrum" w:history="1">
        <w:r>
          <w:rPr>
            <w:rStyle w:val="Hyperlink"/>
          </w:rPr>
          <w:t>Nicopolis ad Istrum</w:t>
        </w:r>
      </w:hyperlink>
      <w:r>
        <w:t xml:space="preserve"> produced the first </w:t>
      </w:r>
      <w:hyperlink r:id="rId104" w:tooltip="Germanic languages" w:history="1">
        <w:r>
          <w:rPr>
            <w:rStyle w:val="Hyperlink"/>
          </w:rPr>
          <w:t>Germanic language</w:t>
        </w:r>
      </w:hyperlink>
      <w:r>
        <w:t xml:space="preserve"> book in the 4th century, the</w:t>
      </w:r>
      <w:r>
        <w:t xml:space="preserve"> </w:t>
      </w:r>
      <w:hyperlink r:id="rId105" w:tooltip="Gothic Bible" w:history="1">
        <w:r>
          <w:rPr>
            <w:rStyle w:val="Hyperlink"/>
          </w:rPr>
          <w:t>Wulfila Bible</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The </w:t>
      </w:r>
      <w:hyperlink r:id="rId106" w:tooltip="Monastery of Saint Athanasius" w:history="1">
        <w:r>
          <w:rPr>
            <w:rStyle w:val="Hyperlink"/>
          </w:rPr>
          <w:t>first Christian mo</w:t>
        </w:r>
        <w:r>
          <w:rPr>
            <w:rStyle w:val="Hyperlink"/>
          </w:rPr>
          <w:t>nastery</w:t>
        </w:r>
      </w:hyperlink>
      <w:r>
        <w:t xml:space="preserve"> in Europe was established around the same time by </w:t>
      </w:r>
      <w:hyperlink r:id="rId107" w:tooltip="Saint Athanasius" w:history="1">
        <w:r>
          <w:rPr>
            <w:rStyle w:val="Hyperlink"/>
          </w:rPr>
          <w:t>Saint Athanasius</w:t>
        </w:r>
      </w:hyperlink>
      <w:r>
        <w:t xml:space="preserve"> in central Bulgaria</w:t>
      </w:r>
      <w:r>
        <w:t>.</w:t>
      </w:r>
      <w:hyperlink w:anchor="cite_note-18" w:history="1">
        <w:r>
          <w:rPr>
            <w:rStyle w:val="Hyperlink"/>
            <w:vertAlign w:val="superscript"/>
          </w:rPr>
          <w:t>[18]</w:t>
        </w:r>
      </w:hyperlink>
      <w:r>
        <w:t xml:space="preserve"> From the 6th century the easternmost </w:t>
      </w:r>
      <w:hyperlink r:id="rId108" w:tooltip="South Slavs" w:history="1">
        <w:r>
          <w:rPr>
            <w:rStyle w:val="Hyperlink"/>
          </w:rPr>
          <w:t>South Slavs</w:t>
        </w:r>
      </w:hyperlink>
      <w:r>
        <w:t xml:space="preserve"> gradually settled in the region, assimilating the Hellenised or Romanised Thracians</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w:t>
      </w:r>
    </w:p>
    <w:p w:rsidR="00000000" w:rsidRDefault="000855D1">
      <w:pPr>
        <w:pStyle w:val="Heading3"/>
        <w:rPr>
          <w:rFonts w:eastAsia="Times New Roman"/>
        </w:rPr>
      </w:pPr>
      <w:r>
        <w:rPr>
          <w:rStyle w:val="mw-headline"/>
          <w:rFonts w:eastAsia="Times New Roman"/>
        </w:rPr>
        <w:t>First Bulgarian Empir</w:t>
      </w:r>
      <w:r>
        <w:rPr>
          <w:rStyle w:val="mw-headline"/>
          <w:rFonts w:eastAsia="Times New Roman"/>
        </w:rPr>
        <w:t>e</w:t>
      </w:r>
      <w:r>
        <w:rPr>
          <w:rStyle w:val="mw-editsection-bracket"/>
          <w:rFonts w:eastAsia="Times New Roman"/>
        </w:rPr>
        <w:t>[</w:t>
      </w:r>
      <w:hyperlink r:id="rId109" w:tooltip="Edit section: First Bulgarian Empire"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110" w:tooltip="Template:Main" w:history="1">
        <w:r>
          <w:rPr>
            <w:rStyle w:val="Hyperlink"/>
          </w:rPr>
          <w:t>Template:Main</w:t>
        </w:r>
      </w:hyperlink>
      <w:r>
        <w:t xml:space="preserve"> </w:t>
      </w:r>
      <w:hyperlink r:id="rId111" w:tooltip="File:Krum1.jpg" w:history="1">
        <w:r>
          <w:rPr>
            <w:rStyle w:val="Hyperlink"/>
          </w:rPr>
          <w:t>thumb|alt=Krum feasting with his nobles after the</w:t>
        </w:r>
        <w:r>
          <w:rPr>
            <w:rStyle w:val="Hyperlink"/>
          </w:rPr>
          <w:t xml:space="preserve"> battle of Pliska, detail from the Manasses chronicle|left|Khan Krum feasts with his nobles after the battle of Pliska. His servant (far right) brings the wine-filled </w:t>
        </w:r>
      </w:hyperlink>
      <w:hyperlink r:id="rId112" w:tooltip="Skull cup" w:history="1">
        <w:r>
          <w:rPr>
            <w:rStyle w:val="Hyperlink"/>
          </w:rPr>
          <w:t>skull cup</w:t>
        </w:r>
      </w:hyperlink>
      <w:r>
        <w:t xml:space="preserve"> of </w:t>
      </w:r>
      <w:hyperlink r:id="rId113" w:tooltip="Nicephorus I" w:history="1">
        <w:r>
          <w:rPr>
            <w:rStyle w:val="Hyperlink"/>
          </w:rPr>
          <w:t>Nicephorus I</w:t>
        </w:r>
      </w:hyperlink>
      <w:r>
        <w:t xml:space="preserve">. In 680 </w:t>
      </w:r>
      <w:hyperlink r:id="rId114" w:tooltip="Bulgars" w:history="1">
        <w:r>
          <w:rPr>
            <w:rStyle w:val="Hyperlink"/>
          </w:rPr>
          <w:t>Bulgar</w:t>
        </w:r>
      </w:hyperlink>
      <w:r>
        <w:t xml:space="preserve"> tribe</w:t>
      </w:r>
      <w:r>
        <w:t>s</w:t>
      </w:r>
      <w:hyperlink w:anchor="cite_note-9" w:history="1">
        <w:r>
          <w:rPr>
            <w:rStyle w:val="Hyperlink"/>
            <w:vertAlign w:val="superscript"/>
          </w:rPr>
          <w:t>[9]</w:t>
        </w:r>
      </w:hyperlink>
      <w:r>
        <w:t xml:space="preserve"> under the leadership of </w:t>
      </w:r>
      <w:hyperlink r:id="rId115" w:tooltip="Asparukh of Bulgaria" w:history="1">
        <w:r>
          <w:rPr>
            <w:rStyle w:val="Hyperlink"/>
          </w:rPr>
          <w:t>Asparukh</w:t>
        </w:r>
      </w:hyperlink>
      <w:r>
        <w:t xml:space="preserve"> moved south across the </w:t>
      </w:r>
      <w:hyperlink r:id="rId116" w:tooltip="Danube" w:history="1">
        <w:r>
          <w:rPr>
            <w:rStyle w:val="Hyperlink"/>
          </w:rPr>
          <w:t>Danube</w:t>
        </w:r>
      </w:hyperlink>
      <w:r>
        <w:t xml:space="preserve"> and settled in the area between the lower Danube and the </w:t>
      </w:r>
      <w:hyperlink r:id="rId117" w:tooltip="Balkan" w:history="1">
        <w:r>
          <w:rPr>
            <w:rStyle w:val="Hyperlink"/>
          </w:rPr>
          <w:t>Balkan</w:t>
        </w:r>
      </w:hyperlink>
      <w:r>
        <w:t xml:space="preserve">, establishing their capital at </w:t>
      </w:r>
      <w:hyperlink r:id="rId118" w:tooltip="Pliska" w:history="1">
        <w:r>
          <w:rPr>
            <w:rStyle w:val="Hyperlink"/>
          </w:rPr>
          <w:t>Pliska</w:t>
        </w:r>
      </w:hyperlink>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A peace treaty with Byzantium in 681 marked the beginning of the </w:t>
      </w:r>
      <w:hyperlink r:id="rId119" w:tooltip="First Bulgarian Empire" w:history="1">
        <w:r>
          <w:rPr>
            <w:rStyle w:val="Hyperlink"/>
          </w:rPr>
          <w:t>First Bulgarian Empire</w:t>
        </w:r>
      </w:hyperlink>
      <w:r>
        <w:t>. Th</w:t>
      </w:r>
      <w:r>
        <w:t xml:space="preserve">e Bulgars gradually mixed up with the local population, adopting a common language on the basis of the local </w:t>
      </w:r>
      <w:hyperlink r:id="rId120" w:tooltip="Slavic languages" w:history="1">
        <w:r>
          <w:rPr>
            <w:rStyle w:val="Hyperlink"/>
          </w:rPr>
          <w:t>Slavic</w:t>
        </w:r>
      </w:hyperlink>
      <w:r>
        <w:t xml:space="preserve"> </w:t>
      </w:r>
      <w:r>
        <w:lastRenderedPageBreak/>
        <w:t>dialect</w:t>
      </w:r>
      <w:r>
        <w:t>.</w:t>
      </w:r>
      <w:hyperlink w:anchor="cite_note-23" w:history="1">
        <w:r>
          <w:rPr>
            <w:rStyle w:val="Hyperlink"/>
            <w:vertAlign w:val="superscript"/>
          </w:rPr>
          <w:t>[23]</w:t>
        </w:r>
      </w:hyperlink>
      <w:r>
        <w:t xml:space="preserve"> Succeeding rulers strengthened </w:t>
      </w:r>
      <w:r>
        <w:t xml:space="preserve">the Bulgarian state throughout the 8th and 9th centuries. </w:t>
      </w:r>
      <w:hyperlink r:id="rId121" w:tooltip="Krum of Bulgaria" w:history="1">
        <w:r>
          <w:rPr>
            <w:rStyle w:val="Hyperlink"/>
          </w:rPr>
          <w:t>Krum</w:t>
        </w:r>
      </w:hyperlink>
      <w:r>
        <w:t xml:space="preserve"> doubled the country's territory, killed Byzantine emperor </w:t>
      </w:r>
      <w:hyperlink r:id="rId122" w:tooltip="Nicephorus I" w:history="1">
        <w:r>
          <w:rPr>
            <w:rStyle w:val="Hyperlink"/>
          </w:rPr>
          <w:t>Nicephorus I</w:t>
        </w:r>
      </w:hyperlink>
      <w:r>
        <w:t xml:space="preserve"> in the </w:t>
      </w:r>
      <w:hyperlink r:id="rId123" w:tooltip="Battle of Pliska" w:history="1">
        <w:r>
          <w:rPr>
            <w:rStyle w:val="Hyperlink"/>
          </w:rPr>
          <w:t>Battle of Pliska</w:t>
        </w:r>
      </w:hyperlink>
      <w:r>
        <w:t>,</w:t>
      </w:r>
      <w:hyperlink w:anchor="cite_note-24" w:history="1">
        <w:r>
          <w:rPr>
            <w:rStyle w:val="Hyperlink"/>
            <w:vertAlign w:val="superscript"/>
          </w:rPr>
          <w:t>[24]</w:t>
        </w:r>
      </w:hyperlink>
      <w:r>
        <w:t xml:space="preserve"> and introduced the first written code of law. Paganism was abolished in favour of </w:t>
      </w:r>
      <w:hyperlink r:id="rId124" w:tooltip="Eastern Orthodox Church" w:history="1">
        <w:r>
          <w:rPr>
            <w:rStyle w:val="Hyperlink"/>
          </w:rPr>
          <w:t>Eastern Orthodox Christianity</w:t>
        </w:r>
      </w:hyperlink>
      <w:r>
        <w:t xml:space="preserve"> under </w:t>
      </w:r>
      <w:hyperlink r:id="rId125" w:tooltip="Boris I of Bulgaria" w:history="1">
        <w:r>
          <w:rPr>
            <w:rStyle w:val="Hyperlink"/>
          </w:rPr>
          <w:t>Boris I</w:t>
        </w:r>
      </w:hyperlink>
      <w:r>
        <w:t xml:space="preserve"> in 864. This </w:t>
      </w:r>
      <w:hyperlink r:id="rId126" w:tooltip="Christianization of Bulgaria" w:history="1">
        <w:r>
          <w:rPr>
            <w:rStyle w:val="Hyperlink"/>
          </w:rPr>
          <w:t>conversion</w:t>
        </w:r>
      </w:hyperlink>
      <w:r>
        <w:t xml:space="preserve"> </w:t>
      </w:r>
      <w:r>
        <w:t xml:space="preserve">was followed by a Byzantine recognition of the </w:t>
      </w:r>
      <w:hyperlink r:id="rId127" w:tooltip="Bulgarian Orthodox Church" w:history="1">
        <w:r>
          <w:rPr>
            <w:rStyle w:val="Hyperlink"/>
          </w:rPr>
          <w:t>Bulgarian church</w:t>
        </w:r>
      </w:hyperlink>
      <w:hyperlink w:anchor="cite_note-25" w:history="1">
        <w:r>
          <w:rPr>
            <w:rStyle w:val="Hyperlink"/>
            <w:vertAlign w:val="superscript"/>
          </w:rPr>
          <w:t>[25]</w:t>
        </w:r>
      </w:hyperlink>
      <w:r>
        <w:t xml:space="preserve"> and the adoption of the </w:t>
      </w:r>
      <w:hyperlink r:id="rId128" w:tooltip="Cyrillic script" w:history="1">
        <w:r>
          <w:rPr>
            <w:rStyle w:val="Hyperlink"/>
          </w:rPr>
          <w:t>Cyrillic alphabet</w:t>
        </w:r>
      </w:hyperlink>
      <w:r>
        <w:t xml:space="preserve"> developed at </w:t>
      </w:r>
      <w:hyperlink r:id="rId129" w:tooltip="Preslav Literary School" w:history="1">
        <w:r>
          <w:rPr>
            <w:rStyle w:val="Hyperlink"/>
          </w:rPr>
          <w:t>Preslav</w:t>
        </w:r>
      </w:hyperlink>
      <w:hyperlink w:anchor="cite_note-26" w:history="1">
        <w:r>
          <w:rPr>
            <w:rStyle w:val="Hyperlink"/>
            <w:vertAlign w:val="superscript"/>
          </w:rPr>
          <w:t>[26]</w:t>
        </w:r>
      </w:hyperlink>
      <w:r>
        <w:t xml:space="preserve"> which strengthened central authority and helped fuse the Slavs and Bulgars into a unified peop</w:t>
      </w:r>
      <w:r>
        <w:t>le</w:t>
      </w:r>
      <w:r>
        <w:t>.</w:t>
      </w:r>
      <w:hyperlink w:anchor="cite_note-27" w:history="1">
        <w:r>
          <w:rPr>
            <w:rStyle w:val="Hyperlink"/>
            <w:vertAlign w:val="superscript"/>
          </w:rPr>
          <w:t>[27]</w:t>
        </w:r>
      </w:hyperlink>
      <w:r>
        <w:t>&lt;ref name=RCJ_BG&gt;</w:t>
      </w:r>
      <w:hyperlink r:id="rId130" w:tooltip="Template:Cite book" w:history="1">
        <w:r>
          <w:rPr>
            <w:rStyle w:val="Hyperlink"/>
          </w:rPr>
          <w:t>Template:Cite book</w:t>
        </w:r>
      </w:hyperlink>
      <w:r>
        <w:t xml:space="preserve">&lt;/ref&gt; A subsequent cultural golden age began during the 34-year rule of </w:t>
      </w:r>
      <w:hyperlink r:id="rId131" w:tooltip="Simeon I of Bulgaria" w:history="1">
        <w:r>
          <w:rPr>
            <w:rStyle w:val="Hyperlink"/>
          </w:rPr>
          <w:t>Simeon the Great</w:t>
        </w:r>
      </w:hyperlink>
      <w:r>
        <w:t>, who also achieved the largest territorial expansion of the state.</w:t>
      </w:r>
      <w:hyperlink r:id="rId132" w:tooltip="Template:Sfn" w:history="1">
        <w:r>
          <w:rPr>
            <w:rStyle w:val="Hyperlink"/>
          </w:rPr>
          <w:t>Template:Sfn</w:t>
        </w:r>
      </w:hyperlink>
      <w:r>
        <w:t xml:space="preserve"> </w:t>
      </w:r>
    </w:p>
    <w:p w:rsidR="00000000" w:rsidRDefault="000855D1">
      <w:pPr>
        <w:pStyle w:val="NormalWeb"/>
      </w:pPr>
      <w:r>
        <w:t xml:space="preserve">Wars with </w:t>
      </w:r>
      <w:hyperlink r:id="rId133" w:tooltip="Magyars" w:history="1">
        <w:r>
          <w:rPr>
            <w:rStyle w:val="Hyperlink"/>
          </w:rPr>
          <w:t>Magyars</w:t>
        </w:r>
      </w:hyperlink>
      <w:r>
        <w:t xml:space="preserve"> and </w:t>
      </w:r>
      <w:hyperlink r:id="rId134" w:tooltip="Pechenegs" w:history="1">
        <w:r>
          <w:rPr>
            <w:rStyle w:val="Hyperlink"/>
          </w:rPr>
          <w:t>Pechenegs</w:t>
        </w:r>
      </w:hyperlink>
      <w:r>
        <w:t xml:space="preserve"> and the spread of the </w:t>
      </w:r>
      <w:hyperlink r:id="rId135" w:tooltip="Bogomilism" w:history="1">
        <w:r>
          <w:rPr>
            <w:rStyle w:val="Hyperlink"/>
          </w:rPr>
          <w:t>Bogomil heresy</w:t>
        </w:r>
      </w:hyperlink>
      <w:r>
        <w:t xml:space="preserve"> weakened Bulgaria after Simeon's death</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Consecut</w:t>
      </w:r>
      <w:r>
        <w:t xml:space="preserve">ive </w:t>
      </w:r>
      <w:hyperlink r:id="rId136" w:tooltip="Kievan Rus'" w:history="1">
        <w:r>
          <w:rPr>
            <w:rStyle w:val="Hyperlink"/>
          </w:rPr>
          <w:t>Rus'</w:t>
        </w:r>
      </w:hyperlink>
      <w:r>
        <w:t xml:space="preserve"> and Byzantine invasions resulted in the seizure of the capital </w:t>
      </w:r>
      <w:hyperlink r:id="rId137" w:tooltip="Preslav" w:history="1">
        <w:r>
          <w:rPr>
            <w:rStyle w:val="Hyperlink"/>
          </w:rPr>
          <w:t>Preslav</w:t>
        </w:r>
      </w:hyperlink>
      <w:r>
        <w:t xml:space="preserve"> by the Byzantine army in 971</w:t>
      </w:r>
      <w:r>
        <w:t>.</w:t>
      </w:r>
      <w:hyperlink w:anchor="cite_note-30" w:history="1">
        <w:r>
          <w:rPr>
            <w:rStyle w:val="Hyperlink"/>
            <w:vertAlign w:val="superscript"/>
          </w:rPr>
          <w:t>[30]</w:t>
        </w:r>
      </w:hyperlink>
      <w:r>
        <w:t xml:space="preserve"> Under </w:t>
      </w:r>
      <w:hyperlink r:id="rId138" w:tooltip="Samuel of Bulgaria" w:history="1">
        <w:r>
          <w:rPr>
            <w:rStyle w:val="Hyperlink"/>
          </w:rPr>
          <w:t>Samuil</w:t>
        </w:r>
      </w:hyperlink>
      <w:r>
        <w:t>, Bulgaria briefly recovered from these attacks</w:t>
      </w:r>
      <w:r>
        <w:t>,</w:t>
      </w:r>
      <w:hyperlink w:anchor="cite_note-31" w:history="1">
        <w:r>
          <w:rPr>
            <w:rStyle w:val="Hyperlink"/>
            <w:vertAlign w:val="superscript"/>
          </w:rPr>
          <w:t>[31]</w:t>
        </w:r>
      </w:hyperlink>
      <w:r>
        <w:t xml:space="preserve"> but this rise ended when Byzantine emperor </w:t>
      </w:r>
      <w:hyperlink r:id="rId139" w:tooltip="Basil II" w:history="1">
        <w:r>
          <w:rPr>
            <w:rStyle w:val="Hyperlink"/>
          </w:rPr>
          <w:t>Basil II</w:t>
        </w:r>
      </w:hyperlink>
      <w:r>
        <w:t xml:space="preserve"> </w:t>
      </w:r>
      <w:r>
        <w:t xml:space="preserve">defeated the Bulgarian army at </w:t>
      </w:r>
      <w:hyperlink r:id="rId140" w:tooltip="Battle of Kleidion" w:history="1">
        <w:r>
          <w:rPr>
            <w:rStyle w:val="Hyperlink"/>
          </w:rPr>
          <w:t>Klyuch</w:t>
        </w:r>
      </w:hyperlink>
      <w:r>
        <w:t xml:space="preserve"> in 1014. Samuil died shortly after the battle</w:t>
      </w:r>
      <w:r>
        <w:t>,</w:t>
      </w:r>
      <w:hyperlink w:anchor="cite_note-32" w:history="1">
        <w:r>
          <w:rPr>
            <w:rStyle w:val="Hyperlink"/>
            <w:vertAlign w:val="superscript"/>
          </w:rPr>
          <w:t>[32]</w:t>
        </w:r>
      </w:hyperlink>
      <w:r>
        <w:t xml:space="preserve"> and by 1018 the Byzantines had ended the First Bulgarian Empire</w:t>
      </w:r>
      <w:r>
        <w:t>.</w:t>
      </w:r>
      <w:hyperlink w:anchor="cite_note-33" w:history="1">
        <w:r>
          <w:rPr>
            <w:rStyle w:val="Hyperlink"/>
            <w:vertAlign w:val="superscript"/>
          </w:rPr>
          <w:t>[33]</w:t>
        </w:r>
      </w:hyperlink>
      <w:r>
        <w:t xml:space="preserve"> </w:t>
      </w:r>
    </w:p>
    <w:p w:rsidR="00000000" w:rsidRDefault="000855D1">
      <w:pPr>
        <w:pStyle w:val="Heading3"/>
        <w:rPr>
          <w:rFonts w:eastAsia="Times New Roman"/>
        </w:rPr>
      </w:pPr>
      <w:r>
        <w:rPr>
          <w:rStyle w:val="mw-headline"/>
          <w:rFonts w:eastAsia="Times New Roman"/>
        </w:rPr>
        <w:t>Second Bulgarian Empir</w:t>
      </w:r>
      <w:r>
        <w:rPr>
          <w:rStyle w:val="mw-headline"/>
          <w:rFonts w:eastAsia="Times New Roman"/>
        </w:rPr>
        <w:t>e</w:t>
      </w:r>
      <w:r>
        <w:rPr>
          <w:rStyle w:val="mw-editsection-bracket"/>
          <w:rFonts w:eastAsia="Times New Roman"/>
        </w:rPr>
        <w:t>[</w:t>
      </w:r>
      <w:hyperlink r:id="rId141" w:tooltip="Edit section: Second Bulgarian Empire"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142" w:tooltip="Template:Main" w:history="1">
        <w:r>
          <w:rPr>
            <w:rStyle w:val="Hyperlink"/>
          </w:rPr>
          <w:t>Template:Main</w:t>
        </w:r>
      </w:hyperlink>
      <w:r>
        <w:t xml:space="preserve"> After his conq</w:t>
      </w:r>
      <w:r>
        <w:t xml:space="preserve">uest of Bulgaria, </w:t>
      </w:r>
      <w:hyperlink r:id="rId143" w:tooltip="Basil II" w:history="1">
        <w:r>
          <w:rPr>
            <w:rStyle w:val="Hyperlink"/>
          </w:rPr>
          <w:t>Basil II</w:t>
        </w:r>
      </w:hyperlink>
      <w:r>
        <w:t xml:space="preserve"> prevented revolts and discontent by retaining the rule of the local nobility and by relieving the newly conquered lands of the obligation to pay taxes in gold, allowing them to be paid</w:t>
      </w:r>
      <w:r>
        <w:t xml:space="preserve"> in kind instead.&lt;ref name=Ostrog&gt;</w:t>
      </w:r>
      <w:hyperlink r:id="rId144" w:tooltip="Template:Cite book" w:history="1">
        <w:r>
          <w:rPr>
            <w:rStyle w:val="Hyperlink"/>
          </w:rPr>
          <w:t>Template:Cite book</w:t>
        </w:r>
      </w:hyperlink>
      <w:r>
        <w:t xml:space="preserve">&lt;/ref&gt; He also allowed the </w:t>
      </w:r>
      <w:hyperlink r:id="rId145" w:tooltip="Bulgarian Orthodox Church" w:history="1">
        <w:r>
          <w:rPr>
            <w:rStyle w:val="Hyperlink"/>
          </w:rPr>
          <w:t>Bulgarian Patriarchate</w:t>
        </w:r>
      </w:hyperlink>
      <w:r>
        <w:t xml:space="preserve"> to retain </w:t>
      </w:r>
      <w:r>
        <w:t xml:space="preserve">its </w:t>
      </w:r>
      <w:hyperlink r:id="rId146" w:tooltip="Autocephaly" w:history="1">
        <w:r>
          <w:rPr>
            <w:rStyle w:val="Hyperlink"/>
          </w:rPr>
          <w:t>autocephalous status</w:t>
        </w:r>
      </w:hyperlink>
      <w:r>
        <w:t xml:space="preserve"> and all its </w:t>
      </w:r>
      <w:hyperlink r:id="rId147" w:tooltip="Diocese" w:history="1">
        <w:r>
          <w:rPr>
            <w:rStyle w:val="Hyperlink"/>
          </w:rPr>
          <w:t>dioceses</w:t>
        </w:r>
      </w:hyperlink>
      <w:r>
        <w:t xml:space="preserve">, but reduced it to an </w:t>
      </w:r>
      <w:hyperlink r:id="rId148" w:tooltip="Orthodox Archbishopric of Ohrid (ancient)" w:history="1">
        <w:r>
          <w:rPr>
            <w:rStyle w:val="Hyperlink"/>
          </w:rPr>
          <w:t>archbishopric</w:t>
        </w:r>
      </w:hyperlink>
      <w:r>
        <w:t>.&lt;ref name=Ostrog/</w:t>
      </w:r>
      <w:r>
        <w:t>&gt;</w:t>
      </w:r>
      <w:hyperlink w:anchor="cite_note-34" w:history="1">
        <w:r>
          <w:rPr>
            <w:rStyle w:val="Hyperlink"/>
            <w:vertAlign w:val="superscript"/>
          </w:rPr>
          <w:t>[34]</w:t>
        </w:r>
      </w:hyperlink>
      <w:r>
        <w:t xml:space="preserve"> After his death Byzantine domestic policies changed and a series of unsuc</w:t>
      </w:r>
      <w:r>
        <w:t xml:space="preserve">cessful rebellions broke out, </w:t>
      </w:r>
      <w:hyperlink r:id="rId149" w:tooltip="Bulgarian uprising against the Byzantine Empire (1040-1041)" w:history="1">
        <w:r>
          <w:rPr>
            <w:rStyle w:val="Hyperlink"/>
          </w:rPr>
          <w:t>the largest</w:t>
        </w:r>
      </w:hyperlink>
      <w:r>
        <w:t xml:space="preserve"> being led by </w:t>
      </w:r>
      <w:hyperlink r:id="rId150" w:tooltip="Peter Delyan" w:history="1">
        <w:r>
          <w:rPr>
            <w:rStyle w:val="Hyperlink"/>
          </w:rPr>
          <w:t>P</w:t>
        </w:r>
        <w:r>
          <w:rPr>
            <w:rStyle w:val="Hyperlink"/>
          </w:rPr>
          <w:t>eter Delyan</w:t>
        </w:r>
      </w:hyperlink>
      <w:r>
        <w:t xml:space="preserve">. In 1185 </w:t>
      </w:r>
      <w:hyperlink r:id="rId151" w:tooltip="Asen dynasty" w:history="1">
        <w:r>
          <w:rPr>
            <w:rStyle w:val="Hyperlink"/>
          </w:rPr>
          <w:t>Asen dynasty</w:t>
        </w:r>
      </w:hyperlink>
      <w:r>
        <w:t xml:space="preserve"> nobles </w:t>
      </w:r>
      <w:hyperlink r:id="rId152" w:tooltip="Ivan Asen I" w:history="1">
        <w:r>
          <w:rPr>
            <w:rStyle w:val="Hyperlink"/>
          </w:rPr>
          <w:t>Ivan Asen I</w:t>
        </w:r>
      </w:hyperlink>
      <w:r>
        <w:t xml:space="preserve"> and </w:t>
      </w:r>
      <w:hyperlink r:id="rId153" w:tooltip="Peter IV of Bulgaria" w:history="1">
        <w:r>
          <w:rPr>
            <w:rStyle w:val="Hyperlink"/>
          </w:rPr>
          <w:t>Peter IV</w:t>
        </w:r>
      </w:hyperlink>
      <w:r>
        <w:t xml:space="preserve"> organised a </w:t>
      </w:r>
      <w:hyperlink r:id="rId154" w:tooltip="Uprising of Asen and Peter" w:history="1">
        <w:r>
          <w:rPr>
            <w:rStyle w:val="Hyperlink"/>
          </w:rPr>
          <w:t>major uprising</w:t>
        </w:r>
      </w:hyperlink>
      <w:r>
        <w:t xml:space="preserve"> which resulted in the re-establishment of the Bulgarian state. Ivan Asen and Peter laid the foundations of the Second Bulgarian Empire with </w:t>
      </w:r>
      <w:hyperlink r:id="rId155" w:tooltip="Veliko Tarnovo" w:history="1">
        <w:r>
          <w:rPr>
            <w:rStyle w:val="Hyperlink"/>
          </w:rPr>
          <w:t>Tarnovo</w:t>
        </w:r>
      </w:hyperlink>
      <w:r>
        <w:t xml:space="preserve"> as the capital</w:t>
      </w:r>
      <w:r>
        <w:t>.</w:t>
      </w:r>
      <w:hyperlink w:anchor="cite_note-35" w:history="1">
        <w:r>
          <w:rPr>
            <w:rStyle w:val="Hyperlink"/>
            <w:vertAlign w:val="superscript"/>
          </w:rPr>
          <w:t>[35]</w:t>
        </w:r>
      </w:hyperlink>
      <w:r>
        <w:t xml:space="preserve"> </w:t>
      </w:r>
      <w:hyperlink r:id="rId156" w:tooltip="File:20140621 Veliko Tarnovo 002.jpg" w:history="1">
        <w:r>
          <w:rPr>
            <w:rStyle w:val="Hyperlink"/>
          </w:rPr>
          <w:t xml:space="preserve">thumb|right|The walls of </w:t>
        </w:r>
      </w:hyperlink>
      <w:hyperlink r:id="rId157" w:tooltip="Tsarevets (fortress)" w:history="1">
        <w:r>
          <w:rPr>
            <w:rStyle w:val="Hyperlink"/>
          </w:rPr>
          <w:t>Tsarevets fortress</w:t>
        </w:r>
      </w:hyperlink>
      <w:r>
        <w:t xml:space="preserve"> in </w:t>
      </w:r>
      <w:hyperlink r:id="rId158" w:tooltip="Veliko Tarnovo" w:history="1">
        <w:r>
          <w:rPr>
            <w:rStyle w:val="Hyperlink"/>
          </w:rPr>
          <w:t>Veliko Tarnovo</w:t>
        </w:r>
      </w:hyperlink>
      <w:r>
        <w:t xml:space="preserve">, the capital of the second empire </w:t>
      </w:r>
    </w:p>
    <w:p w:rsidR="00000000" w:rsidRDefault="000855D1">
      <w:pPr>
        <w:pStyle w:val="NormalWeb"/>
      </w:pPr>
      <w:hyperlink r:id="rId159" w:tooltip="Kaloyan" w:history="1">
        <w:r>
          <w:rPr>
            <w:rStyle w:val="Hyperlink"/>
          </w:rPr>
          <w:t>Kaloyan</w:t>
        </w:r>
      </w:hyperlink>
      <w:r>
        <w:t xml:space="preserve">, the third of the Asen monarchs, extended </w:t>
      </w:r>
      <w:r>
        <w:t xml:space="preserve">his dominion to </w:t>
      </w:r>
      <w:hyperlink r:id="rId160" w:tooltip="Belgrade" w:history="1">
        <w:r>
          <w:rPr>
            <w:rStyle w:val="Hyperlink"/>
          </w:rPr>
          <w:t>Belgrade</w:t>
        </w:r>
      </w:hyperlink>
      <w:r>
        <w:t xml:space="preserve"> and </w:t>
      </w:r>
      <w:hyperlink r:id="rId161" w:tooltip="Ohrid" w:history="1">
        <w:r>
          <w:rPr>
            <w:rStyle w:val="Hyperlink"/>
          </w:rPr>
          <w:t>Ohrid</w:t>
        </w:r>
      </w:hyperlink>
      <w:r>
        <w:t xml:space="preserve">. He acknowledged the spiritual supremacy of </w:t>
      </w:r>
      <w:hyperlink r:id="rId162" w:tooltip="The pope" w:history="1">
        <w:r>
          <w:rPr>
            <w:rStyle w:val="Hyperlink"/>
          </w:rPr>
          <w:t>the pope</w:t>
        </w:r>
      </w:hyperlink>
      <w:r>
        <w:t xml:space="preserve"> and received a royal crown from a </w:t>
      </w:r>
      <w:hyperlink r:id="rId163" w:tooltip="Papal legate" w:history="1">
        <w:r>
          <w:rPr>
            <w:rStyle w:val="Hyperlink"/>
          </w:rPr>
          <w:t>papal legate</w:t>
        </w:r>
      </w:hyperlink>
      <w:r>
        <w:t>.&lt;ref name=EB1911&gt;</w:t>
      </w:r>
      <w:hyperlink r:id="rId164" w:tooltip="Template:Cite web" w:history="1">
        <w:r>
          <w:rPr>
            <w:rStyle w:val="Hyperlink"/>
          </w:rPr>
          <w:t>Template:Cite web</w:t>
        </w:r>
      </w:hyperlink>
      <w:r>
        <w:t xml:space="preserve">&lt;/ref&gt; The empire reached its zenith under </w:t>
      </w:r>
      <w:hyperlink r:id="rId165" w:tooltip="Ivan Asen II" w:history="1">
        <w:r>
          <w:rPr>
            <w:rStyle w:val="Hyperlink"/>
          </w:rPr>
          <w:t>Ivan Asen II</w:t>
        </w:r>
      </w:hyperlink>
      <w:r>
        <w:t xml:space="preserve"> (1218–1241), when commerce and culture flourished</w:t>
      </w:r>
      <w:r>
        <w:t>.</w:t>
      </w:r>
      <w:hyperlink w:anchor="cite_note-36" w:history="1">
        <w:r>
          <w:rPr>
            <w:rStyle w:val="Hyperlink"/>
            <w:vertAlign w:val="superscript"/>
          </w:rPr>
          <w:t>[36]</w:t>
        </w:r>
      </w:hyperlink>
      <w:r>
        <w:t xml:space="preserve"> The strong economic and religious influence of Tarnovo made it a "</w:t>
      </w:r>
      <w:hyperlink r:id="rId166" w:tooltip="Third Rome" w:history="1">
        <w:r>
          <w:rPr>
            <w:rStyle w:val="Hyperlink"/>
          </w:rPr>
          <w:t>Third Rome</w:t>
        </w:r>
      </w:hyperlink>
      <w:r>
        <w:t>", unlike the already declin</w:t>
      </w:r>
      <w:r>
        <w:t>ing Constantinople</w:t>
      </w:r>
      <w:r>
        <w:t>.</w:t>
      </w:r>
      <w:hyperlink w:anchor="cite_note-37" w:history="1">
        <w:r>
          <w:rPr>
            <w:rStyle w:val="Hyperlink"/>
            <w:vertAlign w:val="superscript"/>
          </w:rPr>
          <w:t>[37]</w:t>
        </w:r>
      </w:hyperlink>
      <w:r>
        <w:t xml:space="preserve"> The country's military and economic might declined after the Asen dynasty ended in 1257, facing internal conflicts, constant Byzantine and Hungarian attacks and </w:t>
      </w:r>
      <w:hyperlink r:id="rId167" w:tooltip="Mongol invasion of Europe" w:history="1">
        <w:r>
          <w:rPr>
            <w:rStyle w:val="Hyperlink"/>
          </w:rPr>
          <w:t>Mongol domination</w:t>
        </w:r>
      </w:hyperlink>
      <w:r>
        <w:t>.</w:t>
      </w:r>
      <w:hyperlink w:anchor="cite_note-36" w:history="1">
        <w:r>
          <w:rPr>
            <w:rStyle w:val="Hyperlink"/>
            <w:vertAlign w:val="superscript"/>
          </w:rPr>
          <w:t>[36]</w:t>
        </w:r>
      </w:hyperlink>
      <w:hyperlink w:anchor="cite_note-38" w:history="1">
        <w:r>
          <w:rPr>
            <w:rStyle w:val="Hyperlink"/>
            <w:vertAlign w:val="superscript"/>
          </w:rPr>
          <w:t>[38]</w:t>
        </w:r>
      </w:hyperlink>
      <w:r>
        <w:t xml:space="preserve"> By the end of the 14th century, factional divisions between </w:t>
      </w:r>
      <w:hyperlink r:id="rId168" w:tooltip="Boyars" w:history="1">
        <w:r>
          <w:rPr>
            <w:rStyle w:val="Hyperlink"/>
          </w:rPr>
          <w:t>the feudal land</w:t>
        </w:r>
        <w:r>
          <w:rPr>
            <w:rStyle w:val="Hyperlink"/>
          </w:rPr>
          <w:t>lords</w:t>
        </w:r>
      </w:hyperlink>
      <w:r>
        <w:t xml:space="preserve"> and the spread of Bogomilism had caused the Second Bulgarian Empire to split into three tsardoms—</w:t>
      </w:r>
      <w:hyperlink r:id="rId169" w:tooltip="Tsardom of Vidin" w:history="1">
        <w:r>
          <w:rPr>
            <w:rStyle w:val="Hyperlink"/>
          </w:rPr>
          <w:t>Vidin</w:t>
        </w:r>
      </w:hyperlink>
      <w:r>
        <w:t xml:space="preserve">, </w:t>
      </w:r>
      <w:hyperlink r:id="rId170" w:anchor="Ivan_Alexander_and_fall_of_Bulgaria" w:tooltip="Second Bulgarian Empire#Ivan Alexander and fall of Bulgaria" w:history="1">
        <w:r>
          <w:rPr>
            <w:rStyle w:val="Hyperlink"/>
          </w:rPr>
          <w:t>Tarnovo</w:t>
        </w:r>
      </w:hyperlink>
      <w:r>
        <w:t xml:space="preserve"> and </w:t>
      </w:r>
      <w:hyperlink r:id="rId171" w:tooltip="Despotate of Dobruja" w:history="1">
        <w:r>
          <w:rPr>
            <w:rStyle w:val="Hyperlink"/>
          </w:rPr>
          <w:t>Karvuna</w:t>
        </w:r>
      </w:hyperlink>
      <w:r>
        <w:t>—and several semi-independent principalities that fought each other, along with Byzantines, Hungarian</w:t>
      </w:r>
      <w:r>
        <w:t xml:space="preserve">s, Serbs, </w:t>
      </w:r>
      <w:hyperlink r:id="rId172" w:tooltip="Venetian Republic" w:history="1">
        <w:r>
          <w:rPr>
            <w:rStyle w:val="Hyperlink"/>
          </w:rPr>
          <w:t>Venetians</w:t>
        </w:r>
      </w:hyperlink>
      <w:r>
        <w:t xml:space="preserve"> and </w:t>
      </w:r>
      <w:hyperlink r:id="rId173" w:tooltip="Genoese Republic" w:history="1">
        <w:r>
          <w:rPr>
            <w:rStyle w:val="Hyperlink"/>
          </w:rPr>
          <w:t>Genoese</w:t>
        </w:r>
      </w:hyperlink>
      <w:r>
        <w:t xml:space="preserve">. By the late 14th century the </w:t>
      </w:r>
      <w:hyperlink r:id="rId174" w:tooltip="Ottoman Turks" w:history="1">
        <w:r>
          <w:rPr>
            <w:rStyle w:val="Hyperlink"/>
          </w:rPr>
          <w:t>Ottoman Turks</w:t>
        </w:r>
      </w:hyperlink>
      <w:r>
        <w:t xml:space="preserve"> h</w:t>
      </w:r>
      <w:r>
        <w:t>ad started their conquest of Bulgaria and had taken most towns and fortresses south of the Balkan mountains</w:t>
      </w:r>
      <w:r>
        <w:t>.</w:t>
      </w:r>
      <w:hyperlink w:anchor="cite_note-36" w:history="1">
        <w:r>
          <w:rPr>
            <w:rStyle w:val="Hyperlink"/>
            <w:vertAlign w:val="superscript"/>
          </w:rPr>
          <w:t>[36]</w:t>
        </w:r>
      </w:hyperlink>
      <w:r>
        <w:t xml:space="preserve"> </w:t>
      </w:r>
    </w:p>
    <w:p w:rsidR="00000000" w:rsidRDefault="000855D1">
      <w:pPr>
        <w:pStyle w:val="Heading3"/>
        <w:rPr>
          <w:rFonts w:eastAsia="Times New Roman"/>
        </w:rPr>
      </w:pPr>
      <w:r>
        <w:rPr>
          <w:rStyle w:val="mw-headline"/>
          <w:rFonts w:eastAsia="Times New Roman"/>
        </w:rPr>
        <w:t>Ottoman rul</w:t>
      </w:r>
      <w:r>
        <w:rPr>
          <w:rStyle w:val="mw-headline"/>
          <w:rFonts w:eastAsia="Times New Roman"/>
        </w:rPr>
        <w:t>e</w:t>
      </w:r>
      <w:r>
        <w:rPr>
          <w:rStyle w:val="mw-editsection-bracket"/>
          <w:rFonts w:eastAsia="Times New Roman"/>
        </w:rPr>
        <w:t>[</w:t>
      </w:r>
      <w:hyperlink r:id="rId175" w:tooltip="Edit section: Ottoman rule"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176" w:tooltip="Template:Main" w:history="1">
        <w:r>
          <w:rPr>
            <w:rStyle w:val="Hyperlink"/>
          </w:rPr>
          <w:t>Template:Main</w:t>
        </w:r>
      </w:hyperlink>
      <w:r>
        <w:t xml:space="preserve"> </w:t>
      </w:r>
      <w:hyperlink r:id="rId177" w:tooltip="File:Hristo Botev by Georgi Danchov Zografina.jpg" w:history="1">
        <w:r>
          <w:rPr>
            <w:rStyle w:val="Hyperlink"/>
          </w:rPr>
          <w:t>thumb|left|</w:t>
        </w:r>
      </w:hyperlink>
      <w:hyperlink r:id="rId178" w:tooltip="Hristo Botev" w:history="1">
        <w:r>
          <w:rPr>
            <w:rStyle w:val="Hyperlink"/>
          </w:rPr>
          <w:t>Hristo Botev</w:t>
        </w:r>
      </w:hyperlink>
      <w:r>
        <w:t xml:space="preserve">, a prominent revolutionary in the April Uprising Tarnovo was captured by the Ottomans after a three-month siege in 1393. After the </w:t>
      </w:r>
      <w:hyperlink r:id="rId179" w:tooltip="Battle of Nicopolis" w:history="1">
        <w:r>
          <w:rPr>
            <w:rStyle w:val="Hyperlink"/>
          </w:rPr>
          <w:t>Battle of Nicopolis</w:t>
        </w:r>
      </w:hyperlink>
      <w:r>
        <w:t xml:space="preserve"> in 1396 brought</w:t>
      </w:r>
      <w:r>
        <w:t xml:space="preserve"> about the fall of the Vidin Tsardom, the Ottomans conquered all Bulgarian lands south of the Danube. The nobility was eliminated and the peasantry was </w:t>
      </w:r>
      <w:hyperlink r:id="rId180" w:tooltip="Serfdom" w:history="1">
        <w:r>
          <w:rPr>
            <w:rStyle w:val="Hyperlink"/>
          </w:rPr>
          <w:t>enserfed</w:t>
        </w:r>
      </w:hyperlink>
      <w:r>
        <w:t xml:space="preserve"> to Ottoman masters</w:t>
      </w:r>
      <w:r>
        <w:t>,</w:t>
      </w:r>
      <w:hyperlink w:anchor="cite_note-39" w:history="1">
        <w:r>
          <w:rPr>
            <w:rStyle w:val="Hyperlink"/>
            <w:vertAlign w:val="superscript"/>
          </w:rPr>
          <w:t>[39]</w:t>
        </w:r>
      </w:hyperlink>
      <w:r>
        <w:t xml:space="preserve"> with much of the educated clergy fleeing to other countries</w:t>
      </w:r>
      <w:r>
        <w:t>.</w:t>
      </w:r>
      <w:hyperlink w:anchor="cite_note-40" w:history="1">
        <w:r>
          <w:rPr>
            <w:rStyle w:val="Hyperlink"/>
            <w:vertAlign w:val="superscript"/>
          </w:rPr>
          <w:t>[40]</w:t>
        </w:r>
      </w:hyperlink>
      <w:r>
        <w:t xml:space="preserve"> Under the Ottoman system, Christians were considered an </w:t>
      </w:r>
      <w:hyperlink r:id="rId181" w:tooltip="Rayah" w:history="1">
        <w:r>
          <w:rPr>
            <w:rStyle w:val="Hyperlink"/>
          </w:rPr>
          <w:t>inferior class</w:t>
        </w:r>
      </w:hyperlink>
      <w:r>
        <w:t xml:space="preserve"> of people. Thus, Bulgarians, like other</w:t>
      </w:r>
      <w:r>
        <w:t xml:space="preserve"> Christians, were subjected to heavy taxes and a small portion of the Bulgarian populace experienced partial or complete </w:t>
      </w:r>
      <w:hyperlink r:id="rId182" w:tooltip="Islamisation" w:history="1">
        <w:r>
          <w:rPr>
            <w:rStyle w:val="Hyperlink"/>
          </w:rPr>
          <w:t>Islamisation</w:t>
        </w:r>
      </w:hyperlink>
      <w:r>
        <w:t>,</w:t>
      </w:r>
      <w:hyperlink w:anchor="cite_note-41" w:history="1">
        <w:r>
          <w:rPr>
            <w:rStyle w:val="Hyperlink"/>
            <w:vertAlign w:val="superscript"/>
          </w:rPr>
          <w:t>[41]</w:t>
        </w:r>
      </w:hyperlink>
      <w:r>
        <w:t xml:space="preserve"> and their culture was suppres</w:t>
      </w:r>
      <w:r>
        <w:t>sed</w:t>
      </w:r>
      <w:r>
        <w:t>.</w:t>
      </w:r>
      <w:hyperlink w:anchor="cite_note-40" w:history="1">
        <w:r>
          <w:rPr>
            <w:rStyle w:val="Hyperlink"/>
            <w:vertAlign w:val="superscript"/>
          </w:rPr>
          <w:t>[40]</w:t>
        </w:r>
      </w:hyperlink>
      <w:r>
        <w:t xml:space="preserve"> Ottoman authorities established the Rum </w:t>
      </w:r>
      <w:hyperlink r:id="rId183" w:tooltip="Millet (Ottoman Empire)" w:history="1">
        <w:r>
          <w:rPr>
            <w:rStyle w:val="Hyperlink"/>
          </w:rPr>
          <w:t>Millet</w:t>
        </w:r>
      </w:hyperlink>
      <w:r>
        <w:t>, a religious administrative community which governed all Orthodox Christians regardless of</w:t>
      </w:r>
      <w:r>
        <w:t xml:space="preserve"> their ethnicity</w:t>
      </w:r>
      <w:r>
        <w:t>.</w:t>
      </w:r>
      <w:hyperlink w:anchor="cite_note-42" w:history="1">
        <w:r>
          <w:rPr>
            <w:rStyle w:val="Hyperlink"/>
            <w:vertAlign w:val="superscript"/>
          </w:rPr>
          <w:t>[42]</w:t>
        </w:r>
      </w:hyperlink>
      <w:r>
        <w:t xml:space="preserve"> Most of the local population gradually lost its distinct national consciousness, identifying as Christians</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w:t>
      </w:r>
      <w:r>
        <w:t>However, the clergy remaining in some isolated monasteries kept it alive, and that helped it to survive as in some rural, remote areas</w:t>
      </w:r>
      <w:r>
        <w:t>,</w:t>
      </w:r>
      <w:hyperlink w:anchor="cite_note-45" w:history="1">
        <w:r>
          <w:rPr>
            <w:rStyle w:val="Hyperlink"/>
            <w:vertAlign w:val="superscript"/>
          </w:rPr>
          <w:t>[45]</w:t>
        </w:r>
      </w:hyperlink>
      <w:r>
        <w:t xml:space="preserve"> as well as in the militant </w:t>
      </w:r>
      <w:hyperlink r:id="rId184" w:tooltip="Roman Catholicism in Bulgaria" w:history="1">
        <w:r>
          <w:rPr>
            <w:rStyle w:val="Hyperlink"/>
          </w:rPr>
          <w:t>Catholic community</w:t>
        </w:r>
      </w:hyperlink>
      <w:r>
        <w:t xml:space="preserve"> in the northwestern part of the country</w:t>
      </w:r>
      <w:r>
        <w:t>.</w:t>
      </w:r>
      <w:hyperlink w:anchor="cite_note-46" w:history="1">
        <w:r>
          <w:rPr>
            <w:rStyle w:val="Hyperlink"/>
            <w:vertAlign w:val="superscript"/>
          </w:rPr>
          <w:t>[46]</w:t>
        </w:r>
      </w:hyperlink>
      <w:r>
        <w:t xml:space="preserve"> Several Bulgarian revolts erupted throughout the nearly five centuries of Ottoman rule, most notably the </w:t>
      </w:r>
      <w:hyperlink r:id="rId185" w:tooltip="Habsburg Monarchy" w:history="1">
        <w:r>
          <w:rPr>
            <w:rStyle w:val="Hyperlink"/>
          </w:rPr>
          <w:t>Habsburg</w:t>
        </w:r>
      </w:hyperlink>
      <w:r>
        <w:t>-backe</w:t>
      </w:r>
      <w:r>
        <w:t>d</w:t>
      </w:r>
      <w:hyperlink w:anchor="cite_note-47" w:history="1">
        <w:r>
          <w:rPr>
            <w:rStyle w:val="Hyperlink"/>
            <w:vertAlign w:val="superscript"/>
          </w:rPr>
          <w:t>[47]</w:t>
        </w:r>
      </w:hyperlink>
      <w:r>
        <w:t xml:space="preserve"> Tarnovo uprisings </w:t>
      </w:r>
      <w:hyperlink r:id="rId186" w:tooltip="First Tarnovo Uprising" w:history="1">
        <w:r>
          <w:rPr>
            <w:rStyle w:val="Hyperlink"/>
          </w:rPr>
          <w:t>in 1598</w:t>
        </w:r>
      </w:hyperlink>
      <w:r>
        <w:t xml:space="preserve"> and </w:t>
      </w:r>
      <w:hyperlink r:id="rId187" w:tooltip="Second Tarnovo Uprising" w:history="1">
        <w:r>
          <w:rPr>
            <w:rStyle w:val="Hyperlink"/>
          </w:rPr>
          <w:t>in 1686</w:t>
        </w:r>
      </w:hyperlink>
      <w:r>
        <w:t xml:space="preserve">, the </w:t>
      </w:r>
      <w:hyperlink r:id="rId188" w:tooltip="Chiprovtsi Uprising" w:history="1">
        <w:r>
          <w:rPr>
            <w:rStyle w:val="Hyperlink"/>
          </w:rPr>
          <w:t>Chiprovtsi Uprising</w:t>
        </w:r>
      </w:hyperlink>
      <w:r>
        <w:t xml:space="preserve"> in 1688 and </w:t>
      </w:r>
      <w:hyperlink r:id="rId189" w:tooltip="Karposh's Rebellion" w:history="1">
        <w:r>
          <w:rPr>
            <w:rStyle w:val="Hyperlink"/>
          </w:rPr>
          <w:t>Karposh's Rebellion</w:t>
        </w:r>
      </w:hyperlink>
      <w:r>
        <w:t xml:space="preserve"> in 1689</w:t>
      </w:r>
      <w:r>
        <w:t>.</w:t>
      </w:r>
      <w:hyperlink w:anchor="cite_note-39" w:history="1">
        <w:r>
          <w:rPr>
            <w:rStyle w:val="Hyperlink"/>
            <w:vertAlign w:val="superscript"/>
          </w:rPr>
          <w:t>[39]</w:t>
        </w:r>
      </w:hyperlink>
      <w:r>
        <w:t xml:space="preserve"> In the 18th century, the </w:t>
      </w:r>
      <w:hyperlink r:id="rId190" w:tooltip="Age of Enlightenment" w:history="1">
        <w:r>
          <w:rPr>
            <w:rStyle w:val="Hyperlink"/>
          </w:rPr>
          <w:t>Enlightenment</w:t>
        </w:r>
      </w:hyperlink>
      <w:r>
        <w:t xml:space="preserve"> in Western Europe provided influence for the initiation of a movement known as the </w:t>
      </w:r>
      <w:hyperlink r:id="rId191" w:tooltip="National awakening of Bulgaria" w:history="1">
        <w:r>
          <w:rPr>
            <w:rStyle w:val="Hyperlink"/>
          </w:rPr>
          <w:t>National awakening of Bulgaria</w:t>
        </w:r>
      </w:hyperlink>
      <w:r>
        <w:t>.</w:t>
      </w:r>
      <w:hyperlink w:anchor="cite_note-39" w:history="1">
        <w:r>
          <w:rPr>
            <w:rStyle w:val="Hyperlink"/>
            <w:vertAlign w:val="superscript"/>
          </w:rPr>
          <w:t>[39]</w:t>
        </w:r>
      </w:hyperlink>
      <w:r>
        <w:t xml:space="preserve"> It restored national consciousness and became a key factor in the liberation struggle, resulting in the 1876 </w:t>
      </w:r>
      <w:hyperlink r:id="rId192" w:tooltip="April Uprising" w:history="1">
        <w:r>
          <w:rPr>
            <w:rStyle w:val="Hyperlink"/>
          </w:rPr>
          <w:t>April Uprising</w:t>
        </w:r>
      </w:hyperlink>
      <w:r>
        <w:t xml:space="preserve">. Up to 30,000 Bulgarians were killed as Ottoman authorities put down the rebellion. The massacres prompted the </w:t>
      </w:r>
      <w:hyperlink r:id="rId193" w:anchor="History" w:tooltip="Great Powers#History" w:history="1">
        <w:r>
          <w:rPr>
            <w:rStyle w:val="Hyperlink"/>
          </w:rPr>
          <w:t>Great Powers</w:t>
        </w:r>
      </w:hyperlink>
      <w:r>
        <w:t xml:space="preserve"> to take action.</w:t>
      </w:r>
      <w:hyperlink r:id="rId194" w:tooltip="Template:Sfn" w:history="1">
        <w:r>
          <w:rPr>
            <w:rStyle w:val="Hyperlink"/>
          </w:rPr>
          <w:t>Template:Sfn</w:t>
        </w:r>
      </w:hyperlink>
      <w:r>
        <w:t xml:space="preserve"> They convened the </w:t>
      </w:r>
      <w:hyperlink r:id="rId195" w:tooltip="Constantinople Conference" w:history="1">
        <w:r>
          <w:rPr>
            <w:rStyle w:val="Hyperlink"/>
          </w:rPr>
          <w:t>Constantinople Conference</w:t>
        </w:r>
      </w:hyperlink>
      <w:r>
        <w:t xml:space="preserve"> in 1876, but their decisions were rejected by the Ottomans. This allowed the </w:t>
      </w:r>
      <w:hyperlink r:id="rId196" w:tooltip="Russian Empire" w:history="1">
        <w:r>
          <w:rPr>
            <w:rStyle w:val="Hyperlink"/>
          </w:rPr>
          <w:t>Russian Empire</w:t>
        </w:r>
      </w:hyperlink>
      <w:r>
        <w:t xml:space="preserve"> to seek a solution by force without risking military confrontation with other Great Powers, as had happened in the </w:t>
      </w:r>
      <w:hyperlink r:id="rId197" w:tooltip="Crimean War" w:history="1">
        <w:r>
          <w:rPr>
            <w:rStyle w:val="Hyperlink"/>
          </w:rPr>
          <w:t>Crimean War</w:t>
        </w:r>
      </w:hyperlink>
      <w:r>
        <w:t>.</w:t>
      </w:r>
      <w:hyperlink r:id="rId198" w:tooltip="Template:Sfn" w:history="1">
        <w:r>
          <w:rPr>
            <w:rStyle w:val="Hyperlink"/>
          </w:rPr>
          <w:t>Template:Sfn</w:t>
        </w:r>
      </w:hyperlink>
      <w:r>
        <w:t xml:space="preserve"> In 1877 </w:t>
      </w:r>
      <w:hyperlink r:id="rId199" w:tooltip="Russo-Turkish War, 1877–1878" w:history="1">
        <w:r>
          <w:rPr>
            <w:rStyle w:val="Hyperlink"/>
          </w:rPr>
          <w:t>Russia declared war</w:t>
        </w:r>
      </w:hyperlink>
      <w:r>
        <w:t xml:space="preserve"> on the Ottoman Empire and defeated its forces with the help of </w:t>
      </w:r>
      <w:hyperlink r:id="rId200" w:tooltip="Opalchentsi" w:history="1">
        <w:r>
          <w:rPr>
            <w:rStyle w:val="Hyperlink"/>
          </w:rPr>
          <w:t>Bulgarian volunteers</w:t>
        </w:r>
      </w:hyperlink>
      <w:r>
        <w:t xml:space="preserve">. </w:t>
      </w:r>
    </w:p>
    <w:p w:rsidR="00000000" w:rsidRDefault="000855D1">
      <w:pPr>
        <w:pStyle w:val="Heading3"/>
        <w:rPr>
          <w:rFonts w:eastAsia="Times New Roman"/>
        </w:rPr>
      </w:pPr>
      <w:r>
        <w:rPr>
          <w:rStyle w:val="mw-headline"/>
          <w:rFonts w:eastAsia="Times New Roman"/>
        </w:rPr>
        <w:t>Third Bulgarian stat</w:t>
      </w:r>
      <w:r>
        <w:rPr>
          <w:rStyle w:val="mw-headline"/>
          <w:rFonts w:eastAsia="Times New Roman"/>
        </w:rPr>
        <w:t>e</w:t>
      </w:r>
      <w:r>
        <w:rPr>
          <w:rStyle w:val="mw-editsection-bracket"/>
          <w:rFonts w:eastAsia="Times New Roman"/>
        </w:rPr>
        <w:t>[</w:t>
      </w:r>
      <w:hyperlink r:id="rId201" w:tooltip="Edit section: Third Bulgarian state"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202" w:tooltip="Template:Main" w:history="1">
        <w:r>
          <w:rPr>
            <w:rStyle w:val="Hyperlink"/>
          </w:rPr>
          <w:t>Template:Main</w:t>
        </w:r>
      </w:hyperlink>
      <w:r>
        <w:t xml:space="preserve"> </w:t>
      </w:r>
      <w:hyperlink r:id="rId203" w:tooltip="File:The defeat of Shipka Peak, Bulgarian War of Independence.JPG" w:history="1">
        <w:r>
          <w:rPr>
            <w:rStyle w:val="Hyperlink"/>
          </w:rPr>
          <w:t>thumb|alt=The Defence of the Eagle's Nest, painting by Alexey Popov from 1893, depicting the Defenc</w:t>
        </w:r>
        <w:r>
          <w:rPr>
            <w:rStyle w:val="Hyperlink"/>
          </w:rPr>
          <w:t xml:space="preserve">e of Shipka Pass|The Russian and Bulgarian </w:t>
        </w:r>
      </w:hyperlink>
      <w:hyperlink r:id="rId204" w:tooltip="Battle of Shipka Pass" w:history="1">
        <w:r>
          <w:rPr>
            <w:rStyle w:val="Hyperlink"/>
          </w:rPr>
          <w:t>defence of Shipka Pass</w:t>
        </w:r>
      </w:hyperlink>
      <w:r>
        <w:t xml:space="preserve"> was crucial for the independence of Bulgaria</w:t>
      </w:r>
      <w:r>
        <w:t>.</w:t>
      </w:r>
      <w:hyperlink w:anchor="cite_note-48" w:history="1">
        <w:r>
          <w:rPr>
            <w:rStyle w:val="Hyperlink"/>
            <w:vertAlign w:val="superscript"/>
          </w:rPr>
          <w:t>[48]</w:t>
        </w:r>
      </w:hyperlink>
      <w:r>
        <w:t xml:space="preserve"> The </w:t>
      </w:r>
      <w:hyperlink r:id="rId205" w:tooltip="Treaty of San Stefano" w:history="1">
        <w:r>
          <w:rPr>
            <w:rStyle w:val="Hyperlink"/>
          </w:rPr>
          <w:t>Treaty of San Stefano</w:t>
        </w:r>
      </w:hyperlink>
      <w:r>
        <w:t xml:space="preserve"> was signed on 3 March 1878 by Russia and the Ottoman Empire, and included a provision to set up an autonomous Bulgarian principality roughly on the territories of the Second Bulgarian Empire.</w:t>
      </w:r>
      <w:hyperlink r:id="rId206" w:tooltip="Template:Sfn" w:history="1">
        <w:r>
          <w:rPr>
            <w:rStyle w:val="Hyperlink"/>
          </w:rPr>
          <w:t>Template:Sfn</w:t>
        </w:r>
      </w:hyperlink>
      <w:hyperlink w:anchor="cite_note-49" w:history="1">
        <w:r>
          <w:rPr>
            <w:rStyle w:val="Hyperlink"/>
            <w:vertAlign w:val="superscript"/>
          </w:rPr>
          <w:t>[49]</w:t>
        </w:r>
      </w:hyperlink>
      <w:r>
        <w:t xml:space="preserve"> The other </w:t>
      </w:r>
      <w:hyperlink r:id="rId207" w:anchor="History" w:tooltip="Great Powers#History" w:history="1">
        <w:r>
          <w:rPr>
            <w:rStyle w:val="Hyperlink"/>
          </w:rPr>
          <w:t>Great Powers</w:t>
        </w:r>
      </w:hyperlink>
      <w:r>
        <w:t xml:space="preserve"> immediately rejected the treaty out of fear that such a </w:t>
      </w:r>
      <w:r>
        <w:t xml:space="preserve">large country in the Balkans might threaten their interests. It was superseded by the subsequent </w:t>
      </w:r>
      <w:hyperlink r:id="rId208" w:tooltip="Treaty of Berlin, 1878" w:history="1">
        <w:r>
          <w:rPr>
            <w:rStyle w:val="Hyperlink"/>
          </w:rPr>
          <w:t>Treaty of Berlin</w:t>
        </w:r>
      </w:hyperlink>
      <w:r>
        <w:t xml:space="preserve">, signed on 13 July, provided for a much smaller state comprising </w:t>
      </w:r>
      <w:hyperlink r:id="rId209" w:tooltip="Moesia" w:history="1">
        <w:r>
          <w:rPr>
            <w:rStyle w:val="Hyperlink"/>
          </w:rPr>
          <w:t>Moesia</w:t>
        </w:r>
      </w:hyperlink>
      <w:r>
        <w:t xml:space="preserve"> and the region of </w:t>
      </w:r>
      <w:hyperlink r:id="rId210" w:tooltip="Sofia" w:history="1">
        <w:r>
          <w:rPr>
            <w:rStyle w:val="Hyperlink"/>
          </w:rPr>
          <w:t>Sofia</w:t>
        </w:r>
      </w:hyperlink>
      <w:r>
        <w:t>, leaving large populations of Bulgarians outside the new country.</w:t>
      </w:r>
      <w:hyperlink r:id="rId211" w:tooltip="Template:Sfn" w:history="1">
        <w:r>
          <w:rPr>
            <w:rStyle w:val="Hyperlink"/>
          </w:rPr>
          <w:t>Template:Sfn</w:t>
        </w:r>
      </w:hyperlink>
      <w:r>
        <w:t>&lt;ref name=BBCPr</w:t>
      </w:r>
      <w:r>
        <w:t>ofile&gt;</w:t>
      </w:r>
      <w:hyperlink r:id="rId212" w:tooltip="Template:Cite news" w:history="1">
        <w:r>
          <w:rPr>
            <w:rStyle w:val="Hyperlink"/>
          </w:rPr>
          <w:t>Template:Cite news</w:t>
        </w:r>
      </w:hyperlink>
      <w:r>
        <w:t>&lt;/ref&gt; This played a significant role in forming Bulgaria's militaristic approach to foreign affairs during the first half of the 20th century.</w:t>
      </w:r>
      <w:hyperlink r:id="rId213" w:tooltip="Template:Sfn" w:history="1">
        <w:r>
          <w:rPr>
            <w:rStyle w:val="Hyperlink"/>
          </w:rPr>
          <w:t>Template:Sfn</w:t>
        </w:r>
      </w:hyperlink>
      <w:r>
        <w:t xml:space="preserve"> </w:t>
      </w:r>
    </w:p>
    <w:p w:rsidR="00000000" w:rsidRDefault="000855D1">
      <w:pPr>
        <w:pStyle w:val="NormalWeb"/>
      </w:pPr>
      <w:r>
        <w:t xml:space="preserve">The Bulgarian principality won </w:t>
      </w:r>
      <w:hyperlink r:id="rId214" w:tooltip="Serbo-Bulgarian War" w:history="1">
        <w:r>
          <w:rPr>
            <w:rStyle w:val="Hyperlink"/>
          </w:rPr>
          <w:t>a war against Serbia</w:t>
        </w:r>
      </w:hyperlink>
      <w:r>
        <w:t xml:space="preserve"> and incorporated the semi-autonomous Ottoman territory of </w:t>
      </w:r>
      <w:hyperlink r:id="rId215" w:tooltip="Eastern Rumelia" w:history="1">
        <w:r>
          <w:rPr>
            <w:rStyle w:val="Hyperlink"/>
          </w:rPr>
          <w:t>Eastern Rumelia</w:t>
        </w:r>
      </w:hyperlink>
      <w:r>
        <w:t xml:space="preserve"> in 1885, proclaiming itself an independent state on 5 October 1908</w:t>
      </w:r>
      <w:r>
        <w:t>.</w:t>
      </w:r>
      <w:hyperlink w:anchor="cite_note-50" w:history="1">
        <w:r>
          <w:rPr>
            <w:rStyle w:val="Hyperlink"/>
            <w:vertAlign w:val="superscript"/>
          </w:rPr>
          <w:t>[50]</w:t>
        </w:r>
      </w:hyperlink>
      <w:r>
        <w:t xml:space="preserve"> In the years following independence, Bulgaria increasingly militarised and was often referred to as "the Balka</w:t>
      </w:r>
      <w:r>
        <w:t xml:space="preserve">n </w:t>
      </w:r>
      <w:hyperlink r:id="rId216" w:tooltip="Prussia" w:history="1">
        <w:r>
          <w:rPr>
            <w:rStyle w:val="Hyperlink"/>
          </w:rPr>
          <w:t>Prussia</w:t>
        </w:r>
      </w:hyperlink>
      <w:r>
        <w:t>"</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Between 1912 and 1918, Bulgaria became involved in three consecutive conflicts—two </w:t>
      </w:r>
      <w:hyperlink r:id="rId217" w:tooltip="Balkan Wars" w:history="1">
        <w:r>
          <w:rPr>
            <w:rStyle w:val="Hyperlink"/>
          </w:rPr>
          <w:t>Balkan Wars</w:t>
        </w:r>
      </w:hyperlink>
      <w:r>
        <w:t xml:space="preserve"> and </w:t>
      </w:r>
      <w:hyperlink r:id="rId218" w:tooltip="World War I" w:history="1">
        <w:r>
          <w:rPr>
            <w:rStyle w:val="Hyperlink"/>
          </w:rPr>
          <w:t>World War I</w:t>
        </w:r>
      </w:hyperlink>
      <w:r>
        <w:t xml:space="preserve">. After a disastrous defeat in the </w:t>
      </w:r>
      <w:hyperlink r:id="rId219" w:tooltip="Second Balkan War" w:history="1">
        <w:r>
          <w:rPr>
            <w:rStyle w:val="Hyperlink"/>
          </w:rPr>
          <w:t>Second Balkan War</w:t>
        </w:r>
      </w:hyperlink>
      <w:r>
        <w:t>, Bulgaria again found itself fighting on the losing</w:t>
      </w:r>
      <w:r>
        <w:t xml:space="preserve"> side as a result of its alliance with the </w:t>
      </w:r>
      <w:hyperlink r:id="rId220" w:tooltip="Central Powers" w:history="1">
        <w:r>
          <w:rPr>
            <w:rStyle w:val="Hyperlink"/>
          </w:rPr>
          <w:t>Central Powers</w:t>
        </w:r>
      </w:hyperlink>
      <w:r>
        <w:t xml:space="preserve"> in World War I. Despite fielding more than a quarter of its population in a 1,200,000-strong arm</w:t>
      </w:r>
      <w:r>
        <w:t>y</w:t>
      </w:r>
      <w:hyperlink w:anchor="cite_note-53" w:history="1">
        <w:r>
          <w:rPr>
            <w:rStyle w:val="Hyperlink"/>
            <w:vertAlign w:val="superscript"/>
          </w:rPr>
          <w:t>[53]</w:t>
        </w:r>
      </w:hyperlink>
      <w:hyperlink w:anchor="cite_note-54" w:history="1">
        <w:r>
          <w:rPr>
            <w:rStyle w:val="Hyperlink"/>
            <w:vertAlign w:val="superscript"/>
          </w:rPr>
          <w:t>[54]</w:t>
        </w:r>
      </w:hyperlink>
      <w:r>
        <w:t xml:space="preserve"> and achieving several decisive victories, at </w:t>
      </w:r>
      <w:hyperlink r:id="rId221" w:tooltip="Battle of Doiran (1917)" w:history="1">
        <w:r>
          <w:rPr>
            <w:rStyle w:val="Hyperlink"/>
          </w:rPr>
          <w:t>Doiran</w:t>
        </w:r>
      </w:hyperlink>
      <w:r>
        <w:t xml:space="preserve"> and </w:t>
      </w:r>
      <w:hyperlink r:id="rId222" w:tooltip="Battle of Dobrich" w:history="1">
        <w:r>
          <w:rPr>
            <w:rStyle w:val="Hyperlink"/>
          </w:rPr>
          <w:t>Dobrich</w:t>
        </w:r>
      </w:hyperlink>
      <w:r>
        <w:t>, the country capitulated in 1918. The war resulted in significant territorial losses, and a total of 87,500 soldiers killed</w:t>
      </w:r>
      <w:r>
        <w:t>.</w:t>
      </w:r>
      <w:hyperlink w:anchor="cite_note-55" w:history="1">
        <w:r>
          <w:rPr>
            <w:rStyle w:val="Hyperlink"/>
            <w:vertAlign w:val="superscript"/>
          </w:rPr>
          <w:t>[55]</w:t>
        </w:r>
      </w:hyperlink>
      <w:r>
        <w:t xml:space="preserve"> More than 253,000 refugees </w:t>
      </w:r>
      <w:hyperlink r:id="rId223" w:tooltip="Immigrated" w:history="1">
        <w:r>
          <w:rPr>
            <w:rStyle w:val="Hyperlink"/>
          </w:rPr>
          <w:t>immigrated</w:t>
        </w:r>
      </w:hyperlink>
      <w:r>
        <w:t xml:space="preserve"> to B</w:t>
      </w:r>
      <w:r>
        <w:t>ulgaria from 1912 to 1929 due to the effects of these wars</w:t>
      </w:r>
      <w:r>
        <w:t>,</w:t>
      </w:r>
      <w:hyperlink w:anchor="cite_note-56" w:history="1">
        <w:r>
          <w:rPr>
            <w:rStyle w:val="Hyperlink"/>
            <w:vertAlign w:val="superscript"/>
          </w:rPr>
          <w:t>[56]</w:t>
        </w:r>
      </w:hyperlink>
      <w:r>
        <w:t xml:space="preserve"> placing additional strain on the already ruined national economy</w:t>
      </w:r>
      <w:r>
        <w:t>.</w:t>
      </w:r>
      <w:hyperlink w:anchor="cite_note-57" w:history="1">
        <w:r>
          <w:rPr>
            <w:rStyle w:val="Hyperlink"/>
            <w:vertAlign w:val="superscript"/>
          </w:rPr>
          <w:t>[57]</w:t>
        </w:r>
      </w:hyperlink>
      <w:r>
        <w:t xml:space="preserve"> The political unrest resulting from these losses led</w:t>
      </w:r>
      <w:r>
        <w:t xml:space="preserve"> to the establishment of a royal </w:t>
      </w:r>
      <w:hyperlink r:id="rId224" w:tooltip="Authoritarianism" w:history="1">
        <w:r>
          <w:rPr>
            <w:rStyle w:val="Hyperlink"/>
          </w:rPr>
          <w:t>authoritarian dictatorship</w:t>
        </w:r>
      </w:hyperlink>
      <w:r>
        <w:t xml:space="preserve"> by Tsar </w:t>
      </w:r>
      <w:hyperlink r:id="rId225" w:tooltip="Boris III of Bulgaria" w:history="1">
        <w:r>
          <w:rPr>
            <w:rStyle w:val="Hyperlink"/>
          </w:rPr>
          <w:t>Boris III</w:t>
        </w:r>
      </w:hyperlink>
      <w:r>
        <w:t xml:space="preserve"> (1918–1943). Bulgaria entered World War II in </w:t>
      </w:r>
      <w:r>
        <w:t xml:space="preserve">1941 as a member of </w:t>
      </w:r>
      <w:hyperlink r:id="rId226" w:tooltip="Axis Powers" w:history="1">
        <w:r>
          <w:rPr>
            <w:rStyle w:val="Hyperlink"/>
          </w:rPr>
          <w:t>the Axis</w:t>
        </w:r>
      </w:hyperlink>
      <w:r>
        <w:t xml:space="preserve"> but declined to participate in </w:t>
      </w:r>
      <w:hyperlink r:id="rId227" w:tooltip="Operation Barbarossa" w:history="1">
        <w:r>
          <w:rPr>
            <w:rStyle w:val="Hyperlink"/>
          </w:rPr>
          <w:t>Operation Barbarossa</w:t>
        </w:r>
      </w:hyperlink>
      <w:r>
        <w:t xml:space="preserve"> and saved its Jewish population from deportation to </w:t>
      </w:r>
      <w:hyperlink r:id="rId228" w:tooltip="Nazi concentration camps" w:history="1">
        <w:r>
          <w:rPr>
            <w:rStyle w:val="Hyperlink"/>
          </w:rPr>
          <w:t>concentration camps</w:t>
        </w:r>
      </w:hyperlink>
      <w:r>
        <w:t>.</w:t>
      </w:r>
      <w:hyperlink r:id="rId229" w:tooltip="Template:Sfn" w:history="1">
        <w:r>
          <w:rPr>
            <w:rStyle w:val="Hyperlink"/>
          </w:rPr>
          <w:t>Template:Sfn</w:t>
        </w:r>
      </w:hyperlink>
      <w:r>
        <w:t xml:space="preserve"> The sudden death of Boris III in the summer of 1943 pushed the country into political turmoil as</w:t>
      </w:r>
      <w:r>
        <w:t xml:space="preserve"> the war turned against Germany and the communist guerrilla movement gained momentum. The government of </w:t>
      </w:r>
      <w:hyperlink r:id="rId230" w:tooltip="Bogdan Filov" w:history="1">
        <w:r>
          <w:rPr>
            <w:rStyle w:val="Hyperlink"/>
          </w:rPr>
          <w:t>Bogdan Filov</w:t>
        </w:r>
      </w:hyperlink>
      <w:r>
        <w:t xml:space="preserve"> subsequently failed to achieve peace with the Allies. Bulgaria did not comply with Sov</w:t>
      </w:r>
      <w:r>
        <w:t>iet demands to expel German forces from its territory, resulting in a declaration of war and an invasion by the USSR in September 1944.</w:t>
      </w:r>
      <w:hyperlink r:id="rId231" w:tooltip="Template:Sfn" w:history="1">
        <w:r>
          <w:rPr>
            <w:rStyle w:val="Hyperlink"/>
          </w:rPr>
          <w:t>Template:Sfn</w:t>
        </w:r>
      </w:hyperlink>
      <w:r>
        <w:t xml:space="preserve"> The communist-dominated </w:t>
      </w:r>
      <w:hyperlink r:id="rId232" w:tooltip="Fatherland Front (Bulgaria)" w:history="1">
        <w:r>
          <w:rPr>
            <w:rStyle w:val="Hyperlink"/>
          </w:rPr>
          <w:t>Fatherland Front</w:t>
        </w:r>
      </w:hyperlink>
      <w:r>
        <w:t xml:space="preserve"> took power, ended participation in the Axis and joined the Allied side until the war ended</w:t>
      </w:r>
      <w:r>
        <w:t>.</w:t>
      </w:r>
      <w:hyperlink w:anchor="cite_note-58" w:history="1">
        <w:r>
          <w:rPr>
            <w:rStyle w:val="Hyperlink"/>
            <w:vertAlign w:val="superscript"/>
          </w:rPr>
          <w:t>[58]</w:t>
        </w:r>
      </w:hyperlink>
      <w:r>
        <w:t xml:space="preserve"> </w:t>
      </w:r>
      <w:hyperlink r:id="rId233" w:tooltip="File:Bulgarian soldiers with wire cutters WWI (contrasted).jpg" w:history="1">
        <w:r>
          <w:rPr>
            <w:rStyle w:val="Hyperlink"/>
          </w:rPr>
          <w:t>thumb|left|alt=Photograph of Bulgarian soldiers cutting enemy barbed wire during World War I|</w:t>
        </w:r>
      </w:hyperlink>
      <w:hyperlink r:id="rId234" w:tooltip="World War I" w:history="1">
        <w:r>
          <w:rPr>
            <w:rStyle w:val="Hyperlink"/>
          </w:rPr>
          <w:t>World War I</w:t>
        </w:r>
      </w:hyperlink>
      <w:r>
        <w:t xml:space="preserve">: Bulgarian soldiers cutting barbed wire laid by the </w:t>
      </w:r>
      <w:hyperlink r:id="rId235" w:tooltip="Entente Powers" w:history="1">
        <w:r>
          <w:rPr>
            <w:rStyle w:val="Hyperlink"/>
          </w:rPr>
          <w:t>Entente Powers</w:t>
        </w:r>
      </w:hyperlink>
      <w:r>
        <w:t xml:space="preserve"> and preparing to advance. The </w:t>
      </w:r>
      <w:hyperlink r:id="rId236" w:tooltip="Bulgarian coup d'état of 1944" w:history="1">
        <w:r>
          <w:rPr>
            <w:rStyle w:val="Hyperlink"/>
          </w:rPr>
          <w:t>left-wing upri</w:t>
        </w:r>
        <w:r>
          <w:rPr>
            <w:rStyle w:val="Hyperlink"/>
          </w:rPr>
          <w:t>sing</w:t>
        </w:r>
      </w:hyperlink>
      <w:r>
        <w:t xml:space="preserve"> of 9 September 1944 led to the abolition of monarchic rule, but it was not until 1946 that a </w:t>
      </w:r>
      <w:hyperlink r:id="rId237" w:tooltip="One-party state" w:history="1">
        <w:r>
          <w:rPr>
            <w:rStyle w:val="Hyperlink"/>
          </w:rPr>
          <w:t>one-party</w:t>
        </w:r>
      </w:hyperlink>
      <w:r>
        <w:t xml:space="preserve"> </w:t>
      </w:r>
      <w:hyperlink r:id="rId238" w:tooltip="People's republic" w:history="1">
        <w:r>
          <w:rPr>
            <w:rStyle w:val="Hyperlink"/>
          </w:rPr>
          <w:t>people's republic</w:t>
        </w:r>
      </w:hyperlink>
      <w:r>
        <w:t xml:space="preserve"> was esta</w:t>
      </w:r>
      <w:r>
        <w:t>blished</w:t>
      </w:r>
      <w:r>
        <w:t>.</w:t>
      </w:r>
      <w:hyperlink w:anchor="cite_note-59" w:history="1">
        <w:r>
          <w:rPr>
            <w:rStyle w:val="Hyperlink"/>
            <w:vertAlign w:val="superscript"/>
          </w:rPr>
          <w:t>[59]</w:t>
        </w:r>
      </w:hyperlink>
      <w:r>
        <w:t xml:space="preserve"> It became a part of the Soviet sphere of influence under the leadership of </w:t>
      </w:r>
      <w:hyperlink r:id="rId239" w:tooltip="Georgi Dimitrov" w:history="1">
        <w:r>
          <w:rPr>
            <w:rStyle w:val="Hyperlink"/>
          </w:rPr>
          <w:t>Georgi Dimitrov</w:t>
        </w:r>
      </w:hyperlink>
      <w:r>
        <w:t xml:space="preserve"> (1946–1949), who laid the foundations for a rapidly indust</w:t>
      </w:r>
      <w:r>
        <w:t xml:space="preserve">rialising </w:t>
      </w:r>
      <w:hyperlink r:id="rId240" w:tooltip="Stalinism" w:history="1">
        <w:r>
          <w:rPr>
            <w:rStyle w:val="Hyperlink"/>
          </w:rPr>
          <w:t>Stalinist</w:t>
        </w:r>
      </w:hyperlink>
      <w:r>
        <w:t xml:space="preserve"> state which was also highly repressive with thousands of dissidents executed</w:t>
      </w:r>
      <w:r>
        <w:t>.</w:t>
      </w:r>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r>
        <w:t xml:space="preserve"> By the mid-1950s standards of living rose significantly,</w:t>
      </w:r>
      <w:hyperlink r:id="rId241" w:tooltip="Template:Sfn" w:history="1">
        <w:r>
          <w:rPr>
            <w:rStyle w:val="Hyperlink"/>
          </w:rPr>
          <w:t>Template:Sfn</w:t>
        </w:r>
      </w:hyperlink>
      <w:r>
        <w:t xml:space="preserve"> while political repressions were lessened.</w:t>
      </w:r>
      <w:hyperlink r:id="rId242" w:tooltip="Template:Sfn" w:history="1">
        <w:r>
          <w:rPr>
            <w:rStyle w:val="Hyperlink"/>
          </w:rPr>
          <w:t>Template:Sfn</w:t>
        </w:r>
      </w:hyperlink>
      <w:r>
        <w:t xml:space="preserve"> By the 1980s both na</w:t>
      </w:r>
      <w:r>
        <w:t>tional and per capita GDPs quadrupled</w:t>
      </w:r>
      <w:r>
        <w:t>,</w:t>
      </w:r>
      <w:hyperlink w:anchor="cite_note-63" w:history="1">
        <w:r>
          <w:rPr>
            <w:rStyle w:val="Hyperlink"/>
            <w:vertAlign w:val="superscript"/>
          </w:rPr>
          <w:t>[63]</w:t>
        </w:r>
      </w:hyperlink>
      <w:r>
        <w:t xml:space="preserve"> but the economy remained prone to debt spikes, the most severe taking place in 1960, 1977 and 1980</w:t>
      </w:r>
      <w:r>
        <w:t>.</w:t>
      </w:r>
      <w:hyperlink w:anchor="cite_note-64" w:history="1">
        <w:r>
          <w:rPr>
            <w:rStyle w:val="Hyperlink"/>
            <w:vertAlign w:val="superscript"/>
          </w:rPr>
          <w:t>[64]</w:t>
        </w:r>
      </w:hyperlink>
      <w:r>
        <w:t xml:space="preserve"> The Soviet-style </w:t>
      </w:r>
      <w:hyperlink r:id="rId243" w:tooltip="Planned economy" w:history="1">
        <w:r>
          <w:rPr>
            <w:rStyle w:val="Hyperlink"/>
          </w:rPr>
          <w:t>planned economy</w:t>
        </w:r>
      </w:hyperlink>
      <w:r>
        <w:t xml:space="preserve"> saw some market-oriented policies emerging on an experimental level under </w:t>
      </w:r>
      <w:hyperlink r:id="rId244" w:tooltip="Todor Zhivkov" w:history="1">
        <w:r>
          <w:rPr>
            <w:rStyle w:val="Hyperlink"/>
          </w:rPr>
          <w:t>Todor Zhivkov</w:t>
        </w:r>
      </w:hyperlink>
      <w:r>
        <w:t xml:space="preserve"> (1954–1989).</w:t>
      </w:r>
      <w:hyperlink r:id="rId245" w:tooltip="Template:Sfn" w:history="1">
        <w:r>
          <w:rPr>
            <w:rStyle w:val="Hyperlink"/>
          </w:rPr>
          <w:t>Template:Sfn</w:t>
        </w:r>
      </w:hyperlink>
      <w:r>
        <w:t xml:space="preserve"> His daughter </w:t>
      </w:r>
      <w:hyperlink r:id="rId246" w:tooltip="Lyudmila Zhivkova" w:history="1">
        <w:r>
          <w:rPr>
            <w:rStyle w:val="Hyperlink"/>
          </w:rPr>
          <w:t>Lyudmila</w:t>
        </w:r>
      </w:hyperlink>
      <w:r>
        <w:t xml:space="preserve"> bolstered national pride by promoting Bulgarian heritage, culture and arts worldwide.</w:t>
      </w:r>
      <w:hyperlink r:id="rId247" w:tooltip="Template:Sfn" w:history="1">
        <w:r>
          <w:rPr>
            <w:rStyle w:val="Hyperlink"/>
          </w:rPr>
          <w:t>Template:Sfn</w:t>
        </w:r>
      </w:hyperlink>
      <w:r>
        <w:t xml:space="preserve"> </w:t>
      </w:r>
      <w:r>
        <w:t xml:space="preserve">In an attempt to erase the identity of the </w:t>
      </w:r>
      <w:hyperlink r:id="rId248" w:tooltip="Turks in Bulgaria" w:history="1">
        <w:r>
          <w:rPr>
            <w:rStyle w:val="Hyperlink"/>
          </w:rPr>
          <w:t>ethnic Turk</w:t>
        </w:r>
      </w:hyperlink>
      <w:r>
        <w:t xml:space="preserve"> minority, an assimilation campaign was launched in 1984 which included closing mosques and forcing ethnic Turks to adopt Slavic names. The</w:t>
      </w:r>
      <w:r>
        <w:t>se policies (combined with the end of communist rule in 1989) resulted in the emigration of some 300,000 ethnic Turks to Turkey</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Under the influence of the </w:t>
      </w:r>
      <w:hyperlink r:id="rId249" w:tooltip="Revolutions of 1989" w:history="1">
        <w:r>
          <w:rPr>
            <w:rStyle w:val="Hyperlink"/>
          </w:rPr>
          <w:t>collapsing of the Eastern Bloc</w:t>
        </w:r>
      </w:hyperlink>
      <w:r>
        <w:t>, on 10 November 1989 the Communist Party gave up its political monopoly, Zhivkov resigned, and Bulgaria embarked on a transition to a parliamentary democracy.</w:t>
      </w:r>
      <w:hyperlink r:id="rId250" w:tooltip="Template:Sfn" w:history="1">
        <w:r>
          <w:rPr>
            <w:rStyle w:val="Hyperlink"/>
          </w:rPr>
          <w:t>Template:Sfn</w:t>
        </w:r>
      </w:hyperlink>
      <w:r>
        <w:t xml:space="preserve"> The first free elections in June 1990 were won by the </w:t>
      </w:r>
      <w:hyperlink r:id="rId251" w:tooltip="Bulgarian Socialist Party" w:history="1">
        <w:r>
          <w:rPr>
            <w:rStyle w:val="Hyperlink"/>
          </w:rPr>
          <w:t>Bulgarian Socialist Party</w:t>
        </w:r>
      </w:hyperlink>
      <w:r>
        <w:t xml:space="preserve"> (BSP, the freshly renamed Communist Party)</w:t>
      </w:r>
      <w:r>
        <w:t>.</w:t>
      </w:r>
      <w:hyperlink w:anchor="cite_note-67" w:history="1">
        <w:r>
          <w:rPr>
            <w:rStyle w:val="Hyperlink"/>
            <w:vertAlign w:val="superscript"/>
          </w:rPr>
          <w:t>[67]</w:t>
        </w:r>
      </w:hyperlink>
      <w:r>
        <w:t xml:space="preserve"> A </w:t>
      </w:r>
      <w:hyperlink r:id="rId252" w:tooltip="Constitution of Bulgaria" w:history="1">
        <w:r>
          <w:rPr>
            <w:rStyle w:val="Hyperlink"/>
          </w:rPr>
          <w:t>new constitution</w:t>
        </w:r>
      </w:hyperlink>
      <w:r>
        <w:t xml:space="preserve"> that provided for a relatively weak elected president and for a prime minister accountable to the legislature was adopted in July </w:t>
      </w:r>
      <w:r>
        <w:t>1991. The new system initially failed to improve living standards or create economic growth—the average quality of life and economic performance remained lower than under communism well into the early 2000s</w:t>
      </w:r>
      <w:r>
        <w:t>.</w:t>
      </w:r>
      <w:hyperlink w:anchor="cite_note-68" w:history="1">
        <w:r>
          <w:rPr>
            <w:rStyle w:val="Hyperlink"/>
            <w:vertAlign w:val="superscript"/>
          </w:rPr>
          <w:t>[68]</w:t>
        </w:r>
      </w:hyperlink>
      <w:r>
        <w:t xml:space="preserve"> A 1997 re</w:t>
      </w:r>
      <w:r>
        <w:t>form package restored economic growth, but living standards continued to suffer</w:t>
      </w:r>
      <w:r>
        <w:t>.</w:t>
      </w:r>
      <w:hyperlink w:anchor="cite_note-69" w:history="1">
        <w:r>
          <w:rPr>
            <w:rStyle w:val="Hyperlink"/>
            <w:vertAlign w:val="superscript"/>
          </w:rPr>
          <w:t>[69]</w:t>
        </w:r>
      </w:hyperlink>
      <w:r>
        <w:t xml:space="preserve"> After 2001 economic, political and geopolitical conditions improved greatly,</w:t>
      </w:r>
      <w:hyperlink r:id="rId253" w:tooltip="Template:Sfn" w:history="1">
        <w:r>
          <w:rPr>
            <w:rStyle w:val="Hyperlink"/>
          </w:rPr>
          <w:t>Templat</w:t>
        </w:r>
        <w:r>
          <w:rPr>
            <w:rStyle w:val="Hyperlink"/>
          </w:rPr>
          <w:t>e:Sfn</w:t>
        </w:r>
      </w:hyperlink>
      <w:r>
        <w:t xml:space="preserve"> and Bulgaria achieved high Human Development status</w:t>
      </w:r>
      <w:r>
        <w:t>.</w:t>
      </w:r>
      <w:hyperlink w:anchor="cite_note-70" w:history="1">
        <w:r>
          <w:rPr>
            <w:rStyle w:val="Hyperlink"/>
            <w:vertAlign w:val="superscript"/>
          </w:rPr>
          <w:t>[70]</w:t>
        </w:r>
      </w:hyperlink>
      <w:r>
        <w:t xml:space="preserve"> It became a member of </w:t>
      </w:r>
      <w:hyperlink r:id="rId254" w:tooltip="NATO" w:history="1">
        <w:r>
          <w:rPr>
            <w:rStyle w:val="Hyperlink"/>
          </w:rPr>
          <w:t>NATO</w:t>
        </w:r>
      </w:hyperlink>
      <w:r>
        <w:t xml:space="preserve"> in 200</w:t>
      </w:r>
      <w:r>
        <w:t>4</w:t>
      </w:r>
      <w:hyperlink w:anchor="cite_note-71" w:history="1">
        <w:r>
          <w:rPr>
            <w:rStyle w:val="Hyperlink"/>
            <w:vertAlign w:val="superscript"/>
          </w:rPr>
          <w:t>[71]</w:t>
        </w:r>
      </w:hyperlink>
      <w:r>
        <w:t xml:space="preserve"> and participated in the </w:t>
      </w:r>
      <w:hyperlink r:id="rId255" w:tooltip="War in Afghanistan (2001–present)" w:history="1">
        <w:r>
          <w:rPr>
            <w:rStyle w:val="Hyperlink"/>
          </w:rPr>
          <w:t>War in Afghanistan</w:t>
        </w:r>
      </w:hyperlink>
      <w:r>
        <w:t xml:space="preserve">. After several years of reforms it joined the </w:t>
      </w:r>
      <w:hyperlink r:id="rId256" w:tooltip="European Union" w:history="1">
        <w:r>
          <w:rPr>
            <w:rStyle w:val="Hyperlink"/>
          </w:rPr>
          <w:t>European Union</w:t>
        </w:r>
      </w:hyperlink>
      <w:r>
        <w:t xml:space="preserve"> </w:t>
      </w:r>
      <w:r>
        <w:t>in 2007 despite continued concerns about government corruption</w:t>
      </w:r>
      <w:r>
        <w:t>.</w:t>
      </w:r>
      <w:hyperlink w:anchor="cite_note-72" w:history="1">
        <w:r>
          <w:rPr>
            <w:rStyle w:val="Hyperlink"/>
            <w:vertAlign w:val="superscript"/>
          </w:rPr>
          <w:t>[72]</w:t>
        </w:r>
      </w:hyperlink>
      <w:r>
        <w:t xml:space="preserve"> </w:t>
      </w:r>
    </w:p>
    <w:p w:rsidR="00000000" w:rsidRDefault="000855D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57" w:tooltip="Edit section: Geography"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258" w:tooltip="Template:Main" w:history="1">
        <w:r>
          <w:rPr>
            <w:rStyle w:val="Hyperlink"/>
          </w:rPr>
          <w:t>Template:Main</w:t>
        </w:r>
      </w:hyperlink>
      <w:r>
        <w:t xml:space="preserve"> Bulgaria occupies a portion of the eastern </w:t>
      </w:r>
      <w:hyperlink r:id="rId259" w:tooltip="Balkans" w:history="1">
        <w:r>
          <w:rPr>
            <w:rStyle w:val="Hyperlink"/>
          </w:rPr>
          <w:t>Balkan</w:t>
        </w:r>
      </w:hyperlink>
      <w:r>
        <w:t xml:space="preserve"> peninsula, bordering five countries—</w:t>
      </w:r>
      <w:hyperlink r:id="rId260" w:tooltip="Greece" w:history="1">
        <w:r>
          <w:rPr>
            <w:rStyle w:val="Hyperlink"/>
          </w:rPr>
          <w:t>Greece</w:t>
        </w:r>
      </w:hyperlink>
      <w:r>
        <w:t xml:space="preserve"> and </w:t>
      </w:r>
      <w:hyperlink r:id="rId261" w:tooltip="Turkey" w:history="1">
        <w:r>
          <w:rPr>
            <w:rStyle w:val="Hyperlink"/>
          </w:rPr>
          <w:t>Turkey</w:t>
        </w:r>
      </w:hyperlink>
      <w:r>
        <w:t xml:space="preserve"> to </w:t>
      </w:r>
      <w:r>
        <w:t xml:space="preserve">the south, </w:t>
      </w:r>
      <w:hyperlink r:id="rId262" w:tooltip="Macedonia (country)" w:history="1">
        <w:r>
          <w:rPr>
            <w:rStyle w:val="Hyperlink"/>
          </w:rPr>
          <w:t>Macedonia</w:t>
        </w:r>
      </w:hyperlink>
      <w:r>
        <w:t xml:space="preserve"> and </w:t>
      </w:r>
      <w:hyperlink r:id="rId263" w:tooltip="Serbia" w:history="1">
        <w:r>
          <w:rPr>
            <w:rStyle w:val="Hyperlink"/>
          </w:rPr>
          <w:t>Serbia</w:t>
        </w:r>
      </w:hyperlink>
      <w:r>
        <w:t xml:space="preserve"> to the west, and </w:t>
      </w:r>
      <w:hyperlink r:id="rId264" w:tooltip="Romania" w:history="1">
        <w:r>
          <w:rPr>
            <w:rStyle w:val="Hyperlink"/>
          </w:rPr>
          <w:t>Romania</w:t>
        </w:r>
      </w:hyperlink>
      <w:r>
        <w:t xml:space="preserve"> to the north. The land borders have a total leng</w:t>
      </w:r>
      <w:r>
        <w:t xml:space="preserve">th of </w:t>
      </w:r>
      <w:hyperlink r:id="rId265" w:tooltip="Template:Convert" w:history="1">
        <w:r>
          <w:rPr>
            <w:rStyle w:val="Hyperlink"/>
          </w:rPr>
          <w:t>Template:Convert</w:t>
        </w:r>
      </w:hyperlink>
      <w:r>
        <w:t xml:space="preserve">, and the coastline has a length of </w:t>
      </w:r>
      <w:hyperlink r:id="rId266" w:tooltip="Template:Convert" w:history="1">
        <w:r>
          <w:rPr>
            <w:rStyle w:val="Hyperlink"/>
          </w:rPr>
          <w:t>Template:Convert</w:t>
        </w:r>
      </w:hyperlink>
      <w:r>
        <w:t>.</w:t>
      </w:r>
      <w:hyperlink r:id="rId267" w:tooltip="Template:Sfn" w:history="1">
        <w:r>
          <w:rPr>
            <w:rStyle w:val="Hyperlink"/>
          </w:rPr>
          <w:t>Templa</w:t>
        </w:r>
        <w:r>
          <w:rPr>
            <w:rStyle w:val="Hyperlink"/>
          </w:rPr>
          <w:t>te:Sfn</w:t>
        </w:r>
      </w:hyperlink>
      <w:r>
        <w:t xml:space="preserve"> Its total area of </w:t>
      </w:r>
      <w:hyperlink r:id="rId268" w:tooltip="Template:Convert" w:history="1">
        <w:r>
          <w:rPr>
            <w:rStyle w:val="Hyperlink"/>
          </w:rPr>
          <w:t>Template:Convert</w:t>
        </w:r>
      </w:hyperlink>
      <w:r>
        <w:t xml:space="preserve"> ranks it as the world's 105th-largest country</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w:t>
      </w:r>
      <w:r>
        <w:t xml:space="preserve">Bulgaria's geographic coordinates are </w:t>
      </w:r>
      <w:hyperlink r:id="rId269" w:tooltip="43rd parallel north" w:history="1">
        <w:r>
          <w:rPr>
            <w:rStyle w:val="Hyperlink"/>
          </w:rPr>
          <w:t>43° N</w:t>
        </w:r>
      </w:hyperlink>
      <w:r>
        <w:t xml:space="preserve"> </w:t>
      </w:r>
      <w:hyperlink r:id="rId270" w:tooltip="25th meridian east" w:history="1">
        <w:r>
          <w:rPr>
            <w:rStyle w:val="Hyperlink"/>
          </w:rPr>
          <w:t>25° E</w:t>
        </w:r>
      </w:hyperlink>
      <w:r>
        <w:t>.</w:t>
      </w:r>
      <w:hyperlink w:anchor="cite_note-75" w:history="1">
        <w:r>
          <w:rPr>
            <w:rStyle w:val="Hyperlink"/>
            <w:vertAlign w:val="superscript"/>
          </w:rPr>
          <w:t>[75]</w:t>
        </w:r>
      </w:hyperlink>
      <w:r>
        <w:t xml:space="preserve"> The most notable </w:t>
      </w:r>
      <w:hyperlink r:id="rId271" w:tooltip="Topographical" w:history="1">
        <w:r>
          <w:rPr>
            <w:rStyle w:val="Hyperlink"/>
          </w:rPr>
          <w:t>topographical</w:t>
        </w:r>
      </w:hyperlink>
      <w:r>
        <w:t xml:space="preserve"> features are the </w:t>
      </w:r>
      <w:hyperlink r:id="rId272" w:tooltip="Danubian Plain (Bulgaria)" w:history="1">
        <w:r>
          <w:rPr>
            <w:rStyle w:val="Hyperlink"/>
          </w:rPr>
          <w:t>Danubian Plain</w:t>
        </w:r>
      </w:hyperlink>
      <w:r>
        <w:t xml:space="preserve">, the </w:t>
      </w:r>
      <w:hyperlink r:id="rId273" w:tooltip="Balkan Mountains" w:history="1">
        <w:r>
          <w:rPr>
            <w:rStyle w:val="Hyperlink"/>
          </w:rPr>
          <w:t>Balkan Mountains</w:t>
        </w:r>
      </w:hyperlink>
      <w:r>
        <w:t xml:space="preserve">, the </w:t>
      </w:r>
      <w:hyperlink r:id="rId274" w:tooltip="Thracian Plain" w:history="1">
        <w:r>
          <w:rPr>
            <w:rStyle w:val="Hyperlink"/>
          </w:rPr>
          <w:t>Thracian Plain</w:t>
        </w:r>
      </w:hyperlink>
      <w:r>
        <w:t xml:space="preserve">, and the </w:t>
      </w:r>
      <w:hyperlink r:id="rId275" w:tooltip="Rhodope Mountains" w:history="1">
        <w:r>
          <w:rPr>
            <w:rStyle w:val="Hyperlink"/>
          </w:rPr>
          <w:t>Rhodope Mountains</w:t>
        </w:r>
      </w:hyperlink>
      <w:r>
        <w:t>.</w:t>
      </w:r>
      <w:hyperlink r:id="rId276" w:tooltip="Template:Sfn" w:history="1">
        <w:r>
          <w:rPr>
            <w:rStyle w:val="Hyperlink"/>
          </w:rPr>
          <w:t>Template:Sfn</w:t>
        </w:r>
      </w:hyperlink>
      <w:r>
        <w:t xml:space="preserve"> The southern edge of the Danubian</w:t>
      </w:r>
      <w:r>
        <w:t xml:space="preserve"> Plain slopes upward into the foothills of the Balkans, while the </w:t>
      </w:r>
      <w:hyperlink r:id="rId277" w:tooltip="Danube" w:history="1">
        <w:r>
          <w:rPr>
            <w:rStyle w:val="Hyperlink"/>
          </w:rPr>
          <w:t>Danube</w:t>
        </w:r>
      </w:hyperlink>
      <w:r>
        <w:t xml:space="preserve"> defines the border with Romania. The </w:t>
      </w:r>
      <w:hyperlink r:id="rId278" w:tooltip="Thracia" w:history="1">
        <w:r>
          <w:rPr>
            <w:rStyle w:val="Hyperlink"/>
          </w:rPr>
          <w:t>Thracian</w:t>
        </w:r>
      </w:hyperlink>
      <w:r>
        <w:t xml:space="preserve"> Plain is roughly triangular, beginning southeast of </w:t>
      </w:r>
      <w:hyperlink r:id="rId279" w:tooltip="Sofia" w:history="1">
        <w:r>
          <w:rPr>
            <w:rStyle w:val="Hyperlink"/>
          </w:rPr>
          <w:t>Sofia</w:t>
        </w:r>
      </w:hyperlink>
      <w:r>
        <w:t xml:space="preserve"> and broadening as it reaches the </w:t>
      </w:r>
      <w:hyperlink r:id="rId280" w:tooltip="Bulgarian Black Sea Coast" w:history="1">
        <w:r>
          <w:rPr>
            <w:rStyle w:val="Hyperlink"/>
          </w:rPr>
          <w:t>Black Sea coast</w:t>
        </w:r>
      </w:hyperlink>
      <w:r>
        <w:t>.</w:t>
      </w:r>
      <w:hyperlink r:id="rId281" w:tooltip="Template:Sfn" w:history="1">
        <w:r>
          <w:rPr>
            <w:rStyle w:val="Hyperlink"/>
          </w:rPr>
          <w:t>Template:Sfn</w:t>
        </w:r>
      </w:hyperlink>
      <w:r>
        <w:t xml:space="preserve"> </w:t>
      </w:r>
    </w:p>
    <w:p w:rsidR="00000000" w:rsidRDefault="000855D1">
      <w:pPr>
        <w:pStyle w:val="NormalWeb"/>
      </w:pPr>
      <w:hyperlink r:id="rId282" w:tooltip="Template:Imageframe" w:history="1">
        <w:r>
          <w:rPr>
            <w:rStyle w:val="Hyperlink"/>
          </w:rPr>
          <w:t>Template:Imageframe</w:t>
        </w:r>
      </w:hyperlink>
      <w:r>
        <w:t xml:space="preserve"> </w:t>
      </w:r>
    </w:p>
    <w:p w:rsidR="00000000" w:rsidRDefault="000855D1">
      <w:pPr>
        <w:pStyle w:val="NormalWeb"/>
      </w:pPr>
      <w:r>
        <w:t>The Balkan mountains run laterally through the middle of the country. The mountainous southwest of the country has two alpine ranges—</w:t>
      </w:r>
      <w:hyperlink r:id="rId283" w:tooltip="Rila" w:history="1">
        <w:r>
          <w:rPr>
            <w:rStyle w:val="Hyperlink"/>
          </w:rPr>
          <w:t>Rila</w:t>
        </w:r>
      </w:hyperlink>
      <w:r>
        <w:t xml:space="preserve"> and </w:t>
      </w:r>
      <w:hyperlink r:id="rId284" w:tooltip="Pirin" w:history="1">
        <w:r>
          <w:rPr>
            <w:rStyle w:val="Hyperlink"/>
          </w:rPr>
          <w:t>Pirin</w:t>
        </w:r>
      </w:hyperlink>
      <w:r>
        <w:t xml:space="preserve">, which border the lower but more extensive </w:t>
      </w:r>
      <w:hyperlink r:id="rId285" w:tooltip="Rhodope Mountains" w:history="1">
        <w:r>
          <w:rPr>
            <w:rStyle w:val="Hyperlink"/>
          </w:rPr>
          <w:t>Rhodope Mountains</w:t>
        </w:r>
      </w:hyperlink>
      <w:r>
        <w:t xml:space="preserve"> to the east.</w:t>
      </w:r>
      <w:hyperlink r:id="rId286" w:tooltip="Template:Sfn" w:history="1">
        <w:r>
          <w:rPr>
            <w:rStyle w:val="Hyperlink"/>
          </w:rPr>
          <w:t>Template:Sfn</w:t>
        </w:r>
      </w:hyperlink>
      <w:r>
        <w:t xml:space="preserve"> </w:t>
      </w:r>
      <w:r>
        <w:t xml:space="preserve">Bulgaria is home to the highest point of the Balkan peninsula, </w:t>
      </w:r>
      <w:hyperlink r:id="rId287" w:tooltip="Musala" w:history="1">
        <w:r>
          <w:rPr>
            <w:rStyle w:val="Hyperlink"/>
          </w:rPr>
          <w:t>Musala</w:t>
        </w:r>
      </w:hyperlink>
      <w:r>
        <w:t xml:space="preserve">, at </w:t>
      </w:r>
      <w:hyperlink r:id="rId288" w:tooltip="Template:Convert" w:history="1">
        <w:r>
          <w:rPr>
            <w:rStyle w:val="Hyperlink"/>
          </w:rPr>
          <w:t>Template:Convert</w:t>
        </w:r>
      </w:hyperlink>
      <w:hyperlink w:anchor="cite_note-76" w:history="1">
        <w:r>
          <w:rPr>
            <w:rStyle w:val="Hyperlink"/>
            <w:vertAlign w:val="superscript"/>
          </w:rPr>
          <w:t>[76]</w:t>
        </w:r>
      </w:hyperlink>
      <w:r>
        <w:t xml:space="preserve"> and its lowest point is </w:t>
      </w:r>
      <w:r>
        <w:t>sea level. Plains occupy about one-third of the territory, while plateaus and hills occupy 41 per cent.</w:t>
      </w:r>
      <w:hyperlink r:id="rId289" w:tooltip="Template:Sfn" w:history="1">
        <w:r>
          <w:rPr>
            <w:rStyle w:val="Hyperlink"/>
          </w:rPr>
          <w:t>Template:Sfn</w:t>
        </w:r>
      </w:hyperlink>
      <w:r>
        <w:t xml:space="preserve"> The country has a dense network of about 540 rivers, most of which are relatively small</w:t>
      </w:r>
      <w:r>
        <w:t xml:space="preserve"> and with low water levels</w:t>
      </w:r>
      <w:r>
        <w:t>.</w:t>
      </w:r>
      <w:hyperlink w:anchor="cite_note-77" w:history="1">
        <w:r>
          <w:rPr>
            <w:rStyle w:val="Hyperlink"/>
            <w:vertAlign w:val="superscript"/>
          </w:rPr>
          <w:t>[77]</w:t>
        </w:r>
      </w:hyperlink>
      <w:r>
        <w:t xml:space="preserve"> The longest river located solely in Bulgarian territory, the </w:t>
      </w:r>
      <w:hyperlink r:id="rId290" w:tooltip="Iskar (river)" w:history="1">
        <w:r>
          <w:rPr>
            <w:rStyle w:val="Hyperlink"/>
          </w:rPr>
          <w:t>Iskar</w:t>
        </w:r>
      </w:hyperlink>
      <w:r>
        <w:t xml:space="preserve">, has a length of </w:t>
      </w:r>
      <w:hyperlink r:id="rId291" w:tooltip="Template:Convert" w:history="1">
        <w:r>
          <w:rPr>
            <w:rStyle w:val="Hyperlink"/>
          </w:rPr>
          <w:t>Template:Convert</w:t>
        </w:r>
      </w:hyperlink>
      <w:r>
        <w:t xml:space="preserve">. Other major rivers include the </w:t>
      </w:r>
      <w:hyperlink r:id="rId292" w:tooltip="Struma River" w:history="1">
        <w:r>
          <w:rPr>
            <w:rStyle w:val="Hyperlink"/>
          </w:rPr>
          <w:t>Struma</w:t>
        </w:r>
      </w:hyperlink>
      <w:r>
        <w:t xml:space="preserve"> and the </w:t>
      </w:r>
      <w:hyperlink r:id="rId293" w:tooltip="Maritsa" w:history="1">
        <w:r>
          <w:rPr>
            <w:rStyle w:val="Hyperlink"/>
          </w:rPr>
          <w:t>Maritsa</w:t>
        </w:r>
      </w:hyperlink>
      <w:r>
        <w:t xml:space="preserve"> in the south.</w:t>
      </w:r>
      <w:hyperlink r:id="rId294" w:tooltip="Template:Sfn" w:history="1">
        <w:r>
          <w:rPr>
            <w:rStyle w:val="Hyperlink"/>
          </w:rPr>
          <w:t>Template:Sf</w:t>
        </w:r>
        <w:r>
          <w:rPr>
            <w:rStyle w:val="Hyperlink"/>
          </w:rPr>
          <w:t>n</w:t>
        </w:r>
      </w:hyperlink>
      <w:r>
        <w:t xml:space="preserve"> </w:t>
      </w:r>
    </w:p>
    <w:p w:rsidR="00000000" w:rsidRDefault="000855D1">
      <w:pPr>
        <w:pStyle w:val="NormalWeb"/>
      </w:pPr>
      <w:r>
        <w:t xml:space="preserve">Bulgaria has a dynamic climate, which results from its being positioned at the meeting point of </w:t>
      </w:r>
      <w:hyperlink r:id="rId295" w:tooltip="Mediterranean Sea" w:history="1">
        <w:r>
          <w:rPr>
            <w:rStyle w:val="Hyperlink"/>
          </w:rPr>
          <w:t>Mediterranean</w:t>
        </w:r>
      </w:hyperlink>
      <w:r>
        <w:t xml:space="preserve"> and continental air masses and the barrier effect of its mountains.</w:t>
      </w:r>
      <w:hyperlink r:id="rId296" w:tooltip="Template:Sfn" w:history="1">
        <w:r>
          <w:rPr>
            <w:rStyle w:val="Hyperlink"/>
          </w:rPr>
          <w:t>Template:Sfn</w:t>
        </w:r>
      </w:hyperlink>
      <w:r>
        <w:t xml:space="preserve"> Northern Bulgaria averages </w:t>
      </w:r>
      <w:hyperlink r:id="rId297" w:tooltip="Template:Convert" w:history="1">
        <w:r>
          <w:rPr>
            <w:rStyle w:val="Hyperlink"/>
          </w:rPr>
          <w:t>Template:Convert</w:t>
        </w:r>
      </w:hyperlink>
      <w:r>
        <w:t xml:space="preserve"> cooler and registers </w:t>
      </w:r>
      <w:hyperlink r:id="rId298" w:tooltip="Template:Convert" w:history="1">
        <w:r>
          <w:rPr>
            <w:rStyle w:val="Hyperlink"/>
          </w:rPr>
          <w:t>Template:Convert</w:t>
        </w:r>
      </w:hyperlink>
      <w:r>
        <w:t xml:space="preserve"> more precipitation annually than the regions south of the Balkan mountains. Temperature amplitudes vary significantly in different areas. The lowest recorded temperature is </w:t>
      </w:r>
      <w:hyperlink r:id="rId299" w:tooltip="Template:Convert" w:history="1">
        <w:r>
          <w:rPr>
            <w:rStyle w:val="Hyperlink"/>
          </w:rPr>
          <w:t>Template:Convert</w:t>
        </w:r>
      </w:hyperlink>
      <w:r>
        <w:t>, whi</w:t>
      </w:r>
      <w:r>
        <w:t xml:space="preserve">le the highest is </w:t>
      </w:r>
      <w:hyperlink r:id="rId300" w:tooltip="Template:Convert" w:history="1">
        <w:r>
          <w:rPr>
            <w:rStyle w:val="Hyperlink"/>
          </w:rPr>
          <w:t>Template:Convert</w:t>
        </w:r>
      </w:hyperlink>
      <w:r>
        <w:t>.</w:t>
      </w:r>
      <w:hyperlink w:anchor="cite_note-78" w:history="1">
        <w:r>
          <w:rPr>
            <w:rStyle w:val="Hyperlink"/>
            <w:vertAlign w:val="superscript"/>
          </w:rPr>
          <w:t>[78]</w:t>
        </w:r>
      </w:hyperlink>
      <w:r>
        <w:t xml:space="preserve"> </w:t>
      </w:r>
      <w:hyperlink r:id="rId301" w:tooltip="Precipitation (meteorology)" w:history="1">
        <w:r>
          <w:rPr>
            <w:rStyle w:val="Hyperlink"/>
          </w:rPr>
          <w:t>Precipitation</w:t>
        </w:r>
      </w:hyperlink>
      <w:r>
        <w:t xml:space="preserve"> averages about </w:t>
      </w:r>
      <w:hyperlink r:id="rId302" w:tooltip="Template:Convert" w:history="1">
        <w:r>
          <w:rPr>
            <w:rStyle w:val="Hyperlink"/>
          </w:rPr>
          <w:t>Template:Convert</w:t>
        </w:r>
      </w:hyperlink>
      <w:r>
        <w:t xml:space="preserve"> per year, and varies from </w:t>
      </w:r>
      <w:hyperlink r:id="rId303" w:tooltip="Template:Convert" w:history="1">
        <w:r>
          <w:rPr>
            <w:rStyle w:val="Hyperlink"/>
          </w:rPr>
          <w:t>Template:Convert</w:t>
        </w:r>
      </w:hyperlink>
      <w:r>
        <w:t xml:space="preserve"> in </w:t>
      </w:r>
      <w:hyperlink r:id="rId304" w:tooltip="Dobrudja" w:history="1">
        <w:r>
          <w:rPr>
            <w:rStyle w:val="Hyperlink"/>
          </w:rPr>
          <w:t>Dobrudja</w:t>
        </w:r>
      </w:hyperlink>
      <w:r>
        <w:t xml:space="preserve"> to more than </w:t>
      </w:r>
      <w:hyperlink r:id="rId305" w:tooltip="Template:Convert" w:history="1">
        <w:r>
          <w:rPr>
            <w:rStyle w:val="Hyperlink"/>
          </w:rPr>
          <w:t>Template:Convert</w:t>
        </w:r>
      </w:hyperlink>
      <w:r>
        <w:t xml:space="preserve"> in the mountains. Continental air masses bring significant amounts of snowfall during winter.</w:t>
      </w:r>
      <w:hyperlink r:id="rId306" w:tooltip="Template:Sfn" w:history="1">
        <w:r>
          <w:rPr>
            <w:rStyle w:val="Hyperlink"/>
          </w:rPr>
          <w:t>Template:Sfn</w:t>
        </w:r>
      </w:hyperlink>
      <w:r>
        <w:t xml:space="preserve"> </w:t>
      </w:r>
    </w:p>
    <w:p w:rsidR="00000000" w:rsidRDefault="000855D1">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307" w:tooltip="Edit section: Environment" w:history="1">
        <w:r>
          <w:rPr>
            <w:rStyle w:val="Hyperlink"/>
            <w:rFonts w:eastAsia="Times New Roman"/>
          </w:rPr>
          <w:t>edit</w:t>
        </w:r>
      </w:hyperlink>
      <w:r>
        <w:rPr>
          <w:rStyle w:val="mw-editsection-bracket"/>
          <w:rFonts w:eastAsia="Times New Roman"/>
        </w:rPr>
        <w:t>]</w:t>
      </w:r>
    </w:p>
    <w:p w:rsidR="00000000" w:rsidRDefault="000855D1">
      <w:pPr>
        <w:pStyle w:val="NormalWeb"/>
      </w:pPr>
      <w:r>
        <w:t xml:space="preserve">Bulgaria adopted the </w:t>
      </w:r>
      <w:hyperlink r:id="rId308" w:tooltip="Kyoto Protocol" w:history="1">
        <w:r>
          <w:rPr>
            <w:rStyle w:val="Hyperlink"/>
          </w:rPr>
          <w:t>Kyoto Protocol</w:t>
        </w:r>
      </w:hyperlink>
      <w:hyperlink w:anchor="cite_note-79" w:history="1">
        <w:r>
          <w:rPr>
            <w:rStyle w:val="Hyperlink"/>
            <w:vertAlign w:val="superscript"/>
          </w:rPr>
          <w:t>[79]</w:t>
        </w:r>
      </w:hyperlink>
      <w:r>
        <w:t xml:space="preserve"> and achieved the protocol's objecti</w:t>
      </w:r>
      <w:r>
        <w:t xml:space="preserve">ves by reducing </w:t>
      </w:r>
      <w:hyperlink r:id="rId309" w:tooltip="Carbon dioxide emissions" w:history="1">
        <w:r>
          <w:rPr>
            <w:rStyle w:val="Hyperlink"/>
          </w:rPr>
          <w:t>carbon dioxide emissions</w:t>
        </w:r>
      </w:hyperlink>
      <w:r>
        <w:t xml:space="preserve"> from 1990 to 2009 by 30 percent</w:t>
      </w:r>
      <w:r>
        <w:t>.</w:t>
      </w:r>
      <w:hyperlink w:anchor="cite_note-80" w:history="1">
        <w:r>
          <w:rPr>
            <w:rStyle w:val="Hyperlink"/>
            <w:vertAlign w:val="superscript"/>
          </w:rPr>
          <w:t>[80]</w:t>
        </w:r>
      </w:hyperlink>
      <w:r>
        <w:t xml:space="preserve"> However, pollution from factories and metallurgy works and severe </w:t>
      </w:r>
      <w:hyperlink r:id="rId310" w:tooltip="Deforestation" w:history="1">
        <w:r>
          <w:rPr>
            <w:rStyle w:val="Hyperlink"/>
          </w:rPr>
          <w:t>deforestation</w:t>
        </w:r>
      </w:hyperlink>
      <w:r>
        <w:t xml:space="preserve"> continue to cause major problems to the health and welfare of the population</w:t>
      </w:r>
      <w:r>
        <w:t>.</w:t>
      </w:r>
      <w:hyperlink w:anchor="cite_note-81" w:history="1">
        <w:r>
          <w:rPr>
            <w:rStyle w:val="Hyperlink"/>
            <w:vertAlign w:val="superscript"/>
          </w:rPr>
          <w:t>[81]</w:t>
        </w:r>
      </w:hyperlink>
      <w:r>
        <w:t xml:space="preserve"> In 2013, air pollution in Bulgaria was more severe than any other Euro</w:t>
      </w:r>
      <w:r>
        <w:t>pean country</w:t>
      </w:r>
      <w:r>
        <w:t>.</w:t>
      </w:r>
      <w:hyperlink w:anchor="cite_note-82" w:history="1">
        <w:r>
          <w:rPr>
            <w:rStyle w:val="Hyperlink"/>
            <w:vertAlign w:val="superscript"/>
          </w:rPr>
          <w:t>[82]</w:t>
        </w:r>
      </w:hyperlink>
      <w:r>
        <w:t xml:space="preserve"> Urban areas are particularly affected by energy production from coal-based powerplants and automobile traffic</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r>
        <w:t xml:space="preserve">while pesticide usage in the agriculture and antiquated industrial sewage systems produce extensive soil and water pollution with chemicals and </w:t>
      </w:r>
      <w:hyperlink r:id="rId311" w:tooltip="Detergents" w:history="1">
        <w:r>
          <w:rPr>
            <w:rStyle w:val="Hyperlink"/>
          </w:rPr>
          <w:t>detergents</w:t>
        </w:r>
      </w:hyperlink>
      <w:r>
        <w:t>.</w:t>
      </w:r>
      <w:hyperlink w:anchor="cite_note-85" w:history="1">
        <w:r>
          <w:rPr>
            <w:rStyle w:val="Hyperlink"/>
            <w:vertAlign w:val="superscript"/>
          </w:rPr>
          <w:t>[85]</w:t>
        </w:r>
      </w:hyperlink>
      <w:r>
        <w:t xml:space="preserve"> Bulgaria is </w:t>
      </w:r>
      <w:r>
        <w:t xml:space="preserve">home to </w:t>
      </w:r>
      <w:hyperlink r:id="rId312" w:tooltip="Maritsa Iztok Complex" w:history="1">
        <w:r>
          <w:rPr>
            <w:rStyle w:val="Hyperlink"/>
          </w:rPr>
          <w:t>Maritsa Iztok-2</w:t>
        </w:r>
      </w:hyperlink>
      <w:r>
        <w:t xml:space="preserve">, a </w:t>
      </w:r>
      <w:hyperlink r:id="rId313" w:tooltip="Lignite" w:history="1">
        <w:r>
          <w:rPr>
            <w:rStyle w:val="Hyperlink"/>
          </w:rPr>
          <w:t>lignite</w:t>
        </w:r>
      </w:hyperlink>
      <w:r>
        <w:t xml:space="preserve">-fired power station causing the highest damage costs to </w:t>
      </w:r>
      <w:hyperlink r:id="rId314" w:tooltip="Health" w:history="1">
        <w:r>
          <w:rPr>
            <w:rStyle w:val="Hyperlink"/>
          </w:rPr>
          <w:t>health</w:t>
        </w:r>
      </w:hyperlink>
      <w:r>
        <w:t xml:space="preserve"> and</w:t>
      </w:r>
      <w:r>
        <w:t xml:space="preserve"> the </w:t>
      </w:r>
      <w:hyperlink r:id="rId315" w:tooltip="Environmental degradation" w:history="1">
        <w:r>
          <w:rPr>
            <w:rStyle w:val="Hyperlink"/>
          </w:rPr>
          <w:t>environment</w:t>
        </w:r>
      </w:hyperlink>
      <w:r>
        <w:t xml:space="preserve"> in the entire European Union according to the </w:t>
      </w:r>
      <w:hyperlink r:id="rId316" w:tooltip="European Environment Agency" w:history="1">
        <w:r>
          <w:rPr>
            <w:rStyle w:val="Hyperlink"/>
          </w:rPr>
          <w:t>European Environment Agency</w:t>
        </w:r>
      </w:hyperlink>
      <w:r>
        <w:t>.&lt;re</w:t>
      </w:r>
      <w:r>
        <w:t>f name=EEA&gt;</w:t>
      </w:r>
      <w:hyperlink r:id="rId317" w:tooltip="Template:Cite web" w:history="1">
        <w:r>
          <w:rPr>
            <w:rStyle w:val="Hyperlink"/>
          </w:rPr>
          <w:t>Template:Cite web</w:t>
        </w:r>
      </w:hyperlink>
      <w:r>
        <w:t>&lt;/ref&gt; It is the only EU member which does not recycle municipal waste</w:t>
      </w:r>
      <w:r>
        <w:t>,</w:t>
      </w:r>
      <w:hyperlink w:anchor="cite_note-86" w:history="1">
        <w:r>
          <w:rPr>
            <w:rStyle w:val="Hyperlink"/>
            <w:vertAlign w:val="superscript"/>
          </w:rPr>
          <w:t>[86]</w:t>
        </w:r>
      </w:hyperlink>
      <w:r>
        <w:t xml:space="preserve"> although an </w:t>
      </w:r>
      <w:hyperlink r:id="rId318" w:tooltip="Computer recycling" w:history="1">
        <w:r>
          <w:rPr>
            <w:rStyle w:val="Hyperlink"/>
          </w:rPr>
          <w:t>electronic waste recycling</w:t>
        </w:r>
      </w:hyperlink>
      <w:r>
        <w:t xml:space="preserve"> plant opened in June 2010</w:t>
      </w:r>
      <w:r>
        <w:t>.</w:t>
      </w:r>
      <w:hyperlink w:anchor="cite_note-87" w:history="1">
        <w:r>
          <w:rPr>
            <w:rStyle w:val="Hyperlink"/>
            <w:vertAlign w:val="superscript"/>
          </w:rPr>
          <w:t>[87]</w:t>
        </w:r>
      </w:hyperlink>
      <w:r>
        <w:t xml:space="preserve"> The situation has improved in recent years, and several government-funded programs have been put into place in an attempt to reduce pollutio</w:t>
      </w:r>
      <w:r>
        <w:t>n levels</w:t>
      </w:r>
      <w:r>
        <w:t>.</w:t>
      </w:r>
      <w:hyperlink w:anchor="cite_note-85" w:history="1">
        <w:r>
          <w:rPr>
            <w:rStyle w:val="Hyperlink"/>
            <w:vertAlign w:val="superscript"/>
          </w:rPr>
          <w:t>[85]</w:t>
        </w:r>
      </w:hyperlink>
      <w:r>
        <w:t xml:space="preserve"> According to Yale University's 2012 </w:t>
      </w:r>
      <w:hyperlink r:id="rId319" w:tooltip="Environmental Performance Index" w:history="1">
        <w:r>
          <w:rPr>
            <w:rStyle w:val="Hyperlink"/>
          </w:rPr>
          <w:t>Environmental Performance Index</w:t>
        </w:r>
      </w:hyperlink>
      <w:r>
        <w:t xml:space="preserve">, Bulgaria is a "modest performer" in protecting </w:t>
      </w:r>
      <w:r>
        <w:t>the environment</w:t>
      </w:r>
      <w:r>
        <w:t>.</w:t>
      </w:r>
      <w:hyperlink w:anchor="cite_note-88" w:history="1">
        <w:r>
          <w:rPr>
            <w:rStyle w:val="Hyperlink"/>
            <w:vertAlign w:val="superscript"/>
          </w:rPr>
          <w:t>[88]</w:t>
        </w:r>
      </w:hyperlink>
      <w:r>
        <w:t xml:space="preserve"> Over 75% of surface rivers meet the standards for good quality. An improvement of water quality began in 1998 and has maintained a sustainable trend of moderate improvement</w:t>
      </w:r>
      <w:r>
        <w:t>.</w:t>
      </w:r>
      <w:hyperlink w:anchor="cite_note-89" w:history="1">
        <w:r>
          <w:rPr>
            <w:rStyle w:val="Hyperlink"/>
            <w:vertAlign w:val="superscript"/>
          </w:rPr>
          <w:t>[89]</w:t>
        </w:r>
      </w:hyperlink>
      <w:r>
        <w:t xml:space="preserve"> </w:t>
      </w:r>
    </w:p>
    <w:p w:rsidR="00000000" w:rsidRDefault="000855D1">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320" w:tooltip="Edit section: Biodiversity"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321" w:tooltip="Template:Category see also" w:history="1">
        <w:r>
          <w:rPr>
            <w:rStyle w:val="Hyperlink"/>
          </w:rPr>
          <w:t>Template:Category see also</w:t>
        </w:r>
      </w:hyperlink>
      <w:r>
        <w:t xml:space="preserve"> </w:t>
      </w:r>
      <w:hyperlink r:id="rId322" w:tooltip="Template:See also" w:history="1">
        <w:r>
          <w:rPr>
            <w:rStyle w:val="Hyperlink"/>
          </w:rPr>
          <w:t>Template:See also</w:t>
        </w:r>
      </w:hyperlink>
      <w:r>
        <w:t xml:space="preserve"> </w:t>
      </w:r>
      <w:hyperlink r:id="rId323" w:tooltip="File:Kamchiareserve.jpg" w:history="1">
        <w:r>
          <w:rPr>
            <w:rStyle w:val="Hyperlink"/>
          </w:rPr>
          <w:t>thumb|upright=0.70|</w:t>
        </w:r>
      </w:hyperlink>
      <w:hyperlink r:id="rId324" w:tooltip="Old-growth forest" w:history="1">
        <w:r>
          <w:rPr>
            <w:rStyle w:val="Hyperlink"/>
          </w:rPr>
          <w:t>Alluvial forest (L</w:t>
        </w:r>
        <w:r>
          <w:rPr>
            <w:rStyle w:val="Hyperlink"/>
          </w:rPr>
          <w:t>ongoz)</w:t>
        </w:r>
      </w:hyperlink>
      <w:r>
        <w:t xml:space="preserve"> in </w:t>
      </w:r>
      <w:hyperlink r:id="rId325" w:tooltip="Kamchia (biosphere reserve)" w:history="1">
        <w:r>
          <w:rPr>
            <w:rStyle w:val="Hyperlink"/>
          </w:rPr>
          <w:t>Kamchia Biosphere Reserve</w:t>
        </w:r>
      </w:hyperlink>
      <w:r>
        <w:t xml:space="preserve"> The interaction of climatic, hydrological, geological and topographical conditions have produced a relatively wide variety of plant and a</w:t>
      </w:r>
      <w:r>
        <w:t>nimal species</w:t>
      </w:r>
      <w:r>
        <w:t>.</w:t>
      </w:r>
      <w:hyperlink w:anchor="cite_note-90" w:history="1">
        <w:r>
          <w:rPr>
            <w:rStyle w:val="Hyperlink"/>
            <w:vertAlign w:val="superscript"/>
          </w:rPr>
          <w:t>[90]</w:t>
        </w:r>
      </w:hyperlink>
      <w:r>
        <w:t xml:space="preserve">Bulgaria is one of the countries with highest </w:t>
      </w:r>
      <w:hyperlink r:id="rId326" w:tooltip="Biodiversity" w:history="1">
        <w:r>
          <w:rPr>
            <w:rStyle w:val="Hyperlink"/>
          </w:rPr>
          <w:t>biodiversity</w:t>
        </w:r>
      </w:hyperlink>
      <w:r>
        <w:t xml:space="preserve"> in Europe</w:t>
      </w:r>
      <w:r>
        <w:t>.</w:t>
      </w:r>
      <w:hyperlink w:anchor="cite_note-91" w:history="1">
        <w:r>
          <w:rPr>
            <w:rStyle w:val="Hyperlink"/>
            <w:vertAlign w:val="superscript"/>
          </w:rPr>
          <w:t>[91]</w:t>
        </w:r>
      </w:hyperlink>
      <w:r>
        <w:t xml:space="preserve">Bulgaria's biodiversity </w:t>
      </w:r>
      <w:hyperlink r:id="rId327" w:tooltip="List of protected areas of Bulgaria" w:history="1">
        <w:r>
          <w:rPr>
            <w:rStyle w:val="Hyperlink"/>
          </w:rPr>
          <w:t>is conserved</w:t>
        </w:r>
      </w:hyperlink>
      <w:r>
        <w:t xml:space="preserve"> in three national parks, 11 nature park</w:t>
      </w:r>
      <w:r>
        <w:t>s</w:t>
      </w:r>
      <w:hyperlink w:anchor="cite_note-92" w:history="1">
        <w:r>
          <w:rPr>
            <w:rStyle w:val="Hyperlink"/>
            <w:vertAlign w:val="superscript"/>
          </w:rPr>
          <w:t>[92]</w:t>
        </w:r>
      </w:hyperlink>
      <w:r>
        <w:t xml:space="preserve"> and 16 </w:t>
      </w:r>
      <w:hyperlink r:id="rId328" w:tooltip="Biosphere reserve" w:history="1">
        <w:r>
          <w:rPr>
            <w:rStyle w:val="Hyperlink"/>
          </w:rPr>
          <w:t>biosphere re</w:t>
        </w:r>
        <w:r>
          <w:rPr>
            <w:rStyle w:val="Hyperlink"/>
          </w:rPr>
          <w:t>serves</w:t>
        </w:r>
      </w:hyperlink>
      <w:r>
        <w:t>.</w:t>
      </w:r>
      <w:hyperlink w:anchor="cite_note-93" w:history="1">
        <w:r>
          <w:rPr>
            <w:rStyle w:val="Hyperlink"/>
            <w:vertAlign w:val="superscript"/>
          </w:rPr>
          <w:t>[93]</w:t>
        </w:r>
      </w:hyperlink>
      <w:r>
        <w:t xml:space="preserve"> Nearly 35 per cent of its land area consists of forests</w:t>
      </w:r>
      <w:r>
        <w:t>,</w:t>
      </w:r>
      <w:hyperlink w:anchor="cite_note-94" w:history="1">
        <w:r>
          <w:rPr>
            <w:rStyle w:val="Hyperlink"/>
            <w:vertAlign w:val="superscript"/>
          </w:rPr>
          <w:t>[94]</w:t>
        </w:r>
      </w:hyperlink>
      <w:r>
        <w:t xml:space="preserve"> where some of the oldest trees in the world, such as </w:t>
      </w:r>
      <w:hyperlink r:id="rId329" w:tooltip="Baikushev's pine" w:history="1">
        <w:r>
          <w:rPr>
            <w:rStyle w:val="Hyperlink"/>
          </w:rPr>
          <w:t>Baikushev's pine</w:t>
        </w:r>
      </w:hyperlink>
      <w:r>
        <w:t xml:space="preserve"> and the </w:t>
      </w:r>
      <w:hyperlink r:id="rId330" w:tooltip="Granit oak" w:history="1">
        <w:r>
          <w:rPr>
            <w:rStyle w:val="Hyperlink"/>
          </w:rPr>
          <w:t>Granit oak</w:t>
        </w:r>
      </w:hyperlink>
      <w:r>
        <w:t>,</w:t>
      </w:r>
      <w:hyperlink w:anchor="cite_note-95" w:history="1">
        <w:r>
          <w:rPr>
            <w:rStyle w:val="Hyperlink"/>
            <w:vertAlign w:val="superscript"/>
          </w:rPr>
          <w:t>[95]</w:t>
        </w:r>
      </w:hyperlink>
      <w:r>
        <w:t xml:space="preserve"> grow. Most of the plant and animal life is central European, although representatives of Arctic and alpine species are present at </w:t>
      </w:r>
      <w:r>
        <w:t>high altitudes</w:t>
      </w:r>
      <w:r>
        <w:t>.</w:t>
      </w:r>
      <w:hyperlink w:anchor="cite_note-96" w:history="1">
        <w:r>
          <w:rPr>
            <w:rStyle w:val="Hyperlink"/>
            <w:vertAlign w:val="superscript"/>
          </w:rPr>
          <w:t>[96]</w:t>
        </w:r>
      </w:hyperlink>
      <w:r>
        <w:t xml:space="preserve"> Its flora encompass more than 3,800 species of which 170 are </w:t>
      </w:r>
      <w:hyperlink r:id="rId331" w:tooltip="Endemism" w:history="1">
        <w:r>
          <w:rPr>
            <w:rStyle w:val="Hyperlink"/>
          </w:rPr>
          <w:t>endemic</w:t>
        </w:r>
      </w:hyperlink>
      <w:r>
        <w:t xml:space="preserve"> and 150 are considered endangered</w:t>
      </w:r>
      <w:r>
        <w:t>.</w:t>
      </w:r>
      <w:hyperlink w:anchor="cite_note-97" w:history="1">
        <w:r>
          <w:rPr>
            <w:rStyle w:val="Hyperlink"/>
            <w:vertAlign w:val="superscript"/>
          </w:rPr>
          <w:t>[97]</w:t>
        </w:r>
      </w:hyperlink>
      <w:r>
        <w:t xml:space="preserve"> A checklist o</w:t>
      </w:r>
      <w:r>
        <w:t xml:space="preserve">f larger </w:t>
      </w:r>
      <w:hyperlink r:id="rId332" w:tooltip="Fungi" w:history="1">
        <w:r>
          <w:rPr>
            <w:rStyle w:val="Hyperlink"/>
          </w:rPr>
          <w:t>fungi</w:t>
        </w:r>
      </w:hyperlink>
      <w:r>
        <w:t xml:space="preserve"> of Bulgaria reported that more than 1,500 species occur in the country</w:t>
      </w:r>
      <w:r>
        <w:t>.</w:t>
      </w:r>
      <w:hyperlink w:anchor="cite_note-98" w:history="1">
        <w:r>
          <w:rPr>
            <w:rStyle w:val="Hyperlink"/>
            <w:vertAlign w:val="superscript"/>
          </w:rPr>
          <w:t>[98]</w:t>
        </w:r>
      </w:hyperlink>
      <w:r>
        <w:t xml:space="preserve"> Animal species include </w:t>
      </w:r>
      <w:hyperlink r:id="rId333" w:tooltip="Owl" w:history="1">
        <w:r>
          <w:rPr>
            <w:rStyle w:val="Hyperlink"/>
          </w:rPr>
          <w:t>owls</w:t>
        </w:r>
      </w:hyperlink>
      <w:r>
        <w:t xml:space="preserve">, </w:t>
      </w:r>
      <w:hyperlink r:id="rId334" w:tooltip="Rock partridge" w:history="1">
        <w:r>
          <w:rPr>
            <w:rStyle w:val="Hyperlink"/>
          </w:rPr>
          <w:t>rock partridges</w:t>
        </w:r>
      </w:hyperlink>
      <w:r>
        <w:t xml:space="preserve">, </w:t>
      </w:r>
      <w:hyperlink r:id="rId335" w:tooltip="Wallcreeper" w:history="1">
        <w:r>
          <w:rPr>
            <w:rStyle w:val="Hyperlink"/>
          </w:rPr>
          <w:t>wallcreepers</w:t>
        </w:r>
      </w:hyperlink>
      <w:hyperlink w:anchor="cite_note-96" w:history="1">
        <w:r>
          <w:rPr>
            <w:rStyle w:val="Hyperlink"/>
            <w:vertAlign w:val="superscript"/>
          </w:rPr>
          <w:t>[96]</w:t>
        </w:r>
      </w:hyperlink>
      <w:r>
        <w:t xml:space="preserve"> and </w:t>
      </w:r>
      <w:hyperlink r:id="rId336" w:tooltip="Brown bear" w:history="1">
        <w:r>
          <w:rPr>
            <w:rStyle w:val="Hyperlink"/>
          </w:rPr>
          <w:t>brown bears</w:t>
        </w:r>
      </w:hyperlink>
      <w:r>
        <w:t>.</w:t>
      </w:r>
      <w:hyperlink w:anchor="cite_note-99" w:history="1">
        <w:r>
          <w:rPr>
            <w:rStyle w:val="Hyperlink"/>
            <w:vertAlign w:val="superscript"/>
          </w:rPr>
          <w:t>[99]</w:t>
        </w:r>
      </w:hyperlink>
      <w:r>
        <w:t xml:space="preserve"> T</w:t>
      </w:r>
      <w:r>
        <w:t xml:space="preserve">he </w:t>
      </w:r>
      <w:hyperlink r:id="rId337" w:tooltip="Eurasian lynx" w:history="1">
        <w:r>
          <w:rPr>
            <w:rStyle w:val="Hyperlink"/>
          </w:rPr>
          <w:t>Eurasian lynx</w:t>
        </w:r>
      </w:hyperlink>
      <w:r>
        <w:t xml:space="preserve"> and the </w:t>
      </w:r>
      <w:hyperlink r:id="rId338" w:tooltip="Eastern imperial eagle" w:history="1">
        <w:r>
          <w:rPr>
            <w:rStyle w:val="Hyperlink"/>
          </w:rPr>
          <w:t>eastern imperial eagle</w:t>
        </w:r>
      </w:hyperlink>
      <w:r>
        <w:t xml:space="preserve"> have small, but growing populations</w:t>
      </w:r>
      <w:r>
        <w:t>.</w:t>
      </w:r>
      <w:hyperlink w:anchor="cite_note-100" w:history="1">
        <w:r>
          <w:rPr>
            <w:rStyle w:val="Hyperlink"/>
            <w:vertAlign w:val="superscript"/>
          </w:rPr>
          <w:t>[100]</w:t>
        </w:r>
      </w:hyperlink>
      <w:r>
        <w:t xml:space="preserve"> </w:t>
      </w:r>
      <w:r>
        <w:t>In 1998, the Bulgarian government approved the National Biological Diversity Conservation Strategy, a comprehensive programme seeking the preservation of local ecosystems, protection of endangered species and conservation of genetic resources</w:t>
      </w:r>
      <w:r>
        <w:t>.</w:t>
      </w:r>
      <w:hyperlink w:anchor="cite_note-101" w:history="1">
        <w:r>
          <w:rPr>
            <w:rStyle w:val="Hyperlink"/>
            <w:vertAlign w:val="superscript"/>
          </w:rPr>
          <w:t>[101]</w:t>
        </w:r>
      </w:hyperlink>
      <w:r>
        <w:t xml:space="preserve"> Bulgaria has some of the largest </w:t>
      </w:r>
      <w:hyperlink r:id="rId339" w:tooltip="Natura 2000" w:history="1">
        <w:r>
          <w:rPr>
            <w:rStyle w:val="Hyperlink"/>
          </w:rPr>
          <w:t>Natura 2000</w:t>
        </w:r>
      </w:hyperlink>
      <w:r>
        <w:t xml:space="preserve"> areas in Europe covering 33.8% of its territory</w:t>
      </w:r>
      <w:r>
        <w:t>.</w:t>
      </w:r>
      <w:hyperlink w:anchor="cite_note-102" w:history="1">
        <w:r>
          <w:rPr>
            <w:rStyle w:val="Hyperlink"/>
            <w:vertAlign w:val="superscript"/>
          </w:rPr>
          <w:t>[102]</w:t>
        </w:r>
      </w:hyperlink>
      <w:r>
        <w:t xml:space="preserve"> </w:t>
      </w:r>
    </w:p>
    <w:p w:rsidR="00000000" w:rsidRDefault="000855D1">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340" w:tooltip="Edit section: Politics"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341" w:tooltip="Template:Main" w:history="1">
        <w:r>
          <w:rPr>
            <w:rStyle w:val="Hyperlink"/>
          </w:rPr>
          <w:t>Template:Main</w:t>
        </w:r>
      </w:hyperlink>
      <w:r>
        <w:t xml:space="preserve"> </w:t>
      </w:r>
      <w:hyperlink r:id="rId342" w:tooltip="File:National Assembly of Bulgaria.jpg" w:history="1">
        <w:r>
          <w:rPr>
            <w:rStyle w:val="Hyperlink"/>
          </w:rPr>
          <w:t xml:space="preserve">thumb|left|alt=The National Assembly building in Sofia|The National Assembly building in </w:t>
        </w:r>
      </w:hyperlink>
      <w:hyperlink r:id="rId343" w:tooltip="Sofia" w:history="1">
        <w:r>
          <w:rPr>
            <w:rStyle w:val="Hyperlink"/>
          </w:rPr>
          <w:t>Sofia</w:t>
        </w:r>
      </w:hyperlink>
      <w:r>
        <w:t xml:space="preserve">. </w:t>
      </w:r>
    </w:p>
    <w:p w:rsidR="00000000" w:rsidRDefault="000855D1">
      <w:pPr>
        <w:pStyle w:val="NormalWeb"/>
      </w:pPr>
      <w:r>
        <w:t xml:space="preserve">Bulgaria is a </w:t>
      </w:r>
      <w:hyperlink r:id="rId344" w:tooltip="Parliamentary democracy" w:history="1">
        <w:r>
          <w:rPr>
            <w:rStyle w:val="Hyperlink"/>
          </w:rPr>
          <w:t>parliamentary de</w:t>
        </w:r>
        <w:r>
          <w:rPr>
            <w:rStyle w:val="Hyperlink"/>
          </w:rPr>
          <w:t>mocracy</w:t>
        </w:r>
      </w:hyperlink>
      <w:r>
        <w:t xml:space="preserve"> in which the most powerful executive position is that of prime minister.</w:t>
      </w:r>
      <w:hyperlink r:id="rId345" w:tooltip="Template:Sfn" w:history="1">
        <w:r>
          <w:rPr>
            <w:rStyle w:val="Hyperlink"/>
          </w:rPr>
          <w:t>Template:Sfn</w:t>
        </w:r>
      </w:hyperlink>
      <w:r>
        <w:t xml:space="preserve"> The political system has three branches—legislative, executive and judicial, with </w:t>
      </w:r>
      <w:hyperlink r:id="rId346" w:tooltip="Universal suffrage" w:history="1">
        <w:r>
          <w:rPr>
            <w:rStyle w:val="Hyperlink"/>
          </w:rPr>
          <w:t>universal suffrage</w:t>
        </w:r>
      </w:hyperlink>
      <w:r>
        <w:t xml:space="preserve"> for </w:t>
      </w:r>
      <w:hyperlink r:id="rId347" w:tooltip="Citizen" w:history="1">
        <w:r>
          <w:rPr>
            <w:rStyle w:val="Hyperlink"/>
          </w:rPr>
          <w:t>citizens</w:t>
        </w:r>
      </w:hyperlink>
      <w:r>
        <w:t xml:space="preserve"> at least 18 years old. The </w:t>
      </w:r>
      <w:hyperlink r:id="rId348" w:tooltip="Constitution of Bulgaria" w:history="1">
        <w:r>
          <w:rPr>
            <w:rStyle w:val="Hyperlink"/>
          </w:rPr>
          <w:t>Constitution of Bulgaria</w:t>
        </w:r>
      </w:hyperlink>
      <w:r>
        <w:t xml:space="preserve"> provides also p</w:t>
      </w:r>
      <w:r>
        <w:t>ossibilities of direct democracy</w:t>
      </w:r>
      <w:r>
        <w:t>.</w:t>
      </w:r>
      <w:hyperlink w:anchor="cite_note-103" w:history="1">
        <w:r>
          <w:rPr>
            <w:rStyle w:val="Hyperlink"/>
            <w:vertAlign w:val="superscript"/>
          </w:rPr>
          <w:t>[103]</w:t>
        </w:r>
      </w:hyperlink>
      <w:r>
        <w:t xml:space="preserve"> Elections are supervised by an independent Central Election Commission that includes members from all major political parties. Parties must register with the commission prior to par</w:t>
      </w:r>
      <w:r>
        <w:t>ticipating in a national election.</w:t>
      </w:r>
      <w:hyperlink r:id="rId349" w:tooltip="Template:Sfn" w:history="1">
        <w:r>
          <w:rPr>
            <w:rStyle w:val="Hyperlink"/>
          </w:rPr>
          <w:t>Template:Sfn</w:t>
        </w:r>
      </w:hyperlink>
      <w:r>
        <w:t xml:space="preserve"> Normally, the prime minister-elect is the leader of the party receiving the most votes in parliamentary elections, although this is not always the case.</w:t>
      </w:r>
      <w:hyperlink r:id="rId350" w:tooltip="Template:Sfn" w:history="1">
        <w:r>
          <w:rPr>
            <w:rStyle w:val="Hyperlink"/>
          </w:rPr>
          <w:t>Template:Sfn</w:t>
        </w:r>
      </w:hyperlink>
      <w:r>
        <w:t xml:space="preserve"> </w:t>
      </w:r>
    </w:p>
    <w:p w:rsidR="00000000" w:rsidRDefault="000855D1">
      <w:pPr>
        <w:pStyle w:val="NormalWeb"/>
      </w:pPr>
      <w:r>
        <w:t xml:space="preserve">Political parties gather in the </w:t>
      </w:r>
      <w:hyperlink r:id="rId351" w:tooltip="National Assembly (Bulgaria)" w:history="1">
        <w:r>
          <w:rPr>
            <w:rStyle w:val="Hyperlink"/>
          </w:rPr>
          <w:t>National Assembly</w:t>
        </w:r>
      </w:hyperlink>
      <w:r>
        <w:t xml:space="preserve">, which consists of 240 deputies elected to four-year terms by direct popular vote. The National Assembly has the power to enact laws, approve the budget, schedule presidential elections, select and dismiss the </w:t>
      </w:r>
      <w:hyperlink r:id="rId352" w:tooltip="Prime Minister of Bulgaria" w:history="1">
        <w:r>
          <w:rPr>
            <w:rStyle w:val="Hyperlink"/>
          </w:rPr>
          <w:t>Prime Minister</w:t>
        </w:r>
      </w:hyperlink>
      <w:r>
        <w:t xml:space="preserve"> and other ministers, declare war, deploy troops abroad, and ratify international treaties and agreements. The </w:t>
      </w:r>
      <w:hyperlink r:id="rId353" w:tooltip="President of Bulgaria" w:history="1">
        <w:r>
          <w:rPr>
            <w:rStyle w:val="Hyperlink"/>
          </w:rPr>
          <w:t>president</w:t>
        </w:r>
      </w:hyperlink>
      <w:r>
        <w:t xml:space="preserve"> serves as the </w:t>
      </w:r>
      <w:hyperlink r:id="rId354" w:tooltip="Head of state" w:history="1">
        <w:r>
          <w:rPr>
            <w:rStyle w:val="Hyperlink"/>
          </w:rPr>
          <w:t>head of state</w:t>
        </w:r>
      </w:hyperlink>
      <w:r>
        <w:t xml:space="preserve"> and </w:t>
      </w:r>
      <w:hyperlink r:id="rId355" w:tooltip="Commander-in-chief" w:history="1">
        <w:r>
          <w:rPr>
            <w:rStyle w:val="Hyperlink"/>
          </w:rPr>
          <w:t>commander-in-chief</w:t>
        </w:r>
      </w:hyperlink>
      <w:r>
        <w:t xml:space="preserve"> of the armed forces, and has the authority to return a bill for further debate, although the parlia</w:t>
      </w:r>
      <w:r>
        <w:t xml:space="preserve">ment can override the </w:t>
      </w:r>
      <w:hyperlink r:id="rId356" w:tooltip="Presidential veto" w:history="1">
        <w:r>
          <w:rPr>
            <w:rStyle w:val="Hyperlink"/>
          </w:rPr>
          <w:t>presidential veto</w:t>
        </w:r>
      </w:hyperlink>
      <w:r>
        <w:t xml:space="preserve"> by a simple majority vote of all members of parliament.</w:t>
      </w:r>
      <w:hyperlink r:id="rId357" w:tooltip="Template:Sfn" w:history="1">
        <w:r>
          <w:rPr>
            <w:rStyle w:val="Hyperlink"/>
          </w:rPr>
          <w:t>Template:Sfn</w:t>
        </w:r>
      </w:hyperlink>
      <w:r>
        <w:t xml:space="preserve"> </w:t>
      </w:r>
    </w:p>
    <w:p w:rsidR="00000000" w:rsidRDefault="000855D1">
      <w:pPr>
        <w:pStyle w:val="NormalWeb"/>
      </w:pPr>
      <w:r>
        <w:t xml:space="preserve">GERB-backed </w:t>
      </w:r>
      <w:hyperlink r:id="rId358" w:tooltip="Rosen Plevneliev" w:history="1">
        <w:r>
          <w:rPr>
            <w:rStyle w:val="Hyperlink"/>
          </w:rPr>
          <w:t>Rosen Plevneliev</w:t>
        </w:r>
      </w:hyperlink>
      <w:r>
        <w:t xml:space="preserve"> is the elected President of Bulgaria after the </w:t>
      </w:r>
      <w:hyperlink r:id="rId359" w:tooltip="Bulgarian presidential election, 2011" w:history="1">
        <w:r>
          <w:rPr>
            <w:rStyle w:val="Hyperlink"/>
          </w:rPr>
          <w:t>presidential elections in 2011</w:t>
        </w:r>
      </w:hyperlink>
      <w:r>
        <w:t xml:space="preserve"> in which he rece</w:t>
      </w:r>
      <w:r>
        <w:t xml:space="preserve">ived 52.5 per cent of the votes on the second round against 47.5 per cent for his then-Socialist Party opponent </w:t>
      </w:r>
      <w:hyperlink r:id="rId360" w:tooltip="Ivaylo Kalfin" w:history="1">
        <w:r>
          <w:rPr>
            <w:rStyle w:val="Hyperlink"/>
          </w:rPr>
          <w:t>Ivaylo Kalfin</w:t>
        </w:r>
      </w:hyperlink>
      <w:r>
        <w:t>.</w:t>
      </w:r>
      <w:hyperlink w:anchor="cite_note-104" w:history="1">
        <w:r>
          <w:rPr>
            <w:rStyle w:val="Hyperlink"/>
            <w:vertAlign w:val="superscript"/>
          </w:rPr>
          <w:t>[104]</w:t>
        </w:r>
      </w:hyperlink>
      <w:r>
        <w:t xml:space="preserve"> </w:t>
      </w:r>
      <w:hyperlink r:id="rId361" w:tooltip="File:43rd National Assembly of Bulgaria (2014).svg" w:history="1">
        <w:r>
          <w:rPr>
            <w:rStyle w:val="Hyperlink"/>
          </w:rPr>
          <w:t xml:space="preserve">thumb|right|alt=Diagram of political parties in the Bulgarian parliament|Political groups in the </w:t>
        </w:r>
      </w:hyperlink>
      <w:hyperlink r:id="rId362" w:tooltip="National Assembly (Bulgaria)" w:history="1">
        <w:r>
          <w:rPr>
            <w:rStyle w:val="Hyperlink"/>
          </w:rPr>
          <w:t>Parliament</w:t>
        </w:r>
      </w:hyperlink>
      <w:r>
        <w:t xml:space="preserve"> and number of representatives (2014)</w:t>
      </w:r>
      <w:r>
        <w:t>:</w:t>
      </w:r>
      <w:hyperlink w:anchor="cite_note-105" w:history="1">
        <w:r>
          <w:rPr>
            <w:rStyle w:val="Hyperlink"/>
            <w:vertAlign w:val="superscript"/>
          </w:rPr>
          <w:t>[105]</w:t>
        </w:r>
      </w:hyperlink>
      <w:r>
        <w:br/>
      </w:r>
      <w:hyperlink r:id="rId363" w:tooltip="Template:Colorbox" w:history="1">
        <w:r>
          <w:rPr>
            <w:rStyle w:val="Hyperlink"/>
          </w:rPr>
          <w:t>Template:Colorbox</w:t>
        </w:r>
      </w:hyperlink>
      <w:r>
        <w:t xml:space="preserve"> </w:t>
      </w:r>
      <w:hyperlink r:id="rId364" w:tooltip="Citizens for European Development of Bulgaria" w:history="1">
        <w:r>
          <w:rPr>
            <w:rStyle w:val="Hyperlink"/>
          </w:rPr>
          <w:t>GERB</w:t>
        </w:r>
      </w:hyperlink>
      <w:r>
        <w:t xml:space="preserve"> (centre-right, 83)</w:t>
      </w:r>
      <w:r>
        <w:br/>
      </w:r>
      <w:hyperlink r:id="rId365" w:tooltip="Template:Colorbox" w:history="1">
        <w:r>
          <w:rPr>
            <w:rStyle w:val="Hyperlink"/>
          </w:rPr>
          <w:t>Template:Colorbox</w:t>
        </w:r>
      </w:hyperlink>
      <w:r>
        <w:t xml:space="preserve"> </w:t>
      </w:r>
      <w:hyperlink r:id="rId366" w:tooltip="Bulgarian Socialist Party" w:history="1">
        <w:r>
          <w:rPr>
            <w:rStyle w:val="Hyperlink"/>
          </w:rPr>
          <w:t>BSP Left Bulgaria</w:t>
        </w:r>
      </w:hyperlink>
      <w:r>
        <w:t xml:space="preserve"> (centre-left, 38)</w:t>
      </w:r>
      <w:r>
        <w:br/>
      </w:r>
      <w:hyperlink r:id="rId367" w:tooltip="Template:Colorbox" w:history="1">
        <w:r>
          <w:rPr>
            <w:rStyle w:val="Hyperlink"/>
          </w:rPr>
          <w:t>Template:Colorbox</w:t>
        </w:r>
      </w:hyperlink>
      <w:r>
        <w:t xml:space="preserve"> </w:t>
      </w:r>
      <w:hyperlink r:id="rId368" w:tooltip="Movement for Rights and Freedoms" w:history="1">
        <w:r>
          <w:rPr>
            <w:rStyle w:val="Hyperlink"/>
          </w:rPr>
          <w:t>DPS</w:t>
        </w:r>
      </w:hyperlink>
      <w:r>
        <w:t xml:space="preserve"> (centrist, 36)</w:t>
      </w:r>
      <w:r>
        <w:br/>
      </w:r>
      <w:hyperlink r:id="rId369" w:tooltip="Template:Colorbox" w:history="1">
        <w:r>
          <w:rPr>
            <w:rStyle w:val="Hyperlink"/>
          </w:rPr>
          <w:t>Template:Colorbox</w:t>
        </w:r>
      </w:hyperlink>
      <w:r>
        <w:t xml:space="preserve"> </w:t>
      </w:r>
      <w:hyperlink r:id="rId370" w:tooltip="Reformist Bloc" w:history="1">
        <w:r>
          <w:rPr>
            <w:rStyle w:val="Hyperlink"/>
          </w:rPr>
          <w:t>Reformist Bloc</w:t>
        </w:r>
      </w:hyperlink>
      <w:r>
        <w:t xml:space="preserve"> (right-wing, 23)</w:t>
      </w:r>
      <w:r>
        <w:br/>
      </w:r>
      <w:hyperlink r:id="rId371" w:tooltip="Template:Colorbox" w:history="1">
        <w:r>
          <w:rPr>
            <w:rStyle w:val="Hyperlink"/>
          </w:rPr>
          <w:t>Template:Colorbox</w:t>
        </w:r>
      </w:hyperlink>
      <w:r>
        <w:t xml:space="preserve"> </w:t>
      </w:r>
      <w:hyperlink r:id="rId372" w:tooltip="Patriotic Front (Bulgaria)" w:history="1">
        <w:r>
          <w:rPr>
            <w:rStyle w:val="Hyperlink"/>
          </w:rPr>
          <w:t>Patriotic Front</w:t>
        </w:r>
      </w:hyperlink>
      <w:r>
        <w:t xml:space="preserve"> (right-wing, 18)</w:t>
      </w:r>
      <w:r>
        <w:br/>
      </w:r>
      <w:hyperlink r:id="rId373" w:tooltip="Template:Colorbox" w:history="1">
        <w:r>
          <w:rPr>
            <w:rStyle w:val="Hyperlink"/>
          </w:rPr>
          <w:t>Template:Colorbox</w:t>
        </w:r>
      </w:hyperlink>
      <w:r>
        <w:t xml:space="preserve"> </w:t>
      </w:r>
      <w:hyperlink r:id="rId374" w:tooltip="Bulgaria Without Censorship" w:history="1">
        <w:r>
          <w:rPr>
            <w:rStyle w:val="Hyperlink"/>
          </w:rPr>
          <w:t>BBTs</w:t>
        </w:r>
      </w:hyperlink>
      <w:r>
        <w:t xml:space="preserve"> (popu</w:t>
      </w:r>
      <w:r>
        <w:t>list, 14)</w:t>
      </w:r>
      <w:r>
        <w:br/>
      </w:r>
      <w:hyperlink r:id="rId375" w:tooltip="Template:Colorbox" w:history="1">
        <w:r>
          <w:rPr>
            <w:rStyle w:val="Hyperlink"/>
          </w:rPr>
          <w:t>Template:Colorbox</w:t>
        </w:r>
      </w:hyperlink>
      <w:r>
        <w:t xml:space="preserve"> </w:t>
      </w:r>
      <w:hyperlink r:id="rId376" w:tooltip="Attack (political party)" w:history="1">
        <w:r>
          <w:rPr>
            <w:rStyle w:val="Hyperlink"/>
          </w:rPr>
          <w:t>Attack</w:t>
        </w:r>
      </w:hyperlink>
      <w:r>
        <w:t xml:space="preserve"> (far right, 11)</w:t>
      </w:r>
      <w:r>
        <w:br/>
      </w:r>
      <w:hyperlink r:id="rId377" w:tooltip="Template:Colorbox" w:history="1">
        <w:r>
          <w:rPr>
            <w:rStyle w:val="Hyperlink"/>
          </w:rPr>
          <w:t>Te</w:t>
        </w:r>
        <w:r>
          <w:rPr>
            <w:rStyle w:val="Hyperlink"/>
          </w:rPr>
          <w:t>mplate:Colorbox</w:t>
        </w:r>
      </w:hyperlink>
      <w:r>
        <w:t xml:space="preserve"> </w:t>
      </w:r>
      <w:hyperlink r:id="rId378" w:tooltip="Alternative for Bulgarian Revival" w:history="1">
        <w:r>
          <w:rPr>
            <w:rStyle w:val="Hyperlink"/>
          </w:rPr>
          <w:t>ABV</w:t>
        </w:r>
      </w:hyperlink>
      <w:r>
        <w:t xml:space="preserve"> (centre-left, 11)</w:t>
      </w:r>
      <w:r>
        <w:br/>
      </w:r>
      <w:hyperlink r:id="rId379" w:tooltip="Template:Colorbox" w:history="1">
        <w:r>
          <w:rPr>
            <w:rStyle w:val="Hyperlink"/>
          </w:rPr>
          <w:t>Template:Colorbox</w:t>
        </w:r>
      </w:hyperlink>
      <w:r>
        <w:t xml:space="preserve"> </w:t>
      </w:r>
      <w:hyperlink r:id="rId380" w:tooltip="Independent politician" w:history="1">
        <w:r>
          <w:rPr>
            <w:rStyle w:val="Hyperlink"/>
          </w:rPr>
          <w:t>Independent</w:t>
        </w:r>
      </w:hyperlink>
      <w:r>
        <w:t xml:space="preserve"> (6) </w:t>
      </w:r>
    </w:p>
    <w:p w:rsidR="00000000" w:rsidRDefault="000855D1">
      <w:pPr>
        <w:pStyle w:val="NormalWeb"/>
      </w:pPr>
      <w:r>
        <w:t xml:space="preserve">Until February 2013 GERB had 117 seats in the National Assembly, ruling as a </w:t>
      </w:r>
      <w:hyperlink r:id="rId381" w:tooltip="Minority government" w:history="1">
        <w:r>
          <w:rPr>
            <w:rStyle w:val="Hyperlink"/>
          </w:rPr>
          <w:t>minority government</w:t>
        </w:r>
      </w:hyperlink>
      <w:r>
        <w:t xml:space="preserve"> without support from the other political par</w:t>
      </w:r>
      <w:r>
        <w:t>ties in the parliament</w:t>
      </w:r>
      <w:r>
        <w:t>.</w:t>
      </w:r>
      <w:hyperlink w:anchor="cite_note-106" w:history="1">
        <w:r>
          <w:rPr>
            <w:rStyle w:val="Hyperlink"/>
            <w:vertAlign w:val="superscript"/>
          </w:rPr>
          <w:t>[106]</w:t>
        </w:r>
      </w:hyperlink>
      <w:r>
        <w:t xml:space="preserve"> The government resigned on 20 February 2013 after </w:t>
      </w:r>
      <w:hyperlink r:id="rId382" w:tooltip="Protests against the Borisov cabinet" w:history="1">
        <w:r>
          <w:rPr>
            <w:rStyle w:val="Hyperlink"/>
          </w:rPr>
          <w:t>nationwide protests</w:t>
        </w:r>
      </w:hyperlink>
      <w:r>
        <w:t xml:space="preserve"> caused by high costs</w:t>
      </w:r>
      <w:r>
        <w:t xml:space="preserve"> of utilities, low living standard</w:t>
      </w:r>
      <w:r>
        <w:t>s</w:t>
      </w:r>
      <w:hyperlink w:anchor="cite_note-107" w:history="1">
        <w:r>
          <w:rPr>
            <w:rStyle w:val="Hyperlink"/>
            <w:vertAlign w:val="superscript"/>
          </w:rPr>
          <w:t>[107]</w:t>
        </w:r>
      </w:hyperlink>
      <w:r>
        <w:t xml:space="preserve"> and the failure of the democratic system</w:t>
      </w:r>
      <w:r>
        <w:t>.</w:t>
      </w:r>
      <w:hyperlink w:anchor="cite_note-108" w:history="1">
        <w:r>
          <w:rPr>
            <w:rStyle w:val="Hyperlink"/>
            <w:vertAlign w:val="superscript"/>
          </w:rPr>
          <w:t>[108]</w:t>
        </w:r>
      </w:hyperlink>
      <w:r>
        <w:t xml:space="preserve"> </w:t>
      </w:r>
      <w:r>
        <w:t>The protest wave was marked by self-immolations, spontaneous demonstrations and a strong sentiment against political parties</w:t>
      </w:r>
      <w:r>
        <w:t>.</w:t>
      </w:r>
      <w:hyperlink w:anchor="cite_note-109" w:history="1">
        <w:r>
          <w:rPr>
            <w:rStyle w:val="Hyperlink"/>
            <w:vertAlign w:val="superscript"/>
          </w:rPr>
          <w:t>[109]</w:t>
        </w:r>
      </w:hyperlink>
      <w:r>
        <w:t xml:space="preserve"> As a consequence, the Parliament was dissolved and a new provisional government was set u</w:t>
      </w:r>
      <w:r>
        <w:t xml:space="preserve">p by the President. The subsequent snap elections in </w:t>
      </w:r>
      <w:hyperlink r:id="rId383" w:tooltip="Bulgarian parliamentary election, 2013" w:history="1">
        <w:r>
          <w:rPr>
            <w:rStyle w:val="Hyperlink"/>
          </w:rPr>
          <w:t>May 2013</w:t>
        </w:r>
      </w:hyperlink>
      <w:r>
        <w:t xml:space="preserve"> elections resulted in a narrow GERB win</w:t>
      </w:r>
      <w:r>
        <w:t>.</w:t>
      </w:r>
      <w:hyperlink w:anchor="cite_note-110" w:history="1">
        <w:r>
          <w:rPr>
            <w:rStyle w:val="Hyperlink"/>
            <w:vertAlign w:val="superscript"/>
          </w:rPr>
          <w:t>[110]</w:t>
        </w:r>
      </w:hyperlink>
      <w:r>
        <w:t xml:space="preserve"> However</w:t>
      </w:r>
      <w:r>
        <w:t xml:space="preserve">, with no support from the other three political parties that entered the parliament, on 24 May, GERB leader Borisov returned the president's mandate to try and form a government. The Bulgarian Socialist Party nominated ex-Finance Minister </w:t>
      </w:r>
      <w:hyperlink r:id="rId384" w:tooltip="Plamen Oresharski" w:history="1">
        <w:r>
          <w:rPr>
            <w:rStyle w:val="Hyperlink"/>
          </w:rPr>
          <w:t>Plamen Oresharski</w:t>
        </w:r>
      </w:hyperlink>
      <w:r>
        <w:t xml:space="preserve"> for the post of Prime Minister in May 2013</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Only two weeks after its initial formation the Oresharski governm</w:t>
      </w:r>
      <w:r>
        <w:t xml:space="preserve">ent came under opposition criticism and had to deal with </w:t>
      </w:r>
      <w:hyperlink r:id="rId385" w:tooltip="2013–14 Bulgarian protests against the Oresharski cabinet" w:history="1">
        <w:r>
          <w:rPr>
            <w:rStyle w:val="Hyperlink"/>
          </w:rPr>
          <w:t>large-scale protests</w:t>
        </w:r>
      </w:hyperlink>
      <w:r>
        <w:t xml:space="preserve"> some with more than 11 000 particip</w:t>
      </w:r>
      <w:r>
        <w:t>ants</w:t>
      </w:r>
      <w:r>
        <w:t>.</w:t>
      </w:r>
      <w:hyperlink w:anchor="cite_note-113" w:history="1">
        <w:r>
          <w:rPr>
            <w:rStyle w:val="Hyperlink"/>
            <w:vertAlign w:val="superscript"/>
          </w:rPr>
          <w:t>[113]</w:t>
        </w:r>
      </w:hyperlink>
      <w:r>
        <w:t xml:space="preserve"> The government survived five </w:t>
      </w:r>
      <w:hyperlink r:id="rId386" w:tooltip="Vote of confidence" w:history="1">
        <w:r>
          <w:rPr>
            <w:rStyle w:val="Hyperlink"/>
          </w:rPr>
          <w:t>votes of no-confidence</w:t>
        </w:r>
      </w:hyperlink>
      <w:r>
        <w:t xml:space="preserve"> before voluntarily resignin</w:t>
      </w:r>
      <w:r>
        <w:t>g</w:t>
      </w:r>
      <w:hyperlink w:anchor="cite_note-114" w:history="1">
        <w:r>
          <w:rPr>
            <w:rStyle w:val="Hyperlink"/>
            <w:vertAlign w:val="superscript"/>
          </w:rPr>
          <w:t>[114]</w:t>
        </w:r>
      </w:hyperlink>
      <w:r>
        <w:t xml:space="preserve"> on 23 July 2014</w:t>
      </w:r>
      <w:r>
        <w:t>.</w:t>
      </w:r>
      <w:hyperlink w:anchor="cite_note-115" w:history="1">
        <w:r>
          <w:rPr>
            <w:rStyle w:val="Hyperlink"/>
            <w:vertAlign w:val="superscript"/>
          </w:rPr>
          <w:t>[115]</w:t>
        </w:r>
      </w:hyperlink>
      <w:r>
        <w:t xml:space="preserve"> On 6 August, a </w:t>
      </w:r>
      <w:hyperlink r:id="rId387" w:tooltip="Bliznashki Government" w:history="1">
        <w:r>
          <w:rPr>
            <w:rStyle w:val="Hyperlink"/>
          </w:rPr>
          <w:t>caretaker government</w:t>
        </w:r>
      </w:hyperlink>
      <w:r>
        <w:t xml:space="preserve"> led by </w:t>
      </w:r>
      <w:hyperlink r:id="rId388" w:tooltip="Georgi Bliznashki" w:history="1">
        <w:r>
          <w:rPr>
            <w:rStyle w:val="Hyperlink"/>
          </w:rPr>
          <w:t>Georgi Bliznashki</w:t>
        </w:r>
      </w:hyperlink>
      <w:r>
        <w:t xml:space="preserve"> was sworn into office and</w:t>
      </w:r>
      <w:r>
        <w:t xml:space="preserve"> the Oresharski government was officially dissolved</w:t>
      </w:r>
      <w:r>
        <w:t>.</w:t>
      </w:r>
      <w:hyperlink w:anchor="cite_note-116" w:history="1">
        <w:r>
          <w:rPr>
            <w:rStyle w:val="Hyperlink"/>
            <w:vertAlign w:val="superscript"/>
          </w:rPr>
          <w:t>[116]</w:t>
        </w:r>
      </w:hyperlink>
      <w:r>
        <w:t xml:space="preserve"> A new round of </w:t>
      </w:r>
      <w:hyperlink r:id="rId389" w:tooltip="Bulgarian parliamentary election, 2014" w:history="1">
        <w:r>
          <w:rPr>
            <w:rStyle w:val="Hyperlink"/>
          </w:rPr>
          <w:t>parliamentary elections</w:t>
        </w:r>
      </w:hyperlink>
      <w:r>
        <w:t xml:space="preserve"> on 5 October 201</w:t>
      </w:r>
      <w:r>
        <w:t>4</w:t>
      </w:r>
      <w:hyperlink w:anchor="cite_note-117" w:history="1">
        <w:r>
          <w:rPr>
            <w:rStyle w:val="Hyperlink"/>
            <w:vertAlign w:val="superscript"/>
          </w:rPr>
          <w:t>[117]</w:t>
        </w:r>
      </w:hyperlink>
      <w:r>
        <w:t xml:space="preserve"> again resulted in a </w:t>
      </w:r>
      <w:hyperlink r:id="rId390" w:tooltip="GERB" w:history="1">
        <w:r>
          <w:rPr>
            <w:rStyle w:val="Hyperlink"/>
          </w:rPr>
          <w:t>GERB</w:t>
        </w:r>
      </w:hyperlink>
      <w:r>
        <w:t xml:space="preserve"> victory with around a third of the vote. A total of eight parties won seats, the first time since the beginning of democratic elections in 1990 that mor</w:t>
      </w:r>
      <w:r>
        <w:t>e than seven parties entered parliament</w:t>
      </w:r>
      <w:r>
        <w:t>.</w:t>
      </w:r>
      <w:hyperlink w:anchor="cite_note-118" w:history="1">
        <w:r>
          <w:rPr>
            <w:rStyle w:val="Hyperlink"/>
            <w:vertAlign w:val="superscript"/>
          </w:rPr>
          <w:t>[118]</w:t>
        </w:r>
      </w:hyperlink>
      <w:r>
        <w:t xml:space="preserve"> After being tasked by </w:t>
      </w:r>
      <w:hyperlink r:id="rId391" w:tooltip="List of heads of state of Bulgaria" w:history="1">
        <w:r>
          <w:rPr>
            <w:rStyle w:val="Hyperlink"/>
          </w:rPr>
          <w:t>President</w:t>
        </w:r>
      </w:hyperlink>
      <w:r>
        <w:t xml:space="preserve"> </w:t>
      </w:r>
      <w:hyperlink r:id="rId392" w:tooltip="Rosen Plevneliev" w:history="1">
        <w:r>
          <w:rPr>
            <w:rStyle w:val="Hyperlink"/>
          </w:rPr>
          <w:t>Rosen Plevneliev</w:t>
        </w:r>
      </w:hyperlink>
      <w:r>
        <w:t xml:space="preserve"> to form a government, Borisov's GERB </w:t>
      </w:r>
      <w:hyperlink r:id="rId393" w:tooltip="Second Borisov Government" w:history="1">
        <w:r>
          <w:rPr>
            <w:rStyle w:val="Hyperlink"/>
          </w:rPr>
          <w:t>formed a coalition</w:t>
        </w:r>
      </w:hyperlink>
      <w:hyperlink w:anchor="cite_note-119" w:history="1">
        <w:r>
          <w:rPr>
            <w:rStyle w:val="Hyperlink"/>
            <w:vertAlign w:val="superscript"/>
          </w:rPr>
          <w:t>[119]</w:t>
        </w:r>
      </w:hyperlink>
      <w:r>
        <w:t xml:space="preserve"> and members of the parties in the </w:t>
      </w:r>
      <w:hyperlink r:id="rId394" w:tooltip="Reformist Bloc" w:history="1">
        <w:r>
          <w:rPr>
            <w:rStyle w:val="Hyperlink"/>
          </w:rPr>
          <w:t>Reformist Bloc</w:t>
        </w:r>
      </w:hyperlink>
      <w:r>
        <w:t xml:space="preserve"> (</w:t>
      </w:r>
      <w:hyperlink r:id="rId395" w:tooltip="Democrats for a Strong Bulgaria" w:history="1">
        <w:r>
          <w:rPr>
            <w:rStyle w:val="Hyperlink"/>
          </w:rPr>
          <w:t>Democrats for a Strong Bulgaria (DSB)</w:t>
        </w:r>
      </w:hyperlink>
      <w:r>
        <w:t xml:space="preserve">, </w:t>
      </w:r>
      <w:hyperlink r:id="rId396" w:tooltip="Union of Democratic Forces (Bulgaria)" w:history="1">
        <w:r>
          <w:rPr>
            <w:rStyle w:val="Hyperlink"/>
          </w:rPr>
          <w:t>Union of Democratic Forces (SDS)</w:t>
        </w:r>
      </w:hyperlink>
      <w:r>
        <w:t xml:space="preserve">, </w:t>
      </w:r>
      <w:hyperlink r:id="rId397" w:tooltip="Bulgaria for Citizens Movement" w:history="1">
        <w:r>
          <w:rPr>
            <w:rStyle w:val="Hyperlink"/>
          </w:rPr>
          <w:t>Bulgaria for Citizens Movement (DBG)</w:t>
        </w:r>
      </w:hyperlink>
      <w:r>
        <w:t xml:space="preserve"> and </w:t>
      </w:r>
      <w:hyperlink r:id="rId398" w:tooltip="Bulgarian Agrarian National Union" w:history="1">
        <w:r>
          <w:rPr>
            <w:rStyle w:val="Hyperlink"/>
          </w:rPr>
          <w:t>Bulgarian Agrarian National Union (BZNS)</w:t>
        </w:r>
      </w:hyperlink>
      <w:r>
        <w:t xml:space="preserve">) were chosen for Minister positions. The vice chairman of the </w:t>
      </w:r>
      <w:hyperlink r:id="rId399" w:tooltip="Alternative for Bulgarian Revival" w:history="1">
        <w:r>
          <w:rPr>
            <w:rStyle w:val="Hyperlink"/>
          </w:rPr>
          <w:t>Alternative for Bu</w:t>
        </w:r>
        <w:r>
          <w:rPr>
            <w:rStyle w:val="Hyperlink"/>
          </w:rPr>
          <w:t>lgarian Revival</w:t>
        </w:r>
      </w:hyperlink>
      <w:r>
        <w:t xml:space="preserve"> party </w:t>
      </w:r>
      <w:hyperlink r:id="rId400" w:tooltip="Ivaylo Kalfin" w:history="1">
        <w:r>
          <w:rPr>
            <w:rStyle w:val="Hyperlink"/>
          </w:rPr>
          <w:t>Ivaylo Kalfin</w:t>
        </w:r>
      </w:hyperlink>
      <w:r>
        <w:t xml:space="preserve"> was voted for Depute Prime Minister and Minister of Labor and Social Policy. </w:t>
      </w:r>
    </w:p>
    <w:p w:rsidR="00000000" w:rsidRDefault="000855D1">
      <w:pPr>
        <w:pStyle w:val="NormalWeb"/>
      </w:pPr>
      <w:r>
        <w:t xml:space="preserve">Bulgaria has a typical </w:t>
      </w:r>
      <w:hyperlink r:id="rId401" w:tooltip="Civil law (legal system)" w:history="1">
        <w:r>
          <w:rPr>
            <w:rStyle w:val="Hyperlink"/>
          </w:rPr>
          <w:t>civil law</w:t>
        </w:r>
      </w:hyperlink>
      <w:r>
        <w:t xml:space="preserve"> legal system</w:t>
      </w:r>
      <w:r>
        <w:t>.</w:t>
      </w:r>
      <w:hyperlink w:anchor="cite_note-120" w:history="1">
        <w:r>
          <w:rPr>
            <w:rStyle w:val="Hyperlink"/>
            <w:vertAlign w:val="superscript"/>
          </w:rPr>
          <w:t>[120]</w:t>
        </w:r>
      </w:hyperlink>
      <w:r>
        <w:t xml:space="preserve"> The judiciary is overseen by the Ministry of Justice. The Supreme Administrative Court and Supreme Court of Cassation are the highest courts of appeal and oversee the application</w:t>
      </w:r>
      <w:r>
        <w:t xml:space="preserve"> of laws in subordinate courts.</w:t>
      </w:r>
      <w:hyperlink r:id="rId402" w:tooltip="Template:Sfn" w:history="1">
        <w:r>
          <w:rPr>
            <w:rStyle w:val="Hyperlink"/>
          </w:rPr>
          <w:t>Template:Sfn</w:t>
        </w:r>
      </w:hyperlink>
      <w:r>
        <w:t xml:space="preserve"> The Supreme Judicial Council manages the system and appoints judges. Bulgaria's judiciary, along with other institutions, remains one of Europe's most corrupt </w:t>
      </w:r>
      <w:r>
        <w:t>and inefficient</w:t>
      </w:r>
      <w:r>
        <w:t>.</w:t>
      </w:r>
      <w:hyperlink w:anchor="cite_note-121" w:history="1">
        <w:r>
          <w:rPr>
            <w:rStyle w:val="Hyperlink"/>
            <w:vertAlign w:val="superscript"/>
          </w:rPr>
          <w:t>[121]</w:t>
        </w:r>
      </w:hyperlink>
      <w:hyperlink w:anchor="cite_note-122" w:history="1">
        <w:r>
          <w:rPr>
            <w:rStyle w:val="Hyperlink"/>
            <w:vertAlign w:val="superscript"/>
          </w:rPr>
          <w:t>[122]</w:t>
        </w:r>
      </w:hyperlink>
      <w:hyperlink w:anchor="cite_note-123" w:history="1">
        <w:r>
          <w:rPr>
            <w:rStyle w:val="Hyperlink"/>
            <w:vertAlign w:val="superscript"/>
          </w:rPr>
          <w:t>[123]</w:t>
        </w:r>
      </w:hyperlink>
      <w:hyperlink w:anchor="cite_note-124" w:history="1">
        <w:r>
          <w:rPr>
            <w:rStyle w:val="Hyperlink"/>
            <w:vertAlign w:val="superscript"/>
          </w:rPr>
          <w:t>[124]</w:t>
        </w:r>
      </w:hyperlink>
      <w:r>
        <w:t xml:space="preserve"> Law enforcement is carried out by organisations mainly subordinate to the </w:t>
      </w:r>
      <w:hyperlink r:id="rId403" w:tooltip="Ministry of Interior (Bulgaria)" w:history="1">
        <w:r>
          <w:rPr>
            <w:rStyle w:val="Hyperlink"/>
          </w:rPr>
          <w:t>Ministry of the Interior</w:t>
        </w:r>
      </w:hyperlink>
      <w:r>
        <w:t>.</w:t>
      </w:r>
      <w:hyperlink w:anchor="cite_note-125" w:history="1">
        <w:r>
          <w:rPr>
            <w:rStyle w:val="Hyperlink"/>
            <w:vertAlign w:val="superscript"/>
          </w:rPr>
          <w:t>[125]</w:t>
        </w:r>
      </w:hyperlink>
      <w:r>
        <w:t xml:space="preserve"> The </w:t>
      </w:r>
      <w:hyperlink r:id="rId404" w:tooltip="National Police Service (Bulgaria)" w:history="1">
        <w:r>
          <w:rPr>
            <w:rStyle w:val="Hyperlink"/>
          </w:rPr>
          <w:t>National Police Service</w:t>
        </w:r>
      </w:hyperlink>
      <w:r>
        <w:t xml:space="preserve"> (NPS) combats general crime, maintains public order and supports the operations of other law enforcement agencies</w:t>
      </w:r>
      <w:r>
        <w:t>.</w:t>
      </w:r>
      <w:hyperlink w:anchor="cite_note-126" w:history="1">
        <w:r>
          <w:rPr>
            <w:rStyle w:val="Hyperlink"/>
            <w:vertAlign w:val="superscript"/>
          </w:rPr>
          <w:t>[126]</w:t>
        </w:r>
      </w:hyperlink>
      <w:r>
        <w:t xml:space="preserve"> NPS fields 27,000 police officers in its local and national sections</w:t>
      </w:r>
      <w:r>
        <w:t>.</w:t>
      </w:r>
      <w:hyperlink w:anchor="cite_note-127" w:history="1">
        <w:r>
          <w:rPr>
            <w:rStyle w:val="Hyperlink"/>
            <w:vertAlign w:val="superscript"/>
          </w:rPr>
          <w:t>[127]</w:t>
        </w:r>
      </w:hyperlink>
      <w:r>
        <w:t xml:space="preserve"> The Ministry of Interior also heads the Border Police Service and the </w:t>
      </w:r>
      <w:hyperlink r:id="rId405" w:tooltip="Gendarmerie (Bulgaria)" w:history="1">
        <w:r>
          <w:rPr>
            <w:rStyle w:val="Hyperlink"/>
          </w:rPr>
          <w:t>National Gendarmerie</w:t>
        </w:r>
      </w:hyperlink>
      <w:r>
        <w:t>—a specialised branch for anti-terrorist activity, cris</w:t>
      </w:r>
      <w:r>
        <w:t>is management and riot control. Counterintelligence and national security are the responsibility of the State Agency for National Security, established in 2008</w:t>
      </w:r>
      <w:r>
        <w:t>.</w:t>
      </w:r>
      <w:hyperlink w:anchor="cite_note-128" w:history="1">
        <w:r>
          <w:rPr>
            <w:rStyle w:val="Hyperlink"/>
            <w:vertAlign w:val="superscript"/>
          </w:rPr>
          <w:t>[128]</w:t>
        </w:r>
      </w:hyperlink>
      <w:r>
        <w:t xml:space="preserve"> </w:t>
      </w:r>
    </w:p>
    <w:p w:rsidR="00000000" w:rsidRDefault="000855D1">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06" w:tooltip="Edit section: Administrative divisions"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407" w:tooltip="Template:Main" w:history="1">
        <w:r>
          <w:rPr>
            <w:rStyle w:val="Hyperlink"/>
          </w:rPr>
          <w:t>Template:Main</w:t>
        </w:r>
      </w:hyperlink>
      <w:r>
        <w:t xml:space="preserve"> Bulgaria is a </w:t>
      </w:r>
      <w:hyperlink r:id="rId408" w:tooltip="Unitary state" w:history="1">
        <w:r>
          <w:rPr>
            <w:rStyle w:val="Hyperlink"/>
          </w:rPr>
          <w:t>unitary state</w:t>
        </w:r>
      </w:hyperlink>
      <w:r>
        <w:t>.</w:t>
      </w:r>
      <w:hyperlink w:anchor="cite_note-129" w:history="1">
        <w:r>
          <w:rPr>
            <w:rStyle w:val="Hyperlink"/>
            <w:vertAlign w:val="superscript"/>
          </w:rPr>
          <w:t>[129]</w:t>
        </w:r>
      </w:hyperlink>
      <w:r>
        <w:t xml:space="preserve"> Since the 1880s, the number of territorial management units has varied from seven to 26</w:t>
      </w:r>
      <w:r>
        <w:t>.</w:t>
      </w:r>
      <w:hyperlink w:anchor="cite_note-130" w:history="1">
        <w:r>
          <w:rPr>
            <w:rStyle w:val="Hyperlink"/>
            <w:vertAlign w:val="superscript"/>
          </w:rPr>
          <w:t>[130]</w:t>
        </w:r>
      </w:hyperlink>
      <w:r>
        <w:t xml:space="preserve"> Between 1987 and 1999 the administrative structure consisted of nine provinces (</w:t>
      </w:r>
      <w:r>
        <w:rPr>
          <w:i/>
          <w:iCs/>
        </w:rPr>
        <w:t>oblasti</w:t>
      </w:r>
      <w:r>
        <w:t xml:space="preserve">, singular </w:t>
      </w:r>
      <w:hyperlink r:id="rId409" w:tooltip="Oblast" w:history="1">
        <w:r>
          <w:rPr>
            <w:rStyle w:val="Hyperlink"/>
            <w:i/>
            <w:iCs/>
          </w:rPr>
          <w:t>oblast</w:t>
        </w:r>
      </w:hyperlink>
      <w:r>
        <w:t>). A new administrative structure was adopted in parallel with the decentralisation of the economic system</w:t>
      </w:r>
      <w:r>
        <w:t>.</w:t>
      </w:r>
      <w:hyperlink w:anchor="cite_note-131" w:history="1">
        <w:r>
          <w:rPr>
            <w:rStyle w:val="Hyperlink"/>
            <w:vertAlign w:val="superscript"/>
          </w:rPr>
          <w:t>[131]</w:t>
        </w:r>
      </w:hyperlink>
      <w:r>
        <w:t xml:space="preserve"> It includes 27 provinces and a metropolitan capital province</w:t>
      </w:r>
      <w:r>
        <w:t xml:space="preserve"> (Sofia-Grad). All areas take their names from their respective capital cities. The provinces subdivide into 264 </w:t>
      </w:r>
      <w:hyperlink r:id="rId410" w:tooltip="Municipalities of Bulgaria" w:history="1">
        <w:r>
          <w:rPr>
            <w:rStyle w:val="Hyperlink"/>
          </w:rPr>
          <w:t>municipalities</w:t>
        </w:r>
      </w:hyperlink>
      <w:r>
        <w:t xml:space="preserve">. </w:t>
      </w:r>
    </w:p>
    <w:p w:rsidR="00000000" w:rsidRDefault="000855D1">
      <w:pPr>
        <w:pStyle w:val="NormalWeb"/>
      </w:pPr>
      <w:r>
        <w:t>Municipalities are run by mayors, who are ele</w:t>
      </w:r>
      <w:r>
        <w:t xml:space="preserve">cted to four-year terms, and by directly elected municipal councils. Bulgaria is a highly </w:t>
      </w:r>
      <w:hyperlink r:id="rId411" w:tooltip="Centralization" w:history="1">
        <w:r>
          <w:rPr>
            <w:rStyle w:val="Hyperlink"/>
          </w:rPr>
          <w:t>centralised</w:t>
        </w:r>
      </w:hyperlink>
      <w:r>
        <w:t xml:space="preserve"> state, where the national Council of Ministers directly appoints regional governors and all provi</w:t>
      </w:r>
      <w:r>
        <w:t>nces and municipalities are heavily dependent on it for funding.</w:t>
      </w:r>
      <w:hyperlink r:id="rId412" w:tooltip="Template:Sfn" w:history="1">
        <w:r>
          <w:rPr>
            <w:rStyle w:val="Hyperlink"/>
          </w:rPr>
          <w:t>Template:Sfn</w:t>
        </w:r>
      </w:hyperlink>
      <w: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jc w:val="center"/>
        </w:trPr>
        <w:tc>
          <w:tcPr>
            <w:tcW w:w="0" w:type="auto"/>
            <w:hideMark/>
          </w:tcPr>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0855D1">
                  <w:pPr>
                    <w:spacing w:before="100" w:beforeAutospacing="1" w:after="100" w:afterAutospacing="1"/>
                    <w:rPr>
                      <w:rFonts w:eastAsia="Times New Roman"/>
                    </w:rPr>
                  </w:pPr>
                  <w:hyperlink r:id="rId413" w:tooltip="File:Bulgaria Aministrative Provinces numbered.png" w:history="1">
                    <w:r>
                      <w:rPr>
                        <w:rStyle w:val="Hyperlink"/>
                        <w:rFonts w:eastAsia="Times New Roman"/>
                      </w:rPr>
                      <w:t>300px|right</w:t>
                    </w:r>
                  </w:hyperlink>
                  <w:r>
                    <w:rPr>
                      <w:rFonts w:eastAsia="Times New Roman"/>
                    </w:rPr>
                    <w:t xml:space="preserve"> </w:t>
                  </w:r>
                </w:p>
              </w:tc>
              <w:tc>
                <w:tcPr>
                  <w:tcW w:w="0" w:type="auto"/>
                  <w:vAlign w:val="center"/>
                  <w:hideMark/>
                </w:tcPr>
                <w:p w:rsidR="00000000" w:rsidRDefault="000855D1">
                  <w:pPr>
                    <w:numPr>
                      <w:ilvl w:val="0"/>
                      <w:numId w:val="2"/>
                    </w:numPr>
                    <w:spacing w:before="100" w:beforeAutospacing="1" w:after="100" w:afterAutospacing="1"/>
                    <w:rPr>
                      <w:rFonts w:eastAsia="Times New Roman"/>
                      <w:b/>
                      <w:bCs/>
                      <w:sz w:val="20"/>
                      <w:szCs w:val="20"/>
                    </w:rPr>
                  </w:pPr>
                  <w:hyperlink r:id="rId414" w:tooltip="Blagoevgrad Province" w:history="1">
                    <w:r>
                      <w:rPr>
                        <w:rStyle w:val="Hyperlink"/>
                        <w:rFonts w:eastAsia="Times New Roman"/>
                        <w:b/>
                        <w:bCs/>
                        <w:sz w:val="20"/>
                        <w:szCs w:val="20"/>
                      </w:rPr>
                      <w:t>Blagoevgrad</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15" w:tooltip="Burgas Province" w:history="1">
                    <w:r>
                      <w:rPr>
                        <w:rStyle w:val="Hyperlink"/>
                        <w:rFonts w:eastAsia="Times New Roman"/>
                        <w:b/>
                        <w:bCs/>
                        <w:sz w:val="20"/>
                        <w:szCs w:val="20"/>
                      </w:rPr>
                      <w:t>Burgas</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16" w:tooltip="Dobrich Province" w:history="1">
                    <w:r>
                      <w:rPr>
                        <w:rStyle w:val="Hyperlink"/>
                        <w:rFonts w:eastAsia="Times New Roman"/>
                        <w:b/>
                        <w:bCs/>
                        <w:sz w:val="20"/>
                        <w:szCs w:val="20"/>
                      </w:rPr>
                      <w:t>Dobrich</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17" w:tooltip="Gabrovo Province" w:history="1">
                    <w:r>
                      <w:rPr>
                        <w:rStyle w:val="Hyperlink"/>
                        <w:rFonts w:eastAsia="Times New Roman"/>
                        <w:b/>
                        <w:bCs/>
                        <w:sz w:val="20"/>
                        <w:szCs w:val="20"/>
                      </w:rPr>
                      <w:t>Gabrovo</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18" w:tooltip="Haskovo Province" w:history="1">
                    <w:r>
                      <w:rPr>
                        <w:rStyle w:val="Hyperlink"/>
                        <w:rFonts w:eastAsia="Times New Roman"/>
                        <w:b/>
                        <w:bCs/>
                        <w:sz w:val="20"/>
                        <w:szCs w:val="20"/>
                      </w:rPr>
                      <w:t>Haskovo</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19" w:tooltip="Kardzhali Province" w:history="1">
                    <w:r>
                      <w:rPr>
                        <w:rStyle w:val="Hyperlink"/>
                        <w:rFonts w:eastAsia="Times New Roman"/>
                        <w:b/>
                        <w:bCs/>
                        <w:sz w:val="20"/>
                        <w:szCs w:val="20"/>
                      </w:rPr>
                      <w:t>Kardzhali</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20" w:tooltip="Kyustendil Province" w:history="1">
                    <w:r>
                      <w:rPr>
                        <w:rStyle w:val="Hyperlink"/>
                        <w:rFonts w:eastAsia="Times New Roman"/>
                        <w:b/>
                        <w:bCs/>
                        <w:sz w:val="20"/>
                        <w:szCs w:val="20"/>
                      </w:rPr>
                      <w:t>Kyustendil</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21" w:tooltip="Lovech Province" w:history="1">
                    <w:r>
                      <w:rPr>
                        <w:rStyle w:val="Hyperlink"/>
                        <w:rFonts w:eastAsia="Times New Roman"/>
                        <w:b/>
                        <w:bCs/>
                        <w:sz w:val="20"/>
                        <w:szCs w:val="20"/>
                      </w:rPr>
                      <w:t>Lovech</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22" w:tooltip="Montana Province" w:history="1">
                    <w:r>
                      <w:rPr>
                        <w:rStyle w:val="Hyperlink"/>
                        <w:rFonts w:eastAsia="Times New Roman"/>
                        <w:b/>
                        <w:bCs/>
                        <w:sz w:val="20"/>
                        <w:szCs w:val="20"/>
                      </w:rPr>
                      <w:t>Montana</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23" w:tooltip="Pazardzhik Province" w:history="1">
                    <w:r>
                      <w:rPr>
                        <w:rStyle w:val="Hyperlink"/>
                        <w:rFonts w:eastAsia="Times New Roman"/>
                        <w:b/>
                        <w:bCs/>
                        <w:sz w:val="20"/>
                        <w:szCs w:val="20"/>
                      </w:rPr>
                      <w:t>Pazardzhik</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24" w:tooltip="Pernik Province" w:history="1">
                    <w:r>
                      <w:rPr>
                        <w:rStyle w:val="Hyperlink"/>
                        <w:rFonts w:eastAsia="Times New Roman"/>
                        <w:b/>
                        <w:bCs/>
                        <w:sz w:val="20"/>
                        <w:szCs w:val="20"/>
                      </w:rPr>
                      <w:t>Pernik</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25" w:tooltip="Pleven Province" w:history="1">
                    <w:r>
                      <w:rPr>
                        <w:rStyle w:val="Hyperlink"/>
                        <w:rFonts w:eastAsia="Times New Roman"/>
                        <w:b/>
                        <w:bCs/>
                        <w:sz w:val="20"/>
                        <w:szCs w:val="20"/>
                      </w:rPr>
                      <w:t>Pleven</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26" w:tooltip="Plovdiv Province" w:history="1">
                    <w:r>
                      <w:rPr>
                        <w:rStyle w:val="Hyperlink"/>
                        <w:rFonts w:eastAsia="Times New Roman"/>
                        <w:b/>
                        <w:bCs/>
                        <w:sz w:val="20"/>
                        <w:szCs w:val="20"/>
                      </w:rPr>
                      <w:t>Plovdiv</w:t>
                    </w:r>
                  </w:hyperlink>
                  <w:r>
                    <w:rPr>
                      <w:rFonts w:eastAsia="Times New Roman"/>
                      <w:b/>
                      <w:bCs/>
                      <w:sz w:val="20"/>
                      <w:szCs w:val="20"/>
                    </w:rPr>
                    <w:t xml:space="preserve"> </w:t>
                  </w:r>
                </w:p>
                <w:p w:rsidR="00000000" w:rsidRDefault="000855D1">
                  <w:pPr>
                    <w:numPr>
                      <w:ilvl w:val="0"/>
                      <w:numId w:val="2"/>
                    </w:numPr>
                    <w:spacing w:before="100" w:beforeAutospacing="1" w:after="100" w:afterAutospacing="1"/>
                    <w:rPr>
                      <w:rFonts w:eastAsia="Times New Roman"/>
                      <w:b/>
                      <w:bCs/>
                      <w:sz w:val="20"/>
                      <w:szCs w:val="20"/>
                    </w:rPr>
                  </w:pPr>
                  <w:hyperlink r:id="rId427" w:tooltip="Razgrad Province" w:history="1">
                    <w:r>
                      <w:rPr>
                        <w:rStyle w:val="Hyperlink"/>
                        <w:rFonts w:eastAsia="Times New Roman"/>
                        <w:b/>
                        <w:bCs/>
                        <w:sz w:val="20"/>
                        <w:szCs w:val="20"/>
                      </w:rPr>
                      <w:t>Razgrad</w:t>
                    </w:r>
                  </w:hyperlink>
                  <w:r>
                    <w:rPr>
                      <w:rFonts w:eastAsia="Times New Roman"/>
                      <w:b/>
                      <w:bCs/>
                      <w:sz w:val="20"/>
                      <w:szCs w:val="20"/>
                    </w:rPr>
                    <w:t xml:space="preserve"> </w:t>
                  </w:r>
                </w:p>
              </w:tc>
              <w:tc>
                <w:tcPr>
                  <w:tcW w:w="0" w:type="auto"/>
                  <w:vAlign w:val="center"/>
                  <w:hideMark/>
                </w:tcPr>
                <w:p w:rsidR="00000000" w:rsidRDefault="000855D1">
                  <w:pPr>
                    <w:spacing w:beforeAutospacing="1" w:afterAutospacing="1"/>
                    <w:rPr>
                      <w:rFonts w:eastAsia="Times New Roman"/>
                      <w:b/>
                      <w:bCs/>
                      <w:sz w:val="20"/>
                      <w:szCs w:val="20"/>
                    </w:rPr>
                  </w:pPr>
                  <w:r>
                    <w:rPr>
                      <w:rFonts w:eastAsia="Times New Roman"/>
                      <w:b/>
                      <w:bCs/>
                      <w:sz w:val="20"/>
                      <w:szCs w:val="20"/>
                    </w:rPr>
                    <w:t>&lt;ol start=15&gt; &lt;li&gt;</w:t>
                  </w:r>
                  <w:hyperlink r:id="rId428" w:tooltip="Ruse Province" w:history="1">
                    <w:r>
                      <w:rPr>
                        <w:rStyle w:val="Hyperlink"/>
                        <w:rFonts w:eastAsia="Times New Roman"/>
                        <w:b/>
                        <w:bCs/>
                        <w:sz w:val="20"/>
                        <w:szCs w:val="20"/>
                      </w:rPr>
                      <w:t>Ruse</w:t>
                    </w:r>
                  </w:hyperlink>
                  <w:r>
                    <w:rPr>
                      <w:rFonts w:eastAsia="Times New Roman"/>
                      <w:b/>
                      <w:bCs/>
                      <w:sz w:val="20"/>
                      <w:szCs w:val="20"/>
                    </w:rPr>
                    <w:t xml:space="preserve"> &lt;li&gt;</w:t>
                  </w:r>
                  <w:hyperlink r:id="rId429" w:tooltip="Shumen Province" w:history="1">
                    <w:r>
                      <w:rPr>
                        <w:rStyle w:val="Hyperlink"/>
                        <w:rFonts w:eastAsia="Times New Roman"/>
                        <w:b/>
                        <w:bCs/>
                        <w:sz w:val="20"/>
                        <w:szCs w:val="20"/>
                      </w:rPr>
                      <w:t>Shumen</w:t>
                    </w:r>
                  </w:hyperlink>
                  <w:r>
                    <w:rPr>
                      <w:rFonts w:eastAsia="Times New Roman"/>
                      <w:b/>
                      <w:bCs/>
                      <w:sz w:val="20"/>
                      <w:szCs w:val="20"/>
                    </w:rPr>
                    <w:t xml:space="preserve"> &lt;li&gt;</w:t>
                  </w:r>
                  <w:hyperlink r:id="rId430" w:tooltip="Silistra Province" w:history="1">
                    <w:r>
                      <w:rPr>
                        <w:rStyle w:val="Hyperlink"/>
                        <w:rFonts w:eastAsia="Times New Roman"/>
                        <w:b/>
                        <w:bCs/>
                        <w:sz w:val="20"/>
                        <w:szCs w:val="20"/>
                      </w:rPr>
                      <w:t>Silistra</w:t>
                    </w:r>
                  </w:hyperlink>
                  <w:r>
                    <w:rPr>
                      <w:rFonts w:eastAsia="Times New Roman"/>
                      <w:b/>
                      <w:bCs/>
                      <w:sz w:val="20"/>
                      <w:szCs w:val="20"/>
                    </w:rPr>
                    <w:t xml:space="preserve"> &lt;li&gt;</w:t>
                  </w:r>
                  <w:hyperlink r:id="rId431" w:tooltip="Sliven Province" w:history="1">
                    <w:r>
                      <w:rPr>
                        <w:rStyle w:val="Hyperlink"/>
                        <w:rFonts w:eastAsia="Times New Roman"/>
                        <w:b/>
                        <w:bCs/>
                        <w:sz w:val="20"/>
                        <w:szCs w:val="20"/>
                      </w:rPr>
                      <w:t>Sliven</w:t>
                    </w:r>
                  </w:hyperlink>
                  <w:r>
                    <w:rPr>
                      <w:rFonts w:eastAsia="Times New Roman"/>
                      <w:b/>
                      <w:bCs/>
                      <w:sz w:val="20"/>
                      <w:szCs w:val="20"/>
                    </w:rPr>
                    <w:t xml:space="preserve"> &lt;li&gt;</w:t>
                  </w:r>
                  <w:hyperlink r:id="rId432" w:tooltip="Smolyan Province" w:history="1">
                    <w:r>
                      <w:rPr>
                        <w:rStyle w:val="Hyperlink"/>
                        <w:rFonts w:eastAsia="Times New Roman"/>
                        <w:b/>
                        <w:bCs/>
                        <w:sz w:val="20"/>
                        <w:szCs w:val="20"/>
                      </w:rPr>
                      <w:t>Smolyan</w:t>
                    </w:r>
                  </w:hyperlink>
                  <w:r>
                    <w:rPr>
                      <w:rFonts w:eastAsia="Times New Roman"/>
                      <w:b/>
                      <w:bCs/>
                      <w:sz w:val="20"/>
                      <w:szCs w:val="20"/>
                    </w:rPr>
                    <w:t xml:space="preserve"> &lt;li&gt;</w:t>
                  </w:r>
                  <w:hyperlink r:id="rId433" w:tooltip="Sofia Province" w:history="1">
                    <w:r>
                      <w:rPr>
                        <w:rStyle w:val="Hyperlink"/>
                        <w:rFonts w:eastAsia="Times New Roman"/>
                        <w:b/>
                        <w:bCs/>
                        <w:sz w:val="20"/>
                        <w:szCs w:val="20"/>
                      </w:rPr>
                      <w:t>Sofia Province</w:t>
                    </w:r>
                  </w:hyperlink>
                  <w:r>
                    <w:rPr>
                      <w:rFonts w:eastAsia="Times New Roman"/>
                      <w:b/>
                      <w:bCs/>
                      <w:sz w:val="20"/>
                      <w:szCs w:val="20"/>
                    </w:rPr>
                    <w:t xml:space="preserve"> &lt;li&gt;</w:t>
                  </w:r>
                  <w:hyperlink r:id="rId434" w:tooltip="Stara Zagora Province" w:history="1">
                    <w:r>
                      <w:rPr>
                        <w:rStyle w:val="Hyperlink"/>
                        <w:rFonts w:eastAsia="Times New Roman"/>
                        <w:b/>
                        <w:bCs/>
                        <w:sz w:val="20"/>
                        <w:szCs w:val="20"/>
                      </w:rPr>
                      <w:t>Stara Zagora</w:t>
                    </w:r>
                  </w:hyperlink>
                  <w:r>
                    <w:rPr>
                      <w:rFonts w:eastAsia="Times New Roman"/>
                      <w:b/>
                      <w:bCs/>
                      <w:sz w:val="20"/>
                      <w:szCs w:val="20"/>
                    </w:rPr>
                    <w:t xml:space="preserve"> &lt;li&gt;</w:t>
                  </w:r>
                  <w:hyperlink r:id="rId435" w:tooltip="Targovishte Province" w:history="1">
                    <w:r>
                      <w:rPr>
                        <w:rStyle w:val="Hyperlink"/>
                        <w:rFonts w:eastAsia="Times New Roman"/>
                        <w:b/>
                        <w:bCs/>
                        <w:sz w:val="20"/>
                        <w:szCs w:val="20"/>
                      </w:rPr>
                      <w:t>Targovishte</w:t>
                    </w:r>
                  </w:hyperlink>
                  <w:r>
                    <w:rPr>
                      <w:rFonts w:eastAsia="Times New Roman"/>
                      <w:b/>
                      <w:bCs/>
                      <w:sz w:val="20"/>
                      <w:szCs w:val="20"/>
                    </w:rPr>
                    <w:t xml:space="preserve"> &lt;li&gt;</w:t>
                  </w:r>
                  <w:hyperlink r:id="rId436" w:tooltip="Varna Province" w:history="1">
                    <w:r>
                      <w:rPr>
                        <w:rStyle w:val="Hyperlink"/>
                        <w:rFonts w:eastAsia="Times New Roman"/>
                        <w:b/>
                        <w:bCs/>
                        <w:sz w:val="20"/>
                        <w:szCs w:val="20"/>
                      </w:rPr>
                      <w:t>Varna</w:t>
                    </w:r>
                  </w:hyperlink>
                  <w:r>
                    <w:rPr>
                      <w:rFonts w:eastAsia="Times New Roman"/>
                      <w:b/>
                      <w:bCs/>
                      <w:sz w:val="20"/>
                      <w:szCs w:val="20"/>
                    </w:rPr>
                    <w:t xml:space="preserve"> &lt;li&gt;</w:t>
                  </w:r>
                  <w:hyperlink r:id="rId437" w:tooltip="Veliko Tarnovo Province" w:history="1">
                    <w:r>
                      <w:rPr>
                        <w:rStyle w:val="Hyperlink"/>
                        <w:rFonts w:eastAsia="Times New Roman"/>
                        <w:b/>
                        <w:bCs/>
                        <w:sz w:val="20"/>
                        <w:szCs w:val="20"/>
                      </w:rPr>
                      <w:t>Veliko Tarnovo</w:t>
                    </w:r>
                  </w:hyperlink>
                  <w:r>
                    <w:rPr>
                      <w:rFonts w:eastAsia="Times New Roman"/>
                      <w:b/>
                      <w:bCs/>
                      <w:sz w:val="20"/>
                      <w:szCs w:val="20"/>
                    </w:rPr>
                    <w:t xml:space="preserve"> &lt;li&gt;</w:t>
                  </w:r>
                  <w:hyperlink r:id="rId438" w:tooltip="Vidin Province" w:history="1">
                    <w:r>
                      <w:rPr>
                        <w:rStyle w:val="Hyperlink"/>
                        <w:rFonts w:eastAsia="Times New Roman"/>
                        <w:b/>
                        <w:bCs/>
                        <w:sz w:val="20"/>
                        <w:szCs w:val="20"/>
                      </w:rPr>
                      <w:t>Vidin</w:t>
                    </w:r>
                  </w:hyperlink>
                  <w:r>
                    <w:rPr>
                      <w:rFonts w:eastAsia="Times New Roman"/>
                      <w:b/>
                      <w:bCs/>
                      <w:sz w:val="20"/>
                      <w:szCs w:val="20"/>
                    </w:rPr>
                    <w:t xml:space="preserve"> &lt;li&gt;</w:t>
                  </w:r>
                  <w:hyperlink r:id="rId439" w:tooltip="Vratsa Province" w:history="1">
                    <w:r>
                      <w:rPr>
                        <w:rStyle w:val="Hyperlink"/>
                        <w:rFonts w:eastAsia="Times New Roman"/>
                        <w:b/>
                        <w:bCs/>
                        <w:sz w:val="20"/>
                        <w:szCs w:val="20"/>
                      </w:rPr>
                      <w:t>Vratsa</w:t>
                    </w:r>
                  </w:hyperlink>
                  <w:r>
                    <w:rPr>
                      <w:rFonts w:eastAsia="Times New Roman"/>
                      <w:b/>
                      <w:bCs/>
                      <w:sz w:val="20"/>
                      <w:szCs w:val="20"/>
                    </w:rPr>
                    <w:t xml:space="preserve"> &lt;li&gt;</w:t>
                  </w:r>
                  <w:hyperlink r:id="rId440" w:tooltip="Yambol Province" w:history="1">
                    <w:r>
                      <w:rPr>
                        <w:rStyle w:val="Hyperlink"/>
                        <w:rFonts w:eastAsia="Times New Roman"/>
                        <w:b/>
                        <w:bCs/>
                        <w:sz w:val="20"/>
                        <w:szCs w:val="20"/>
                      </w:rPr>
                      <w:t>Yambol</w:t>
                    </w:r>
                  </w:hyperlink>
                  <w:r>
                    <w:rPr>
                      <w:rFonts w:eastAsia="Times New Roman"/>
                      <w:b/>
                      <w:bCs/>
                      <w:sz w:val="20"/>
                      <w:szCs w:val="20"/>
                    </w:rPr>
                    <w:t xml:space="preserve"> &lt;/ol&gt; </w:t>
                  </w:r>
                </w:p>
              </w:tc>
            </w:tr>
          </w:tbl>
          <w:p w:rsidR="00000000" w:rsidRDefault="000855D1">
            <w:pPr>
              <w:rPr>
                <w:rFonts w:eastAsia="Times New Roman"/>
              </w:rPr>
            </w:pPr>
          </w:p>
        </w:tc>
      </w:tr>
    </w:tbl>
    <w:p w:rsidR="00000000" w:rsidRDefault="000855D1">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441" w:tooltip="Edit section: Foreign relations"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442" w:tooltip="Template:Main" w:history="1">
        <w:r>
          <w:rPr>
            <w:rStyle w:val="Hyperlink"/>
          </w:rPr>
          <w:t>Template:Main</w:t>
        </w:r>
      </w:hyperlink>
      <w:r>
        <w:t xml:space="preserve"> </w:t>
      </w:r>
      <w:hyperlink r:id="rId443" w:tooltip="File:European-parliament-brussels-inside.JPG" w:history="1">
        <w:r>
          <w:rPr>
            <w:rStyle w:val="Hyperlink"/>
          </w:rPr>
          <w:t>|thumb| The EU parliament in Brussels. Bulgaria is one of 28 member states of the European Union.</w:t>
        </w:r>
      </w:hyperlink>
      <w:r>
        <w:t xml:space="preserve"> </w:t>
      </w:r>
    </w:p>
    <w:p w:rsidR="00000000" w:rsidRDefault="000855D1">
      <w:pPr>
        <w:pStyle w:val="NormalWeb"/>
      </w:pPr>
      <w:r>
        <w:t xml:space="preserve">Bulgaria became a member of the </w:t>
      </w:r>
      <w:hyperlink r:id="rId444" w:tooltip="United Nations" w:history="1">
        <w:r>
          <w:rPr>
            <w:rStyle w:val="Hyperlink"/>
          </w:rPr>
          <w:t>United Nations</w:t>
        </w:r>
      </w:hyperlink>
      <w:r>
        <w:t xml:space="preserve"> in 1955 and since 1966 has been a non-permanent member of the </w:t>
      </w:r>
      <w:hyperlink r:id="rId445" w:tooltip="United Nations Security Council" w:history="1">
        <w:r>
          <w:rPr>
            <w:rStyle w:val="Hyperlink"/>
          </w:rPr>
          <w:t>Security Council</w:t>
        </w:r>
      </w:hyperlink>
      <w:r>
        <w:t xml:space="preserve"> three times, most rece</w:t>
      </w:r>
      <w:r>
        <w:t>ntly from 2002 to 2003</w:t>
      </w:r>
      <w:r>
        <w:t>.</w:t>
      </w:r>
      <w:hyperlink w:anchor="cite_note-132" w:history="1">
        <w:r>
          <w:rPr>
            <w:rStyle w:val="Hyperlink"/>
            <w:vertAlign w:val="superscript"/>
          </w:rPr>
          <w:t>[132]</w:t>
        </w:r>
      </w:hyperlink>
      <w:r>
        <w:t xml:space="preserve"> Bulgaria was also among the founding nations of the </w:t>
      </w:r>
      <w:hyperlink r:id="rId446" w:tooltip="Organization for Security and Co-operation in Europe" w:history="1">
        <w:r>
          <w:rPr>
            <w:rStyle w:val="Hyperlink"/>
          </w:rPr>
          <w:t>Organization for Security and Co-operation in Europe</w:t>
        </w:r>
      </w:hyperlink>
      <w:r>
        <w:t xml:space="preserve"> (OSCE) in 1975. It joined </w:t>
      </w:r>
      <w:hyperlink r:id="rId447" w:tooltip="NATO" w:history="1">
        <w:r>
          <w:rPr>
            <w:rStyle w:val="Hyperlink"/>
          </w:rPr>
          <w:t>NATO</w:t>
        </w:r>
      </w:hyperlink>
      <w:r>
        <w:t xml:space="preserve"> on 29 March 2004, signed the European Union </w:t>
      </w:r>
      <w:hyperlink r:id="rId448" w:tooltip="Treaty of Accession 2005" w:history="1">
        <w:r>
          <w:rPr>
            <w:rStyle w:val="Hyperlink"/>
          </w:rPr>
          <w:t>Treaty of Acce</w:t>
        </w:r>
        <w:r>
          <w:rPr>
            <w:rStyle w:val="Hyperlink"/>
          </w:rPr>
          <w:t>ssion</w:t>
        </w:r>
      </w:hyperlink>
      <w:r>
        <w:t xml:space="preserve"> on 25 April 2005</w:t>
      </w:r>
      <w:r>
        <w:t>,</w:t>
      </w:r>
      <w:hyperlink w:anchor="cite_note-71" w:history="1">
        <w:r>
          <w:rPr>
            <w:rStyle w:val="Hyperlink"/>
            <w:vertAlign w:val="superscript"/>
          </w:rPr>
          <w:t>[71]</w:t>
        </w:r>
      </w:hyperlink>
      <w:hyperlink w:anchor="cite_note-133" w:history="1">
        <w:r>
          <w:rPr>
            <w:rStyle w:val="Hyperlink"/>
            <w:vertAlign w:val="superscript"/>
          </w:rPr>
          <w:t>[133]</w:t>
        </w:r>
      </w:hyperlink>
      <w:r>
        <w:t xml:space="preserve"> and became a full member of the European Union on 1 January 2007</w:t>
      </w:r>
      <w:r>
        <w:t>.</w:t>
      </w:r>
      <w:hyperlink w:anchor="cite_note-72" w:history="1">
        <w:r>
          <w:rPr>
            <w:rStyle w:val="Hyperlink"/>
            <w:vertAlign w:val="superscript"/>
          </w:rPr>
          <w:t>[72]</w:t>
        </w:r>
      </w:hyperlink>
      <w:r>
        <w:t xml:space="preserve"> Polls carried out seven years after the country</w:t>
      </w:r>
      <w:r>
        <w:t xml:space="preserve">'s accession to the EU found only 15% of Bulgarians felt they had personally benefited from membership, with almost 40% of the population saying they would not bother to vote in the </w:t>
      </w:r>
      <w:hyperlink r:id="rId449" w:tooltip="Elections to the European Parliament" w:history="1">
        <w:r>
          <w:rPr>
            <w:rStyle w:val="Hyperlink"/>
          </w:rPr>
          <w:t>2014 EU elections</w:t>
        </w:r>
      </w:hyperlink>
      <w:r>
        <w:t>.</w:t>
      </w:r>
      <w:hyperlink w:anchor="cite_note-134" w:history="1">
        <w:r>
          <w:rPr>
            <w:rStyle w:val="Hyperlink"/>
            <w:vertAlign w:val="superscript"/>
          </w:rPr>
          <w:t>[134]</w:t>
        </w:r>
      </w:hyperlink>
      <w:r>
        <w:t xml:space="preserve"> Euro-Atlantic integration became a priority for the country since the fall of Communism, although the Communist leadership also had aspirations of leaving the Warsaw Pac</w:t>
      </w:r>
      <w:r>
        <w:t xml:space="preserve">t and joining the </w:t>
      </w:r>
      <w:hyperlink r:id="rId450" w:tooltip="European Communities" w:history="1">
        <w:r>
          <w:rPr>
            <w:rStyle w:val="Hyperlink"/>
          </w:rPr>
          <w:t>European Communities</w:t>
        </w:r>
      </w:hyperlink>
      <w:r>
        <w:t xml:space="preserve"> by 1987</w:t>
      </w:r>
      <w:r>
        <w:t>.</w:t>
      </w:r>
      <w:hyperlink w:anchor="cite_note-135" w:history="1">
        <w:r>
          <w:rPr>
            <w:rStyle w:val="Hyperlink"/>
            <w:vertAlign w:val="superscript"/>
          </w:rPr>
          <w:t>[135]</w:t>
        </w:r>
      </w:hyperlink>
      <w:hyperlink w:anchor="cite_note-136" w:history="1">
        <w:r>
          <w:rPr>
            <w:rStyle w:val="Hyperlink"/>
            <w:vertAlign w:val="superscript"/>
          </w:rPr>
          <w:t>[136]</w:t>
        </w:r>
      </w:hyperlink>
      <w:hyperlink w:anchor="cite_note-137" w:history="1">
        <w:r>
          <w:rPr>
            <w:rStyle w:val="Hyperlink"/>
            <w:vertAlign w:val="superscript"/>
          </w:rPr>
          <w:t>[137]</w:t>
        </w:r>
      </w:hyperlink>
      <w:r>
        <w:t xml:space="preserve"> Bulgaria's relat</w:t>
      </w:r>
      <w:r>
        <w:t>ionship with its neighbours since 1990 has generally been good. The country also plays an important role in promoting regional security</w:t>
      </w:r>
      <w:r>
        <w:t>.</w:t>
      </w:r>
      <w:hyperlink w:anchor="cite_note-138" w:history="1">
        <w:r>
          <w:rPr>
            <w:rStyle w:val="Hyperlink"/>
            <w:vertAlign w:val="superscript"/>
          </w:rPr>
          <w:t>[138]</w:t>
        </w:r>
      </w:hyperlink>
      <w:r>
        <w:t xml:space="preserve"> Bulgaria has an active tripartite economic and diplomatic collaboration with R</w:t>
      </w:r>
      <w:r>
        <w:t>omania and Greece</w:t>
      </w:r>
      <w:r>
        <w:t>,</w:t>
      </w:r>
      <w:hyperlink w:anchor="cite_note-139" w:history="1">
        <w:r>
          <w:rPr>
            <w:rStyle w:val="Hyperlink"/>
            <w:vertAlign w:val="superscript"/>
          </w:rPr>
          <w:t>[139]</w:t>
        </w:r>
      </w:hyperlink>
      <w:r>
        <w:t xml:space="preserve"> maintains strong relations with EU members, the United States, and Russia, and continues to improve its traditionally good ties with </w:t>
      </w:r>
      <w:hyperlink r:id="rId451" w:tooltip="China" w:history="1">
        <w:r>
          <w:rPr>
            <w:rStyle w:val="Hyperlink"/>
          </w:rPr>
          <w:t>China</w:t>
        </w:r>
      </w:hyperlink>
      <w:hyperlink w:anchor="cite_note-140" w:history="1">
        <w:r>
          <w:rPr>
            <w:rStyle w:val="Hyperlink"/>
            <w:vertAlign w:val="superscript"/>
          </w:rPr>
          <w:t>[140]</w:t>
        </w:r>
      </w:hyperlink>
      <w:r>
        <w:t xml:space="preserve"> and </w:t>
      </w:r>
      <w:hyperlink r:id="rId452" w:tooltip="Vietnam" w:history="1">
        <w:r>
          <w:rPr>
            <w:rStyle w:val="Hyperlink"/>
          </w:rPr>
          <w:t>Vietnam</w:t>
        </w:r>
      </w:hyperlink>
      <w:r>
        <w:t>.</w:t>
      </w:r>
      <w:hyperlink w:anchor="cite_note-141" w:history="1">
        <w:r>
          <w:rPr>
            <w:rStyle w:val="Hyperlink"/>
            <w:vertAlign w:val="superscript"/>
          </w:rPr>
          <w:t>[141]</w:t>
        </w:r>
      </w:hyperlink>
      <w:r>
        <w:t xml:space="preserve"> The </w:t>
      </w:r>
      <w:hyperlink r:id="rId453" w:tooltip="HIV trial in Libya" w:history="1">
        <w:r>
          <w:rPr>
            <w:rStyle w:val="Hyperlink"/>
          </w:rPr>
          <w:t>HIV trial in Libya</w:t>
        </w:r>
      </w:hyperlink>
      <w:r>
        <w:t xml:space="preserve">, which followed after the imprisonment of several Bulgarian nurses in </w:t>
      </w:r>
      <w:hyperlink r:id="rId454" w:tooltip="Benghazi" w:history="1">
        <w:r>
          <w:rPr>
            <w:rStyle w:val="Hyperlink"/>
          </w:rPr>
          <w:t>Benghazi</w:t>
        </w:r>
      </w:hyperlink>
      <w:r>
        <w:t xml:space="preserve"> in 1998, had a significant impact on relations between Bulgaria, the European Union, and Libya. It resulted in the release of the n</w:t>
      </w:r>
      <w:r>
        <w:t>urses by Muammar Gaddafi's government, which was granted a contract to receive a nuclear reactor and weapons supplies from France in exchange</w:t>
      </w:r>
      <w:r>
        <w:t>.</w:t>
      </w:r>
      <w:hyperlink w:anchor="cite_note-142" w:history="1">
        <w:r>
          <w:rPr>
            <w:rStyle w:val="Hyperlink"/>
            <w:vertAlign w:val="superscript"/>
          </w:rPr>
          <w:t>[142]</w:t>
        </w:r>
      </w:hyperlink>
      <w:r>
        <w:t xml:space="preserve"> </w:t>
      </w:r>
    </w:p>
    <w:p w:rsidR="00000000" w:rsidRDefault="000855D1">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455" w:tooltip="Edit section: Military"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456" w:tooltip="Template:Main" w:history="1">
        <w:r>
          <w:rPr>
            <w:rStyle w:val="Hyperlink"/>
          </w:rPr>
          <w:t>Template:Main</w:t>
        </w:r>
      </w:hyperlink>
      <w:r>
        <w:t xml:space="preserve"> </w:t>
      </w:r>
    </w:p>
    <w:p w:rsidR="00000000" w:rsidRDefault="000855D1">
      <w:pPr>
        <w:pStyle w:val="NormalWeb"/>
      </w:pPr>
      <w:hyperlink r:id="rId457" w:tooltip="File:BAF MiG-29s in flight Garchev.png" w:history="1">
        <w:r>
          <w:rPr>
            <w:rStyle w:val="Hyperlink"/>
          </w:rPr>
          <w:t>thumb|left|alt=Bulgarian MiG-29 fighters in fl</w:t>
        </w:r>
        <w:r>
          <w:rPr>
            <w:rStyle w:val="Hyperlink"/>
          </w:rPr>
          <w:t>ight|</w:t>
        </w:r>
      </w:hyperlink>
      <w:hyperlink r:id="rId458" w:tooltip="Mikoyan MiG-29" w:history="1">
        <w:r>
          <w:rPr>
            <w:rStyle w:val="Hyperlink"/>
          </w:rPr>
          <w:t>Mikoyan MiG-29</w:t>
        </w:r>
      </w:hyperlink>
      <w:r>
        <w:t xml:space="preserve"> jet fighters of the </w:t>
      </w:r>
      <w:hyperlink r:id="rId459" w:tooltip="Bulgarian Air Force" w:history="1">
        <w:r>
          <w:rPr>
            <w:rStyle w:val="Hyperlink"/>
          </w:rPr>
          <w:t>Bulgarian Air Force</w:t>
        </w:r>
      </w:hyperlink>
      <w:r>
        <w:t xml:space="preserve">. Bulgaria hosted six </w:t>
      </w:r>
      <w:hyperlink r:id="rId460" w:tooltip="KC-135 Stratotanker" w:history="1">
        <w:r>
          <w:rPr>
            <w:rStyle w:val="Hyperlink"/>
          </w:rPr>
          <w:t>KC-135 Stratotanker</w:t>
        </w:r>
      </w:hyperlink>
      <w:r>
        <w:t xml:space="preserve"> aircraft and 200 support personnel for the war effort in Afghanistan in 2001, which was the first stationing of foreign forces on its territory since World War II</w:t>
      </w:r>
      <w:r>
        <w:t>.</w:t>
      </w:r>
      <w:hyperlink w:anchor="cite_note-8" w:history="1">
        <w:r>
          <w:rPr>
            <w:rStyle w:val="Hyperlink"/>
            <w:vertAlign w:val="superscript"/>
          </w:rPr>
          <w:t>[8]</w:t>
        </w:r>
      </w:hyperlink>
      <w:r>
        <w:t xml:space="preserve"> International milit</w:t>
      </w:r>
      <w:r>
        <w:t xml:space="preserve">ary relations were further expanded in April 2006, when Bulgaria and the United States signed a defence cooperation agreement providing for the usage of </w:t>
      </w:r>
      <w:hyperlink r:id="rId461" w:tooltip="Bezmer Air Base" w:history="1">
        <w:r>
          <w:rPr>
            <w:rStyle w:val="Hyperlink"/>
          </w:rPr>
          <w:t>Bezmer</w:t>
        </w:r>
      </w:hyperlink>
      <w:r>
        <w:t xml:space="preserve"> and </w:t>
      </w:r>
      <w:hyperlink r:id="rId462" w:tooltip="Graf Ignatievo Air Base" w:history="1">
        <w:r>
          <w:rPr>
            <w:rStyle w:val="Hyperlink"/>
          </w:rPr>
          <w:t>Graf Ignatievo</w:t>
        </w:r>
      </w:hyperlink>
      <w:r>
        <w:t xml:space="preserve"> air bases, the </w:t>
      </w:r>
      <w:hyperlink r:id="rId463" w:tooltip="Novo Selo Range" w:history="1">
        <w:r>
          <w:rPr>
            <w:rStyle w:val="Hyperlink"/>
          </w:rPr>
          <w:t>Novo Selo</w:t>
        </w:r>
      </w:hyperlink>
      <w:r>
        <w:t xml:space="preserve"> training range, and a logistics centre in </w:t>
      </w:r>
      <w:hyperlink r:id="rId464" w:tooltip="Aytos Logistics Center" w:history="1">
        <w:r>
          <w:rPr>
            <w:rStyle w:val="Hyperlink"/>
          </w:rPr>
          <w:t>Aytos</w:t>
        </w:r>
      </w:hyperlink>
      <w:r>
        <w:t xml:space="preserve"> as </w:t>
      </w:r>
      <w:hyperlink r:id="rId465" w:tooltip="List of joint US-Bulgarian military bases" w:history="1">
        <w:r>
          <w:rPr>
            <w:rStyle w:val="Hyperlink"/>
          </w:rPr>
          <w:t>joint military training facilities</w:t>
        </w:r>
      </w:hyperlink>
      <w:r>
        <w:t>.</w:t>
      </w:r>
      <w:hyperlink w:anchor="cite_note-143" w:history="1">
        <w:r>
          <w:rPr>
            <w:rStyle w:val="Hyperlink"/>
            <w:vertAlign w:val="superscript"/>
          </w:rPr>
          <w:t>[143]</w:t>
        </w:r>
      </w:hyperlink>
      <w:r>
        <w:t xml:space="preserve"> The same year </w:t>
      </w:r>
      <w:hyperlink r:id="rId466" w:tooltip="Foreign Policy (magazine)" w:history="1">
        <w:r>
          <w:rPr>
            <w:rStyle w:val="Hyperlink"/>
            <w:i/>
            <w:iCs/>
          </w:rPr>
          <w:t>Foreign Policy</w:t>
        </w:r>
      </w:hyperlink>
      <w:r>
        <w:t xml:space="preserve"> magazine listed Bezmer Air Base as one of the six most important overseas facilities used by the </w:t>
      </w:r>
      <w:hyperlink r:id="rId467" w:tooltip="United States Air Force" w:history="1">
        <w:r>
          <w:rPr>
            <w:rStyle w:val="Hyperlink"/>
          </w:rPr>
          <w:t>USAF</w:t>
        </w:r>
      </w:hyperlink>
      <w:r>
        <w:t xml:space="preserve"> due to its proximity to the </w:t>
      </w:r>
      <w:hyperlink r:id="rId468" w:tooltip="Middle East" w:history="1">
        <w:r>
          <w:rPr>
            <w:rStyle w:val="Hyperlink"/>
          </w:rPr>
          <w:t>Middle East</w:t>
        </w:r>
      </w:hyperlink>
      <w:r>
        <w:t>.</w:t>
      </w:r>
      <w:hyperlink w:anchor="cite_note-144" w:history="1">
        <w:r>
          <w:rPr>
            <w:rStyle w:val="Hyperlink"/>
            <w:vertAlign w:val="superscript"/>
          </w:rPr>
          <w:t>[144]</w:t>
        </w:r>
      </w:hyperlink>
      <w:r>
        <w:t xml:space="preserve"> A total of 756 troops are </w:t>
      </w:r>
      <w:hyperlink r:id="rId469" w:anchor="Deployments" w:tooltip="Military of Bulgaria#Deployments" w:history="1">
        <w:r>
          <w:rPr>
            <w:rStyle w:val="Hyperlink"/>
          </w:rPr>
          <w:t>deployed abroad</w:t>
        </w:r>
      </w:hyperlink>
      <w:r>
        <w:t xml:space="preserve"> as part of va</w:t>
      </w:r>
      <w:r>
        <w:t xml:space="preserve">rious UN and NATO missions. Historically, Bulgaria deployed significant numbers of military and civilian advisors in Soviet-allied countries, such as </w:t>
      </w:r>
      <w:hyperlink r:id="rId470" w:tooltip="Nicaraguan Revolution" w:history="1">
        <w:r>
          <w:rPr>
            <w:rStyle w:val="Hyperlink"/>
          </w:rPr>
          <w:t>Nicaragua</w:t>
        </w:r>
      </w:hyperlink>
      <w:hyperlink r:id="rId471" w:tooltip="Template:Sfn" w:history="1">
        <w:r>
          <w:rPr>
            <w:rStyle w:val="Hyperlink"/>
          </w:rPr>
          <w:t>Template:Sfn</w:t>
        </w:r>
      </w:hyperlink>
      <w:r>
        <w:t xml:space="preserve"> and </w:t>
      </w:r>
      <w:hyperlink r:id="rId472" w:tooltip="Great Socialist People's Libyan Arab Jamahiriya" w:history="1">
        <w:r>
          <w:rPr>
            <w:rStyle w:val="Hyperlink"/>
          </w:rPr>
          <w:t>Libya</w:t>
        </w:r>
      </w:hyperlink>
      <w:r>
        <w:t xml:space="preserve"> (more than 9,000 personnel).</w:t>
      </w:r>
      <w:hyperlink r:id="rId473" w:tooltip="Template:Sfn" w:history="1">
        <w:r>
          <w:rPr>
            <w:rStyle w:val="Hyperlink"/>
          </w:rPr>
          <w:t>Te</w:t>
        </w:r>
        <w:r>
          <w:rPr>
            <w:rStyle w:val="Hyperlink"/>
          </w:rPr>
          <w:t>mplate:Sfn</w:t>
        </w:r>
      </w:hyperlink>
      <w:r>
        <w:t xml:space="preserve"> </w:t>
      </w:r>
    </w:p>
    <w:p w:rsidR="00000000" w:rsidRDefault="000855D1">
      <w:pPr>
        <w:pStyle w:val="NormalWeb"/>
      </w:pPr>
      <w:r>
        <w:t>Domestic defence is the responsibility of the all-</w:t>
      </w:r>
      <w:hyperlink r:id="rId474" w:tooltip="Volunteer military" w:history="1">
        <w:r>
          <w:rPr>
            <w:rStyle w:val="Hyperlink"/>
          </w:rPr>
          <w:t>volunteer</w:t>
        </w:r>
      </w:hyperlink>
      <w:r>
        <w:t xml:space="preserve"> </w:t>
      </w:r>
      <w:hyperlink r:id="rId475" w:tooltip="Military of Bulgaria" w:history="1">
        <w:r>
          <w:rPr>
            <w:rStyle w:val="Hyperlink"/>
          </w:rPr>
          <w:t>military of Bulgaria</w:t>
        </w:r>
      </w:hyperlink>
      <w:r>
        <w:t xml:space="preserve">, consisting of </w:t>
      </w:r>
      <w:hyperlink r:id="rId476" w:tooltip="Bulgarian land forces" w:history="1">
        <w:r>
          <w:rPr>
            <w:rStyle w:val="Hyperlink"/>
          </w:rPr>
          <w:t>land forces</w:t>
        </w:r>
      </w:hyperlink>
      <w:r>
        <w:t xml:space="preserve">, </w:t>
      </w:r>
      <w:hyperlink r:id="rId477" w:tooltip="Bulgarian Navy" w:history="1">
        <w:r>
          <w:rPr>
            <w:rStyle w:val="Hyperlink"/>
          </w:rPr>
          <w:t>navy</w:t>
        </w:r>
      </w:hyperlink>
      <w:r>
        <w:t xml:space="preserve"> and </w:t>
      </w:r>
      <w:hyperlink r:id="rId478" w:tooltip="Bulgarian Air Force" w:history="1">
        <w:r>
          <w:rPr>
            <w:rStyle w:val="Hyperlink"/>
          </w:rPr>
          <w:t>air force</w:t>
        </w:r>
      </w:hyperlink>
      <w:r>
        <w:t>. The land forces consist of two mechanised brigades and eight independent regiments and battalions; the air force operates 106 aircraft and air defence systems in six air bases, and the navy operates a variety of ships, helicopters and coastal defence mea</w:t>
      </w:r>
      <w:r>
        <w:t>sures</w:t>
      </w:r>
      <w:r>
        <w:t>.</w:t>
      </w:r>
      <w:hyperlink w:anchor="cite_note-145" w:history="1">
        <w:r>
          <w:rPr>
            <w:rStyle w:val="Hyperlink"/>
            <w:vertAlign w:val="superscript"/>
          </w:rPr>
          <w:t>[145]</w:t>
        </w:r>
      </w:hyperlink>
      <w:r>
        <w:t xml:space="preserve"> Following a series of reductions beginning in 1990, the number of active troops contracted from 152,000 in 1988</w:t>
      </w:r>
      <w:hyperlink r:id="rId479" w:tooltip="Template:Sfn" w:history="1">
        <w:r>
          <w:rPr>
            <w:rStyle w:val="Hyperlink"/>
          </w:rPr>
          <w:t>Template:Sfn</w:t>
        </w:r>
      </w:hyperlink>
      <w:r>
        <w:t xml:space="preserve"> to about 32,000 in the 2000s</w:t>
      </w:r>
      <w:r>
        <w:t>,</w:t>
      </w:r>
      <w:hyperlink w:anchor="cite_note-146" w:history="1">
        <w:r>
          <w:rPr>
            <w:rStyle w:val="Hyperlink"/>
            <w:vertAlign w:val="superscript"/>
          </w:rPr>
          <w:t>[146]</w:t>
        </w:r>
      </w:hyperlink>
      <w:r>
        <w:t xml:space="preserve"> supplemented by a reserve force of 302,500 soldiers and officers and 34,000 paramilitary servicemen</w:t>
      </w:r>
      <w:r>
        <w:t>.</w:t>
      </w:r>
      <w:hyperlink w:anchor="cite_note-147" w:history="1">
        <w:r>
          <w:rPr>
            <w:rStyle w:val="Hyperlink"/>
            <w:vertAlign w:val="superscript"/>
          </w:rPr>
          <w:t>[147]</w:t>
        </w:r>
      </w:hyperlink>
      <w:r>
        <w:t xml:space="preserve"> The inventory is mostly of Soviet origin, such as </w:t>
      </w:r>
      <w:hyperlink r:id="rId480" w:tooltip="MiG-29" w:history="1">
        <w:r>
          <w:rPr>
            <w:rStyle w:val="Hyperlink"/>
          </w:rPr>
          <w:t>MiG-29</w:t>
        </w:r>
      </w:hyperlink>
      <w:r>
        <w:t xml:space="preserve"> fighters, </w:t>
      </w:r>
      <w:hyperlink r:id="rId481" w:tooltip="SA-10 Grumble" w:history="1">
        <w:r>
          <w:rPr>
            <w:rStyle w:val="Hyperlink"/>
          </w:rPr>
          <w:t>SA-10 Grumble</w:t>
        </w:r>
      </w:hyperlink>
      <w:r>
        <w:t xml:space="preserve"> SAMs and </w:t>
      </w:r>
      <w:hyperlink r:id="rId482" w:tooltip="SS-21 Scarab" w:history="1">
        <w:r>
          <w:rPr>
            <w:rStyle w:val="Hyperlink"/>
          </w:rPr>
          <w:t>SS-21 Scarab</w:t>
        </w:r>
      </w:hyperlink>
      <w:r>
        <w:t xml:space="preserve"> short-range </w:t>
      </w:r>
      <w:hyperlink r:id="rId483" w:tooltip="Ballistic missile" w:history="1">
        <w:r>
          <w:rPr>
            <w:rStyle w:val="Hyperlink"/>
          </w:rPr>
          <w:t>bal</w:t>
        </w:r>
        <w:r>
          <w:rPr>
            <w:rStyle w:val="Hyperlink"/>
          </w:rPr>
          <w:t>listic missiles</w:t>
        </w:r>
      </w:hyperlink>
      <w:r>
        <w:t xml:space="preserve">. By 2020 the government will spend $1.4 billion for the deployment of new fighter jets, communications systems and </w:t>
      </w:r>
      <w:hyperlink r:id="rId484" w:tooltip="Cyber warfare" w:history="1">
        <w:r>
          <w:rPr>
            <w:rStyle w:val="Hyperlink"/>
          </w:rPr>
          <w:t>cyber warfare</w:t>
        </w:r>
      </w:hyperlink>
      <w:r>
        <w:t xml:space="preserve"> capabilities</w:t>
      </w:r>
      <w:r>
        <w:t>.</w:t>
      </w:r>
      <w:hyperlink w:anchor="cite_note-148" w:history="1">
        <w:r>
          <w:rPr>
            <w:rStyle w:val="Hyperlink"/>
            <w:vertAlign w:val="superscript"/>
          </w:rPr>
          <w:t>[148]</w:t>
        </w:r>
      </w:hyperlink>
      <w:r>
        <w:t xml:space="preserve"> T</w:t>
      </w:r>
      <w:r>
        <w:t>otal military spending in 2009 cost $819 million</w:t>
      </w:r>
      <w:r>
        <w:t>.</w:t>
      </w:r>
      <w:hyperlink w:anchor="cite_note-149" w:history="1">
        <w:r>
          <w:rPr>
            <w:rStyle w:val="Hyperlink"/>
            <w:vertAlign w:val="superscript"/>
          </w:rPr>
          <w:t>[149]</w:t>
        </w:r>
      </w:hyperlink>
      <w:r>
        <w:t xml:space="preserve"> </w:t>
      </w:r>
    </w:p>
    <w:p w:rsidR="00000000" w:rsidRDefault="000855D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85" w:tooltip="Edit section: Economy"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486" w:tooltip="Template:Main" w:history="1">
        <w:r>
          <w:rPr>
            <w:rStyle w:val="Hyperlink"/>
          </w:rPr>
          <w:t>Templ</w:t>
        </w:r>
        <w:r>
          <w:rPr>
            <w:rStyle w:val="Hyperlink"/>
          </w:rPr>
          <w:t>ate:Main</w:t>
        </w:r>
      </w:hyperlink>
      <w:r>
        <w:t xml:space="preserve"> </w:t>
      </w:r>
      <w:hyperlink r:id="rId487" w:tooltip="File:WIKI Economic Growth in Bulgaria.gif" w:history="1">
        <w:r>
          <w:rPr>
            <w:rStyle w:val="Hyperlink"/>
          </w:rPr>
          <w:t>thumb|alt=Rates of economic growth (green and red) and unemployment (blue)|Rates of economic growth (green and red) and unemployment (bl</w:t>
        </w:r>
        <w:r>
          <w:rPr>
            <w:rStyle w:val="Hyperlink"/>
          </w:rPr>
          <w:t>ue).</w:t>
        </w:r>
      </w:hyperlink>
      <w:r>
        <w:t xml:space="preserve"> Bulgaria has an emerging </w:t>
      </w:r>
      <w:hyperlink r:id="rId488" w:tooltip="Market economy" w:history="1">
        <w:r>
          <w:rPr>
            <w:rStyle w:val="Hyperlink"/>
          </w:rPr>
          <w:t>market economy</w:t>
        </w:r>
      </w:hyperlink>
      <w:hyperlink w:anchor="cite_note-150" w:history="1">
        <w:r>
          <w:rPr>
            <w:rStyle w:val="Hyperlink"/>
            <w:vertAlign w:val="superscript"/>
          </w:rPr>
          <w:t>[150]</w:t>
        </w:r>
      </w:hyperlink>
      <w:r>
        <w:t xml:space="preserve"> in the upper middle income range</w:t>
      </w:r>
      <w:r>
        <w:t>,</w:t>
      </w:r>
      <w:hyperlink w:anchor="cite_note-151" w:history="1">
        <w:r>
          <w:rPr>
            <w:rStyle w:val="Hyperlink"/>
            <w:vertAlign w:val="superscript"/>
          </w:rPr>
          <w:t>[151]</w:t>
        </w:r>
      </w:hyperlink>
      <w:r>
        <w:t xml:space="preserve"> </w:t>
      </w:r>
      <w:r>
        <w:t>where the private sector accounts for more than 80 per cent of GDP</w:t>
      </w:r>
      <w:r>
        <w:t>.</w:t>
      </w:r>
      <w:hyperlink w:anchor="cite_note-152" w:history="1">
        <w:r>
          <w:rPr>
            <w:rStyle w:val="Hyperlink"/>
            <w:vertAlign w:val="superscript"/>
          </w:rPr>
          <w:t>[152]</w:t>
        </w:r>
      </w:hyperlink>
      <w:r>
        <w:t xml:space="preserve"> From a largely agricultural country with a predominantly rural population in 1948, by the 1980s Bulgaria had transformed into an industrial economy</w:t>
      </w:r>
      <w:r>
        <w:t xml:space="preserve"> with scientific and technological research at the top of its budgetary expenditure priorities</w:t>
      </w:r>
      <w:r>
        <w:t>.</w:t>
      </w:r>
      <w:hyperlink w:anchor="cite_note-153" w:history="1">
        <w:r>
          <w:rPr>
            <w:rStyle w:val="Hyperlink"/>
            <w:vertAlign w:val="superscript"/>
          </w:rPr>
          <w:t>[153]</w:t>
        </w:r>
      </w:hyperlink>
      <w:r>
        <w:t xml:space="preserve"> The loss of </w:t>
      </w:r>
      <w:hyperlink r:id="rId489" w:tooltip="COMECON" w:history="1">
        <w:r>
          <w:rPr>
            <w:rStyle w:val="Hyperlink"/>
          </w:rPr>
          <w:t>COMECON</w:t>
        </w:r>
      </w:hyperlink>
      <w:r>
        <w:t xml:space="preserve"> markets in 1990 and the subsequent "</w:t>
      </w:r>
      <w:hyperlink r:id="rId490" w:tooltip="Shock therapy (economics)" w:history="1">
        <w:r>
          <w:rPr>
            <w:rStyle w:val="Hyperlink"/>
          </w:rPr>
          <w:t>shock therapy</w:t>
        </w:r>
      </w:hyperlink>
      <w:r>
        <w:t>" of the planned system caused a steep decline in industrial and agricultural production, ultimately followed by an economic collapse in 1997</w:t>
      </w:r>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The economy largely recovered during a period of rapid growth several years later</w:t>
      </w:r>
      <w:r>
        <w:t>,</w:t>
      </w:r>
      <w:hyperlink w:anchor="cite_note-154" w:history="1">
        <w:r>
          <w:rPr>
            <w:rStyle w:val="Hyperlink"/>
            <w:vertAlign w:val="superscript"/>
          </w:rPr>
          <w:t>[154]</w:t>
        </w:r>
      </w:hyperlink>
      <w:r>
        <w:t xml:space="preserve"> but the average salary remains one of the lowest in the EU at 885 leva (€452) per month in </w:t>
      </w:r>
      <w:r>
        <w:t>September 2015</w:t>
      </w:r>
      <w:r>
        <w:t>.</w:t>
      </w:r>
      <w:hyperlink w:anchor="cite_note-156" w:history="1">
        <w:r>
          <w:rPr>
            <w:rStyle w:val="Hyperlink"/>
            <w:vertAlign w:val="superscript"/>
          </w:rPr>
          <w:t>[156]</w:t>
        </w:r>
      </w:hyperlink>
      <w:r>
        <w:t xml:space="preserve"> More than a fifth of the labour force are employed on a </w:t>
      </w:r>
      <w:hyperlink r:id="rId491" w:tooltip="Minimum wage" w:history="1">
        <w:r>
          <w:rPr>
            <w:rStyle w:val="Hyperlink"/>
          </w:rPr>
          <w:t>minimum wage</w:t>
        </w:r>
      </w:hyperlink>
      <w:r>
        <w:t xml:space="preserve"> of €1 per hour</w:t>
      </w:r>
      <w:r>
        <w:t>.</w:t>
      </w:r>
      <w:hyperlink w:anchor="cite_note-157" w:history="1">
        <w:r>
          <w:rPr>
            <w:rStyle w:val="Hyperlink"/>
            <w:vertAlign w:val="superscript"/>
          </w:rPr>
          <w:t>[157]</w:t>
        </w:r>
      </w:hyperlink>
      <w:r>
        <w:t xml:space="preserve"> Wages, however, acco</w:t>
      </w:r>
      <w:r>
        <w:t>unt for only half of the total household income</w:t>
      </w:r>
      <w:r>
        <w:t>,</w:t>
      </w:r>
      <w:hyperlink w:anchor="cite_note-158" w:history="1">
        <w:r>
          <w:rPr>
            <w:rStyle w:val="Hyperlink"/>
            <w:vertAlign w:val="superscript"/>
          </w:rPr>
          <w:t>[158]</w:t>
        </w:r>
      </w:hyperlink>
      <w:r>
        <w:t xml:space="preserve"> owing to the substantial </w:t>
      </w:r>
      <w:hyperlink r:id="rId492" w:tooltip="Informal economy" w:history="1">
        <w:r>
          <w:rPr>
            <w:rStyle w:val="Hyperlink"/>
          </w:rPr>
          <w:t>informal economy</w:t>
        </w:r>
      </w:hyperlink>
      <w:r>
        <w:t xml:space="preserve"> which amounts to almost 32% of GDP</w:t>
      </w:r>
      <w:r>
        <w:t>.</w:t>
      </w:r>
      <w:hyperlink w:anchor="cite_note-159" w:history="1">
        <w:r>
          <w:rPr>
            <w:rStyle w:val="Hyperlink"/>
            <w:vertAlign w:val="superscript"/>
          </w:rPr>
          <w:t>[159]</w:t>
        </w:r>
      </w:hyperlink>
      <w:r>
        <w:t xml:space="preserve"> Bulgarian PPS </w:t>
      </w:r>
      <w:hyperlink r:id="rId493" w:tooltip="GDP" w:history="1">
        <w:r>
          <w:rPr>
            <w:rStyle w:val="Hyperlink"/>
          </w:rPr>
          <w:t>GDP</w:t>
        </w:r>
      </w:hyperlink>
      <w:r>
        <w:t xml:space="preserve"> </w:t>
      </w:r>
      <w:hyperlink r:id="rId494" w:tooltip="Per capita" w:history="1">
        <w:r>
          <w:rPr>
            <w:rStyle w:val="Hyperlink"/>
          </w:rPr>
          <w:t>per capita</w:t>
        </w:r>
      </w:hyperlink>
      <w:r>
        <w:t xml:space="preserve"> stood at 47 per cent of the EU average in 2014 according to </w:t>
      </w:r>
      <w:hyperlink r:id="rId495" w:tooltip="Eurostat" w:history="1">
        <w:r>
          <w:rPr>
            <w:rStyle w:val="Hyperlink"/>
          </w:rPr>
          <w:t>Eurostat</w:t>
        </w:r>
      </w:hyperlink>
      <w:r>
        <w:t xml:space="preserve"> data</w:t>
      </w:r>
      <w:r>
        <w:t>,</w:t>
      </w:r>
      <w:hyperlink w:anchor="cite_note-160" w:history="1">
        <w:r>
          <w:rPr>
            <w:rStyle w:val="Hyperlink"/>
            <w:vertAlign w:val="superscript"/>
          </w:rPr>
          <w:t>[160]</w:t>
        </w:r>
      </w:hyperlink>
      <w:r>
        <w:t xml:space="preserve"> while the cost of living was 48 per cent of the average</w:t>
      </w:r>
      <w:r>
        <w:t>.</w:t>
      </w:r>
      <w:hyperlink w:anchor="cite_note-161" w:history="1">
        <w:r>
          <w:rPr>
            <w:rStyle w:val="Hyperlink"/>
            <w:vertAlign w:val="superscript"/>
          </w:rPr>
          <w:t>[161]</w:t>
        </w:r>
      </w:hyperlink>
      <w:r>
        <w:t xml:space="preserve"> The currency is the </w:t>
      </w:r>
      <w:hyperlink r:id="rId496" w:tooltip="Bulgarian lev" w:history="1">
        <w:r>
          <w:rPr>
            <w:rStyle w:val="Hyperlink"/>
          </w:rPr>
          <w:t>lev</w:t>
        </w:r>
      </w:hyperlink>
      <w:r>
        <w:t>, which is pegged to the euro at a rat</w:t>
      </w:r>
      <w:r>
        <w:t>e of 1.95583 levа for 1 euro</w:t>
      </w:r>
      <w:r>
        <w:t>.</w:t>
      </w:r>
      <w:hyperlink w:anchor="cite_note-162" w:history="1">
        <w:r>
          <w:rPr>
            <w:rStyle w:val="Hyperlink"/>
            <w:vertAlign w:val="superscript"/>
          </w:rPr>
          <w:t>[162]</w:t>
        </w:r>
      </w:hyperlink>
      <w:r>
        <w:t xml:space="preserve"> Bulgaria is not part of the </w:t>
      </w:r>
      <w:hyperlink r:id="rId497" w:tooltip="Eurozone" w:history="1">
        <w:r>
          <w:rPr>
            <w:rStyle w:val="Hyperlink"/>
          </w:rPr>
          <w:t>eurozone</w:t>
        </w:r>
      </w:hyperlink>
      <w:r>
        <w:t xml:space="preserve"> and has abandoned its plans to adopt the euro</w:t>
      </w:r>
      <w:r>
        <w:t>.</w:t>
      </w:r>
      <w:hyperlink w:anchor="cite_note-163" w:history="1">
        <w:r>
          <w:rPr>
            <w:rStyle w:val="Hyperlink"/>
            <w:vertAlign w:val="superscript"/>
          </w:rPr>
          <w:t>[163]</w:t>
        </w:r>
      </w:hyperlink>
      <w:r>
        <w:t xml:space="preserve"> Economic indica</w:t>
      </w:r>
      <w:r>
        <w:t xml:space="preserve">tors have worsened amid the </w:t>
      </w:r>
      <w:hyperlink r:id="rId498" w:tooltip="Late-2000s financial crisis" w:history="1">
        <w:r>
          <w:rPr>
            <w:rStyle w:val="Hyperlink"/>
          </w:rPr>
          <w:t>late-2000s financial crisis</w:t>
        </w:r>
      </w:hyperlink>
      <w:r>
        <w:t>. After several consecutive years of high growth, GDP contracted 5.5 per cent in 2009 and unemployment remains above 1</w:t>
      </w:r>
      <w:r>
        <w:t>2 per cent</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Industrial output declined 10 per cent, mining by 31 per cent, and ferrous and metal production marked a 60 per cent drop</w:t>
      </w:r>
      <w:r>
        <w:t>.</w:t>
      </w:r>
      <w:hyperlink w:anchor="cite_note-166" w:history="1">
        <w:r>
          <w:rPr>
            <w:rStyle w:val="Hyperlink"/>
            <w:vertAlign w:val="superscript"/>
          </w:rPr>
          <w:t>[166</w:t>
        </w:r>
        <w:r>
          <w:rPr>
            <w:rStyle w:val="Hyperlink"/>
            <w:vertAlign w:val="superscript"/>
          </w:rPr>
          <w:t>]</w:t>
        </w:r>
      </w:hyperlink>
      <w:r>
        <w:t xml:space="preserve"> Positive growth was restored in 2010</w:t>
      </w:r>
      <w:r>
        <w:t>,</w:t>
      </w:r>
      <w:hyperlink w:anchor="cite_note-165" w:history="1">
        <w:r>
          <w:rPr>
            <w:rStyle w:val="Hyperlink"/>
            <w:vertAlign w:val="superscript"/>
          </w:rPr>
          <w:t>[165]</w:t>
        </w:r>
      </w:hyperlink>
      <w:r>
        <w:t xml:space="preserve"> although investments and consumption continue to decline steadily due to rising unemployment</w:t>
      </w:r>
      <w:r>
        <w:t>.</w:t>
      </w:r>
      <w:hyperlink w:anchor="cite_note-167" w:history="1">
        <w:r>
          <w:rPr>
            <w:rStyle w:val="Hyperlink"/>
            <w:vertAlign w:val="superscript"/>
          </w:rPr>
          <w:t>[167]</w:t>
        </w:r>
      </w:hyperlink>
      <w:r>
        <w:t xml:space="preserve"> The same year, intercompany debt exceede</w:t>
      </w:r>
      <w:r>
        <w:t>d €51 billion, meaning that 60 per cent of all Bulgarian companies were mutually indebted</w:t>
      </w:r>
      <w:r>
        <w:t>.</w:t>
      </w:r>
      <w:hyperlink w:anchor="cite_note-168" w:history="1">
        <w:r>
          <w:rPr>
            <w:rStyle w:val="Hyperlink"/>
            <w:vertAlign w:val="superscript"/>
          </w:rPr>
          <w:t>[168]</w:t>
        </w:r>
      </w:hyperlink>
      <w:r>
        <w:t xml:space="preserve"> By 2012, it had increased to €83 billion, or 227 per cent of GDP</w:t>
      </w:r>
      <w:r>
        <w:t>.</w:t>
      </w:r>
      <w:hyperlink w:anchor="cite_note-169" w:history="1">
        <w:r>
          <w:rPr>
            <w:rStyle w:val="Hyperlink"/>
            <w:vertAlign w:val="superscript"/>
          </w:rPr>
          <w:t>[169]</w:t>
        </w:r>
      </w:hyperlink>
      <w:r>
        <w:t xml:space="preserve"> The government im</w:t>
      </w:r>
      <w:r>
        <w:t xml:space="preserve">plemented strict austerity measures with IMF and EU encouragement to some positive fiscal results, but the social consequences of these measures have been "catastrophic" according to the </w:t>
      </w:r>
      <w:hyperlink r:id="rId499" w:tooltip="International Trade Union Confederation" w:history="1">
        <w:r>
          <w:rPr>
            <w:rStyle w:val="Hyperlink"/>
          </w:rPr>
          <w:t>International Trade Union Confederation</w:t>
        </w:r>
      </w:hyperlink>
      <w:r>
        <w:t>.</w:t>
      </w:r>
      <w:hyperlink w:anchor="cite_note-170" w:history="1">
        <w:r>
          <w:rPr>
            <w:rStyle w:val="Hyperlink"/>
            <w:vertAlign w:val="superscript"/>
          </w:rPr>
          <w:t>[170]</w:t>
        </w:r>
      </w:hyperlink>
      <w:r>
        <w:t xml:space="preserve"> </w:t>
      </w:r>
      <w:hyperlink r:id="rId500" w:tooltip="Corruption" w:history="1">
        <w:r>
          <w:rPr>
            <w:rStyle w:val="Hyperlink"/>
          </w:rPr>
          <w:t>Corruption</w:t>
        </w:r>
      </w:hyperlink>
      <w:r>
        <w:t xml:space="preserve"> </w:t>
      </w:r>
      <w:r>
        <w:t xml:space="preserve">remains another obstacle to economic growth. Bulgaria is one of the most corrupt European Union members and ranks 75th in the </w:t>
      </w:r>
      <w:hyperlink r:id="rId501" w:tooltip="Corruption Perceptions Index" w:history="1">
        <w:r>
          <w:rPr>
            <w:rStyle w:val="Hyperlink"/>
          </w:rPr>
          <w:t>Corruption Perceptions Index</w:t>
        </w:r>
      </w:hyperlink>
      <w:r>
        <w:t>.</w:t>
      </w:r>
      <w:hyperlink w:anchor="cite_note-171" w:history="1">
        <w:r>
          <w:rPr>
            <w:rStyle w:val="Hyperlink"/>
            <w:vertAlign w:val="superscript"/>
          </w:rPr>
          <w:t>[171]</w:t>
        </w:r>
      </w:hyperlink>
      <w:r>
        <w:t xml:space="preserve"> Weak law enforcement and overall low capacity of civil service remain as challenges in curbing corruption. However, fighting against corruption has become the focus of the government because of the EU accession, and several anti-c</w:t>
      </w:r>
      <w:r>
        <w:t>orruption programs have been undertaken by different government agencies</w:t>
      </w:r>
      <w:r>
        <w:t>.</w:t>
      </w:r>
      <w:hyperlink w:anchor="cite_note-172" w:history="1">
        <w:r>
          <w:rPr>
            <w:rStyle w:val="Hyperlink"/>
            <w:vertAlign w:val="superscript"/>
          </w:rPr>
          <w:t>[172]</w:t>
        </w:r>
      </w:hyperlink>
      <w:r>
        <w:t xml:space="preserve"> </w:t>
      </w:r>
      <w:hyperlink r:id="rId502" w:tooltip="File:Bulgaria export partners.png" w:history="1">
        <w:r>
          <w:rPr>
            <w:rStyle w:val="Hyperlink"/>
          </w:rPr>
          <w:t>thumb|left|alt=Map showing Bulgaria and its ma</w:t>
        </w:r>
        <w:r>
          <w:rPr>
            <w:rStyle w:val="Hyperlink"/>
          </w:rPr>
          <w:t>in export partners by share of total exports|Bulgaria (orange) and its largest export partners by share of total exports.</w:t>
        </w:r>
      </w:hyperlink>
      <w:r>
        <w:t xml:space="preserve"> Economic activities are fostered by the lowest personal and corporate income tax rates in the EU</w:t>
      </w:r>
      <w:r>
        <w:t>,</w:t>
      </w:r>
      <w:hyperlink w:anchor="cite_note-173" w:history="1">
        <w:r>
          <w:rPr>
            <w:rStyle w:val="Hyperlink"/>
            <w:vertAlign w:val="superscript"/>
          </w:rPr>
          <w:t>[</w:t>
        </w:r>
        <w:r>
          <w:rPr>
            <w:rStyle w:val="Hyperlink"/>
            <w:vertAlign w:val="superscript"/>
          </w:rPr>
          <w:t>173]</w:t>
        </w:r>
      </w:hyperlink>
      <w:r>
        <w:t xml:space="preserve"> and the second-lowest </w:t>
      </w:r>
      <w:hyperlink r:id="rId503" w:tooltip="Public debt" w:history="1">
        <w:r>
          <w:rPr>
            <w:rStyle w:val="Hyperlink"/>
          </w:rPr>
          <w:t>public debt</w:t>
        </w:r>
      </w:hyperlink>
      <w:r>
        <w:t xml:space="preserve"> of all member states at 16.5 per cent of GDP in 2012</w:t>
      </w:r>
      <w:r>
        <w:t>.</w:t>
      </w:r>
      <w:hyperlink w:anchor="cite_note-174" w:history="1">
        <w:r>
          <w:rPr>
            <w:rStyle w:val="Hyperlink"/>
            <w:vertAlign w:val="superscript"/>
          </w:rPr>
          <w:t>[174]</w:t>
        </w:r>
      </w:hyperlink>
      <w:r>
        <w:t xml:space="preserve"> In 2013, GDP (</w:t>
      </w:r>
      <w:hyperlink r:id="rId504" w:tooltip="Purchasing power parity" w:history="1">
        <w:r>
          <w:rPr>
            <w:rStyle w:val="Hyperlink"/>
          </w:rPr>
          <w:t>PPP</w:t>
        </w:r>
      </w:hyperlink>
      <w:r>
        <w:t>) was estimated at $119.6 billion, with a per capita value of $16,518</w:t>
      </w:r>
      <w:r>
        <w:t>.</w:t>
      </w:r>
      <w:hyperlink w:anchor="cite_note-175" w:history="1">
        <w:r>
          <w:rPr>
            <w:rStyle w:val="Hyperlink"/>
            <w:vertAlign w:val="superscript"/>
          </w:rPr>
          <w:t>[175]</w:t>
        </w:r>
      </w:hyperlink>
      <w:r>
        <w:t xml:space="preserve"> Sofia and the surrounding </w:t>
      </w:r>
      <w:hyperlink r:id="rId505" w:tooltip="Yugozapaden" w:history="1">
        <w:r>
          <w:rPr>
            <w:rStyle w:val="Hyperlink"/>
          </w:rPr>
          <w:t>Yugozapaden</w:t>
        </w:r>
      </w:hyperlink>
      <w:r>
        <w:t xml:space="preserve"> planning area are the most develop</w:t>
      </w:r>
      <w:r>
        <w:t>ed region of the country with a per capita PPS GDP of $27,282 in 2011</w:t>
      </w:r>
      <w:r>
        <w:t>.</w:t>
      </w:r>
      <w:hyperlink w:anchor="cite_note-176" w:history="1">
        <w:r>
          <w:rPr>
            <w:rStyle w:val="Hyperlink"/>
            <w:vertAlign w:val="superscript"/>
          </w:rPr>
          <w:t>[176]</w:t>
        </w:r>
      </w:hyperlink>
      <w:r>
        <w:t xml:space="preserve"> Bulgaria is a net receiver of funds from the EU. The absolute amount of received funds was €589 million in 2009</w:t>
      </w:r>
      <w:r>
        <w:t>.</w:t>
      </w:r>
      <w:hyperlink w:anchor="cite_note-177" w:history="1">
        <w:r>
          <w:rPr>
            <w:rStyle w:val="Hyperlink"/>
            <w:vertAlign w:val="superscript"/>
          </w:rPr>
          <w:t>[177]</w:t>
        </w:r>
      </w:hyperlink>
      <w:r>
        <w:t xml:space="preserve"> The labour force is 2.45 million people</w:t>
      </w:r>
      <w:r>
        <w:t>,</w:t>
      </w:r>
      <w:hyperlink w:anchor="cite_note-178" w:history="1">
        <w:r>
          <w:rPr>
            <w:rStyle w:val="Hyperlink"/>
            <w:vertAlign w:val="superscript"/>
          </w:rPr>
          <w:t>[178]</w:t>
        </w:r>
      </w:hyperlink>
      <w:r>
        <w:t xml:space="preserve"> of whom 7.1 per cent are employed in agriculture, 35.2 per cent are employed in industry and 57.7 per cent are employed in the services sector</w:t>
      </w:r>
      <w:r>
        <w:t>.</w:t>
      </w:r>
      <w:hyperlink w:anchor="cite_note-179" w:history="1">
        <w:r>
          <w:rPr>
            <w:rStyle w:val="Hyperlink"/>
            <w:vertAlign w:val="superscript"/>
          </w:rPr>
          <w:t>[179]</w:t>
        </w:r>
      </w:hyperlink>
      <w:r>
        <w:t xml:space="preserve"> Extraction of metals and minerals, production of </w:t>
      </w:r>
      <w:hyperlink r:id="rId506" w:tooltip="Chemical industry" w:history="1">
        <w:r>
          <w:rPr>
            <w:rStyle w:val="Hyperlink"/>
          </w:rPr>
          <w:t>chemicals</w:t>
        </w:r>
      </w:hyperlink>
      <w:r>
        <w:t xml:space="preserve">, </w:t>
      </w:r>
      <w:hyperlink r:id="rId507" w:tooltip="Machinery industry" w:history="1">
        <w:r>
          <w:rPr>
            <w:rStyle w:val="Hyperlink"/>
          </w:rPr>
          <w:t>machinery</w:t>
        </w:r>
      </w:hyperlink>
      <w:r>
        <w:t xml:space="preserve"> and vehicle components</w:t>
      </w:r>
      <w:r>
        <w:t>,</w:t>
      </w:r>
      <w:hyperlink w:anchor="cite_note-180" w:history="1">
        <w:r>
          <w:rPr>
            <w:rStyle w:val="Hyperlink"/>
            <w:vertAlign w:val="superscript"/>
          </w:rPr>
          <w:t>[180]</w:t>
        </w:r>
      </w:hyperlink>
      <w:r>
        <w:t xml:space="preserve"> </w:t>
      </w:r>
      <w:hyperlink r:id="rId508" w:tooltip="Refined petroleum fuel" w:history="1">
        <w:r>
          <w:rPr>
            <w:rStyle w:val="Hyperlink"/>
          </w:rPr>
          <w:t>petroleum refining</w:t>
        </w:r>
      </w:hyperlink>
      <w:hyperlink w:anchor="cite_note-181" w:history="1">
        <w:r>
          <w:rPr>
            <w:rStyle w:val="Hyperlink"/>
            <w:vertAlign w:val="superscript"/>
          </w:rPr>
          <w:t>[181]</w:t>
        </w:r>
      </w:hyperlink>
      <w:r>
        <w:t xml:space="preserve"> and steel are among the major industrial activities</w:t>
      </w:r>
      <w:r>
        <w:t>.</w:t>
      </w:r>
      <w:hyperlink w:anchor="cite_note-182" w:history="1">
        <w:r>
          <w:rPr>
            <w:rStyle w:val="Hyperlink"/>
            <w:vertAlign w:val="superscript"/>
          </w:rPr>
          <w:t>[182]</w:t>
        </w:r>
      </w:hyperlink>
      <w:r>
        <w:t xml:space="preserve"> Mining and its related industries employ a total of 120,000 people and generate about five per cent of the country's GDP</w:t>
      </w:r>
      <w:r>
        <w:t>.</w:t>
      </w:r>
      <w:hyperlink w:anchor="cite_note-183" w:history="1">
        <w:r>
          <w:rPr>
            <w:rStyle w:val="Hyperlink"/>
            <w:vertAlign w:val="superscript"/>
          </w:rPr>
          <w:t>[183]</w:t>
        </w:r>
      </w:hyperlink>
      <w:r>
        <w:t xml:space="preserve"> Bulgaria is Europe's sixth-largest coal producer</w:t>
      </w:r>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Local deposits of coal, iron, copper and lead are vital for the manufacturing and energy sectors.</w:t>
      </w:r>
      <w:hyperlink r:id="rId509" w:tooltip="Template:Sfn" w:history="1">
        <w:r>
          <w:rPr>
            <w:rStyle w:val="Hyperlink"/>
          </w:rPr>
          <w:t>Template:Sfn</w:t>
        </w:r>
      </w:hyperlink>
      <w:r>
        <w:t xml:space="preserve"> Almost all top export items of Bulgaria a</w:t>
      </w:r>
      <w:r>
        <w:t>re industrial commodities such as oil products, copper products and pharmaceuticals</w:t>
      </w:r>
      <w:r>
        <w:t>.</w:t>
      </w:r>
      <w:hyperlink w:anchor="cite_note-185" w:history="1">
        <w:r>
          <w:rPr>
            <w:rStyle w:val="Hyperlink"/>
            <w:vertAlign w:val="superscript"/>
          </w:rPr>
          <w:t>[185]</w:t>
        </w:r>
      </w:hyperlink>
      <w:r>
        <w:t xml:space="preserve"> Bulgaria is also a net exporter of agricultural and food products, of which two-thirds go to </w:t>
      </w:r>
      <w:hyperlink r:id="rId510" w:tooltip="OECD" w:history="1">
        <w:r>
          <w:rPr>
            <w:rStyle w:val="Hyperlink"/>
          </w:rPr>
          <w:t>OECD</w:t>
        </w:r>
      </w:hyperlink>
      <w:r>
        <w:t xml:space="preserve"> countries</w:t>
      </w:r>
      <w:r>
        <w:t>.</w:t>
      </w:r>
      <w:hyperlink w:anchor="cite_note-186" w:history="1">
        <w:r>
          <w:rPr>
            <w:rStyle w:val="Hyperlink"/>
            <w:vertAlign w:val="superscript"/>
          </w:rPr>
          <w:t>[186]</w:t>
        </w:r>
      </w:hyperlink>
      <w:r>
        <w:t xml:space="preserve"> It is the largest global producer of perfumery essential oils such as </w:t>
      </w:r>
      <w:hyperlink r:id="rId511" w:tooltip="Lavender oil" w:history="1">
        <w:r>
          <w:rPr>
            <w:rStyle w:val="Hyperlink"/>
          </w:rPr>
          <w:t>lavender</w:t>
        </w:r>
      </w:hyperlink>
      <w:r>
        <w:t xml:space="preserve"> and </w:t>
      </w:r>
      <w:hyperlink r:id="rId512" w:tooltip="Rose oil" w:history="1">
        <w:r>
          <w:rPr>
            <w:rStyle w:val="Hyperlink"/>
          </w:rPr>
          <w:t>rose oil</w:t>
        </w:r>
      </w:hyperlink>
      <w:r>
        <w:t>.</w:t>
      </w:r>
      <w:hyperlink w:anchor="cite_note-8" w:history="1">
        <w:r>
          <w:rPr>
            <w:rStyle w:val="Hyperlink"/>
            <w:vertAlign w:val="superscript"/>
          </w:rPr>
          <w:t>[8]</w:t>
        </w:r>
      </w:hyperlink>
      <w:hyperlink w:anchor="cite_note-187" w:history="1">
        <w:r>
          <w:rPr>
            <w:rStyle w:val="Hyperlink"/>
            <w:vertAlign w:val="superscript"/>
          </w:rPr>
          <w:t>[187]</w:t>
        </w:r>
      </w:hyperlink>
      <w:r>
        <w:t xml:space="preserve"> Agriculture has declined significantly in the past two decades. Production in 2008 amounted to only 66 per cent of that between 1999 and 2001</w:t>
      </w:r>
      <w:r>
        <w:t>,</w:t>
      </w:r>
      <w:hyperlink w:anchor="cite_note-185" w:history="1">
        <w:r>
          <w:rPr>
            <w:rStyle w:val="Hyperlink"/>
            <w:vertAlign w:val="superscript"/>
          </w:rPr>
          <w:t>[185]</w:t>
        </w:r>
      </w:hyperlink>
      <w:r>
        <w:t xml:space="preserve"> </w:t>
      </w:r>
      <w:r>
        <w:t>while cereal and vegetable yields have dropped by nearly 40 per cent since 1990</w:t>
      </w:r>
      <w:r>
        <w:t>.</w:t>
      </w:r>
      <w:hyperlink w:anchor="cite_note-188" w:history="1">
        <w:r>
          <w:rPr>
            <w:rStyle w:val="Hyperlink"/>
            <w:vertAlign w:val="superscript"/>
          </w:rPr>
          <w:t>[188]</w:t>
        </w:r>
      </w:hyperlink>
      <w:r>
        <w:t xml:space="preserve"> Of the services sector, </w:t>
      </w:r>
      <w:hyperlink r:id="rId513" w:tooltip="Tourism in Bulgaria" w:history="1">
        <w:r>
          <w:rPr>
            <w:rStyle w:val="Hyperlink"/>
          </w:rPr>
          <w:t>tourism</w:t>
        </w:r>
      </w:hyperlink>
      <w:r>
        <w:t xml:space="preserve"> is the most significant contributor</w:t>
      </w:r>
      <w:r>
        <w:t xml:space="preserve"> to economic growth</w:t>
      </w:r>
      <w:r>
        <w:t>.</w:t>
      </w:r>
      <w:hyperlink w:anchor="cite_note-189" w:history="1">
        <w:r>
          <w:rPr>
            <w:rStyle w:val="Hyperlink"/>
            <w:vertAlign w:val="superscript"/>
          </w:rPr>
          <w:t>[189]</w:t>
        </w:r>
      </w:hyperlink>
      <w:r>
        <w:t xml:space="preserve"> In recent years, Bulgaria has emerged as a travelling destination with its inexpensive resorts and beaches outside the reach of the tourist industry</w:t>
      </w:r>
      <w:r>
        <w:t>.</w:t>
      </w:r>
      <w:hyperlink w:anchor="cite_note-190" w:history="1">
        <w:r>
          <w:rPr>
            <w:rStyle w:val="Hyperlink"/>
            <w:vertAlign w:val="superscript"/>
          </w:rPr>
          <w:t>[190]</w:t>
        </w:r>
      </w:hyperlink>
      <w:hyperlink w:anchor="cite_note-191" w:history="1">
        <w:r>
          <w:rPr>
            <w:rStyle w:val="Hyperlink"/>
            <w:vertAlign w:val="superscript"/>
          </w:rPr>
          <w:t>[191]</w:t>
        </w:r>
      </w:hyperlink>
      <w:r>
        <w:t xml:space="preserve"> </w:t>
      </w:r>
      <w:hyperlink r:id="rId514" w:tooltip="Lonely Planet" w:history="1">
        <w:r>
          <w:rPr>
            <w:rStyle w:val="Hyperlink"/>
          </w:rPr>
          <w:t>Lonely Planet</w:t>
        </w:r>
      </w:hyperlink>
      <w:r>
        <w:t xml:space="preserve"> ranked it among its top 10 destinations for 2011</w:t>
      </w:r>
      <w:r>
        <w:t>.</w:t>
      </w:r>
      <w:hyperlink w:anchor="cite_note-192" w:history="1">
        <w:r>
          <w:rPr>
            <w:rStyle w:val="Hyperlink"/>
            <w:vertAlign w:val="superscript"/>
          </w:rPr>
          <w:t>[192]</w:t>
        </w:r>
      </w:hyperlink>
      <w:r>
        <w:t xml:space="preserve"> Most of the visitors are British, Romanian, German and Rus</w:t>
      </w:r>
      <w:r>
        <w:t>sian</w:t>
      </w:r>
      <w:r>
        <w:t>.</w:t>
      </w:r>
      <w:hyperlink w:anchor="cite_note-193" w:history="1">
        <w:r>
          <w:rPr>
            <w:rStyle w:val="Hyperlink"/>
            <w:vertAlign w:val="superscript"/>
          </w:rPr>
          <w:t>[193]</w:t>
        </w:r>
      </w:hyperlink>
      <w:r>
        <w:t xml:space="preserve"> The capital </w:t>
      </w:r>
      <w:hyperlink r:id="rId515" w:tooltip="Sofia" w:history="1">
        <w:r>
          <w:rPr>
            <w:rStyle w:val="Hyperlink"/>
          </w:rPr>
          <w:t>Sofia</w:t>
        </w:r>
      </w:hyperlink>
      <w:r>
        <w:t xml:space="preserve">, the medieval capital </w:t>
      </w:r>
      <w:hyperlink r:id="rId516" w:tooltip="Veliko Tarnovo" w:history="1">
        <w:r>
          <w:rPr>
            <w:rStyle w:val="Hyperlink"/>
          </w:rPr>
          <w:t>Veliko Tarnovo</w:t>
        </w:r>
      </w:hyperlink>
      <w:r>
        <w:t>,</w:t>
      </w:r>
      <w:hyperlink w:anchor="cite_note-194" w:history="1">
        <w:r>
          <w:rPr>
            <w:rStyle w:val="Hyperlink"/>
            <w:vertAlign w:val="superscript"/>
          </w:rPr>
          <w:t>[194]</w:t>
        </w:r>
      </w:hyperlink>
      <w:r>
        <w:t xml:space="preserve"> coastal resorts </w:t>
      </w:r>
      <w:hyperlink r:id="rId517" w:tooltip="Golden Sands" w:history="1">
        <w:r>
          <w:rPr>
            <w:rStyle w:val="Hyperlink"/>
          </w:rPr>
          <w:t>Golden Sands</w:t>
        </w:r>
      </w:hyperlink>
      <w:r>
        <w:t xml:space="preserve"> and </w:t>
      </w:r>
      <w:hyperlink r:id="rId518" w:tooltip="Sunny Beach" w:history="1">
        <w:r>
          <w:rPr>
            <w:rStyle w:val="Hyperlink"/>
          </w:rPr>
          <w:t>Sunny Beach</w:t>
        </w:r>
      </w:hyperlink>
      <w:r>
        <w:t xml:space="preserve"> and winter resorts </w:t>
      </w:r>
      <w:hyperlink r:id="rId519" w:tooltip="Bansko" w:history="1">
        <w:r>
          <w:rPr>
            <w:rStyle w:val="Hyperlink"/>
          </w:rPr>
          <w:t>Bansko</w:t>
        </w:r>
      </w:hyperlink>
      <w:r>
        <w:t xml:space="preserve">, </w:t>
      </w:r>
      <w:hyperlink r:id="rId520" w:tooltip="Pamporovo" w:history="1">
        <w:r>
          <w:rPr>
            <w:rStyle w:val="Hyperlink"/>
          </w:rPr>
          <w:t>Pamporov</w:t>
        </w:r>
        <w:r>
          <w:rPr>
            <w:rStyle w:val="Hyperlink"/>
          </w:rPr>
          <w:t>o</w:t>
        </w:r>
      </w:hyperlink>
      <w:r>
        <w:t xml:space="preserve"> and </w:t>
      </w:r>
      <w:hyperlink r:id="rId521" w:tooltip="Borovets" w:history="1">
        <w:r>
          <w:rPr>
            <w:rStyle w:val="Hyperlink"/>
          </w:rPr>
          <w:t>Borovets</w:t>
        </w:r>
      </w:hyperlink>
      <w:r>
        <w:t xml:space="preserve"> are some of the locations most visited by tourists</w:t>
      </w:r>
      <w:r>
        <w:t>.</w:t>
      </w:r>
      <w:hyperlink w:anchor="cite_note-189" w:history="1">
        <w:r>
          <w:rPr>
            <w:rStyle w:val="Hyperlink"/>
            <w:vertAlign w:val="superscript"/>
          </w:rPr>
          <w:t>[189]</w:t>
        </w:r>
      </w:hyperlink>
      <w:r>
        <w:t xml:space="preserve"> </w:t>
      </w:r>
    </w:p>
    <w:p w:rsidR="00000000" w:rsidRDefault="000855D1">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522" w:tooltip="Edit section: Science and technology"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523" w:tooltip="Template:Main" w:history="1">
        <w:r>
          <w:rPr>
            <w:rStyle w:val="Hyperlink"/>
          </w:rPr>
          <w:t>Template:Main</w:t>
        </w:r>
      </w:hyperlink>
      <w:r>
        <w:t xml:space="preserve"> </w:t>
      </w:r>
      <w:hyperlink r:id="rId524" w:tooltip="File:Blue Gene main.JPG" w:history="1">
        <w:r>
          <w:rPr>
            <w:rStyle w:val="Hyperlink"/>
          </w:rPr>
          <w:t>t</w:t>
        </w:r>
        <w:r>
          <w:rPr>
            <w:rStyle w:val="Hyperlink"/>
          </w:rPr>
          <w:t xml:space="preserve">humb|upright|right|alt=An IBM Blue Gene/P supercomputer used by several Bulgarian scientific organisations|A </w:t>
        </w:r>
      </w:hyperlink>
      <w:hyperlink r:id="rId525" w:tooltip="Supercomputer" w:history="1">
        <w:r>
          <w:rPr>
            <w:rStyle w:val="Hyperlink"/>
          </w:rPr>
          <w:t>supercomputer</w:t>
        </w:r>
      </w:hyperlink>
      <w:r>
        <w:t xml:space="preserve"> cabinet at NCSA. </w:t>
      </w:r>
    </w:p>
    <w:p w:rsidR="00000000" w:rsidRDefault="000855D1">
      <w:pPr>
        <w:pStyle w:val="NormalWeb"/>
      </w:pPr>
      <w:r>
        <w:t>Bulgaria spends 0.25 per cent of GDP on scientific research,</w:t>
      </w:r>
      <w:r>
        <w:t xml:space="preserve"> thus having one of the lowest R&amp;D budgets in Europe</w:t>
      </w:r>
      <w:r>
        <w:t>.</w:t>
      </w:r>
      <w:hyperlink w:anchor="cite_note-195" w:history="1">
        <w:r>
          <w:rPr>
            <w:rStyle w:val="Hyperlink"/>
            <w:vertAlign w:val="superscript"/>
          </w:rPr>
          <w:t>[195]</w:t>
        </w:r>
      </w:hyperlink>
      <w:hyperlink w:anchor="cite_note-196" w:history="1">
        <w:r>
          <w:rPr>
            <w:rStyle w:val="Hyperlink"/>
            <w:vertAlign w:val="superscript"/>
          </w:rPr>
          <w:t>[196]</w:t>
        </w:r>
      </w:hyperlink>
      <w:r>
        <w:t xml:space="preserve"> Chronic underinvestment in research since 1990 forced many scientific professionals to leave the country</w:t>
      </w:r>
      <w:r>
        <w:t>.</w:t>
      </w:r>
      <w:hyperlink w:anchor="cite_note-197" w:history="1">
        <w:r>
          <w:rPr>
            <w:rStyle w:val="Hyperlink"/>
            <w:vertAlign w:val="superscript"/>
          </w:rPr>
          <w:t>[197]</w:t>
        </w:r>
      </w:hyperlink>
      <w:r>
        <w:t xml:space="preserve"> As a result, Bulgaria scores low in terms of innovation, competitiveness and high-value added exports</w:t>
      </w:r>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Principal areas of research and development </w:t>
      </w:r>
      <w:r>
        <w:t xml:space="preserve">are energy, </w:t>
      </w:r>
      <w:hyperlink r:id="rId526" w:tooltip="Nanotechnology" w:history="1">
        <w:r>
          <w:rPr>
            <w:rStyle w:val="Hyperlink"/>
          </w:rPr>
          <w:t>nanotechnology</w:t>
        </w:r>
      </w:hyperlink>
      <w:r>
        <w:t xml:space="preserve">, </w:t>
      </w:r>
      <w:hyperlink r:id="rId527" w:tooltip="Archaeology" w:history="1">
        <w:r>
          <w:rPr>
            <w:rStyle w:val="Hyperlink"/>
          </w:rPr>
          <w:t>archaeology</w:t>
        </w:r>
      </w:hyperlink>
      <w:r>
        <w:t xml:space="preserve"> and medicine</w:t>
      </w:r>
      <w:r>
        <w:t>.</w:t>
      </w:r>
      <w:hyperlink w:anchor="cite_note-195" w:history="1">
        <w:r>
          <w:rPr>
            <w:rStyle w:val="Hyperlink"/>
            <w:vertAlign w:val="superscript"/>
          </w:rPr>
          <w:t>[195]</w:t>
        </w:r>
      </w:hyperlink>
      <w:r>
        <w:t xml:space="preserve"> The </w:t>
      </w:r>
      <w:hyperlink r:id="rId528" w:tooltip="Bulgarian Academy of Sciences" w:history="1">
        <w:r>
          <w:rPr>
            <w:rStyle w:val="Hyperlink"/>
          </w:rPr>
          <w:t>Bulgarian Academy of Sciences</w:t>
        </w:r>
      </w:hyperlink>
      <w:r>
        <w:t xml:space="preserve"> (BAS) is the leading scientific establishment and employs most Bulgarian researchers in its numerous institutes. It has been active in the field of </w:t>
      </w:r>
      <w:hyperlink r:id="rId529" w:tooltip="Space science" w:history="1">
        <w:r>
          <w:rPr>
            <w:rStyle w:val="Hyperlink"/>
          </w:rPr>
          <w:t>space science</w:t>
        </w:r>
      </w:hyperlink>
      <w:r>
        <w:t xml:space="preserve"> with </w:t>
      </w:r>
      <w:hyperlink r:id="rId530" w:tooltip="RADOM-7" w:history="1">
        <w:r>
          <w:rPr>
            <w:rStyle w:val="Hyperlink"/>
          </w:rPr>
          <w:t>RADOM-7</w:t>
        </w:r>
      </w:hyperlink>
      <w:r>
        <w:t xml:space="preserve"> radiation monitoring experiments on the </w:t>
      </w:r>
      <w:hyperlink r:id="rId531" w:tooltip="International Space Station" w:history="1">
        <w:r>
          <w:rPr>
            <w:rStyle w:val="Hyperlink"/>
          </w:rPr>
          <w:t>Internat</w:t>
        </w:r>
        <w:r>
          <w:rPr>
            <w:rStyle w:val="Hyperlink"/>
          </w:rPr>
          <w:t>ional Space Station</w:t>
        </w:r>
      </w:hyperlink>
      <w:hyperlink w:anchor="cite_note-200" w:history="1">
        <w:r>
          <w:rPr>
            <w:rStyle w:val="Hyperlink"/>
            <w:vertAlign w:val="superscript"/>
          </w:rPr>
          <w:t>[200]</w:t>
        </w:r>
      </w:hyperlink>
      <w:r>
        <w:t xml:space="preserve"> and </w:t>
      </w:r>
      <w:hyperlink r:id="rId532" w:tooltip="Chandrayaan-1" w:history="1">
        <w:r>
          <w:rPr>
            <w:rStyle w:val="Hyperlink"/>
          </w:rPr>
          <w:t>Chandrayaan-1</w:t>
        </w:r>
      </w:hyperlink>
      <w:r>
        <w:t>,</w:t>
      </w:r>
      <w:hyperlink w:anchor="cite_note-201" w:history="1">
        <w:r>
          <w:rPr>
            <w:rStyle w:val="Hyperlink"/>
            <w:vertAlign w:val="superscript"/>
          </w:rPr>
          <w:t>[201]</w:t>
        </w:r>
      </w:hyperlink>
      <w:r>
        <w:t xml:space="preserve"> and domestically developed space </w:t>
      </w:r>
      <w:hyperlink r:id="rId533" w:tooltip="Greenhouse" w:history="1">
        <w:r>
          <w:rPr>
            <w:rStyle w:val="Hyperlink"/>
          </w:rPr>
          <w:t>greenhouses</w:t>
        </w:r>
      </w:hyperlink>
      <w:r>
        <w:t xml:space="preserve"> on the </w:t>
      </w:r>
      <w:hyperlink r:id="rId534" w:tooltip="Mir space station" w:history="1">
        <w:r>
          <w:rPr>
            <w:rStyle w:val="Hyperlink"/>
          </w:rPr>
          <w:t>Mir space station</w:t>
        </w:r>
      </w:hyperlink>
      <w:r>
        <w:t>.</w:t>
      </w:r>
      <w:hyperlink w:anchor="cite_note-202" w:history="1">
        <w:r>
          <w:rPr>
            <w:rStyle w:val="Hyperlink"/>
            <w:vertAlign w:val="superscript"/>
          </w:rPr>
          <w:t>[202]</w:t>
        </w:r>
      </w:hyperlink>
      <w:hyperlink w:anchor="cite_note-203" w:history="1">
        <w:r>
          <w:rPr>
            <w:rStyle w:val="Hyperlink"/>
            <w:vertAlign w:val="superscript"/>
          </w:rPr>
          <w:t>[203]</w:t>
        </w:r>
      </w:hyperlink>
      <w:r>
        <w:t xml:space="preserve"> Bulgaria became the </w:t>
      </w:r>
      <w:hyperlink r:id="rId535" w:tooltip="Timeline of space travel by nationality" w:history="1">
        <w:r>
          <w:rPr>
            <w:rStyle w:val="Hyperlink"/>
          </w:rPr>
          <w:t>sixth country</w:t>
        </w:r>
      </w:hyperlink>
      <w:r>
        <w:t xml:space="preserve"> in the world to have an astronaut in space with </w:t>
      </w:r>
      <w:hyperlink r:id="rId536" w:tooltip="Georgi Ivanov" w:history="1">
        <w:r>
          <w:rPr>
            <w:rStyle w:val="Hyperlink"/>
          </w:rPr>
          <w:t>Georgi Ivanov's</w:t>
        </w:r>
      </w:hyperlink>
      <w:r>
        <w:t xml:space="preserve"> flight on </w:t>
      </w:r>
      <w:hyperlink r:id="rId537" w:tooltip="Soyuz 33" w:history="1">
        <w:r>
          <w:rPr>
            <w:rStyle w:val="Hyperlink"/>
          </w:rPr>
          <w:t>Soyuz 33</w:t>
        </w:r>
      </w:hyperlink>
      <w:r>
        <w:t xml:space="preserve"> in </w:t>
      </w:r>
      <w:r>
        <w:t xml:space="preserve">1979. Bulgaria is an active member of </w:t>
      </w:r>
      <w:hyperlink r:id="rId538" w:tooltip="CERN" w:history="1">
        <w:r>
          <w:rPr>
            <w:rStyle w:val="Hyperlink"/>
          </w:rPr>
          <w:t>CERN</w:t>
        </w:r>
      </w:hyperlink>
      <w:r>
        <w:t xml:space="preserve"> and has contributed to its activities with nearly 200 scientists since its accession in 1999</w:t>
      </w:r>
      <w:r>
        <w:t>.</w:t>
      </w:r>
      <w:hyperlink w:anchor="cite_note-204" w:history="1">
        <w:r>
          <w:rPr>
            <w:rStyle w:val="Hyperlink"/>
            <w:vertAlign w:val="superscript"/>
          </w:rPr>
          <w:t>[204]</w:t>
        </w:r>
      </w:hyperlink>
      <w:hyperlink w:anchor="cite_note-205" w:history="1">
        <w:r>
          <w:rPr>
            <w:rStyle w:val="Hyperlink"/>
            <w:vertAlign w:val="superscript"/>
          </w:rPr>
          <w:t>[205]</w:t>
        </w:r>
      </w:hyperlink>
      <w:r>
        <w:t xml:space="preserve"> </w:t>
      </w:r>
      <w:r>
        <w:t>In the 1980s Bulgaria was known as the "</w:t>
      </w:r>
      <w:hyperlink r:id="rId539" w:tooltip="Silicon Valley" w:history="1">
        <w:r>
          <w:rPr>
            <w:rStyle w:val="Hyperlink"/>
          </w:rPr>
          <w:t>Silicon Valley</w:t>
        </w:r>
      </w:hyperlink>
      <w:r>
        <w:t xml:space="preserve"> of the </w:t>
      </w:r>
      <w:hyperlink r:id="rId540" w:tooltip="Eastern Bloc" w:history="1">
        <w:r>
          <w:rPr>
            <w:rStyle w:val="Hyperlink"/>
          </w:rPr>
          <w:t>Eastern Bloc</w:t>
        </w:r>
      </w:hyperlink>
      <w:r>
        <w:t xml:space="preserve">" because of its large-scale computing technology exports to </w:t>
      </w:r>
      <w:hyperlink r:id="rId541" w:tooltip="COMECON" w:history="1">
        <w:r>
          <w:rPr>
            <w:rStyle w:val="Hyperlink"/>
          </w:rPr>
          <w:t>COMECON</w:t>
        </w:r>
      </w:hyperlink>
      <w:r>
        <w:t xml:space="preserve"> states</w:t>
      </w:r>
      <w:r>
        <w:t>.</w:t>
      </w:r>
      <w:hyperlink w:anchor="cite_note-206" w:history="1">
        <w:r>
          <w:rPr>
            <w:rStyle w:val="Hyperlink"/>
            <w:vertAlign w:val="superscript"/>
          </w:rPr>
          <w:t>[206]</w:t>
        </w:r>
      </w:hyperlink>
      <w:r>
        <w:t xml:space="preserve"> The </w:t>
      </w:r>
      <w:hyperlink r:id="rId542" w:tooltip="Information and communication technologies" w:history="1">
        <w:r>
          <w:rPr>
            <w:rStyle w:val="Hyperlink"/>
          </w:rPr>
          <w:t>ICT</w:t>
        </w:r>
      </w:hyperlink>
      <w:r>
        <w:t xml:space="preserve"> sector generates 10 per cent of GD</w:t>
      </w:r>
      <w:r>
        <w:t>P</w:t>
      </w:r>
      <w:hyperlink w:anchor="cite_note-207" w:history="1">
        <w:r>
          <w:rPr>
            <w:rStyle w:val="Hyperlink"/>
            <w:vertAlign w:val="superscript"/>
          </w:rPr>
          <w:t>[207]</w:t>
        </w:r>
      </w:hyperlink>
      <w:r>
        <w:t xml:space="preserve"> and employs the third-largest contingent of ICT specialists in the world. A </w:t>
      </w:r>
      <w:hyperlink r:id="rId543" w:tooltip="National Center for Supercomputing Applications (Bulgaria)" w:history="1">
        <w:r>
          <w:rPr>
            <w:rStyle w:val="Hyperlink"/>
          </w:rPr>
          <w:t>National Centre for Supercomputing Applications</w:t>
        </w:r>
      </w:hyperlink>
      <w:r>
        <w:t xml:space="preserve"> (NCSA) operates the only supercomputer in Southeastern Europe</w:t>
      </w:r>
      <w:r>
        <w:t>.</w:t>
      </w:r>
      <w:hyperlink w:anchor="cite_note-208" w:history="1">
        <w:r>
          <w:rPr>
            <w:rStyle w:val="Hyperlink"/>
            <w:vertAlign w:val="superscript"/>
          </w:rPr>
          <w:t>[208]</w:t>
        </w:r>
      </w:hyperlink>
      <w:hyperlink w:anchor="cite_note-209" w:history="1">
        <w:r>
          <w:rPr>
            <w:rStyle w:val="Hyperlink"/>
            <w:vertAlign w:val="superscript"/>
          </w:rPr>
          <w:t>[209]</w:t>
        </w:r>
      </w:hyperlink>
      <w:r>
        <w:t xml:space="preserve"> The </w:t>
      </w:r>
      <w:hyperlink r:id="rId544" w:tooltip="Bulgarian Academy of Sciences" w:history="1">
        <w:r>
          <w:rPr>
            <w:rStyle w:val="Hyperlink"/>
          </w:rPr>
          <w:t>Bulgarian Academy of Sciences</w:t>
        </w:r>
      </w:hyperlink>
      <w:r>
        <w:t xml:space="preserve"> is planning to buy another supercomputer in 2015 which will be used together with Hi-Tech SME's</w:t>
      </w:r>
      <w:r>
        <w:t>.</w:t>
      </w:r>
      <w:hyperlink w:anchor="cite_note-210" w:history="1">
        <w:r>
          <w:rPr>
            <w:rStyle w:val="Hyperlink"/>
            <w:vertAlign w:val="superscript"/>
          </w:rPr>
          <w:t>[210]</w:t>
        </w:r>
      </w:hyperlink>
      <w:r>
        <w:t xml:space="preserve"> Internet usage has increased rapidly since 2000—the n</w:t>
      </w:r>
      <w:r>
        <w:t>umber of users grew from 430,000 to 3.4 million (48 per cent penetration rate) in 2010</w:t>
      </w:r>
      <w:r>
        <w:t>.</w:t>
      </w:r>
      <w:hyperlink w:anchor="cite_note-211" w:history="1">
        <w:r>
          <w:rPr>
            <w:rStyle w:val="Hyperlink"/>
            <w:vertAlign w:val="superscript"/>
          </w:rPr>
          <w:t>[211]</w:t>
        </w:r>
      </w:hyperlink>
      <w:r>
        <w:t xml:space="preserve"> Telephone services are widely available, and a central digital trunk line connects most regions.</w:t>
      </w:r>
      <w:hyperlink r:id="rId545" w:tooltip="Template:Sfn" w:history="1">
        <w:r>
          <w:rPr>
            <w:rStyle w:val="Hyperlink"/>
          </w:rPr>
          <w:t>Template:Sfn</w:t>
        </w:r>
      </w:hyperlink>
      <w:r>
        <w:t xml:space="preserve"> More than 90 per cent of fixed lines are served by the </w:t>
      </w:r>
      <w:hyperlink r:id="rId546" w:tooltip="Bulgarian Telecommunications Company" w:history="1">
        <w:r>
          <w:rPr>
            <w:rStyle w:val="Hyperlink"/>
          </w:rPr>
          <w:t>Bulgarian Telecommunications Company</w:t>
        </w:r>
      </w:hyperlink>
      <w:r>
        <w:t xml:space="preserve"> (BTC)</w:t>
      </w:r>
      <w:r>
        <w:t>,</w:t>
      </w:r>
      <w:hyperlink w:anchor="cite_note-212" w:history="1">
        <w:r>
          <w:rPr>
            <w:rStyle w:val="Hyperlink"/>
            <w:vertAlign w:val="superscript"/>
          </w:rPr>
          <w:t>[212]</w:t>
        </w:r>
      </w:hyperlink>
      <w:r>
        <w:t xml:space="preserve"> while mobile services are provided by three operators—</w:t>
      </w:r>
      <w:hyperlink r:id="rId547" w:tooltip="Mobiltel" w:history="1">
        <w:r>
          <w:rPr>
            <w:rStyle w:val="Hyperlink"/>
          </w:rPr>
          <w:t>Mtel</w:t>
        </w:r>
      </w:hyperlink>
      <w:r>
        <w:t xml:space="preserve">, </w:t>
      </w:r>
      <w:hyperlink r:id="rId548" w:tooltip="GLOBUL" w:history="1">
        <w:r>
          <w:rPr>
            <w:rStyle w:val="Hyperlink"/>
          </w:rPr>
          <w:t>GLOBUL</w:t>
        </w:r>
      </w:hyperlink>
      <w:r>
        <w:t xml:space="preserve"> and BTC/Vivacom</w:t>
      </w:r>
      <w:r>
        <w:t>.</w:t>
      </w:r>
      <w:hyperlink w:anchor="cite_note-213" w:history="1">
        <w:r>
          <w:rPr>
            <w:rStyle w:val="Hyperlink"/>
            <w:vertAlign w:val="superscript"/>
          </w:rPr>
          <w:t>[213]</w:t>
        </w:r>
      </w:hyperlink>
      <w:r>
        <w:t xml:space="preserve"> </w:t>
      </w:r>
    </w:p>
    <w:p w:rsidR="00000000" w:rsidRDefault="000855D1">
      <w:pPr>
        <w:pStyle w:val="Heading3"/>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549" w:tooltip="Edit section: Infrastructure"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550" w:tooltip="Template:Main" w:history="1">
        <w:r>
          <w:rPr>
            <w:rStyle w:val="Hyperlink"/>
          </w:rPr>
          <w:t>Template:Main</w:t>
        </w:r>
      </w:hyperlink>
      <w:r>
        <w:t xml:space="preserve"> </w:t>
      </w:r>
      <w:hyperlink r:id="rId551" w:tooltip="File:Trakiya highway 04.jpg" w:history="1">
        <w:r>
          <w:rPr>
            <w:rStyle w:val="Hyperlink"/>
          </w:rPr>
          <w:t>t</w:t>
        </w:r>
        <w:r>
          <w:rPr>
            <w:rStyle w:val="Hyperlink"/>
          </w:rPr>
          <w:t>humb|left|alt=Trakiya motorway, one of the main national motorways|</w:t>
        </w:r>
      </w:hyperlink>
      <w:hyperlink r:id="rId552" w:tooltip="Trakia motorway" w:history="1">
        <w:r>
          <w:rPr>
            <w:rStyle w:val="Hyperlink"/>
          </w:rPr>
          <w:t>Trakia motorway</w:t>
        </w:r>
      </w:hyperlink>
      <w:r>
        <w:t xml:space="preserve">. </w:t>
      </w:r>
    </w:p>
    <w:p w:rsidR="00000000" w:rsidRDefault="000855D1">
      <w:pPr>
        <w:pStyle w:val="NormalWeb"/>
      </w:pPr>
      <w:r>
        <w:t>Bulgaria's strategic geographic location and well-developed energy sector make it a key European energy centre d</w:t>
      </w:r>
      <w:r>
        <w:t>espite its lack of significant fossil fuel deposits</w:t>
      </w:r>
      <w:r>
        <w:t>.</w:t>
      </w:r>
      <w:hyperlink w:anchor="cite_note-214" w:history="1">
        <w:r>
          <w:rPr>
            <w:rStyle w:val="Hyperlink"/>
            <w:vertAlign w:val="superscript"/>
          </w:rPr>
          <w:t>[214]</w:t>
        </w:r>
      </w:hyperlink>
      <w:r>
        <w:t xml:space="preserve"> Nearly 34 percent of its electricity is produced by the </w:t>
      </w:r>
      <w:hyperlink r:id="rId553" w:tooltip="Kozloduy Nuclear Power Plant" w:history="1">
        <w:r>
          <w:rPr>
            <w:rStyle w:val="Hyperlink"/>
          </w:rPr>
          <w:t>nuclear power station</w:t>
        </w:r>
        <w:r>
          <w:rPr>
            <w:rStyle w:val="Hyperlink"/>
          </w:rPr>
          <w:t xml:space="preserve"> at Kozloduy</w:t>
        </w:r>
      </w:hyperlink>
      <w:hyperlink w:anchor="cite_note-215" w:history="1">
        <w:r>
          <w:rPr>
            <w:rStyle w:val="Hyperlink"/>
            <w:vertAlign w:val="superscript"/>
          </w:rPr>
          <w:t>[215]</w:t>
        </w:r>
      </w:hyperlink>
      <w:r>
        <w:t xml:space="preserve"> and public opinion strongly supports nuclear energy development</w:t>
      </w:r>
      <w:r>
        <w:t>.</w:t>
      </w:r>
      <w:hyperlink w:anchor="cite_note-216" w:history="1">
        <w:r>
          <w:rPr>
            <w:rStyle w:val="Hyperlink"/>
            <w:vertAlign w:val="superscript"/>
          </w:rPr>
          <w:t>[216]</w:t>
        </w:r>
      </w:hyperlink>
      <w:r>
        <w:t xml:space="preserve"> The rapid expansion of alternative energy sources such as wind and solar power station</w:t>
      </w:r>
      <w:r>
        <w:t>s</w:t>
      </w:r>
      <w:hyperlink w:anchor="cite_note-217" w:history="1">
        <w:r>
          <w:rPr>
            <w:rStyle w:val="Hyperlink"/>
            <w:vertAlign w:val="superscript"/>
          </w:rPr>
          <w:t>[217]</w:t>
        </w:r>
      </w:hyperlink>
      <w:r>
        <w:t xml:space="preserve"> make Bulgaria one of the fastest-growing wind energy producers in the world</w:t>
      </w:r>
      <w:r>
        <w:t>.</w:t>
      </w:r>
      <w:hyperlink w:anchor="cite_note-218" w:history="1">
        <w:r>
          <w:rPr>
            <w:rStyle w:val="Hyperlink"/>
            <w:vertAlign w:val="superscript"/>
          </w:rPr>
          <w:t>[218]</w:t>
        </w:r>
      </w:hyperlink>
      <w:r>
        <w:t xml:space="preserve"> The country aims to produce 16 percent of its electricity from renewable energy sources by 2020</w:t>
      </w:r>
      <w:r>
        <w:t>.</w:t>
      </w:r>
      <w:hyperlink w:anchor="cite_note-219" w:history="1">
        <w:r>
          <w:rPr>
            <w:rStyle w:val="Hyperlink"/>
            <w:vertAlign w:val="superscript"/>
          </w:rPr>
          <w:t>[219]</w:t>
        </w:r>
      </w:hyperlink>
      <w:r>
        <w:t xml:space="preserve"> The national road network has a total length of </w:t>
      </w:r>
      <w:hyperlink r:id="rId554" w:tooltip="Template:Convert" w:history="1">
        <w:r>
          <w:rPr>
            <w:rStyle w:val="Hyperlink"/>
          </w:rPr>
          <w:t>Template:Convert</w:t>
        </w:r>
      </w:hyperlink>
      <w:r>
        <w:t>,</w:t>
      </w:r>
      <w:hyperlink w:anchor="cite_note-220" w:history="1">
        <w:r>
          <w:rPr>
            <w:rStyle w:val="Hyperlink"/>
            <w:vertAlign w:val="superscript"/>
          </w:rPr>
          <w:t>[220]</w:t>
        </w:r>
      </w:hyperlink>
      <w:r>
        <w:t xml:space="preserve"> of which </w:t>
      </w:r>
      <w:hyperlink r:id="rId555" w:tooltip="Template:Convert" w:history="1">
        <w:r>
          <w:rPr>
            <w:rStyle w:val="Hyperlink"/>
          </w:rPr>
          <w:t>Template:Convert</w:t>
        </w:r>
      </w:hyperlink>
      <w:r>
        <w:t xml:space="preserve"> are paved, but nearly half fall into the lowest international rating for paved roads.</w:t>
      </w:r>
      <w:hyperlink r:id="rId556" w:tooltip="Template:Sfn" w:history="1">
        <w:r>
          <w:rPr>
            <w:rStyle w:val="Hyperlink"/>
          </w:rPr>
          <w:t>Template:Sfn</w:t>
        </w:r>
      </w:hyperlink>
      <w:r>
        <w:t xml:space="preserve"> </w:t>
      </w:r>
      <w:r>
        <w:t xml:space="preserve">Railroads are a major mode of freight transportation, although highways carry a progressively larger share of freight. Bulgaria has </w:t>
      </w:r>
      <w:hyperlink r:id="rId557" w:tooltip="Template:Convert" w:history="1">
        <w:r>
          <w:rPr>
            <w:rStyle w:val="Hyperlink"/>
          </w:rPr>
          <w:t>Template:Convert</w:t>
        </w:r>
      </w:hyperlink>
      <w:r>
        <w:t xml:space="preserve"> of railway track</w:t>
      </w:r>
      <w:hyperlink r:id="rId558" w:tooltip="Template:Sfn" w:history="1">
        <w:r>
          <w:rPr>
            <w:rStyle w:val="Hyperlink"/>
          </w:rPr>
          <w:t>Template:Sfn</w:t>
        </w:r>
      </w:hyperlink>
      <w:r>
        <w:t xml:space="preserve"> and currently a total of 81 km of </w:t>
      </w:r>
      <w:hyperlink r:id="rId559" w:tooltip="High-speed rail" w:history="1">
        <w:r>
          <w:rPr>
            <w:rStyle w:val="Hyperlink"/>
          </w:rPr>
          <w:t>high-speed lines</w:t>
        </w:r>
      </w:hyperlink>
      <w:r>
        <w:t xml:space="preserve"> are in operation</w:t>
      </w:r>
      <w:r>
        <w:t>.</w:t>
      </w:r>
      <w:hyperlink w:anchor="cite_note-221" w:history="1">
        <w:r>
          <w:rPr>
            <w:rStyle w:val="Hyperlink"/>
            <w:vertAlign w:val="superscript"/>
          </w:rPr>
          <w:t>[221]</w:t>
        </w:r>
      </w:hyperlink>
      <w:hyperlink w:anchor="cite_note-222" w:history="1">
        <w:r>
          <w:rPr>
            <w:rStyle w:val="Hyperlink"/>
            <w:vertAlign w:val="superscript"/>
          </w:rPr>
          <w:t>[222]</w:t>
        </w:r>
      </w:hyperlink>
      <w:hyperlink w:anchor="cite_note-223" w:history="1">
        <w:r>
          <w:rPr>
            <w:rStyle w:val="Hyperlink"/>
            <w:vertAlign w:val="superscript"/>
          </w:rPr>
          <w:t>[223]</w:t>
        </w:r>
      </w:hyperlink>
      <w:hyperlink w:anchor="cite_note-224" w:history="1">
        <w:r>
          <w:rPr>
            <w:rStyle w:val="Hyperlink"/>
            <w:vertAlign w:val="superscript"/>
          </w:rPr>
          <w:t>[224]</w:t>
        </w:r>
      </w:hyperlink>
      <w:r>
        <w:t xml:space="preserve"> Rail links are available with Romania, Turkey, Greece, and Serbia, and express trains serve direct routes to </w:t>
      </w:r>
      <w:hyperlink r:id="rId560" w:tooltip="Kiev" w:history="1">
        <w:r>
          <w:rPr>
            <w:rStyle w:val="Hyperlink"/>
          </w:rPr>
          <w:t>Kiev</w:t>
        </w:r>
      </w:hyperlink>
      <w:r>
        <w:t xml:space="preserve">, </w:t>
      </w:r>
      <w:hyperlink r:id="rId561" w:tooltip="Minsk" w:history="1">
        <w:r>
          <w:rPr>
            <w:rStyle w:val="Hyperlink"/>
          </w:rPr>
          <w:t>Minsk</w:t>
        </w:r>
      </w:hyperlink>
      <w:r>
        <w:t xml:space="preserve">, </w:t>
      </w:r>
      <w:hyperlink r:id="rId562" w:tooltip="Moscow" w:history="1">
        <w:r>
          <w:rPr>
            <w:rStyle w:val="Hyperlink"/>
          </w:rPr>
          <w:t>Moscow</w:t>
        </w:r>
      </w:hyperlink>
      <w:r>
        <w:t xml:space="preserve"> and </w:t>
      </w:r>
      <w:hyperlink r:id="rId563" w:tooltip="Saint Petersburg" w:history="1">
        <w:r>
          <w:rPr>
            <w:rStyle w:val="Hyperlink"/>
          </w:rPr>
          <w:t>Saint Petersburg</w:t>
        </w:r>
      </w:hyperlink>
      <w:r>
        <w:t>.</w:t>
      </w:r>
      <w:hyperlink w:anchor="cite_note-225" w:history="1">
        <w:r>
          <w:rPr>
            <w:rStyle w:val="Hyperlink"/>
            <w:vertAlign w:val="superscript"/>
          </w:rPr>
          <w:t>[225]</w:t>
        </w:r>
      </w:hyperlink>
      <w:r>
        <w:t xml:space="preserve"> Sofia and Plovdiv are the country's air travel hubs, while Varna and B</w:t>
      </w:r>
      <w:r>
        <w:t>urgas are the principal maritime trade ports.</w:t>
      </w:r>
      <w:hyperlink r:id="rId564" w:tooltip="Template:Sfn" w:history="1">
        <w:r>
          <w:rPr>
            <w:rStyle w:val="Hyperlink"/>
          </w:rPr>
          <w:t>Template:Sfn</w:t>
        </w:r>
      </w:hyperlink>
      <w:r>
        <w:t xml:space="preserve"> Varna is also scheduled to be the first station on EU territory to receive natural gas through the </w:t>
      </w:r>
      <w:hyperlink r:id="rId565" w:tooltip="South Stream" w:history="1">
        <w:r>
          <w:rPr>
            <w:rStyle w:val="Hyperlink"/>
          </w:rPr>
          <w:t>South Stream</w:t>
        </w:r>
      </w:hyperlink>
      <w:r>
        <w:t xml:space="preserve"> pipeline</w:t>
      </w:r>
      <w:r>
        <w:t>.</w:t>
      </w:r>
      <w:hyperlink w:anchor="cite_note-226" w:history="1">
        <w:r>
          <w:rPr>
            <w:rStyle w:val="Hyperlink"/>
            <w:vertAlign w:val="superscript"/>
          </w:rPr>
          <w:t>[226]</w:t>
        </w:r>
      </w:hyperlink>
      <w:r>
        <w:t xml:space="preserve"> </w:t>
      </w:r>
    </w:p>
    <w:p w:rsidR="00000000" w:rsidRDefault="000855D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66" w:tooltip="Edit section: Demographics"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567" w:tooltip="Template:Main" w:history="1">
        <w:r>
          <w:rPr>
            <w:rStyle w:val="Hyperlink"/>
          </w:rPr>
          <w:t>Template:Main</w:t>
        </w:r>
      </w:hyperlink>
      <w:r>
        <w:t xml:space="preserve"> </w:t>
      </w:r>
      <w:r>
        <w:t>The population of Bulgaria is 7,364,570 people according to the 2011 national census. The majority of the population, or 72.5 per cent, reside in urban areas;</w:t>
      </w:r>
      <w:hyperlink r:id="rId568" w:tooltip="Template:Sfn" w:history="1">
        <w:r>
          <w:rPr>
            <w:rStyle w:val="Hyperlink"/>
          </w:rPr>
          <w:t>Template:Sfn</w:t>
        </w:r>
      </w:hyperlink>
      <w:r>
        <w:t xml:space="preserve"> approximately one-sixth of the t</w:t>
      </w:r>
      <w:r>
        <w:t>otal population is concentrated in Sofia.</w:t>
      </w:r>
      <w:hyperlink r:id="rId569" w:tooltip="Template:Sfn" w:history="1">
        <w:r>
          <w:rPr>
            <w:rStyle w:val="Hyperlink"/>
          </w:rPr>
          <w:t>Template:Sfn</w:t>
        </w:r>
      </w:hyperlink>
      <w:hyperlink r:id="rId570" w:tooltip="Template:Sfn" w:history="1">
        <w:r>
          <w:rPr>
            <w:rStyle w:val="Hyperlink"/>
          </w:rPr>
          <w:t>Template:Sfn</w:t>
        </w:r>
      </w:hyperlink>
      <w:r>
        <w:t xml:space="preserve"> </w:t>
      </w:r>
      <w:hyperlink r:id="rId571" w:tooltip="Bulgarians" w:history="1">
        <w:r>
          <w:rPr>
            <w:rStyle w:val="Hyperlink"/>
          </w:rPr>
          <w:t>Bulgarians</w:t>
        </w:r>
      </w:hyperlink>
      <w:r>
        <w:t xml:space="preserve"> are the main ethnic grou</w:t>
      </w:r>
      <w:r>
        <w:t xml:space="preserve">p and comprise 84.8 per cent of the population. </w:t>
      </w:r>
      <w:hyperlink r:id="rId572" w:tooltip="Turks in Bulgaria" w:history="1">
        <w:r>
          <w:rPr>
            <w:rStyle w:val="Hyperlink"/>
          </w:rPr>
          <w:t>Turkish</w:t>
        </w:r>
      </w:hyperlink>
      <w:r>
        <w:t xml:space="preserve"> and </w:t>
      </w:r>
      <w:hyperlink r:id="rId573" w:tooltip="Roma in Bulgaria" w:history="1">
        <w:r>
          <w:rPr>
            <w:rStyle w:val="Hyperlink"/>
          </w:rPr>
          <w:t>Roma</w:t>
        </w:r>
      </w:hyperlink>
      <w:r>
        <w:t xml:space="preserve"> minorities comprise 8.8 and 4.9 per cent, respectively; some 40 sma</w:t>
      </w:r>
      <w:r>
        <w:t>ller minorities comprise 0.7 per cent, and 0.8 per cent do not self-identify with an ethnic group.</w:t>
      </w:r>
      <w:hyperlink r:id="rId574" w:tooltip="Template:Sfn" w:history="1">
        <w:r>
          <w:rPr>
            <w:rStyle w:val="Hyperlink"/>
          </w:rPr>
          <w:t>Template:Sfn</w:t>
        </w:r>
      </w:hyperlink>
      <w:r>
        <w:t xml:space="preserve"> </w:t>
      </w:r>
    </w:p>
    <w:p w:rsidR="00000000" w:rsidRDefault="000855D1">
      <w:pPr>
        <w:pStyle w:val="NormalWeb"/>
      </w:pPr>
      <w:hyperlink r:id="rId575" w:tooltip="Template:Bar box" w:history="1">
        <w:r>
          <w:rPr>
            <w:rStyle w:val="Hyperlink"/>
          </w:rPr>
          <w:t>Template:Bar box</w:t>
        </w:r>
      </w:hyperlink>
      <w:r>
        <w:t xml:space="preserve"> </w:t>
      </w:r>
    </w:p>
    <w:p w:rsidR="00000000" w:rsidRDefault="000855D1">
      <w:pPr>
        <w:pStyle w:val="NormalWeb"/>
      </w:pPr>
      <w:r>
        <w:t>All ethnic g</w:t>
      </w:r>
      <w:r>
        <w:t xml:space="preserve">roups speak </w:t>
      </w:r>
      <w:hyperlink r:id="rId576" w:tooltip="Bulgarian language" w:history="1">
        <w:r>
          <w:rPr>
            <w:rStyle w:val="Hyperlink"/>
          </w:rPr>
          <w:t>Bulgarian</w:t>
        </w:r>
      </w:hyperlink>
      <w:r>
        <w:t xml:space="preserve">, either as a first or as a second language. Bulgarian is the only language with official status and native for 85.2 per cent of the population. The oldest written </w:t>
      </w:r>
      <w:hyperlink r:id="rId577" w:tooltip="Slavic languages" w:history="1">
        <w:r>
          <w:rPr>
            <w:rStyle w:val="Hyperlink"/>
          </w:rPr>
          <w:t>Slavic</w:t>
        </w:r>
      </w:hyperlink>
      <w:r>
        <w:t xml:space="preserve"> language, Bulgarian is distinguishable from the other languages in this group through certain grammatical peculiarities such as the lack of </w:t>
      </w:r>
      <w:hyperlink r:id="rId578" w:tooltip="Noun cases" w:history="1">
        <w:r>
          <w:rPr>
            <w:rStyle w:val="Hyperlink"/>
          </w:rPr>
          <w:t xml:space="preserve">noun </w:t>
        </w:r>
        <w:r>
          <w:rPr>
            <w:rStyle w:val="Hyperlink"/>
          </w:rPr>
          <w:t>cases</w:t>
        </w:r>
      </w:hyperlink>
      <w:r>
        <w:t xml:space="preserve"> and </w:t>
      </w:r>
      <w:hyperlink r:id="rId579" w:tooltip="Infinitives" w:history="1">
        <w:r>
          <w:rPr>
            <w:rStyle w:val="Hyperlink"/>
          </w:rPr>
          <w:t>infinitives</w:t>
        </w:r>
      </w:hyperlink>
      <w:r>
        <w:t xml:space="preserve">, and a suffixed </w:t>
      </w:r>
      <w:hyperlink r:id="rId580" w:tooltip="Definite article" w:history="1">
        <w:r>
          <w:rPr>
            <w:rStyle w:val="Hyperlink"/>
          </w:rPr>
          <w:t>definite article</w:t>
        </w:r>
      </w:hyperlink>
      <w:r>
        <w:t>.</w:t>
      </w:r>
      <w:hyperlink w:anchor="cite_note-227" w:history="1">
        <w:r>
          <w:rPr>
            <w:rStyle w:val="Hyperlink"/>
            <w:vertAlign w:val="superscript"/>
          </w:rPr>
          <w:t>[227]</w:t>
        </w:r>
      </w:hyperlink>
      <w:hyperlink w:anchor="cite_note-228" w:history="1">
        <w:r>
          <w:rPr>
            <w:rStyle w:val="Hyperlink"/>
            <w:vertAlign w:val="superscript"/>
          </w:rPr>
          <w:t>[228]</w:t>
        </w:r>
      </w:hyperlink>
      <w:r>
        <w:t xml:space="preserve"> </w:t>
      </w:r>
      <w:r>
        <w:t xml:space="preserve">Government estimates from 2003 put the literacy rate at 98.6 per cent, with no significant difference between the sexes. Educational standards have been </w:t>
      </w:r>
      <w:hyperlink r:id="rId581" w:tooltip="Education in Bulgaria" w:history="1">
        <w:r>
          <w:rPr>
            <w:rStyle w:val="Hyperlink"/>
          </w:rPr>
          <w:t>traditionally high</w:t>
        </w:r>
      </w:hyperlink>
      <w:r>
        <w:t>,</w:t>
      </w:r>
      <w:hyperlink r:id="rId582" w:tooltip="Template:Sfn" w:history="1">
        <w:r>
          <w:rPr>
            <w:rStyle w:val="Hyperlink"/>
          </w:rPr>
          <w:t>Template:Sfn</w:t>
        </w:r>
      </w:hyperlink>
      <w:r>
        <w:t xml:space="preserve"> although still far from European benchmarks and in continuing deterioration for the past decade</w:t>
      </w:r>
      <w:r>
        <w:t>.</w:t>
      </w:r>
      <w:hyperlink w:anchor="cite_note-229" w:history="1">
        <w:r>
          <w:rPr>
            <w:rStyle w:val="Hyperlink"/>
            <w:vertAlign w:val="superscript"/>
          </w:rPr>
          <w:t>[229]</w:t>
        </w:r>
      </w:hyperlink>
      <w:r>
        <w:t xml:space="preserve"> Bulgarian students were among the highest-scoring in the world in</w:t>
      </w:r>
      <w:r>
        <w:t xml:space="preserve"> terms of reading in 2001, performing better than their Canadian and German counterparts; by 2006, scores in reading, math and science had deteriorated. State expenditures for education are far below the European Union average</w:t>
      </w:r>
      <w:r>
        <w:t>.</w:t>
      </w:r>
      <w:hyperlink w:anchor="cite_note-229" w:history="1">
        <w:r>
          <w:rPr>
            <w:rStyle w:val="Hyperlink"/>
            <w:vertAlign w:val="superscript"/>
          </w:rPr>
          <w:t>[229]</w:t>
        </w:r>
      </w:hyperlink>
      <w:r>
        <w:t xml:space="preserve"> The </w:t>
      </w:r>
      <w:hyperlink r:id="rId583" w:tooltip="Ministry of Education, Youth and Science (Bulgaria)" w:history="1">
        <w:r>
          <w:rPr>
            <w:rStyle w:val="Hyperlink"/>
          </w:rPr>
          <w:t>Ministry of Education, Youth and Science</w:t>
        </w:r>
      </w:hyperlink>
      <w:r>
        <w:t xml:space="preserve"> partially funds public schools, colleges and universities, sets cri</w:t>
      </w:r>
      <w:r>
        <w:t>teria for textbooks and oversees the publishing process</w:t>
      </w:r>
      <w:r>
        <w:t>.</w:t>
      </w:r>
      <w:hyperlink w:anchor="cite_note-230" w:history="1">
        <w:r>
          <w:rPr>
            <w:rStyle w:val="Hyperlink"/>
            <w:vertAlign w:val="superscript"/>
          </w:rPr>
          <w:t>[230]</w:t>
        </w:r>
      </w:hyperlink>
      <w:r>
        <w:t xml:space="preserve"> The State provides free education in primary and secondary public schools.</w:t>
      </w:r>
      <w:hyperlink r:id="rId584" w:tooltip="Template:Sfn" w:history="1">
        <w:r>
          <w:rPr>
            <w:rStyle w:val="Hyperlink"/>
          </w:rPr>
          <w:t>Template:Sfn</w:t>
        </w:r>
      </w:hyperlink>
      <w:r>
        <w:t xml:space="preserve"> The educational pr</w:t>
      </w:r>
      <w:r>
        <w:t>ocess spans through 12 grades, where grades one through eight are primary and nine through twelve are secondary level</w:t>
      </w:r>
      <w:r>
        <w:t>.</w:t>
      </w:r>
      <w:hyperlink w:anchor="cite_note-230" w:history="1">
        <w:r>
          <w:rPr>
            <w:rStyle w:val="Hyperlink"/>
            <w:vertAlign w:val="superscript"/>
          </w:rPr>
          <w:t>[230]</w:t>
        </w:r>
      </w:hyperlink>
      <w:r>
        <w:t xml:space="preserve"> High schools can be technical, vocational, general or specialised in a certain discipline, while</w:t>
      </w:r>
      <w:r>
        <w:t xml:space="preserve"> higher education consists of a 4-year </w:t>
      </w:r>
      <w:hyperlink r:id="rId585" w:tooltip="Bachelor's degree" w:history="1">
        <w:r>
          <w:rPr>
            <w:rStyle w:val="Hyperlink"/>
          </w:rPr>
          <w:t>bachelor</w:t>
        </w:r>
      </w:hyperlink>
      <w:r>
        <w:t xml:space="preserve"> degree and a 1-year master's degree</w:t>
      </w:r>
      <w:r>
        <w:t>.</w:t>
      </w:r>
      <w:hyperlink w:anchor="cite_note-231" w:history="1">
        <w:r>
          <w:rPr>
            <w:rStyle w:val="Hyperlink"/>
            <w:vertAlign w:val="superscript"/>
          </w:rPr>
          <w:t>[231]</w:t>
        </w:r>
      </w:hyperlink>
      <w:r>
        <w:t xml:space="preserve"> </w:t>
      </w:r>
      <w:hyperlink r:id="rId586" w:tooltip="File:Theophany Crucession in Bulgaria.jpg" w:history="1">
        <w:r>
          <w:rPr>
            <w:rStyle w:val="Hyperlink"/>
          </w:rPr>
          <w:t xml:space="preserve">thumb|left|Bulgarian Orthodox </w:t>
        </w:r>
      </w:hyperlink>
      <w:hyperlink r:id="rId587" w:tooltip="Epiphany (holiday)" w:history="1">
        <w:r>
          <w:rPr>
            <w:rStyle w:val="Hyperlink"/>
          </w:rPr>
          <w:t>Theophany</w:t>
        </w:r>
      </w:hyperlink>
      <w:r>
        <w:t xml:space="preserve"> </w:t>
      </w:r>
      <w:hyperlink r:id="rId588" w:tooltip="Crucession" w:history="1">
        <w:r>
          <w:rPr>
            <w:rStyle w:val="Hyperlink"/>
          </w:rPr>
          <w:t>Crucession</w:t>
        </w:r>
      </w:hyperlink>
      <w:r>
        <w:t xml:space="preserve">. The Constitution of Bulgaria defines it as a </w:t>
      </w:r>
      <w:hyperlink r:id="rId589" w:tooltip="Secular state" w:history="1">
        <w:r>
          <w:rPr>
            <w:rStyle w:val="Hyperlink"/>
          </w:rPr>
          <w:t>secular state</w:t>
        </w:r>
      </w:hyperlink>
      <w:r>
        <w:t xml:space="preserve"> with guaranteed religious freedom, but designates </w:t>
      </w:r>
      <w:hyperlink r:id="rId590" w:tooltip="Eastern Orthodox Church" w:history="1">
        <w:r>
          <w:rPr>
            <w:rStyle w:val="Hyperlink"/>
          </w:rPr>
          <w:t>Orthodoxy</w:t>
        </w:r>
      </w:hyperlink>
      <w:r>
        <w:t xml:space="preserve"> as a "traditional" religion</w:t>
      </w:r>
      <w:r>
        <w:t>.</w:t>
      </w:r>
      <w:hyperlink w:anchor="cite_note-232" w:history="1">
        <w:r>
          <w:rPr>
            <w:rStyle w:val="Hyperlink"/>
            <w:vertAlign w:val="superscript"/>
          </w:rPr>
          <w:t>[232]</w:t>
        </w:r>
      </w:hyperlink>
      <w:r>
        <w:t xml:space="preserve"> The </w:t>
      </w:r>
      <w:hyperlink r:id="rId591" w:tooltip="Bulgarian Orthodox Church" w:history="1">
        <w:r>
          <w:rPr>
            <w:rStyle w:val="Hyperlink"/>
          </w:rPr>
          <w:t>Bulgarian Orthodox Church</w:t>
        </w:r>
      </w:hyperlink>
      <w:r>
        <w:t xml:space="preserve"> gained </w:t>
      </w:r>
      <w:hyperlink r:id="rId592" w:tooltip="Autocephaly" w:history="1">
        <w:r>
          <w:rPr>
            <w:rStyle w:val="Hyperlink"/>
          </w:rPr>
          <w:t>autocephalous</w:t>
        </w:r>
      </w:hyperlink>
      <w:r>
        <w:t xml:space="preserve"> status in 927 AD</w:t>
      </w:r>
      <w:r>
        <w:t>,</w:t>
      </w:r>
      <w:hyperlink w:anchor="cite_note-233" w:history="1">
        <w:r>
          <w:rPr>
            <w:rStyle w:val="Hyperlink"/>
            <w:vertAlign w:val="superscript"/>
          </w:rPr>
          <w:t>[233]</w:t>
        </w:r>
      </w:hyperlink>
      <w:hyperlink w:anchor="cite_note-234" w:history="1">
        <w:r>
          <w:rPr>
            <w:rStyle w:val="Hyperlink"/>
            <w:vertAlign w:val="superscript"/>
          </w:rPr>
          <w:t>[234]</w:t>
        </w:r>
      </w:hyperlink>
      <w:r>
        <w:t xml:space="preserve"> and currently has 12 dioceses and over 2,000 priests</w:t>
      </w:r>
      <w:r>
        <w:t>.</w:t>
      </w:r>
      <w:hyperlink w:anchor="cite_note-235" w:history="1">
        <w:r>
          <w:rPr>
            <w:rStyle w:val="Hyperlink"/>
            <w:vertAlign w:val="superscript"/>
          </w:rPr>
          <w:t>[235]</w:t>
        </w:r>
      </w:hyperlink>
      <w:r>
        <w:t xml:space="preserve"> More than three-quarters of Bulgarians subscribe to Eastern Orthodoxy.</w:t>
      </w:r>
      <w:hyperlink r:id="rId593" w:tooltip="Template:Sfn" w:history="1">
        <w:r>
          <w:rPr>
            <w:rStyle w:val="Hyperlink"/>
          </w:rPr>
          <w:t>Template:Sfn</w:t>
        </w:r>
      </w:hyperlink>
      <w:r>
        <w:t xml:space="preserve"> </w:t>
      </w:r>
      <w:hyperlink r:id="rId594" w:tooltip="Sunni Islam" w:history="1">
        <w:r>
          <w:rPr>
            <w:rStyle w:val="Hyperlink"/>
          </w:rPr>
          <w:t>Sunni Muslims</w:t>
        </w:r>
      </w:hyperlink>
      <w:r>
        <w:t xml:space="preserve"> are the second-largest community and constitute 10 per cent of the religious makeup, although a majority of them do not pray and find the use of </w:t>
      </w:r>
      <w:hyperlink r:id="rId595" w:tooltip="Hijab" w:history="1">
        <w:r>
          <w:rPr>
            <w:rStyle w:val="Hyperlink"/>
          </w:rPr>
          <w:t>Islamic veils</w:t>
        </w:r>
      </w:hyperlink>
      <w:r>
        <w:t xml:space="preserve"> in schools unacceptable</w:t>
      </w:r>
      <w:r>
        <w:t>.</w:t>
      </w:r>
      <w:hyperlink w:anchor="cite_note-236" w:history="1">
        <w:r>
          <w:rPr>
            <w:rStyle w:val="Hyperlink"/>
            <w:vertAlign w:val="superscript"/>
          </w:rPr>
          <w:t>[236]</w:t>
        </w:r>
      </w:hyperlink>
      <w:r>
        <w:t xml:space="preserve"> Less than three per cent are affiliated with </w:t>
      </w:r>
      <w:hyperlink r:id="rId596" w:tooltip="Religion in Bulgaria" w:history="1">
        <w:r>
          <w:rPr>
            <w:rStyle w:val="Hyperlink"/>
          </w:rPr>
          <w:t>other religions</w:t>
        </w:r>
      </w:hyperlink>
      <w:r>
        <w:t xml:space="preserve">, 11.8 per cent do not self-identify </w:t>
      </w:r>
      <w:r>
        <w:t>with a religion and 21.8 per cent refused to state their beliefs.</w:t>
      </w:r>
      <w:hyperlink r:id="rId597" w:tooltip="Template:Sfn" w:history="1">
        <w:r>
          <w:rPr>
            <w:rStyle w:val="Hyperlink"/>
          </w:rPr>
          <w:t>Template:Sfn</w:t>
        </w:r>
      </w:hyperlink>
      <w:r>
        <w:t xml:space="preserve"> </w:t>
      </w:r>
    </w:p>
    <w:p w:rsidR="00000000" w:rsidRDefault="000855D1">
      <w:pPr>
        <w:pStyle w:val="NormalWeb"/>
      </w:pPr>
      <w:r>
        <w:t xml:space="preserve">Bulgaria has </w:t>
      </w:r>
      <w:hyperlink r:id="rId598" w:tooltip="Health in Bulgaria" w:history="1">
        <w:r>
          <w:rPr>
            <w:rStyle w:val="Hyperlink"/>
          </w:rPr>
          <w:t>a universal healthcare</w:t>
        </w:r>
      </w:hyperlink>
      <w:r>
        <w:t xml:space="preserve"> system financed by taxe</w:t>
      </w:r>
      <w:r>
        <w:t>s and contributions</w:t>
      </w:r>
      <w:r>
        <w:t>.</w:t>
      </w:r>
      <w:hyperlink w:anchor="cite_note-237" w:history="1">
        <w:r>
          <w:rPr>
            <w:rStyle w:val="Hyperlink"/>
            <w:vertAlign w:val="superscript"/>
          </w:rPr>
          <w:t>[237]</w:t>
        </w:r>
      </w:hyperlink>
      <w:r>
        <w:t xml:space="preserve"> The National Health Insurance Fund (NHIF) pays a gradually increasing portion of the costs of </w:t>
      </w:r>
      <w:hyperlink r:id="rId599" w:tooltip="Primary health care" w:history="1">
        <w:r>
          <w:rPr>
            <w:rStyle w:val="Hyperlink"/>
          </w:rPr>
          <w:t>primary healthcare</w:t>
        </w:r>
      </w:hyperlink>
      <w:r>
        <w:t>.</w:t>
      </w:r>
      <w:hyperlink r:id="rId600" w:tooltip="Template:Sfn" w:history="1">
        <w:r>
          <w:rPr>
            <w:rStyle w:val="Hyperlink"/>
          </w:rPr>
          <w:t>Template:Sfn</w:t>
        </w:r>
      </w:hyperlink>
      <w:r>
        <w:t xml:space="preserve"> Projected healthcare expenditures for 2013 amount to 4.1 per cent of GDP</w:t>
      </w:r>
      <w:r>
        <w:t>.</w:t>
      </w:r>
      <w:hyperlink w:anchor="cite_note-238" w:history="1">
        <w:r>
          <w:rPr>
            <w:rStyle w:val="Hyperlink"/>
            <w:vertAlign w:val="superscript"/>
          </w:rPr>
          <w:t>[238]</w:t>
        </w:r>
      </w:hyperlink>
      <w:r>
        <w:t xml:space="preserve"> The number of doctors is above the EU average with 181 physicians per 100,000 people</w:t>
      </w:r>
      <w:r>
        <w:t>,</w:t>
      </w:r>
      <w:hyperlink w:anchor="cite_note-239" w:history="1">
        <w:r>
          <w:rPr>
            <w:rStyle w:val="Hyperlink"/>
            <w:vertAlign w:val="superscript"/>
          </w:rPr>
          <w:t>[239]</w:t>
        </w:r>
      </w:hyperlink>
      <w:r>
        <w:t xml:space="preserve"> but distribution by fields of practice is uneven, there is a severe shortage of nurses and other medical personnel, and the quality of most medical facilities is poor</w:t>
      </w:r>
      <w:r>
        <w:t>.</w:t>
      </w:r>
      <w:hyperlink w:anchor="cite_note-240" w:history="1">
        <w:r>
          <w:rPr>
            <w:rStyle w:val="Hyperlink"/>
            <w:vertAlign w:val="superscript"/>
          </w:rPr>
          <w:t>[240]</w:t>
        </w:r>
      </w:hyperlink>
      <w:r>
        <w:t xml:space="preserve"> </w:t>
      </w:r>
      <w:r>
        <w:t>Personnel shortages in some fields are so severe that patients resort to seeking treatment in neighboring countries</w:t>
      </w:r>
      <w:r>
        <w:t>.</w:t>
      </w:r>
      <w:hyperlink w:anchor="cite_note-241" w:history="1">
        <w:r>
          <w:rPr>
            <w:rStyle w:val="Hyperlink"/>
            <w:vertAlign w:val="superscript"/>
          </w:rPr>
          <w:t>[241]</w:t>
        </w:r>
      </w:hyperlink>
      <w:r>
        <w:t xml:space="preserve"> Bulgaria ranks 113th globally by average life expectancy, which stands at 73.6 years for both gend</w:t>
      </w:r>
      <w:r>
        <w:t>ers</w:t>
      </w:r>
      <w:r>
        <w:t>.</w:t>
      </w:r>
      <w:hyperlink w:anchor="cite_note-242" w:history="1">
        <w:r>
          <w:rPr>
            <w:rStyle w:val="Hyperlink"/>
            <w:vertAlign w:val="superscript"/>
          </w:rPr>
          <w:t>[242]</w:t>
        </w:r>
      </w:hyperlink>
      <w:r>
        <w:t xml:space="preserve"> The primary causes of death are similar to those in other industrialised countries, mainly </w:t>
      </w:r>
      <w:hyperlink r:id="rId601" w:tooltip="Cardiovascular disease" w:history="1">
        <w:r>
          <w:rPr>
            <w:rStyle w:val="Hyperlink"/>
          </w:rPr>
          <w:t>cardiovascular diseases</w:t>
        </w:r>
      </w:hyperlink>
      <w:r>
        <w:t xml:space="preserve">, </w:t>
      </w:r>
      <w:hyperlink r:id="rId602" w:tooltip="Neoplasm" w:history="1">
        <w:r>
          <w:rPr>
            <w:rStyle w:val="Hyperlink"/>
          </w:rPr>
          <w:t>neoplasms</w:t>
        </w:r>
      </w:hyperlink>
      <w:r>
        <w:t xml:space="preserve"> and </w:t>
      </w:r>
      <w:hyperlink r:id="rId603" w:tooltip="Respiratory" w:history="1">
        <w:r>
          <w:rPr>
            <w:rStyle w:val="Hyperlink"/>
          </w:rPr>
          <w:t>respiratory</w:t>
        </w:r>
      </w:hyperlink>
      <w:r>
        <w:t xml:space="preserve"> diseases</w:t>
      </w:r>
      <w:r>
        <w:t>.</w:t>
      </w:r>
      <w:hyperlink w:anchor="cite_note-237" w:history="1">
        <w:r>
          <w:rPr>
            <w:rStyle w:val="Hyperlink"/>
            <w:vertAlign w:val="superscript"/>
          </w:rPr>
          <w:t>[237]</w:t>
        </w:r>
      </w:hyperlink>
      <w:r>
        <w:t xml:space="preserve"> Bulgaria is in a state of demographic crisis</w:t>
      </w:r>
      <w:r>
        <w:t>.</w:t>
      </w:r>
      <w:hyperlink w:anchor="cite_note-243" w:history="1">
        <w:r>
          <w:rPr>
            <w:rStyle w:val="Hyperlink"/>
            <w:vertAlign w:val="superscript"/>
          </w:rPr>
          <w:t>[243]</w:t>
        </w:r>
      </w:hyperlink>
      <w:hyperlink w:anchor="cite_note-244" w:history="1">
        <w:r>
          <w:rPr>
            <w:rStyle w:val="Hyperlink"/>
            <w:vertAlign w:val="superscript"/>
          </w:rPr>
          <w:t>[244]</w:t>
        </w:r>
      </w:hyperlink>
      <w:r>
        <w:t xml:space="preserve"> It has had negative population growth since the early 1990s, when the economic collapse caused a long-lasting emigration wave</w:t>
      </w:r>
      <w:r>
        <w:t>.</w:t>
      </w:r>
      <w:hyperlink w:anchor="cite_note-245" w:history="1">
        <w:r>
          <w:rPr>
            <w:rStyle w:val="Hyperlink"/>
            <w:vertAlign w:val="superscript"/>
          </w:rPr>
          <w:t>[245]</w:t>
        </w:r>
      </w:hyperlink>
      <w:r>
        <w:t xml:space="preserve"> Some 937,000 to 1,200,000 people—mostly young adults—left the co</w:t>
      </w:r>
      <w:r>
        <w:t>untry by 2005</w:t>
      </w:r>
      <w:r>
        <w:t>.</w:t>
      </w:r>
      <w:hyperlink w:anchor="cite_note-245" w:history="1">
        <w:r>
          <w:rPr>
            <w:rStyle w:val="Hyperlink"/>
            <w:vertAlign w:val="superscript"/>
          </w:rPr>
          <w:t>[245]</w:t>
        </w:r>
      </w:hyperlink>
      <w:hyperlink w:anchor="cite_note-246" w:history="1">
        <w:r>
          <w:rPr>
            <w:rStyle w:val="Hyperlink"/>
            <w:vertAlign w:val="superscript"/>
          </w:rPr>
          <w:t>[246]</w:t>
        </w:r>
      </w:hyperlink>
      <w:r>
        <w:t xml:space="preserve"> The </w:t>
      </w:r>
      <w:hyperlink r:id="rId604" w:tooltip="Total fertility rate" w:history="1">
        <w:r>
          <w:rPr>
            <w:rStyle w:val="Hyperlink"/>
          </w:rPr>
          <w:t>total fertility rate</w:t>
        </w:r>
      </w:hyperlink>
      <w:r>
        <w:t xml:space="preserve"> (TFR) was estimated in 2013 at 1.43 children born/woman, which is</w:t>
      </w:r>
      <w:r>
        <w:t xml:space="preserve"> below the replacement rate of 2.1</w:t>
      </w:r>
      <w:r>
        <w:t>.</w:t>
      </w:r>
      <w:hyperlink w:anchor="cite_note-247" w:history="1">
        <w:r>
          <w:rPr>
            <w:rStyle w:val="Hyperlink"/>
            <w:vertAlign w:val="superscript"/>
          </w:rPr>
          <w:t>[247]</w:t>
        </w:r>
      </w:hyperlink>
      <w:r>
        <w:t xml:space="preserve"> A third of all households consist of only one person and 75.5 per cent of families do not have children under the age of 16</w:t>
      </w:r>
      <w:r>
        <w:t>.</w:t>
      </w:r>
      <w:hyperlink w:anchor="cite_note-244" w:history="1">
        <w:r>
          <w:rPr>
            <w:rStyle w:val="Hyperlink"/>
            <w:vertAlign w:val="superscript"/>
          </w:rPr>
          <w:t>[244]</w:t>
        </w:r>
      </w:hyperlink>
      <w:r>
        <w:t xml:space="preserve"> Consequently,</w:t>
      </w:r>
      <w:r>
        <w:t xml:space="preserve"> population growth and birth rates are among the lowest in the worl</w:t>
      </w:r>
      <w:r>
        <w:t>d</w:t>
      </w:r>
      <w:hyperlink w:anchor="cite_note-248" w:history="1">
        <w:r>
          <w:rPr>
            <w:rStyle w:val="Hyperlink"/>
            <w:vertAlign w:val="superscript"/>
          </w:rPr>
          <w:t>[248]</w:t>
        </w:r>
      </w:hyperlink>
      <w:hyperlink w:anchor="cite_note-249" w:history="1">
        <w:r>
          <w:rPr>
            <w:rStyle w:val="Hyperlink"/>
            <w:vertAlign w:val="superscript"/>
          </w:rPr>
          <w:t>[249]</w:t>
        </w:r>
      </w:hyperlink>
      <w:r>
        <w:t xml:space="preserve"> while death rates are among the highest</w:t>
      </w:r>
      <w:r>
        <w:t>.</w:t>
      </w:r>
      <w:hyperlink w:anchor="cite_note-250" w:history="1">
        <w:r>
          <w:rPr>
            <w:rStyle w:val="Hyperlink"/>
            <w:vertAlign w:val="superscript"/>
          </w:rPr>
          <w:t>[250]</w:t>
        </w:r>
      </w:hyperlink>
      <w:r>
        <w:t xml:space="preserve"> </w:t>
      </w:r>
      <w:r>
        <w:t>The majority of children are born to unmarried women (of all births 57.4 per cent were outside marriage in 2012)</w:t>
      </w:r>
      <w:r>
        <w:t>.</w:t>
      </w:r>
      <w:hyperlink w:anchor="cite_note-251" w:history="1">
        <w:r>
          <w:rPr>
            <w:rStyle w:val="Hyperlink"/>
            <w:vertAlign w:val="superscript"/>
          </w:rPr>
          <w:t>[251]</w:t>
        </w:r>
      </w:hyperlink>
      <w:r>
        <w:t xml:space="preserve"> </w:t>
      </w:r>
      <w:hyperlink r:id="rId605" w:tooltip="Template:Largest cities of Bulgaria" w:history="1">
        <w:r>
          <w:rPr>
            <w:rStyle w:val="Hyperlink"/>
          </w:rPr>
          <w:t>Te</w:t>
        </w:r>
        <w:r>
          <w:rPr>
            <w:rStyle w:val="Hyperlink"/>
          </w:rPr>
          <w:t>mplate:Largest cities of Bulgaria</w:t>
        </w:r>
      </w:hyperlink>
      <w:r>
        <w:t xml:space="preserve"> </w:t>
      </w:r>
    </w:p>
    <w:p w:rsidR="00000000" w:rsidRDefault="000855D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06" w:tooltip="Edit section: Culture"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607" w:tooltip="Template:Main" w:history="1">
        <w:r>
          <w:rPr>
            <w:rStyle w:val="Hyperlink"/>
          </w:rPr>
          <w:t>Template:Main</w:t>
        </w:r>
      </w:hyperlink>
      <w:r>
        <w:t xml:space="preserve"> </w:t>
      </w:r>
      <w:hyperlink r:id="rId608" w:tooltip="File:Sofia - Odrysian Wreath from Golyamata Mogila.jpg" w:history="1">
        <w:r>
          <w:rPr>
            <w:rStyle w:val="Hyperlink"/>
          </w:rPr>
          <w:t>thumb|upright|alt=Thracian golden wreath exhibited in the National Historical Museum|</w:t>
        </w:r>
      </w:hyperlink>
      <w:hyperlink r:id="rId609" w:tooltip="Thracia" w:history="1">
        <w:r>
          <w:rPr>
            <w:rStyle w:val="Hyperlink"/>
          </w:rPr>
          <w:t>Thracian</w:t>
        </w:r>
      </w:hyperlink>
      <w:r>
        <w:t xml:space="preserve"> golden </w:t>
      </w:r>
      <w:hyperlink r:id="rId610" w:tooltip="Wreath" w:history="1">
        <w:r>
          <w:rPr>
            <w:rStyle w:val="Hyperlink"/>
          </w:rPr>
          <w:t>wreath</w:t>
        </w:r>
      </w:hyperlink>
      <w:r>
        <w:t xml:space="preserve"> in the </w:t>
      </w:r>
      <w:hyperlink r:id="rId611" w:tooltip="National Historical Museum (Bulgaria)" w:history="1">
        <w:r>
          <w:rPr>
            <w:rStyle w:val="Hyperlink"/>
          </w:rPr>
          <w:t>National Historical Museum</w:t>
        </w:r>
      </w:hyperlink>
      <w:r>
        <w:t>. Traditional Bulgarian culture contains mainly</w:t>
      </w:r>
      <w:r>
        <w:t xml:space="preserve"> </w:t>
      </w:r>
      <w:hyperlink r:id="rId612" w:tooltip="Thracian" w:history="1">
        <w:r>
          <w:rPr>
            <w:rStyle w:val="Hyperlink"/>
          </w:rPr>
          <w:t>Thracian</w:t>
        </w:r>
      </w:hyperlink>
      <w:r>
        <w:t xml:space="preserve">, </w:t>
      </w:r>
      <w:hyperlink r:id="rId613" w:tooltip="Slavic peoples" w:history="1">
        <w:r>
          <w:rPr>
            <w:rStyle w:val="Hyperlink"/>
          </w:rPr>
          <w:t>Slavic</w:t>
        </w:r>
      </w:hyperlink>
      <w:r>
        <w:t xml:space="preserve"> and </w:t>
      </w:r>
      <w:hyperlink r:id="rId614" w:tooltip="Bulgars" w:history="1">
        <w:r>
          <w:rPr>
            <w:rStyle w:val="Hyperlink"/>
          </w:rPr>
          <w:t>Bulgar</w:t>
        </w:r>
      </w:hyperlink>
      <w:r>
        <w:t xml:space="preserve"> heritage, along with </w:t>
      </w:r>
      <w:hyperlink r:id="rId615" w:tooltip="Ancient Greece" w:history="1">
        <w:r>
          <w:rPr>
            <w:rStyle w:val="Hyperlink"/>
          </w:rPr>
          <w:t>Gree</w:t>
        </w:r>
        <w:r>
          <w:rPr>
            <w:rStyle w:val="Hyperlink"/>
          </w:rPr>
          <w:t>k</w:t>
        </w:r>
      </w:hyperlink>
      <w:r>
        <w:t xml:space="preserve">, </w:t>
      </w:r>
      <w:hyperlink r:id="rId616" w:tooltip="Ancient Rome" w:history="1">
        <w:r>
          <w:rPr>
            <w:rStyle w:val="Hyperlink"/>
          </w:rPr>
          <w:t>Roman</w:t>
        </w:r>
      </w:hyperlink>
      <w:r>
        <w:t xml:space="preserve">, </w:t>
      </w:r>
      <w:hyperlink r:id="rId617" w:tooltip="Ottoman Empire" w:history="1">
        <w:r>
          <w:rPr>
            <w:rStyle w:val="Hyperlink"/>
          </w:rPr>
          <w:t>Ottoman</w:t>
        </w:r>
      </w:hyperlink>
      <w:r>
        <w:t xml:space="preserve">, </w:t>
      </w:r>
      <w:hyperlink r:id="rId618" w:tooltip="Ancient Persia" w:history="1">
        <w:r>
          <w:rPr>
            <w:rStyle w:val="Hyperlink"/>
          </w:rPr>
          <w:t>Persian</w:t>
        </w:r>
      </w:hyperlink>
      <w:r>
        <w:t xml:space="preserve"> and </w:t>
      </w:r>
      <w:hyperlink r:id="rId619" w:tooltip="Celts" w:history="1">
        <w:r>
          <w:rPr>
            <w:rStyle w:val="Hyperlink"/>
          </w:rPr>
          <w:t>Celtic</w:t>
        </w:r>
      </w:hyperlink>
      <w:r>
        <w:t xml:space="preserve"> influences</w:t>
      </w:r>
      <w:r>
        <w:t>.</w:t>
      </w:r>
      <w:hyperlink w:anchor="cite_note-252" w:history="1">
        <w:r>
          <w:rPr>
            <w:rStyle w:val="Hyperlink"/>
            <w:vertAlign w:val="superscript"/>
          </w:rPr>
          <w:t>[252]</w:t>
        </w:r>
      </w:hyperlink>
      <w:hyperlink w:anchor="cite_note-253" w:history="1">
        <w:r>
          <w:rPr>
            <w:rStyle w:val="Hyperlink"/>
            <w:vertAlign w:val="superscript"/>
          </w:rPr>
          <w:t>[253]</w:t>
        </w:r>
      </w:hyperlink>
      <w:hyperlink w:anchor="cite_note-254" w:history="1">
        <w:r>
          <w:rPr>
            <w:rStyle w:val="Hyperlink"/>
            <w:vertAlign w:val="superscript"/>
          </w:rPr>
          <w:t>[254]</w:t>
        </w:r>
      </w:hyperlink>
      <w:r>
        <w:t xml:space="preserve"> </w:t>
      </w:r>
      <w:hyperlink r:id="rId620" w:tooltip="List of World Heritage Sites in Bulgaria" w:history="1">
        <w:r>
          <w:rPr>
            <w:rStyle w:val="Hyperlink"/>
          </w:rPr>
          <w:t>Nine historical and nat</w:t>
        </w:r>
        <w:r>
          <w:rPr>
            <w:rStyle w:val="Hyperlink"/>
          </w:rPr>
          <w:t>ural objects</w:t>
        </w:r>
      </w:hyperlink>
      <w:r>
        <w:t xml:space="preserve"> have been inscribed in the list of </w:t>
      </w:r>
      <w:hyperlink r:id="rId621" w:tooltip="UNESCO World Heritage Site" w:history="1">
        <w:r>
          <w:rPr>
            <w:rStyle w:val="Hyperlink"/>
          </w:rPr>
          <w:t>UNESCO World Heritage Sites</w:t>
        </w:r>
      </w:hyperlink>
      <w:r>
        <w:t xml:space="preserve">: the </w:t>
      </w:r>
      <w:hyperlink r:id="rId622" w:tooltip="Madara Rider" w:history="1">
        <w:r>
          <w:rPr>
            <w:rStyle w:val="Hyperlink"/>
          </w:rPr>
          <w:t>Madara Rider</w:t>
        </w:r>
      </w:hyperlink>
      <w:r>
        <w:t xml:space="preserve">, the Thracian tombs in </w:t>
      </w:r>
      <w:hyperlink r:id="rId623" w:tooltip="Thracian Tomb of Sveshtari" w:history="1">
        <w:r>
          <w:rPr>
            <w:rStyle w:val="Hyperlink"/>
          </w:rPr>
          <w:t>Sveshtari</w:t>
        </w:r>
      </w:hyperlink>
      <w:r>
        <w:t xml:space="preserve"> and </w:t>
      </w:r>
      <w:hyperlink r:id="rId624" w:tooltip="Thracian Tomb of Kazanlak" w:history="1">
        <w:r>
          <w:rPr>
            <w:rStyle w:val="Hyperlink"/>
          </w:rPr>
          <w:t>Kazanlak</w:t>
        </w:r>
      </w:hyperlink>
      <w:r>
        <w:t xml:space="preserve">, the </w:t>
      </w:r>
      <w:hyperlink r:id="rId625" w:tooltip="Boyana Church" w:history="1">
        <w:r>
          <w:rPr>
            <w:rStyle w:val="Hyperlink"/>
          </w:rPr>
          <w:t>Boyana Church</w:t>
        </w:r>
      </w:hyperlink>
      <w:r>
        <w:t>, the</w:t>
      </w:r>
      <w:r>
        <w:t xml:space="preserve"> </w:t>
      </w:r>
      <w:hyperlink r:id="rId626" w:tooltip="Rila Monastery" w:history="1">
        <w:r>
          <w:rPr>
            <w:rStyle w:val="Hyperlink"/>
          </w:rPr>
          <w:t>Rila Monastery</w:t>
        </w:r>
      </w:hyperlink>
      <w:r>
        <w:t xml:space="preserve">, the </w:t>
      </w:r>
      <w:hyperlink r:id="rId627" w:tooltip="Rock-hewn Churches of Ivanovo" w:history="1">
        <w:r>
          <w:rPr>
            <w:rStyle w:val="Hyperlink"/>
          </w:rPr>
          <w:t>Rock-hewn Churches of Ivanovo</w:t>
        </w:r>
      </w:hyperlink>
      <w:r>
        <w:t xml:space="preserve">, </w:t>
      </w:r>
      <w:hyperlink r:id="rId628" w:tooltip="Pirin National Park" w:history="1">
        <w:r>
          <w:rPr>
            <w:rStyle w:val="Hyperlink"/>
          </w:rPr>
          <w:t>Pirin National Park</w:t>
        </w:r>
      </w:hyperlink>
      <w:r>
        <w:t xml:space="preserve">, </w:t>
      </w:r>
      <w:hyperlink r:id="rId629" w:tooltip="Srebarna Nature Reserve" w:history="1">
        <w:r>
          <w:rPr>
            <w:rStyle w:val="Hyperlink"/>
          </w:rPr>
          <w:t>Sreburna Nature Reserve</w:t>
        </w:r>
      </w:hyperlink>
      <w:r>
        <w:t xml:space="preserve"> and the ancient city of </w:t>
      </w:r>
      <w:hyperlink r:id="rId630" w:tooltip="Nesebar" w:history="1">
        <w:r>
          <w:rPr>
            <w:rStyle w:val="Hyperlink"/>
          </w:rPr>
          <w:t>Nesebar</w:t>
        </w:r>
      </w:hyperlink>
      <w:r>
        <w:t>.</w:t>
      </w:r>
      <w:hyperlink w:anchor="cite_note-255" w:history="1">
        <w:r>
          <w:rPr>
            <w:rStyle w:val="Hyperlink"/>
            <w:vertAlign w:val="superscript"/>
          </w:rPr>
          <w:t>[255]</w:t>
        </w:r>
      </w:hyperlink>
      <w:r>
        <w:t xml:space="preserve"> </w:t>
      </w:r>
      <w:hyperlink r:id="rId631" w:tooltip="Nestinarstvo" w:history="1">
        <w:r>
          <w:rPr>
            <w:rStyle w:val="Hyperlink"/>
          </w:rPr>
          <w:t>Nestinarstvo</w:t>
        </w:r>
      </w:hyperlink>
      <w:r>
        <w:t>, a ritual fire-dance of Thracian origin</w:t>
      </w:r>
      <w:r>
        <w:t>,</w:t>
      </w:r>
      <w:hyperlink w:anchor="cite_note-256" w:history="1">
        <w:r>
          <w:rPr>
            <w:rStyle w:val="Hyperlink"/>
            <w:vertAlign w:val="superscript"/>
          </w:rPr>
          <w:t>[256]</w:t>
        </w:r>
      </w:hyperlink>
      <w:r>
        <w:t xml:space="preserve"> is included in the list of </w:t>
      </w:r>
      <w:hyperlink r:id="rId632" w:tooltip="UNESCO Intangible Cultural Heritage Lists" w:history="1">
        <w:r>
          <w:rPr>
            <w:rStyle w:val="Hyperlink"/>
          </w:rPr>
          <w:t>UNESCO Intangible Cultural Heritage</w:t>
        </w:r>
      </w:hyperlink>
      <w:r>
        <w:t>.</w:t>
      </w:r>
      <w:hyperlink w:anchor="cite_note-257" w:history="1">
        <w:r>
          <w:rPr>
            <w:rStyle w:val="Hyperlink"/>
            <w:vertAlign w:val="superscript"/>
          </w:rPr>
          <w:t>[257]</w:t>
        </w:r>
      </w:hyperlink>
      <w:r>
        <w:t xml:space="preserve"> Fire is an essential element of Bulgarian folklore, used to banish </w:t>
      </w:r>
      <w:r>
        <w:t xml:space="preserve">evil spirits and diseases. Bulgarian folklore personifies illnesses as witches and has a wide range of creatures, including </w:t>
      </w:r>
      <w:hyperlink r:id="rId633" w:tooltip="Slavic dragon" w:history="1">
        <w:r>
          <w:rPr>
            <w:rStyle w:val="Hyperlink"/>
          </w:rPr>
          <w:t>lamya</w:t>
        </w:r>
      </w:hyperlink>
      <w:r>
        <w:t xml:space="preserve">, </w:t>
      </w:r>
      <w:hyperlink r:id="rId634" w:tooltip="Samodiva (mythology)" w:history="1">
        <w:r>
          <w:rPr>
            <w:rStyle w:val="Hyperlink"/>
          </w:rPr>
          <w:t>s</w:t>
        </w:r>
        <w:r>
          <w:rPr>
            <w:rStyle w:val="Hyperlink"/>
          </w:rPr>
          <w:t>amodiva</w:t>
        </w:r>
      </w:hyperlink>
      <w:r>
        <w:t xml:space="preserve"> (</w:t>
      </w:r>
      <w:hyperlink r:id="rId635" w:tooltip="Supernatural beings in Slavic folklore" w:history="1">
        <w:r>
          <w:rPr>
            <w:rStyle w:val="Hyperlink"/>
          </w:rPr>
          <w:t>veela</w:t>
        </w:r>
      </w:hyperlink>
      <w:r>
        <w:t xml:space="preserve">) and </w:t>
      </w:r>
      <w:hyperlink r:id="rId636" w:tooltip="Karakoncolos" w:history="1">
        <w:r>
          <w:rPr>
            <w:rStyle w:val="Hyperlink"/>
          </w:rPr>
          <w:t>karakondzhul</w:t>
        </w:r>
      </w:hyperlink>
      <w:r>
        <w:t>.</w:t>
      </w:r>
      <w:hyperlink w:anchor="cite_note-258" w:history="1">
        <w:r>
          <w:rPr>
            <w:rStyle w:val="Hyperlink"/>
            <w:vertAlign w:val="superscript"/>
          </w:rPr>
          <w:t>[258]</w:t>
        </w:r>
      </w:hyperlink>
      <w:r>
        <w:t xml:space="preserve"> Some of the customs and</w:t>
      </w:r>
      <w:r>
        <w:t xml:space="preserve"> rituals against these spirits have survived and are still practised, most notably the </w:t>
      </w:r>
      <w:hyperlink r:id="rId637" w:tooltip="Kukeri" w:history="1">
        <w:r>
          <w:rPr>
            <w:rStyle w:val="Hyperlink"/>
          </w:rPr>
          <w:t>kukeri</w:t>
        </w:r>
      </w:hyperlink>
      <w:r>
        <w:t xml:space="preserve"> and survakari</w:t>
      </w:r>
      <w:r>
        <w:t>.</w:t>
      </w:r>
      <w:hyperlink w:anchor="cite_note-259" w:history="1">
        <w:r>
          <w:rPr>
            <w:rStyle w:val="Hyperlink"/>
            <w:vertAlign w:val="superscript"/>
          </w:rPr>
          <w:t>[259]</w:t>
        </w:r>
      </w:hyperlink>
      <w:r>
        <w:t xml:space="preserve"> </w:t>
      </w:r>
      <w:hyperlink r:id="rId638" w:tooltip="Martenitsa" w:history="1">
        <w:r>
          <w:rPr>
            <w:rStyle w:val="Hyperlink"/>
          </w:rPr>
          <w:t>Martenitsa</w:t>
        </w:r>
      </w:hyperlink>
      <w:r>
        <w:t xml:space="preserve"> is al</w:t>
      </w:r>
      <w:r>
        <w:t>so widely celebrated</w:t>
      </w:r>
      <w:r>
        <w:t>.</w:t>
      </w:r>
      <w:hyperlink w:anchor="cite_note-260" w:history="1">
        <w:r>
          <w:rPr>
            <w:rStyle w:val="Hyperlink"/>
            <w:vertAlign w:val="superscript"/>
          </w:rPr>
          <w:t>[260]</w:t>
        </w:r>
      </w:hyperlink>
      <w:r>
        <w:t xml:space="preserve"> </w:t>
      </w:r>
      <w:hyperlink r:id="rId639" w:tooltip="Slavic culture" w:history="1">
        <w:r>
          <w:rPr>
            <w:rStyle w:val="Hyperlink"/>
          </w:rPr>
          <w:t>Slavic culture</w:t>
        </w:r>
      </w:hyperlink>
      <w:r>
        <w:t xml:space="preserve"> was centred in both the First and Second Bulgarian Empires during much of the </w:t>
      </w:r>
      <w:hyperlink r:id="rId640" w:tooltip="Middle Ages" w:history="1">
        <w:r>
          <w:rPr>
            <w:rStyle w:val="Hyperlink"/>
          </w:rPr>
          <w:t>Middle Ages</w:t>
        </w:r>
      </w:hyperlink>
      <w:r>
        <w:t xml:space="preserve">. The </w:t>
      </w:r>
      <w:hyperlink r:id="rId641" w:tooltip="Preslav Literary School" w:history="1">
        <w:r>
          <w:rPr>
            <w:rStyle w:val="Hyperlink"/>
          </w:rPr>
          <w:t>Preslav</w:t>
        </w:r>
      </w:hyperlink>
      <w:r>
        <w:t xml:space="preserve">, </w:t>
      </w:r>
      <w:hyperlink r:id="rId642" w:tooltip="Ohrid Literary School" w:history="1">
        <w:r>
          <w:rPr>
            <w:rStyle w:val="Hyperlink"/>
          </w:rPr>
          <w:t>Ohrid</w:t>
        </w:r>
      </w:hyperlink>
      <w:r>
        <w:t xml:space="preserve"> and </w:t>
      </w:r>
      <w:hyperlink r:id="rId643" w:tooltip="Tarnovo Literary School" w:history="1">
        <w:r>
          <w:rPr>
            <w:rStyle w:val="Hyperlink"/>
          </w:rPr>
          <w:t>Tarnovo</w:t>
        </w:r>
      </w:hyperlink>
      <w:r>
        <w:t xml:space="preserve"> literary schools exerted considerable cultural influence over the Eastern Orthodox world</w:t>
      </w:r>
      <w:r>
        <w:t>.</w:t>
      </w:r>
      <w:hyperlink w:anchor="cite_note-261" w:history="1">
        <w:r>
          <w:rPr>
            <w:rStyle w:val="Hyperlink"/>
            <w:vertAlign w:val="superscript"/>
          </w:rPr>
          <w:t>[261]</w:t>
        </w:r>
      </w:hyperlink>
      <w:hyperlink w:anchor="cite_note-262" w:history="1">
        <w:r>
          <w:rPr>
            <w:rStyle w:val="Hyperlink"/>
            <w:vertAlign w:val="superscript"/>
          </w:rPr>
          <w:t>[262]</w:t>
        </w:r>
      </w:hyperlink>
      <w:hyperlink w:anchor="cite_note-263" w:history="1">
        <w:r>
          <w:rPr>
            <w:rStyle w:val="Hyperlink"/>
            <w:vertAlign w:val="superscript"/>
          </w:rPr>
          <w:t>[263]</w:t>
        </w:r>
      </w:hyperlink>
      <w:r>
        <w:t xml:space="preserve"> </w:t>
      </w:r>
      <w:r>
        <w:t xml:space="preserve">Many languages in Eastern Europe and Asia use </w:t>
      </w:r>
      <w:hyperlink r:id="rId644" w:tooltip="Cyrillic" w:history="1">
        <w:r>
          <w:rPr>
            <w:rStyle w:val="Hyperlink"/>
          </w:rPr>
          <w:t>Cyrillic</w:t>
        </w:r>
      </w:hyperlink>
      <w:r>
        <w:t xml:space="preserve"> script, which originated in the Preslav Literary School around the 9th century</w:t>
      </w:r>
      <w:r>
        <w:t>.</w:t>
      </w:r>
      <w:hyperlink w:anchor="cite_note-264" w:history="1">
        <w:r>
          <w:rPr>
            <w:rStyle w:val="Hyperlink"/>
            <w:vertAlign w:val="superscript"/>
          </w:rPr>
          <w:t>[264]</w:t>
        </w:r>
      </w:hyperlink>
      <w:r>
        <w:t xml:space="preserve"> The medieval advancement in the art</w:t>
      </w:r>
      <w:r>
        <w:t xml:space="preserve">s and letters ended with the Ottoman conquest when many masterpieces were destroyed, and artistic activities did not re-emerge until the </w:t>
      </w:r>
      <w:hyperlink r:id="rId645" w:tooltip="Bulgarian National Revival" w:history="1">
        <w:r>
          <w:rPr>
            <w:rStyle w:val="Hyperlink"/>
          </w:rPr>
          <w:t>National Revival</w:t>
        </w:r>
      </w:hyperlink>
      <w:r>
        <w:t xml:space="preserve"> in the 19th century</w:t>
      </w:r>
      <w:r>
        <w:t>.</w:t>
      </w:r>
      <w:hyperlink w:anchor="cite_note-265" w:history="1">
        <w:r>
          <w:rPr>
            <w:rStyle w:val="Hyperlink"/>
            <w:vertAlign w:val="superscript"/>
          </w:rPr>
          <w:t>[265]</w:t>
        </w:r>
      </w:hyperlink>
      <w:r>
        <w:t xml:space="preserve"> After the Liberation, Bulgarian literature quickly adopted European literary styles such as </w:t>
      </w:r>
      <w:hyperlink r:id="rId646" w:tooltip="Romanticism" w:history="1">
        <w:r>
          <w:rPr>
            <w:rStyle w:val="Hyperlink"/>
          </w:rPr>
          <w:t>Romanticism</w:t>
        </w:r>
      </w:hyperlink>
      <w:r>
        <w:t xml:space="preserve"> and </w:t>
      </w:r>
      <w:hyperlink r:id="rId647" w:tooltip="Symbolism (arts)" w:history="1">
        <w:r>
          <w:rPr>
            <w:rStyle w:val="Hyperlink"/>
          </w:rPr>
          <w:t>Symbolism</w:t>
        </w:r>
      </w:hyperlink>
      <w:r>
        <w:t xml:space="preserve">. Since the beginning of the 20th century, several Bulgarian authors, such as </w:t>
      </w:r>
      <w:hyperlink r:id="rId648" w:tooltip="Ivan Vazov" w:history="1">
        <w:r>
          <w:rPr>
            <w:rStyle w:val="Hyperlink"/>
          </w:rPr>
          <w:t>Ivan Vazov</w:t>
        </w:r>
      </w:hyperlink>
      <w:r>
        <w:t xml:space="preserve">, </w:t>
      </w:r>
      <w:hyperlink r:id="rId649" w:tooltip="Pencho Slaveykov" w:history="1">
        <w:r>
          <w:rPr>
            <w:rStyle w:val="Hyperlink"/>
          </w:rPr>
          <w:t>Pencho Slaveykov</w:t>
        </w:r>
      </w:hyperlink>
      <w:r>
        <w:t xml:space="preserve">, </w:t>
      </w:r>
      <w:hyperlink r:id="rId650" w:tooltip="Peyo Yavorov" w:history="1">
        <w:r>
          <w:rPr>
            <w:rStyle w:val="Hyperlink"/>
          </w:rPr>
          <w:t>Peyo Yavorov</w:t>
        </w:r>
      </w:hyperlink>
      <w:r>
        <w:t xml:space="preserve">, </w:t>
      </w:r>
      <w:hyperlink r:id="rId651" w:tooltip="Yordan Radichkov" w:history="1">
        <w:r>
          <w:rPr>
            <w:rStyle w:val="Hyperlink"/>
          </w:rPr>
          <w:t>Yordan Radichkov</w:t>
        </w:r>
      </w:hyperlink>
      <w:r>
        <w:t xml:space="preserve"> and </w:t>
      </w:r>
      <w:hyperlink r:id="rId652" w:tooltip="Tzvetan Todorov" w:history="1">
        <w:r>
          <w:rPr>
            <w:rStyle w:val="Hyperlink"/>
          </w:rPr>
          <w:t>Tzvetan Todorov</w:t>
        </w:r>
      </w:hyperlink>
      <w:r>
        <w:t xml:space="preserve"> have gained prominence</w:t>
      </w:r>
      <w:r>
        <w:t>.</w:t>
      </w:r>
      <w:hyperlink w:anchor="cite_note-266" w:history="1">
        <w:r>
          <w:rPr>
            <w:rStyle w:val="Hyperlink"/>
            <w:vertAlign w:val="superscript"/>
          </w:rPr>
          <w:t>[266]</w:t>
        </w:r>
      </w:hyperlink>
      <w:hyperlink w:anchor="cite_note-267" w:history="1">
        <w:r>
          <w:rPr>
            <w:rStyle w:val="Hyperlink"/>
            <w:vertAlign w:val="superscript"/>
          </w:rPr>
          <w:t>[267]</w:t>
        </w:r>
      </w:hyperlink>
      <w:r>
        <w:t xml:space="preserve"> In 1981 Bulgarian-born writer </w:t>
      </w:r>
      <w:hyperlink r:id="rId653" w:tooltip="Elias Canetti" w:history="1">
        <w:r>
          <w:rPr>
            <w:rStyle w:val="Hyperlink"/>
          </w:rPr>
          <w:t>Elias Canetti</w:t>
        </w:r>
      </w:hyperlink>
      <w:r>
        <w:t xml:space="preserve"> was awarded the </w:t>
      </w:r>
      <w:hyperlink r:id="rId654" w:tooltip="Nobel Prize in Literature" w:history="1">
        <w:r>
          <w:rPr>
            <w:rStyle w:val="Hyperlink"/>
          </w:rPr>
          <w:t>Nobel Prize in Literature</w:t>
        </w:r>
      </w:hyperlink>
      <w:r>
        <w:t>.</w:t>
      </w:r>
      <w:hyperlink w:anchor="cite_note-268" w:history="1">
        <w:r>
          <w:rPr>
            <w:rStyle w:val="Hyperlink"/>
            <w:vertAlign w:val="superscript"/>
          </w:rPr>
          <w:t>[268]</w:t>
        </w:r>
      </w:hyperlink>
      <w:r>
        <w:t xml:space="preserve"> </w:t>
      </w:r>
      <w:hyperlink r:id="rId655" w:tooltip="File:Bulgarian folk dancers and musicians in Brussels.JPG" w:history="1">
        <w:r>
          <w:rPr>
            <w:rStyle w:val="Hyperlink"/>
          </w:rPr>
          <w:t>thumb|left|Bulgarian folk dancers and musicia</w:t>
        </w:r>
        <w:r>
          <w:rPr>
            <w:rStyle w:val="Hyperlink"/>
          </w:rPr>
          <w:t>ns in traditional attire.</w:t>
        </w:r>
      </w:hyperlink>
      <w:r>
        <w:t xml:space="preserve"> Bulgarian folk music is by far the most extensive traditional art and has slowly developed throughout the ages as a fusion of Eastern and Western influences. It contains Far Eastern, Oriental, medieval Eastern Orthodox and standar</w:t>
      </w:r>
      <w:r>
        <w:t>d Western European tonalities and modes</w:t>
      </w:r>
      <w:r>
        <w:t>.</w:t>
      </w:r>
      <w:hyperlink w:anchor="cite_note-269" w:history="1">
        <w:r>
          <w:rPr>
            <w:rStyle w:val="Hyperlink"/>
            <w:vertAlign w:val="superscript"/>
          </w:rPr>
          <w:t>[269]</w:t>
        </w:r>
      </w:hyperlink>
      <w:r>
        <w:t xml:space="preserve"> The music has a distinctive sound and uses a wide range of traditional instruments, such as </w:t>
      </w:r>
      <w:hyperlink r:id="rId656" w:tooltip="Gadulka" w:history="1">
        <w:r>
          <w:rPr>
            <w:rStyle w:val="Hyperlink"/>
          </w:rPr>
          <w:t>gadulka</w:t>
        </w:r>
      </w:hyperlink>
      <w:r>
        <w:t xml:space="preserve">, </w:t>
      </w:r>
      <w:hyperlink r:id="rId657" w:tooltip="Gaida" w:history="1">
        <w:r>
          <w:rPr>
            <w:rStyle w:val="Hyperlink"/>
          </w:rPr>
          <w:t>gaida</w:t>
        </w:r>
      </w:hyperlink>
      <w:r>
        <w:t xml:space="preserve"> (</w:t>
      </w:r>
      <w:hyperlink r:id="rId658" w:tooltip="Bagpipe" w:history="1">
        <w:r>
          <w:rPr>
            <w:rStyle w:val="Hyperlink"/>
          </w:rPr>
          <w:t>bagpipe</w:t>
        </w:r>
      </w:hyperlink>
      <w:r>
        <w:t xml:space="preserve">), </w:t>
      </w:r>
      <w:hyperlink r:id="rId659" w:tooltip="Kaval" w:history="1">
        <w:r>
          <w:rPr>
            <w:rStyle w:val="Hyperlink"/>
          </w:rPr>
          <w:t>kaval</w:t>
        </w:r>
      </w:hyperlink>
      <w:r>
        <w:t xml:space="preserve"> and </w:t>
      </w:r>
      <w:hyperlink r:id="rId660" w:tooltip="Davul" w:history="1">
        <w:r>
          <w:rPr>
            <w:rStyle w:val="Hyperlink"/>
          </w:rPr>
          <w:t>tupan</w:t>
        </w:r>
      </w:hyperlink>
      <w:r>
        <w:t xml:space="preserve">. One of its most distinguishing features is </w:t>
      </w:r>
      <w:r>
        <w:rPr>
          <w:i/>
          <w:iCs/>
        </w:rPr>
        <w:t>extended rhythmical time</w:t>
      </w:r>
      <w:r>
        <w:t>, which has no equivalent</w:t>
      </w:r>
      <w:r>
        <w:t xml:space="preserve"> in the rest of European music</w:t>
      </w:r>
      <w:r>
        <w:t>.</w:t>
      </w:r>
      <w:hyperlink w:anchor="cite_note-8" w:history="1">
        <w:r>
          <w:rPr>
            <w:rStyle w:val="Hyperlink"/>
            <w:vertAlign w:val="superscript"/>
          </w:rPr>
          <w:t>[8]</w:t>
        </w:r>
      </w:hyperlink>
      <w:r>
        <w:t xml:space="preserve"> The </w:t>
      </w:r>
      <w:hyperlink r:id="rId661" w:tooltip="Bulgarian State Television Female Vocal Choir" w:history="1">
        <w:r>
          <w:rPr>
            <w:rStyle w:val="Hyperlink"/>
          </w:rPr>
          <w:t>State Television Female Vocal Choir</w:t>
        </w:r>
      </w:hyperlink>
      <w:r>
        <w:t xml:space="preserve"> is the most famous performin</w:t>
      </w:r>
      <w:r>
        <w:t xml:space="preserve">g folk ensemble, and received a </w:t>
      </w:r>
      <w:hyperlink r:id="rId662" w:tooltip="Grammy Award" w:history="1">
        <w:r>
          <w:rPr>
            <w:rStyle w:val="Hyperlink"/>
          </w:rPr>
          <w:t>Grammy Award</w:t>
        </w:r>
      </w:hyperlink>
      <w:r>
        <w:t xml:space="preserve"> in 1990</w:t>
      </w:r>
      <w:r>
        <w:t>.</w:t>
      </w:r>
      <w:hyperlink w:anchor="cite_note-270" w:history="1">
        <w:r>
          <w:rPr>
            <w:rStyle w:val="Hyperlink"/>
            <w:vertAlign w:val="superscript"/>
          </w:rPr>
          <w:t>[270]</w:t>
        </w:r>
      </w:hyperlink>
      <w:r>
        <w:t xml:space="preserve"> Bulgaria's written musical composition can be traced back to the early Middle Ages and the works of </w:t>
      </w:r>
      <w:hyperlink r:id="rId663" w:tooltip="Yoan Kukuzel" w:history="1">
        <w:r>
          <w:rPr>
            <w:rStyle w:val="Hyperlink"/>
          </w:rPr>
          <w:t>Yoan Kukuzel</w:t>
        </w:r>
      </w:hyperlink>
      <w:r>
        <w:t xml:space="preserve"> (c. 1280–1360)</w:t>
      </w:r>
      <w:r>
        <w:t>.</w:t>
      </w:r>
      <w:hyperlink w:anchor="cite_note-271" w:history="1">
        <w:r>
          <w:rPr>
            <w:rStyle w:val="Hyperlink"/>
            <w:vertAlign w:val="superscript"/>
          </w:rPr>
          <w:t>[271]</w:t>
        </w:r>
      </w:hyperlink>
      <w:r>
        <w:t xml:space="preserve"> Classical music, opera and ballet are represented by composers </w:t>
      </w:r>
      <w:hyperlink r:id="rId664" w:tooltip="Emanuil Manolov" w:history="1">
        <w:r>
          <w:rPr>
            <w:rStyle w:val="Hyperlink"/>
          </w:rPr>
          <w:t>Emanuil Manolov</w:t>
        </w:r>
      </w:hyperlink>
      <w:r>
        <w:t xml:space="preserve">, </w:t>
      </w:r>
      <w:hyperlink r:id="rId665" w:tooltip="Pancho Vladigerov" w:history="1">
        <w:r>
          <w:rPr>
            <w:rStyle w:val="Hyperlink"/>
          </w:rPr>
          <w:t>Pancho Vladigerov</w:t>
        </w:r>
      </w:hyperlink>
      <w:r>
        <w:t xml:space="preserve"> and </w:t>
      </w:r>
      <w:hyperlink r:id="rId666" w:tooltip="Georgi Atanasov (composer)" w:history="1">
        <w:r>
          <w:rPr>
            <w:rStyle w:val="Hyperlink"/>
          </w:rPr>
          <w:t>Georgi Atanasov</w:t>
        </w:r>
      </w:hyperlink>
      <w:r>
        <w:t xml:space="preserve"> and singers </w:t>
      </w:r>
      <w:hyperlink r:id="rId667" w:tooltip="Ghena Dimitrova" w:history="1">
        <w:r>
          <w:rPr>
            <w:rStyle w:val="Hyperlink"/>
          </w:rPr>
          <w:t>Ghena Dimitrova</w:t>
        </w:r>
      </w:hyperlink>
      <w:r>
        <w:t xml:space="preserve">, </w:t>
      </w:r>
      <w:hyperlink r:id="rId668" w:tooltip="Boris Christoff" w:history="1">
        <w:r>
          <w:rPr>
            <w:rStyle w:val="Hyperlink"/>
          </w:rPr>
          <w:t>Boris Hristov</w:t>
        </w:r>
      </w:hyperlink>
      <w:r>
        <w:t xml:space="preserve"> and </w:t>
      </w:r>
      <w:hyperlink r:id="rId669" w:tooltip="Nicolai Ghiaurov" w:history="1">
        <w:r>
          <w:rPr>
            <w:rStyle w:val="Hyperlink"/>
          </w:rPr>
          <w:t>Nikolay Gyaurov</w:t>
        </w:r>
      </w:hyperlink>
      <w:r>
        <w:t>.</w:t>
      </w:r>
      <w:hyperlink w:anchor="cite_note-272" w:history="1">
        <w:r>
          <w:rPr>
            <w:rStyle w:val="Hyperlink"/>
            <w:vertAlign w:val="superscript"/>
          </w:rPr>
          <w:t>[272]</w:t>
        </w:r>
      </w:hyperlink>
      <w:hyperlink w:anchor="cite_note-273" w:history="1">
        <w:r>
          <w:rPr>
            <w:rStyle w:val="Hyperlink"/>
            <w:vertAlign w:val="superscript"/>
          </w:rPr>
          <w:t>[273]</w:t>
        </w:r>
      </w:hyperlink>
      <w:hyperlink w:anchor="cite_note-274" w:history="1">
        <w:r>
          <w:rPr>
            <w:rStyle w:val="Hyperlink"/>
            <w:vertAlign w:val="superscript"/>
          </w:rPr>
          <w:t>[274]</w:t>
        </w:r>
      </w:hyperlink>
      <w:hyperlink w:anchor="cite_note-275" w:history="1">
        <w:r>
          <w:rPr>
            <w:rStyle w:val="Hyperlink"/>
            <w:vertAlign w:val="superscript"/>
          </w:rPr>
          <w:t>[275]</w:t>
        </w:r>
      </w:hyperlink>
      <w:hyperlink w:anchor="cite_note-276" w:history="1">
        <w:r>
          <w:rPr>
            <w:rStyle w:val="Hyperlink"/>
            <w:vertAlign w:val="superscript"/>
          </w:rPr>
          <w:t>[276]</w:t>
        </w:r>
      </w:hyperlink>
      <w:r>
        <w:t xml:space="preserve"> Bulgarian performers have gained popularity in several other genres like </w:t>
      </w:r>
      <w:hyperlink r:id="rId670" w:tooltip="Progressive rock" w:history="1">
        <w:r>
          <w:rPr>
            <w:rStyle w:val="Hyperlink"/>
          </w:rPr>
          <w:t>p</w:t>
        </w:r>
        <w:r>
          <w:rPr>
            <w:rStyle w:val="Hyperlink"/>
          </w:rPr>
          <w:t>rogressive rock</w:t>
        </w:r>
      </w:hyperlink>
      <w:r>
        <w:t xml:space="preserve"> (</w:t>
      </w:r>
      <w:hyperlink r:id="rId671" w:tooltip="FSB (band)" w:history="1">
        <w:r>
          <w:rPr>
            <w:rStyle w:val="Hyperlink"/>
          </w:rPr>
          <w:t>FSB</w:t>
        </w:r>
      </w:hyperlink>
      <w:r>
        <w:t xml:space="preserve">), </w:t>
      </w:r>
      <w:hyperlink r:id="rId672" w:tooltip="Electropop" w:history="1">
        <w:r>
          <w:rPr>
            <w:rStyle w:val="Hyperlink"/>
          </w:rPr>
          <w:t>electropop</w:t>
        </w:r>
      </w:hyperlink>
      <w:r>
        <w:t xml:space="preserve"> (</w:t>
      </w:r>
      <w:hyperlink r:id="rId673" w:tooltip="Mira Aroyo" w:history="1">
        <w:r>
          <w:rPr>
            <w:rStyle w:val="Hyperlink"/>
          </w:rPr>
          <w:t>Mira Aroyo</w:t>
        </w:r>
      </w:hyperlink>
      <w:r>
        <w:t xml:space="preserve">) and </w:t>
      </w:r>
      <w:hyperlink r:id="rId674" w:tooltip="Jazz" w:history="1">
        <w:r>
          <w:rPr>
            <w:rStyle w:val="Hyperlink"/>
          </w:rPr>
          <w:t>jazz</w:t>
        </w:r>
      </w:hyperlink>
      <w:r>
        <w:t xml:space="preserve"> (</w:t>
      </w:r>
      <w:hyperlink r:id="rId675" w:tooltip="Milcho Leviev" w:history="1">
        <w:r>
          <w:rPr>
            <w:rStyle w:val="Hyperlink"/>
          </w:rPr>
          <w:t>Milcho Leviev</w:t>
        </w:r>
      </w:hyperlink>
      <w:r>
        <w:t xml:space="preserve">). </w:t>
      </w:r>
    </w:p>
    <w:p w:rsidR="00000000" w:rsidRDefault="000855D1">
      <w:pPr>
        <w:pStyle w:val="NormalWeb"/>
      </w:pPr>
      <w:hyperlink r:id="rId676" w:tooltip="File:Rila Monastery, August 2013.jpg" w:history="1">
        <w:r>
          <w:rPr>
            <w:rStyle w:val="Hyperlink"/>
          </w:rPr>
          <w:t>thumb|right|</w:t>
        </w:r>
      </w:hyperlink>
      <w:hyperlink r:id="rId677" w:tooltip="Monastery of Saint Ivan of Rila" w:history="1">
        <w:r>
          <w:rPr>
            <w:rStyle w:val="Hyperlink"/>
          </w:rPr>
          <w:t>Monastery of Saint Ivan of Rila</w:t>
        </w:r>
      </w:hyperlink>
      <w:r>
        <w:t xml:space="preserve"> The religious visual arts heritage includes </w:t>
      </w:r>
      <w:hyperlink r:id="rId678" w:tooltip="Fresco" w:history="1">
        <w:r>
          <w:rPr>
            <w:rStyle w:val="Hyperlink"/>
          </w:rPr>
          <w:t>frescoes</w:t>
        </w:r>
      </w:hyperlink>
      <w:r>
        <w:t xml:space="preserve">, </w:t>
      </w:r>
      <w:hyperlink r:id="rId679" w:tooltip="Mural" w:history="1">
        <w:r>
          <w:rPr>
            <w:rStyle w:val="Hyperlink"/>
          </w:rPr>
          <w:t>murals</w:t>
        </w:r>
      </w:hyperlink>
      <w:r>
        <w:t xml:space="preserve"> and </w:t>
      </w:r>
      <w:hyperlink r:id="rId680" w:tooltip="Icon" w:history="1">
        <w:r>
          <w:rPr>
            <w:rStyle w:val="Hyperlink"/>
          </w:rPr>
          <w:t>icons</w:t>
        </w:r>
      </w:hyperlink>
      <w:r>
        <w:t xml:space="preserve">, many produced by the medieval </w:t>
      </w:r>
      <w:hyperlink r:id="rId681" w:tooltip="Painting of the Tarnovo Artistic School" w:history="1">
        <w:r>
          <w:rPr>
            <w:rStyle w:val="Hyperlink"/>
          </w:rPr>
          <w:t>Tarnovo Artistic School</w:t>
        </w:r>
      </w:hyperlink>
      <w:r>
        <w:t>.</w:t>
      </w:r>
      <w:hyperlink w:anchor="cite_note-277" w:history="1">
        <w:r>
          <w:rPr>
            <w:rStyle w:val="Hyperlink"/>
            <w:vertAlign w:val="superscript"/>
          </w:rPr>
          <w:t>[277]</w:t>
        </w:r>
      </w:hyperlink>
      <w:r>
        <w:t xml:space="preserve"> </w:t>
      </w:r>
      <w:hyperlink r:id="rId682" w:tooltip="Vladimir Dimitrov" w:history="1">
        <w:r>
          <w:rPr>
            <w:rStyle w:val="Hyperlink"/>
          </w:rPr>
          <w:t>Vladimir Dimitrov</w:t>
        </w:r>
      </w:hyperlink>
      <w:r>
        <w:t xml:space="preserve">, </w:t>
      </w:r>
      <w:hyperlink r:id="rId683" w:tooltip="Nikolay Diulgheroff" w:history="1">
        <w:r>
          <w:rPr>
            <w:rStyle w:val="Hyperlink"/>
          </w:rPr>
          <w:t>Nikolay Diulgheroff</w:t>
        </w:r>
      </w:hyperlink>
      <w:r>
        <w:t xml:space="preserve"> and </w:t>
      </w:r>
      <w:hyperlink r:id="rId684" w:tooltip="Christo" w:history="1">
        <w:r>
          <w:rPr>
            <w:rStyle w:val="Hyperlink"/>
          </w:rPr>
          <w:t>Christo</w:t>
        </w:r>
      </w:hyperlink>
      <w:r>
        <w:t xml:space="preserve"> are some of the most famous modern Bulgarian artists</w:t>
      </w:r>
      <w:r>
        <w:t>.</w:t>
      </w:r>
      <w:hyperlink w:anchor="cite_note-265" w:history="1">
        <w:r>
          <w:rPr>
            <w:rStyle w:val="Hyperlink"/>
            <w:vertAlign w:val="superscript"/>
          </w:rPr>
          <w:t>[265]</w:t>
        </w:r>
      </w:hyperlink>
      <w:r>
        <w:t xml:space="preserve"> Film industry remain</w:t>
      </w:r>
      <w:r>
        <w:t xml:space="preserve">s weak: in 2010, Bulgaria produced three feature films and two documentaries with public funding. Cultural events are advertised in the largest media outlets, including the </w:t>
      </w:r>
      <w:hyperlink r:id="rId685" w:tooltip="Bulgarian National Radio" w:history="1">
        <w:r>
          <w:rPr>
            <w:rStyle w:val="Hyperlink"/>
          </w:rPr>
          <w:t>Bulgar</w:t>
        </w:r>
        <w:r>
          <w:rPr>
            <w:rStyle w:val="Hyperlink"/>
          </w:rPr>
          <w:t>ian National Radio</w:t>
        </w:r>
      </w:hyperlink>
      <w:r>
        <w:t xml:space="preserve">, and daily newspapers </w:t>
      </w:r>
      <w:hyperlink r:id="rId686" w:tooltip="Dneven Trud" w:history="1">
        <w:r>
          <w:rPr>
            <w:rStyle w:val="Hyperlink"/>
            <w:i/>
            <w:iCs/>
          </w:rPr>
          <w:t>Dneven Trud</w:t>
        </w:r>
      </w:hyperlink>
      <w:r>
        <w:t xml:space="preserve">, </w:t>
      </w:r>
      <w:hyperlink r:id="rId687" w:tooltip="Dnevnik (Bulgaria)" w:history="1">
        <w:r>
          <w:rPr>
            <w:rStyle w:val="Hyperlink"/>
            <w:i/>
            <w:iCs/>
          </w:rPr>
          <w:t>Dnevnik</w:t>
        </w:r>
      </w:hyperlink>
      <w:r>
        <w:t xml:space="preserve"> and </w:t>
      </w:r>
      <w:hyperlink r:id="rId688" w:tooltip="24 Chasa" w:history="1">
        <w:r>
          <w:rPr>
            <w:rStyle w:val="Hyperlink"/>
            <w:i/>
            <w:iCs/>
          </w:rPr>
          <w:t>24 Chasa</w:t>
        </w:r>
      </w:hyperlink>
      <w:r>
        <w:t>.</w:t>
      </w:r>
      <w:hyperlink w:anchor="cite_note-278" w:history="1">
        <w:r>
          <w:rPr>
            <w:rStyle w:val="Hyperlink"/>
            <w:vertAlign w:val="superscript"/>
          </w:rPr>
          <w:t>[278]</w:t>
        </w:r>
      </w:hyperlink>
      <w:r>
        <w:t xml:space="preserve"> While major sections of </w:t>
      </w:r>
      <w:hyperlink r:id="rId689" w:tooltip="Media of Bulgaria" w:history="1">
        <w:r>
          <w:rPr>
            <w:rStyle w:val="Hyperlink"/>
          </w:rPr>
          <w:t>Bulgaria's media</w:t>
        </w:r>
      </w:hyperlink>
      <w:r>
        <w:t xml:space="preserve"> are controlled by state entities, including </w:t>
      </w:r>
      <w:hyperlink r:id="rId690" w:tooltip="Bulgarian National Television" w:history="1">
        <w:r>
          <w:rPr>
            <w:rStyle w:val="Hyperlink"/>
          </w:rPr>
          <w:t>Bulgarian National Television</w:t>
        </w:r>
      </w:hyperlink>
      <w:r>
        <w:t xml:space="preserve">, the </w:t>
      </w:r>
      <w:hyperlink r:id="rId691" w:tooltip="Bulgarian National Radio" w:history="1">
        <w:r>
          <w:rPr>
            <w:rStyle w:val="Hyperlink"/>
          </w:rPr>
          <w:t>Bulgarian National Radio</w:t>
        </w:r>
      </w:hyperlink>
      <w:r>
        <w:t xml:space="preserve">, and the </w:t>
      </w:r>
      <w:hyperlink r:id="rId692" w:tooltip="Bulgarian Telegraph Agency" w:history="1">
        <w:r>
          <w:rPr>
            <w:rStyle w:val="Hyperlink"/>
          </w:rPr>
          <w:t>Bulgarian Telegraph Agency</w:t>
        </w:r>
      </w:hyperlink>
      <w:r>
        <w:t>, reporting is generally deemed to be unbiased by direct government interference, although there is no specific legislation to maintain this</w:t>
      </w:r>
      <w:r>
        <w:t>.</w:t>
      </w:r>
      <w:hyperlink w:anchor="cite_note-279" w:history="1">
        <w:r>
          <w:rPr>
            <w:rStyle w:val="Hyperlink"/>
            <w:vertAlign w:val="superscript"/>
          </w:rPr>
          <w:t>[279]</w:t>
        </w:r>
      </w:hyperlink>
      <w:r>
        <w:t xml:space="preserve"> Written media has no legal restrictions</w:t>
      </w:r>
      <w:r>
        <w:t>,</w:t>
      </w:r>
      <w:hyperlink w:anchor="cite_note-280" w:history="1">
        <w:r>
          <w:rPr>
            <w:rStyle w:val="Hyperlink"/>
            <w:vertAlign w:val="superscript"/>
          </w:rPr>
          <w:t>[280]</w:t>
        </w:r>
      </w:hyperlink>
      <w:r>
        <w:t>and a large number of private television and radio stations also exist. Despite this, traditional Bulgarian media outlets are experiencing negative economic and political pressures, and instances of self-censorship have emerged. Meanwhile, internet</w:t>
      </w:r>
      <w:r>
        <w:t xml:space="preserve"> media is growing in popularity due to its lack of censorship and the diversity of content and opinions it presents</w:t>
      </w:r>
      <w:r>
        <w:t>.</w:t>
      </w:r>
      <w:hyperlink w:anchor="cite_note-281" w:history="1">
        <w:r>
          <w:rPr>
            <w:rStyle w:val="Hyperlink"/>
            <w:vertAlign w:val="superscript"/>
          </w:rPr>
          <w:t>[281]</w:t>
        </w:r>
      </w:hyperlink>
      <w:r>
        <w:t xml:space="preserve"> </w:t>
      </w:r>
      <w:hyperlink r:id="rId693" w:tooltip="File:Mavrudwine.jpg" w:history="1">
        <w:r>
          <w:rPr>
            <w:rStyle w:val="Hyperlink"/>
          </w:rPr>
          <w:t>thumb|upright|left|</w:t>
        </w:r>
      </w:hyperlink>
      <w:hyperlink r:id="rId694" w:tooltip="Mavrud" w:history="1">
        <w:r>
          <w:rPr>
            <w:rStyle w:val="Hyperlink"/>
          </w:rPr>
          <w:t>Mavrud</w:t>
        </w:r>
      </w:hyperlink>
      <w:r>
        <w:t xml:space="preserve"> - the most famous Bulgarian red </w:t>
      </w:r>
      <w:hyperlink r:id="rId695" w:tooltip="Wine" w:history="1">
        <w:r>
          <w:rPr>
            <w:rStyle w:val="Hyperlink"/>
          </w:rPr>
          <w:t>wine</w:t>
        </w:r>
      </w:hyperlink>
      <w:r>
        <w:t xml:space="preserve">. </w:t>
      </w:r>
      <w:hyperlink r:id="rId696" w:tooltip="Bulgarian cuisine" w:history="1">
        <w:r>
          <w:rPr>
            <w:rStyle w:val="Hyperlink"/>
          </w:rPr>
          <w:t>Bulgarian cuisine</w:t>
        </w:r>
      </w:hyperlink>
      <w:r>
        <w:t xml:space="preserve"> is similar to those of other Balkan countries and demonstrates a</w:t>
      </w:r>
      <w:r>
        <w:t xml:space="preserve"> strong Turkish and Greek influence</w:t>
      </w:r>
      <w:r>
        <w:t>.</w:t>
      </w:r>
      <w:hyperlink w:anchor="cite_note-282" w:history="1">
        <w:r>
          <w:rPr>
            <w:rStyle w:val="Hyperlink"/>
            <w:vertAlign w:val="superscript"/>
          </w:rPr>
          <w:t>[282]</w:t>
        </w:r>
      </w:hyperlink>
      <w:r>
        <w:t xml:space="preserve"> </w:t>
      </w:r>
      <w:hyperlink r:id="rId697" w:tooltip="Yogurt" w:history="1">
        <w:r>
          <w:rPr>
            <w:rStyle w:val="Hyperlink"/>
          </w:rPr>
          <w:t>Yogurt</w:t>
        </w:r>
      </w:hyperlink>
      <w:r>
        <w:t xml:space="preserve">, </w:t>
      </w:r>
      <w:hyperlink r:id="rId698" w:tooltip="Lukanka" w:history="1">
        <w:r>
          <w:rPr>
            <w:rStyle w:val="Hyperlink"/>
          </w:rPr>
          <w:t>lukanka</w:t>
        </w:r>
      </w:hyperlink>
      <w:r>
        <w:t xml:space="preserve">, </w:t>
      </w:r>
      <w:hyperlink r:id="rId699" w:tooltip="Banitsa" w:history="1">
        <w:r>
          <w:rPr>
            <w:rStyle w:val="Hyperlink"/>
          </w:rPr>
          <w:t>banitsa</w:t>
        </w:r>
      </w:hyperlink>
      <w:r>
        <w:t xml:space="preserve">, </w:t>
      </w:r>
      <w:hyperlink r:id="rId700" w:tooltip="Shopska salad" w:history="1">
        <w:r>
          <w:rPr>
            <w:rStyle w:val="Hyperlink"/>
          </w:rPr>
          <w:t>shopska salad</w:t>
        </w:r>
      </w:hyperlink>
      <w:r>
        <w:t xml:space="preserve">, </w:t>
      </w:r>
      <w:hyperlink r:id="rId701" w:tooltip="Lyutenitsa" w:history="1">
        <w:r>
          <w:rPr>
            <w:rStyle w:val="Hyperlink"/>
          </w:rPr>
          <w:t>lyutenitsa</w:t>
        </w:r>
      </w:hyperlink>
      <w:r>
        <w:t xml:space="preserve"> and </w:t>
      </w:r>
      <w:hyperlink r:id="rId702" w:tooltip="Kozunak" w:history="1">
        <w:r>
          <w:rPr>
            <w:rStyle w:val="Hyperlink"/>
          </w:rPr>
          <w:t>kozunak</w:t>
        </w:r>
      </w:hyperlink>
      <w:r>
        <w:t xml:space="preserve"> are among the best-known local foods. Oriental dishes such as </w:t>
      </w:r>
      <w:hyperlink r:id="rId703" w:tooltip="Moussaka" w:history="1">
        <w:r>
          <w:rPr>
            <w:rStyle w:val="Hyperlink"/>
          </w:rPr>
          <w:t>moussaka</w:t>
        </w:r>
      </w:hyperlink>
      <w:r>
        <w:t xml:space="preserve">, </w:t>
      </w:r>
      <w:hyperlink r:id="rId704" w:tooltip="Gyuvech" w:history="1">
        <w:r>
          <w:rPr>
            <w:rStyle w:val="Hyperlink"/>
          </w:rPr>
          <w:t>gyuvech</w:t>
        </w:r>
      </w:hyperlink>
      <w:r>
        <w:t xml:space="preserve">, and </w:t>
      </w:r>
      <w:hyperlink r:id="rId705" w:tooltip="Baklava" w:history="1">
        <w:r>
          <w:rPr>
            <w:rStyle w:val="Hyperlink"/>
          </w:rPr>
          <w:t>baklava</w:t>
        </w:r>
      </w:hyperlink>
      <w:r>
        <w:t xml:space="preserve"> are also present. Meat consumption is lower than the European average, given a notable preference for a large variety of salads</w:t>
      </w:r>
      <w:r>
        <w:t>.</w:t>
      </w:r>
      <w:hyperlink w:anchor="cite_note-282" w:history="1">
        <w:r>
          <w:rPr>
            <w:rStyle w:val="Hyperlink"/>
            <w:vertAlign w:val="superscript"/>
          </w:rPr>
          <w:t>[282]</w:t>
        </w:r>
      </w:hyperlink>
      <w:r>
        <w:t xml:space="preserve"> </w:t>
      </w:r>
      <w:hyperlink r:id="rId706" w:tooltip="Rakia" w:history="1">
        <w:r>
          <w:rPr>
            <w:rStyle w:val="Hyperlink"/>
          </w:rPr>
          <w:t>Rakia</w:t>
        </w:r>
      </w:hyperlink>
      <w:r>
        <w:t xml:space="preserve"> is a traditional fruit </w:t>
      </w:r>
      <w:hyperlink r:id="rId707" w:tooltip="Brandy" w:history="1">
        <w:r>
          <w:rPr>
            <w:rStyle w:val="Hyperlink"/>
          </w:rPr>
          <w:t>brandy</w:t>
        </w:r>
      </w:hyperlink>
      <w:r>
        <w:t xml:space="preserve"> which was consumed in Bulgaria as early as the 14th century</w:t>
      </w:r>
      <w:r>
        <w:t>.</w:t>
      </w:r>
      <w:hyperlink w:anchor="cite_note-283" w:history="1">
        <w:r>
          <w:rPr>
            <w:rStyle w:val="Hyperlink"/>
            <w:vertAlign w:val="superscript"/>
          </w:rPr>
          <w:t>[2</w:t>
        </w:r>
        <w:r>
          <w:rPr>
            <w:rStyle w:val="Hyperlink"/>
            <w:vertAlign w:val="superscript"/>
          </w:rPr>
          <w:t>83]</w:t>
        </w:r>
      </w:hyperlink>
      <w:r>
        <w:t xml:space="preserve"> </w:t>
      </w:r>
      <w:hyperlink r:id="rId708" w:tooltip="Bulgarian wine" w:history="1">
        <w:r>
          <w:rPr>
            <w:rStyle w:val="Hyperlink"/>
          </w:rPr>
          <w:t>Bulgarian wine</w:t>
        </w:r>
      </w:hyperlink>
      <w:r>
        <w:t xml:space="preserve"> is known for its </w:t>
      </w:r>
      <w:hyperlink r:id="rId709" w:tooltip="Traminer" w:history="1">
        <w:r>
          <w:rPr>
            <w:rStyle w:val="Hyperlink"/>
          </w:rPr>
          <w:t>Traminer</w:t>
        </w:r>
      </w:hyperlink>
      <w:r>
        <w:t xml:space="preserve">, </w:t>
      </w:r>
      <w:hyperlink r:id="rId710" w:tooltip="Muscat (grape)" w:history="1">
        <w:r>
          <w:rPr>
            <w:rStyle w:val="Hyperlink"/>
          </w:rPr>
          <w:t>Muskat</w:t>
        </w:r>
      </w:hyperlink>
      <w:r>
        <w:t xml:space="preserve"> and </w:t>
      </w:r>
      <w:hyperlink r:id="rId711" w:tooltip="Mavrud" w:history="1">
        <w:r>
          <w:rPr>
            <w:rStyle w:val="Hyperlink"/>
          </w:rPr>
          <w:t>Mavrud</w:t>
        </w:r>
      </w:hyperlink>
      <w:r>
        <w:t xml:space="preserve"> types, of which up to 200,000 tonnes are produced annually</w:t>
      </w:r>
      <w:r>
        <w:t>.</w:t>
      </w:r>
      <w:hyperlink w:anchor="cite_note-284" w:history="1">
        <w:r>
          <w:rPr>
            <w:rStyle w:val="Hyperlink"/>
            <w:vertAlign w:val="superscript"/>
          </w:rPr>
          <w:t>[284]</w:t>
        </w:r>
      </w:hyperlink>
      <w:hyperlink w:anchor="cite_note-285" w:history="1">
        <w:r>
          <w:rPr>
            <w:rStyle w:val="Hyperlink"/>
            <w:vertAlign w:val="superscript"/>
          </w:rPr>
          <w:t>[285]</w:t>
        </w:r>
      </w:hyperlink>
      <w:r>
        <w:t xml:space="preserve"> Until 1989, Bulgaria was the world's second-largest wine exporter</w:t>
      </w:r>
      <w:r>
        <w:t>.</w:t>
      </w:r>
      <w:hyperlink w:anchor="cite_note-286" w:history="1">
        <w:r>
          <w:rPr>
            <w:rStyle w:val="Hyperlink"/>
            <w:vertAlign w:val="superscript"/>
          </w:rPr>
          <w:t>[286</w:t>
        </w:r>
        <w:r>
          <w:rPr>
            <w:rStyle w:val="Hyperlink"/>
            <w:vertAlign w:val="superscript"/>
          </w:rPr>
          <w:t>]</w:t>
        </w:r>
      </w:hyperlink>
      <w:r>
        <w:t xml:space="preserve"> Bulgaria performs well in sports such as </w:t>
      </w:r>
      <w:hyperlink r:id="rId712" w:tooltip="Wrestling" w:history="1">
        <w:r>
          <w:rPr>
            <w:rStyle w:val="Hyperlink"/>
          </w:rPr>
          <w:t>wrestling</w:t>
        </w:r>
      </w:hyperlink>
      <w:r>
        <w:t xml:space="preserve">, </w:t>
      </w:r>
      <w:hyperlink r:id="rId713" w:tooltip="Olympic weightlifting" w:history="1">
        <w:r>
          <w:rPr>
            <w:rStyle w:val="Hyperlink"/>
          </w:rPr>
          <w:t>weight-lifting</w:t>
        </w:r>
      </w:hyperlink>
      <w:r>
        <w:t xml:space="preserve">, </w:t>
      </w:r>
      <w:hyperlink r:id="rId714" w:tooltip="Boxing" w:history="1">
        <w:r>
          <w:rPr>
            <w:rStyle w:val="Hyperlink"/>
          </w:rPr>
          <w:t>boxing</w:t>
        </w:r>
      </w:hyperlink>
      <w:r>
        <w:t>, gymnastics, volleyb</w:t>
      </w:r>
      <w:r>
        <w:t>all, football and tennis</w:t>
      </w:r>
      <w:r>
        <w:t>.</w:t>
      </w:r>
      <w:hyperlink w:anchor="cite_note-287" w:history="1">
        <w:r>
          <w:rPr>
            <w:rStyle w:val="Hyperlink"/>
            <w:vertAlign w:val="superscript"/>
          </w:rPr>
          <w:t>[287]</w:t>
        </w:r>
      </w:hyperlink>
      <w:r>
        <w:t xml:space="preserve"> The country fields one of the leading men's volleyball teams, ranked sixth in the world according to the 2013 </w:t>
      </w:r>
      <w:hyperlink r:id="rId715" w:tooltip="FIVB" w:history="1">
        <w:r>
          <w:rPr>
            <w:rStyle w:val="Hyperlink"/>
          </w:rPr>
          <w:t>FIVB</w:t>
        </w:r>
      </w:hyperlink>
      <w:r>
        <w:t xml:space="preserve"> rankings</w:t>
      </w:r>
      <w:r>
        <w:t>.</w:t>
      </w:r>
      <w:hyperlink w:anchor="cite_note-288" w:history="1">
        <w:r>
          <w:rPr>
            <w:rStyle w:val="Hyperlink"/>
            <w:vertAlign w:val="superscript"/>
          </w:rPr>
          <w:t>[288]</w:t>
        </w:r>
      </w:hyperlink>
      <w:r>
        <w:t xml:space="preserve"> </w:t>
      </w:r>
      <w:hyperlink r:id="rId716" w:tooltip="Association football" w:history="1">
        <w:r>
          <w:rPr>
            <w:rStyle w:val="Hyperlink"/>
          </w:rPr>
          <w:t>Football</w:t>
        </w:r>
      </w:hyperlink>
      <w:r>
        <w:t xml:space="preserve"> is by far the most popular sport</w:t>
      </w:r>
      <w:r>
        <w:t>.</w:t>
      </w:r>
      <w:hyperlink w:anchor="cite_note-287" w:history="1">
        <w:r>
          <w:rPr>
            <w:rStyle w:val="Hyperlink"/>
            <w:vertAlign w:val="superscript"/>
          </w:rPr>
          <w:t>[287]</w:t>
        </w:r>
      </w:hyperlink>
      <w:r>
        <w:t xml:space="preserve"> Some famous players are </w:t>
      </w:r>
      <w:hyperlink r:id="rId717" w:tooltip="AS Monaco" w:history="1">
        <w:r>
          <w:rPr>
            <w:rStyle w:val="Hyperlink"/>
          </w:rPr>
          <w:t>AS Monaco</w:t>
        </w:r>
      </w:hyperlink>
      <w:r>
        <w:t xml:space="preserve"> forward </w:t>
      </w:r>
      <w:hyperlink r:id="rId718" w:tooltip="Dimitar Berbatov" w:history="1">
        <w:r>
          <w:rPr>
            <w:rStyle w:val="Hyperlink"/>
          </w:rPr>
          <w:t>Dimitar Berbatov</w:t>
        </w:r>
      </w:hyperlink>
      <w:r>
        <w:t xml:space="preserve"> and </w:t>
      </w:r>
      <w:hyperlink r:id="rId719" w:tooltip="Hristo Stoichkov" w:history="1">
        <w:r>
          <w:rPr>
            <w:rStyle w:val="Hyperlink"/>
          </w:rPr>
          <w:t>Hristo Stoichkov</w:t>
        </w:r>
      </w:hyperlink>
      <w:r>
        <w:t xml:space="preserve">, winner of the Golden Boot and the </w:t>
      </w:r>
      <w:hyperlink r:id="rId720" w:tooltip="Golden Ball (FIFA)" w:history="1">
        <w:r>
          <w:rPr>
            <w:rStyle w:val="Hyperlink"/>
          </w:rPr>
          <w:t>Golden Ball</w:t>
        </w:r>
      </w:hyperlink>
      <w:r>
        <w:t xml:space="preserve"> and the most successful Bulgarian player of all time</w:t>
      </w:r>
      <w:r>
        <w:t>.</w:t>
      </w:r>
      <w:hyperlink w:anchor="cite_note-289" w:history="1">
        <w:r>
          <w:rPr>
            <w:rStyle w:val="Hyperlink"/>
            <w:vertAlign w:val="superscript"/>
          </w:rPr>
          <w:t>[289]</w:t>
        </w:r>
      </w:hyperlink>
      <w:r>
        <w:t xml:space="preserve"> Prominent domestic clubs include </w:t>
      </w:r>
      <w:hyperlink r:id="rId721" w:tooltip="PFC CSKA Sofia" w:history="1">
        <w:r>
          <w:rPr>
            <w:rStyle w:val="Hyperlink"/>
          </w:rPr>
          <w:t>PFC CSKA Sofia</w:t>
        </w:r>
      </w:hyperlink>
      <w:hyperlink w:anchor="cite_note-290" w:history="1">
        <w:r>
          <w:rPr>
            <w:rStyle w:val="Hyperlink"/>
            <w:vertAlign w:val="superscript"/>
          </w:rPr>
          <w:t>[290]</w:t>
        </w:r>
      </w:hyperlink>
      <w:hyperlink w:anchor="cite_note-291" w:history="1">
        <w:r>
          <w:rPr>
            <w:rStyle w:val="Hyperlink"/>
            <w:vertAlign w:val="superscript"/>
          </w:rPr>
          <w:t>[291]</w:t>
        </w:r>
      </w:hyperlink>
      <w:r>
        <w:t xml:space="preserve"> and </w:t>
      </w:r>
      <w:hyperlink r:id="rId722" w:tooltip="PFC Levski Sofia" w:history="1">
        <w:r>
          <w:rPr>
            <w:rStyle w:val="Hyperlink"/>
          </w:rPr>
          <w:t>PFC Levski Sofia</w:t>
        </w:r>
      </w:hyperlink>
      <w:r>
        <w:t xml:space="preserve">. The best performance of the national team at FIFA World Cup finals came </w:t>
      </w:r>
      <w:hyperlink r:id="rId723" w:tooltip="1994 FIFA World Cup" w:history="1">
        <w:r>
          <w:rPr>
            <w:rStyle w:val="Hyperlink"/>
          </w:rPr>
          <w:t>in 1994</w:t>
        </w:r>
      </w:hyperlink>
      <w:r>
        <w:t xml:space="preserve">, when it advanced to the semi-finals by defeating consecutively </w:t>
      </w:r>
      <w:hyperlink r:id="rId724" w:tooltip="Greece national football team" w:history="1">
        <w:r>
          <w:rPr>
            <w:rStyle w:val="Hyperlink"/>
          </w:rPr>
          <w:t>Greece</w:t>
        </w:r>
      </w:hyperlink>
      <w:r>
        <w:t xml:space="preserve">, </w:t>
      </w:r>
      <w:hyperlink r:id="rId725" w:tooltip="Argentina national football team" w:history="1">
        <w:r>
          <w:rPr>
            <w:rStyle w:val="Hyperlink"/>
          </w:rPr>
          <w:t>Argentina</w:t>
        </w:r>
      </w:hyperlink>
      <w:r>
        <w:t xml:space="preserve">, </w:t>
      </w:r>
      <w:hyperlink r:id="rId726" w:tooltip="Mexico national football team" w:history="1">
        <w:r>
          <w:rPr>
            <w:rStyle w:val="Hyperlink"/>
          </w:rPr>
          <w:t>Mexico</w:t>
        </w:r>
      </w:hyperlink>
      <w:r>
        <w:t xml:space="preserve"> and </w:t>
      </w:r>
      <w:hyperlink r:id="rId727" w:tooltip="Germany national football team" w:history="1">
        <w:r>
          <w:rPr>
            <w:rStyle w:val="Hyperlink"/>
          </w:rPr>
          <w:t>Germany</w:t>
        </w:r>
      </w:hyperlink>
      <w:r>
        <w:t>, finishing fourth</w:t>
      </w:r>
      <w:r>
        <w:t>.</w:t>
      </w:r>
      <w:hyperlink w:anchor="cite_note-287" w:history="1">
        <w:r>
          <w:rPr>
            <w:rStyle w:val="Hyperlink"/>
            <w:vertAlign w:val="superscript"/>
          </w:rPr>
          <w:t>[287]</w:t>
        </w:r>
      </w:hyperlink>
      <w:r>
        <w:t xml:space="preserve"> Bulgaria has participated in most Olympic competitions since its first appearance at the </w:t>
      </w:r>
      <w:hyperlink r:id="rId728" w:tooltip="1896 Summer Olympics" w:history="1">
        <w:r>
          <w:rPr>
            <w:rStyle w:val="Hyperlink"/>
          </w:rPr>
          <w:t>1896 games</w:t>
        </w:r>
      </w:hyperlink>
      <w:r>
        <w:t xml:space="preserve">, when it was represented by </w:t>
      </w:r>
      <w:hyperlink r:id="rId729" w:tooltip="Charles Champaud" w:history="1">
        <w:r>
          <w:rPr>
            <w:rStyle w:val="Hyperlink"/>
          </w:rPr>
          <w:t>Charles Champaud</w:t>
        </w:r>
      </w:hyperlink>
      <w:r>
        <w:t>.</w:t>
      </w:r>
      <w:hyperlink w:anchor="cite_note-292" w:history="1">
        <w:r>
          <w:rPr>
            <w:rStyle w:val="Hyperlink"/>
            <w:vertAlign w:val="superscript"/>
          </w:rPr>
          <w:t>[292]</w:t>
        </w:r>
      </w:hyperlink>
      <w:r>
        <w:t xml:space="preserve"> The country has won a total of 218 medals: 52 gold, 86 silver, and 80 bronze</w:t>
      </w:r>
      <w:r>
        <w:t>,</w:t>
      </w:r>
      <w:hyperlink w:anchor="cite_note-293" w:history="1">
        <w:r>
          <w:rPr>
            <w:rStyle w:val="Hyperlink"/>
            <w:vertAlign w:val="superscript"/>
          </w:rPr>
          <w:t>[293]</w:t>
        </w:r>
      </w:hyperlink>
      <w:r>
        <w:t xml:space="preserve"> which puts it in </w:t>
      </w:r>
      <w:r>
        <w:t xml:space="preserve">24th place in the </w:t>
      </w:r>
      <w:hyperlink r:id="rId730" w:tooltip="All-time Olympic Games medal table" w:history="1">
        <w:r>
          <w:rPr>
            <w:rStyle w:val="Hyperlink"/>
          </w:rPr>
          <w:t>all-time ranking</w:t>
        </w:r>
      </w:hyperlink>
      <w:r>
        <w:t xml:space="preserve">. </w:t>
      </w:r>
    </w:p>
    <w:p w:rsidR="00000000" w:rsidRDefault="000855D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31" w:tooltip="Edit section: See also" w:history="1">
        <w:r>
          <w:rPr>
            <w:rStyle w:val="Hyperlink"/>
            <w:rFonts w:eastAsia="Times New Roman"/>
          </w:rPr>
          <w:t>edit</w:t>
        </w:r>
      </w:hyperlink>
      <w:r>
        <w:rPr>
          <w:rStyle w:val="mw-editsection-bracket"/>
          <w:rFonts w:eastAsia="Times New Roman"/>
        </w:rPr>
        <w:t>]</w:t>
      </w:r>
    </w:p>
    <w:p w:rsidR="00000000" w:rsidRDefault="000855D1">
      <w:pPr>
        <w:numPr>
          <w:ilvl w:val="0"/>
          <w:numId w:val="3"/>
        </w:numPr>
        <w:spacing w:before="100" w:beforeAutospacing="1" w:after="100" w:afterAutospacing="1"/>
        <w:rPr>
          <w:rFonts w:eastAsia="Times New Roman"/>
        </w:rPr>
      </w:pPr>
    </w:p>
    <w:p w:rsidR="00000000" w:rsidRDefault="000855D1">
      <w:pPr>
        <w:numPr>
          <w:ilvl w:val="0"/>
          <w:numId w:val="3"/>
        </w:numPr>
        <w:spacing w:before="100" w:beforeAutospacing="1" w:after="100" w:afterAutospacing="1"/>
        <w:rPr>
          <w:rFonts w:eastAsia="Times New Roman"/>
        </w:rPr>
      </w:pPr>
      <w:hyperlink r:id="rId732" w:tooltip="Outline of Bulgaria" w:history="1">
        <w:r>
          <w:rPr>
            <w:rStyle w:val="Hyperlink"/>
            <w:rFonts w:eastAsia="Times New Roman"/>
          </w:rPr>
          <w:t>Outline of Bulgaria</w:t>
        </w:r>
      </w:hyperlink>
      <w:r>
        <w:rPr>
          <w:rFonts w:eastAsia="Times New Roman"/>
        </w:rPr>
        <w:t xml:space="preserve"> </w:t>
      </w:r>
    </w:p>
    <w:p w:rsidR="00000000" w:rsidRDefault="000855D1">
      <w:pPr>
        <w:numPr>
          <w:ilvl w:val="0"/>
          <w:numId w:val="3"/>
        </w:numPr>
        <w:spacing w:before="100" w:beforeAutospacing="1" w:after="100" w:afterAutospacing="1"/>
        <w:rPr>
          <w:rFonts w:eastAsia="Times New Roman"/>
        </w:rPr>
      </w:pPr>
    </w:p>
    <w:p w:rsidR="00000000" w:rsidRDefault="000855D1">
      <w:pPr>
        <w:numPr>
          <w:ilvl w:val="0"/>
          <w:numId w:val="3"/>
        </w:numPr>
        <w:spacing w:before="100" w:beforeAutospacing="1" w:after="100" w:afterAutospacing="1"/>
        <w:rPr>
          <w:rFonts w:eastAsia="Times New Roman"/>
        </w:rPr>
      </w:pPr>
    </w:p>
    <w:p w:rsidR="00000000" w:rsidRDefault="000855D1">
      <w:pPr>
        <w:numPr>
          <w:ilvl w:val="0"/>
          <w:numId w:val="3"/>
        </w:numPr>
        <w:spacing w:before="100" w:beforeAutospacing="1" w:after="100" w:afterAutospacing="1"/>
        <w:rPr>
          <w:rFonts w:eastAsia="Times New Roman"/>
        </w:rPr>
      </w:pPr>
      <w:hyperlink r:id="rId733" w:tooltip="International rankings of Bulgaria" w:history="1">
        <w:r>
          <w:rPr>
            <w:rStyle w:val="Hyperlink"/>
            <w:rFonts w:eastAsia="Times New Roman"/>
          </w:rPr>
          <w:t>International rankings of Bulgaria</w:t>
        </w:r>
      </w:hyperlink>
      <w:r>
        <w:rPr>
          <w:rFonts w:eastAsia="Times New Roman"/>
        </w:rPr>
        <w:t xml:space="preserve"> </w:t>
      </w:r>
    </w:p>
    <w:p w:rsidR="00000000" w:rsidRDefault="000855D1">
      <w:pPr>
        <w:numPr>
          <w:ilvl w:val="0"/>
          <w:numId w:val="3"/>
        </w:numPr>
        <w:spacing w:before="100" w:beforeAutospacing="1" w:after="100" w:afterAutospacing="1"/>
        <w:rPr>
          <w:rFonts w:eastAsia="Times New Roman"/>
        </w:rPr>
      </w:pPr>
      <w:hyperlink r:id="rId734" w:tooltip="List of twin towns and sister cities in Bulgaria" w:history="1">
        <w:r>
          <w:rPr>
            <w:rStyle w:val="Hyperlink"/>
            <w:rFonts w:eastAsia="Times New Roman"/>
          </w:rPr>
          <w:t>List of twin towns and sister cities in Bulgaria</w:t>
        </w:r>
      </w:hyperlink>
      <w:r>
        <w:rPr>
          <w:rFonts w:eastAsia="Times New Roman"/>
        </w:rPr>
        <w:t xml:space="preserve"> </w:t>
      </w:r>
    </w:p>
    <w:p w:rsidR="00000000" w:rsidRDefault="000855D1">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735" w:tooltip="Edit section: Footnotes"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736" w:tooltip="Template:Reflist" w:history="1">
        <w:r>
          <w:rPr>
            <w:rStyle w:val="Hyperlink"/>
          </w:rPr>
          <w:t>Template:Reflist</w:t>
        </w:r>
      </w:hyperlink>
      <w:r>
        <w:t xml:space="preserve"> </w:t>
      </w:r>
    </w:p>
    <w:p w:rsidR="00000000" w:rsidRDefault="000855D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37" w:tooltip="Edit section: References"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738" w:tooltip="Template:Reflist" w:history="1">
        <w:r>
          <w:rPr>
            <w:rStyle w:val="Hyperlink"/>
          </w:rPr>
          <w:t>Template:Reflist</w:t>
        </w:r>
      </w:hyperlink>
      <w:r>
        <w:t xml:space="preserve"> </w:t>
      </w:r>
    </w:p>
    <w:p w:rsidR="00000000" w:rsidRDefault="000855D1">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39" w:tooltip="Edit section: Bibliography"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740" w:tooltip="Template:Refbegin" w:history="1">
        <w:r>
          <w:rPr>
            <w:rStyle w:val="Hyperlink"/>
          </w:rPr>
          <w:t>Template:Refbegin</w:t>
        </w:r>
      </w:hyperlink>
      <w:r>
        <w:t xml:space="preserve"> </w:t>
      </w:r>
    </w:p>
    <w:p w:rsidR="00000000" w:rsidRDefault="000855D1">
      <w:pPr>
        <w:numPr>
          <w:ilvl w:val="0"/>
          <w:numId w:val="4"/>
        </w:numPr>
        <w:spacing w:before="100" w:beforeAutospacing="1" w:after="100" w:afterAutospacing="1"/>
        <w:rPr>
          <w:rFonts w:eastAsia="Times New Roman"/>
        </w:rPr>
      </w:pPr>
      <w:hyperlink r:id="rId741" w:tooltip="Template:Cite web" w:history="1">
        <w:r>
          <w:rPr>
            <w:rStyle w:val="Hyperlink"/>
            <w:rFonts w:eastAsia="Times New Roman"/>
          </w:rPr>
          <w:t>Template:Cite web</w:t>
        </w:r>
      </w:hyperlink>
      <w:r>
        <w:rPr>
          <w:rFonts w:eastAsia="Times New Roman"/>
        </w:rPr>
        <w:t xml:space="preserve"> </w:t>
      </w:r>
    </w:p>
    <w:p w:rsidR="00000000" w:rsidRDefault="000855D1">
      <w:pPr>
        <w:numPr>
          <w:ilvl w:val="0"/>
          <w:numId w:val="4"/>
        </w:numPr>
        <w:spacing w:before="100" w:beforeAutospacing="1" w:after="100" w:afterAutospacing="1"/>
        <w:rPr>
          <w:rFonts w:eastAsia="Times New Roman"/>
        </w:rPr>
      </w:pPr>
      <w:r>
        <w:rPr>
          <w:rFonts w:eastAsia="Times New Roman"/>
        </w:rPr>
        <w:t xml:space="preserve">Chary, Frederick B. </w:t>
      </w:r>
      <w:r>
        <w:rPr>
          <w:rFonts w:eastAsia="Times New Roman"/>
          <w:i/>
          <w:iCs/>
        </w:rPr>
        <w:t>The History of Bulgaria</w:t>
      </w:r>
      <w:r>
        <w:rPr>
          <w:rFonts w:eastAsia="Times New Roman"/>
        </w:rPr>
        <w:t xml:space="preserve"> (The Greenwood Histories of the Modern Nations) (2011) </w:t>
      </w:r>
      <w:hyperlink r:id="rId742" w:history="1">
        <w:r>
          <w:rPr>
            <w:rStyle w:val="Hyperlink"/>
            <w:rFonts w:eastAsia="Times New Roman"/>
          </w:rPr>
          <w:t>excerpt and text search</w:t>
        </w:r>
      </w:hyperlink>
      <w:r>
        <w:rPr>
          <w:rFonts w:eastAsia="Times New Roman"/>
        </w:rPr>
        <w:t xml:space="preserve"> </w:t>
      </w:r>
    </w:p>
    <w:p w:rsidR="00000000" w:rsidRDefault="000855D1">
      <w:pPr>
        <w:numPr>
          <w:ilvl w:val="0"/>
          <w:numId w:val="4"/>
        </w:numPr>
        <w:spacing w:before="100" w:beforeAutospacing="1" w:after="100" w:afterAutospacing="1"/>
        <w:rPr>
          <w:rFonts w:eastAsia="Times New Roman"/>
        </w:rPr>
      </w:pPr>
      <w:r>
        <w:rPr>
          <w:rFonts w:eastAsia="Times New Roman"/>
        </w:rPr>
        <w:t xml:space="preserve">Crampton, R. J. </w:t>
      </w:r>
      <w:r>
        <w:rPr>
          <w:rFonts w:eastAsia="Times New Roman"/>
          <w:i/>
          <w:iCs/>
        </w:rPr>
        <w:t>A Concise History of Bulgaria</w:t>
      </w:r>
      <w:r>
        <w:rPr>
          <w:rFonts w:eastAsia="Times New Roman"/>
        </w:rPr>
        <w:t xml:space="preserve"> (2005) Camb</w:t>
      </w:r>
      <w:r>
        <w:rPr>
          <w:rFonts w:eastAsia="Times New Roman"/>
        </w:rPr>
        <w:t xml:space="preserve">ridge, UK; New York: Cambridge University Press ISBN 978-0-521-61637-9 </w:t>
      </w:r>
    </w:p>
    <w:p w:rsidR="00000000" w:rsidRDefault="000855D1">
      <w:pPr>
        <w:numPr>
          <w:ilvl w:val="0"/>
          <w:numId w:val="4"/>
        </w:numPr>
        <w:spacing w:before="100" w:beforeAutospacing="1" w:after="100" w:afterAutospacing="1"/>
        <w:rPr>
          <w:rFonts w:eastAsia="Times New Roman"/>
        </w:rPr>
      </w:pPr>
      <w:r>
        <w:rPr>
          <w:rFonts w:eastAsia="Times New Roman"/>
        </w:rPr>
        <w:t xml:space="preserve">Bell, John D., ed. (1998). </w:t>
      </w:r>
      <w:r>
        <w:rPr>
          <w:rFonts w:eastAsia="Times New Roman"/>
          <w:i/>
          <w:iCs/>
        </w:rPr>
        <w:t>Bulgaria in Transition: Politics, Economics, Society, and Culture after Communism</w:t>
      </w:r>
      <w:r>
        <w:rPr>
          <w:rFonts w:eastAsia="Times New Roman"/>
        </w:rPr>
        <w:t xml:space="preserve">. Westview. ISBN 978-0-8133-9010-9 </w:t>
      </w:r>
    </w:p>
    <w:p w:rsidR="00000000" w:rsidRDefault="000855D1">
      <w:pPr>
        <w:numPr>
          <w:ilvl w:val="0"/>
          <w:numId w:val="4"/>
        </w:numPr>
        <w:spacing w:before="100" w:beforeAutospacing="1" w:after="100" w:afterAutospacing="1"/>
        <w:rPr>
          <w:rFonts w:eastAsia="Times New Roman"/>
        </w:rPr>
      </w:pPr>
      <w:hyperlink r:id="rId743" w:tooltip="Kristen R. Ghodsee" w:history="1">
        <w:r>
          <w:rPr>
            <w:rStyle w:val="Hyperlink"/>
            <w:rFonts w:eastAsia="Times New Roman"/>
          </w:rPr>
          <w:t>Ghodsee, Kristen R.</w:t>
        </w:r>
      </w:hyperlink>
      <w:r>
        <w:rPr>
          <w:rFonts w:eastAsia="Times New Roman"/>
        </w:rPr>
        <w:t xml:space="preserve"> (2011) </w:t>
      </w:r>
      <w:r>
        <w:rPr>
          <w:rFonts w:eastAsia="Times New Roman"/>
          <w:i/>
          <w:iCs/>
        </w:rPr>
        <w:t>Lost in Transition: Ethnographies of Everyday Life After Communism</w:t>
      </w:r>
      <w:r>
        <w:rPr>
          <w:rFonts w:eastAsia="Times New Roman"/>
        </w:rPr>
        <w:t xml:space="preserve">. Duke University Press. </w:t>
      </w:r>
    </w:p>
    <w:p w:rsidR="00000000" w:rsidRDefault="000855D1">
      <w:pPr>
        <w:numPr>
          <w:ilvl w:val="0"/>
          <w:numId w:val="4"/>
        </w:numPr>
        <w:spacing w:before="100" w:beforeAutospacing="1" w:after="100" w:afterAutospacing="1"/>
        <w:rPr>
          <w:rFonts w:eastAsia="Times New Roman"/>
        </w:rPr>
      </w:pPr>
      <w:hyperlink r:id="rId744" w:tooltip="Kristen R. Ghodsee" w:history="1">
        <w:r>
          <w:rPr>
            <w:rStyle w:val="Hyperlink"/>
            <w:rFonts w:eastAsia="Times New Roman"/>
          </w:rPr>
          <w:t>Ghodsee, Kristen R.</w:t>
        </w:r>
      </w:hyperlink>
      <w:r>
        <w:rPr>
          <w:rFonts w:eastAsia="Times New Roman"/>
        </w:rPr>
        <w:t xml:space="preserve"> (2010) </w:t>
      </w:r>
      <w:r>
        <w:rPr>
          <w:rFonts w:eastAsia="Times New Roman"/>
          <w:i/>
          <w:iCs/>
        </w:rPr>
        <w:t>Muslim Lives in East</w:t>
      </w:r>
      <w:r>
        <w:rPr>
          <w:rFonts w:eastAsia="Times New Roman"/>
          <w:i/>
          <w:iCs/>
        </w:rPr>
        <w:t>ern Europe: Gender, Ethnicity and the Transformation of Islam in Postsocialist Bulgaria</w:t>
      </w:r>
      <w:r>
        <w:rPr>
          <w:rFonts w:eastAsia="Times New Roman"/>
        </w:rPr>
        <w:t xml:space="preserve">. Princeton University Press. </w:t>
      </w:r>
    </w:p>
    <w:p w:rsidR="00000000" w:rsidRDefault="000855D1">
      <w:pPr>
        <w:numPr>
          <w:ilvl w:val="0"/>
          <w:numId w:val="4"/>
        </w:numPr>
        <w:spacing w:before="100" w:beforeAutospacing="1" w:after="100" w:afterAutospacing="1"/>
        <w:rPr>
          <w:rFonts w:eastAsia="Times New Roman"/>
        </w:rPr>
      </w:pPr>
      <w:hyperlink r:id="rId745" w:tooltip="Kristen R. Ghodsee" w:history="1">
        <w:r>
          <w:rPr>
            <w:rStyle w:val="Hyperlink"/>
            <w:rFonts w:eastAsia="Times New Roman"/>
          </w:rPr>
          <w:t>Ghodsee, Kristen R.</w:t>
        </w:r>
      </w:hyperlink>
      <w:r>
        <w:rPr>
          <w:rFonts w:eastAsia="Times New Roman"/>
        </w:rPr>
        <w:t xml:space="preserve"> (2005) </w:t>
      </w:r>
      <w:r>
        <w:rPr>
          <w:rFonts w:eastAsia="Times New Roman"/>
          <w:i/>
          <w:iCs/>
        </w:rPr>
        <w:t>The Red Riviera: Gender, Tourism and Postsocia</w:t>
      </w:r>
      <w:r>
        <w:rPr>
          <w:rFonts w:eastAsia="Times New Roman"/>
          <w:i/>
          <w:iCs/>
        </w:rPr>
        <w:t>lism on the Black Sea.</w:t>
      </w:r>
      <w:r>
        <w:rPr>
          <w:rFonts w:eastAsia="Times New Roman"/>
        </w:rPr>
        <w:t xml:space="preserve"> Duke University Press. </w:t>
      </w:r>
    </w:p>
    <w:p w:rsidR="00000000" w:rsidRDefault="000855D1">
      <w:pPr>
        <w:numPr>
          <w:ilvl w:val="0"/>
          <w:numId w:val="4"/>
        </w:numPr>
        <w:spacing w:before="100" w:beforeAutospacing="1" w:after="100" w:afterAutospacing="1"/>
        <w:rPr>
          <w:rFonts w:eastAsia="Times New Roman"/>
        </w:rPr>
      </w:pPr>
      <w:hyperlink r:id="rId746" w:tooltip="Template:Cite journal" w:history="1">
        <w:r>
          <w:rPr>
            <w:rStyle w:val="Hyperlink"/>
            <w:rFonts w:eastAsia="Times New Roman"/>
          </w:rPr>
          <w:t>Template:Cite journal</w:t>
        </w:r>
      </w:hyperlink>
      <w:r>
        <w:rPr>
          <w:rFonts w:eastAsia="Times New Roman"/>
        </w:rPr>
        <w:t xml:space="preserve"> </w:t>
      </w:r>
    </w:p>
    <w:p w:rsidR="00000000" w:rsidRDefault="000855D1">
      <w:pPr>
        <w:numPr>
          <w:ilvl w:val="0"/>
          <w:numId w:val="4"/>
        </w:numPr>
        <w:spacing w:before="100" w:beforeAutospacing="1" w:after="100" w:afterAutospacing="1"/>
        <w:rPr>
          <w:rFonts w:eastAsia="Times New Roman"/>
        </w:rPr>
      </w:pPr>
      <w:hyperlink r:id="rId747" w:tooltip="Template:Cite journal" w:history="1">
        <w:r>
          <w:rPr>
            <w:rStyle w:val="Hyperlink"/>
            <w:rFonts w:eastAsia="Times New Roman"/>
          </w:rPr>
          <w:t>Template:Cite journal</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48"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49"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50"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51"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52"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53"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54"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55"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56"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57"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58"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59"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60"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61"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62"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63"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64" w:tooltip="Template:Cite book" w:history="1">
        <w:r>
          <w:rPr>
            <w:rStyle w:val="Hyperlink"/>
            <w:rFonts w:eastAsia="Times New Roman"/>
          </w:rPr>
          <w:t>Template:Cite book</w:t>
        </w:r>
      </w:hyperlink>
      <w:r>
        <w:rPr>
          <w:rFonts w:eastAsia="Times New Roman"/>
        </w:rPr>
        <w:t xml:space="preserve"> </w:t>
      </w:r>
    </w:p>
    <w:p w:rsidR="00000000" w:rsidRDefault="000855D1">
      <w:pPr>
        <w:numPr>
          <w:ilvl w:val="1"/>
          <w:numId w:val="4"/>
        </w:numPr>
        <w:spacing w:before="100" w:beforeAutospacing="1" w:after="100" w:afterAutospacing="1"/>
        <w:rPr>
          <w:rFonts w:eastAsia="Times New Roman"/>
        </w:rPr>
      </w:pPr>
      <w:hyperlink r:id="rId765" w:tooltip="Template:Cite book" w:history="1">
        <w:r>
          <w:rPr>
            <w:rStyle w:val="Hyperlink"/>
            <w:rFonts w:eastAsia="Times New Roman"/>
          </w:rPr>
          <w:t>Template:Cite book</w:t>
        </w:r>
      </w:hyperlink>
      <w:r>
        <w:rPr>
          <w:rFonts w:eastAsia="Times New Roman"/>
        </w:rPr>
        <w:t xml:space="preserve"> </w:t>
      </w:r>
    </w:p>
    <w:p w:rsidR="00000000" w:rsidRDefault="000855D1">
      <w:pPr>
        <w:pStyle w:val="NormalWeb"/>
      </w:pPr>
      <w:hyperlink r:id="rId766" w:tooltip="Template:Refend" w:history="1">
        <w:r>
          <w:rPr>
            <w:rStyle w:val="Hyperlink"/>
          </w:rPr>
          <w:t>Template:Refend</w:t>
        </w:r>
      </w:hyperlink>
      <w:r>
        <w:t xml:space="preserve"> </w:t>
      </w:r>
    </w:p>
    <w:p w:rsidR="00000000" w:rsidRDefault="000855D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67" w:tooltip="Edit section: External links" w:history="1">
        <w:r>
          <w:rPr>
            <w:rStyle w:val="Hyperlink"/>
            <w:rFonts w:eastAsia="Times New Roman"/>
          </w:rPr>
          <w:t>edit</w:t>
        </w:r>
      </w:hyperlink>
      <w:r>
        <w:rPr>
          <w:rStyle w:val="mw-editsection-bracket"/>
          <w:rFonts w:eastAsia="Times New Roman"/>
        </w:rPr>
        <w:t>]</w:t>
      </w:r>
    </w:p>
    <w:p w:rsidR="00000000" w:rsidRDefault="000855D1">
      <w:pPr>
        <w:pStyle w:val="NormalWeb"/>
      </w:pPr>
      <w:hyperlink r:id="rId768" w:tooltip="Template:Sister project links" w:history="1">
        <w:r>
          <w:rPr>
            <w:rStyle w:val="Hyperlink"/>
          </w:rPr>
          <w:t>Template:Sister project links</w:t>
        </w:r>
      </w:hyperlink>
      <w:r>
        <w:t xml:space="preserve"> </w:t>
      </w:r>
      <w:hyperlink r:id="rId769" w:tooltip="Template:Osmrelation-inline" w:history="1">
        <w:r>
          <w:rPr>
            <w:rStyle w:val="Hyperlink"/>
          </w:rPr>
          <w:t>Template:Osmrelation-inline</w:t>
        </w:r>
      </w:hyperlink>
      <w:r>
        <w:t xml:space="preserve"> </w:t>
      </w:r>
    </w:p>
    <w:p w:rsidR="00000000" w:rsidRDefault="000855D1">
      <w:pPr>
        <w:numPr>
          <w:ilvl w:val="0"/>
          <w:numId w:val="5"/>
        </w:numPr>
        <w:spacing w:before="100" w:beforeAutospacing="1" w:after="100" w:afterAutospacing="1"/>
        <w:rPr>
          <w:rFonts w:eastAsia="Times New Roman"/>
        </w:rPr>
      </w:pPr>
      <w:hyperlink r:id="rId770" w:history="1">
        <w:r>
          <w:rPr>
            <w:rStyle w:val="Hyperlink"/>
            <w:rFonts w:eastAsia="Times New Roman"/>
          </w:rPr>
          <w:t>Bulgaria</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0855D1">
      <w:pPr>
        <w:numPr>
          <w:ilvl w:val="0"/>
          <w:numId w:val="5"/>
        </w:numPr>
        <w:spacing w:before="100" w:beforeAutospacing="1" w:after="100" w:afterAutospacing="1"/>
        <w:rPr>
          <w:rFonts w:eastAsia="Times New Roman"/>
        </w:rPr>
      </w:pPr>
      <w:hyperlink r:id="rId771" w:tooltip="Template:Dmoz" w:history="1">
        <w:r>
          <w:rPr>
            <w:rStyle w:val="Hyperlink"/>
            <w:rFonts w:eastAsia="Times New Roman"/>
          </w:rPr>
          <w:t>Template:Dmoz</w:t>
        </w:r>
      </w:hyperlink>
      <w:r>
        <w:rPr>
          <w:rFonts w:eastAsia="Times New Roman"/>
        </w:rPr>
        <w:t xml:space="preserve"> </w:t>
      </w:r>
    </w:p>
    <w:p w:rsidR="00000000" w:rsidRDefault="000855D1">
      <w:pPr>
        <w:numPr>
          <w:ilvl w:val="0"/>
          <w:numId w:val="5"/>
        </w:numPr>
        <w:spacing w:before="100" w:beforeAutospacing="1" w:after="100" w:afterAutospacing="1"/>
        <w:rPr>
          <w:rFonts w:eastAsia="Times New Roman"/>
        </w:rPr>
      </w:pPr>
      <w:hyperlink r:id="rId772" w:tooltip="Template:Wikiatlas" w:history="1">
        <w:r>
          <w:rPr>
            <w:rStyle w:val="Hyperlink"/>
            <w:rFonts w:eastAsia="Times New Roman"/>
          </w:rPr>
          <w:t>Template:Wikiatlas</w:t>
        </w:r>
      </w:hyperlink>
      <w:r>
        <w:rPr>
          <w:rFonts w:eastAsia="Times New Roman"/>
        </w:rPr>
        <w:t xml:space="preserve"> </w:t>
      </w:r>
    </w:p>
    <w:p w:rsidR="00000000" w:rsidRDefault="000855D1">
      <w:pPr>
        <w:numPr>
          <w:ilvl w:val="0"/>
          <w:numId w:val="5"/>
        </w:numPr>
        <w:spacing w:before="100" w:beforeAutospacing="1" w:after="100" w:afterAutospacing="1"/>
        <w:rPr>
          <w:rFonts w:eastAsia="Times New Roman"/>
        </w:rPr>
      </w:pPr>
      <w:hyperlink r:id="rId773" w:history="1">
        <w:r>
          <w:rPr>
            <w:rStyle w:val="Hyperlink"/>
            <w:rFonts w:eastAsia="Times New Roman"/>
          </w:rPr>
          <w:t>Bulgaria Profile</w:t>
        </w:r>
      </w:hyperlink>
      <w:r>
        <w:rPr>
          <w:rFonts w:eastAsia="Times New Roman"/>
        </w:rPr>
        <w:t xml:space="preserve"> from </w:t>
      </w:r>
      <w:hyperlink r:id="rId774" w:tooltip="Balkan Insight" w:history="1">
        <w:r>
          <w:rPr>
            <w:rStyle w:val="Hyperlink"/>
            <w:rFonts w:eastAsia="Times New Roman"/>
          </w:rPr>
          <w:t>Balkan Insight</w:t>
        </w:r>
      </w:hyperlink>
      <w:r>
        <w:rPr>
          <w:rFonts w:eastAsia="Times New Roman"/>
        </w:rPr>
        <w:t xml:space="preserve"> </w:t>
      </w:r>
    </w:p>
    <w:p w:rsidR="00000000" w:rsidRDefault="000855D1">
      <w:pPr>
        <w:numPr>
          <w:ilvl w:val="0"/>
          <w:numId w:val="5"/>
        </w:numPr>
        <w:spacing w:before="100" w:beforeAutospacing="1" w:after="100" w:afterAutospacing="1"/>
        <w:rPr>
          <w:rFonts w:eastAsia="Times New Roman"/>
        </w:rPr>
      </w:pPr>
      <w:hyperlink r:id="rId775" w:history="1">
        <w:r>
          <w:rPr>
            <w:rStyle w:val="Hyperlink"/>
            <w:rFonts w:eastAsia="Times New Roman"/>
          </w:rPr>
          <w:t>President of The Republic of Bulgaria</w:t>
        </w:r>
      </w:hyperlink>
      <w:r>
        <w:rPr>
          <w:rFonts w:eastAsia="Times New Roman"/>
        </w:rPr>
        <w:t xml:space="preserve"> </w:t>
      </w:r>
    </w:p>
    <w:p w:rsidR="00000000" w:rsidRDefault="000855D1">
      <w:pPr>
        <w:pStyle w:val="NormalWeb"/>
      </w:pPr>
      <w:hyperlink r:id="rId776" w:tooltip="Template:Bulgaria topics" w:history="1">
        <w:r>
          <w:rPr>
            <w:rStyle w:val="Hyperlink"/>
          </w:rPr>
          <w:t>Template:Bulgaria topics</w:t>
        </w:r>
      </w:hyperlink>
      <w:r>
        <w:t xml:space="preserve"> </w:t>
      </w:r>
      <w:hyperlink r:id="rId777" w:tooltip="Template:Navboxes" w:history="1">
        <w:r>
          <w:rPr>
            <w:rStyle w:val="Hyperlink"/>
          </w:rPr>
          <w:t>Template:Navboxes</w:t>
        </w:r>
      </w:hyperlink>
      <w:r>
        <w:t xml:space="preserve"> </w:t>
      </w:r>
      <w:hyperlink r:id="rId778" w:tooltip="Template:Portal bar" w:history="1">
        <w:r>
          <w:rPr>
            <w:rStyle w:val="Hyperlink"/>
          </w:rPr>
          <w:t>Template:Portal bar</w:t>
        </w:r>
      </w:hyperlink>
      <w:r>
        <w:t xml:space="preserve"> </w:t>
      </w:r>
    </w:p>
    <w:p w:rsidR="00000000" w:rsidRDefault="000855D1">
      <w:pPr>
        <w:pStyle w:val="NormalWeb"/>
      </w:pPr>
      <w:hyperlink r:id="rId779" w:tooltip="Template:Good article" w:history="1">
        <w:r>
          <w:rPr>
            <w:rStyle w:val="Hyperlink"/>
          </w:rPr>
          <w:t>Template:Good article</w:t>
        </w:r>
      </w:hyperlink>
      <w:r>
        <w:t xml:space="preserve"> </w:t>
      </w:r>
    </w:p>
    <w:p w:rsidR="00000000" w:rsidRDefault="000855D1">
      <w:pPr>
        <w:pStyle w:val="NormalWeb"/>
      </w:pPr>
      <w:hyperlink r:id="rId780" w:tooltip="Template:Authority control" w:history="1">
        <w:r>
          <w:rPr>
            <w:rStyle w:val="Hyperlink"/>
          </w:rPr>
          <w:t>Template:Authority control</w:t>
        </w:r>
      </w:hyperlink>
      <w:r>
        <w:t xml:space="preserve"> </w:t>
      </w:r>
    </w:p>
    <w:p w:rsidR="000855D1" w:rsidRDefault="000855D1">
      <w:pPr>
        <w:pStyle w:val="NormalWeb"/>
      </w:pPr>
      <w:hyperlink r:id="rId781" w:tooltip="Category:Bulgaria" w:history="1">
        <w:r>
          <w:rPr>
            <w:rStyle w:val="Hyperlink"/>
          </w:rPr>
          <w:t>Category:Bulgaria</w:t>
        </w:r>
      </w:hyperlink>
      <w:r>
        <w:t xml:space="preserve"> </w:t>
      </w:r>
      <w:hyperlink r:id="rId782" w:tooltip="Category:Countries in Europe" w:history="1">
        <w:r>
          <w:rPr>
            <w:rStyle w:val="Hyperlink"/>
          </w:rPr>
          <w:t>Category:Countries in Europe</w:t>
        </w:r>
      </w:hyperlink>
      <w:r>
        <w:t xml:space="preserve"> </w:t>
      </w:r>
      <w:hyperlink r:id="rId783" w:tooltip="Category:Former empires" w:history="1">
        <w:r>
          <w:rPr>
            <w:rStyle w:val="Hyperlink"/>
          </w:rPr>
          <w:t>Category:Former empires</w:t>
        </w:r>
      </w:hyperlink>
      <w:r>
        <w:t xml:space="preserve"> </w:t>
      </w:r>
      <w:hyperlink r:id="rId784" w:tooltip="Category:Liberal democracies" w:history="1">
        <w:r>
          <w:rPr>
            <w:rStyle w:val="Hyperlink"/>
          </w:rPr>
          <w:t>Category:Liberal democracies</w:t>
        </w:r>
      </w:hyperlink>
      <w:r>
        <w:t xml:space="preserve"> </w:t>
      </w:r>
      <w:hyperlink r:id="rId785" w:tooltip="Category:Member states of NATO" w:history="1">
        <w:r>
          <w:rPr>
            <w:rStyle w:val="Hyperlink"/>
          </w:rPr>
          <w:t>Category:Member states of NATO</w:t>
        </w:r>
      </w:hyperlink>
      <w:r>
        <w:t xml:space="preserve"> </w:t>
      </w:r>
      <w:hyperlink r:id="rId786" w:tooltip="Category:Member states of the Council of Europe" w:history="1">
        <w:r>
          <w:rPr>
            <w:rStyle w:val="Hyperlink"/>
          </w:rPr>
          <w:t>Category:Member states of the Council of Europe</w:t>
        </w:r>
      </w:hyperlink>
      <w:r>
        <w:t xml:space="preserve"> </w:t>
      </w:r>
      <w:hyperlink r:id="rId787" w:tooltip="Category:Member states of the European Union" w:history="1">
        <w:r>
          <w:rPr>
            <w:rStyle w:val="Hyperlink"/>
          </w:rPr>
          <w:t>Category:Member states of the European Union</w:t>
        </w:r>
      </w:hyperlink>
      <w:r>
        <w:t xml:space="preserve"> </w:t>
      </w:r>
      <w:hyperlink r:id="rId788" w:tooltip="Category:Member states of the Union for the Mediterranean" w:history="1">
        <w:r>
          <w:rPr>
            <w:rStyle w:val="Hyperlink"/>
          </w:rPr>
          <w:t>Category:Member states of the Union for the Mediterranean</w:t>
        </w:r>
      </w:hyperlink>
      <w:r>
        <w:t xml:space="preserve"> </w:t>
      </w:r>
      <w:hyperlink r:id="rId789" w:tooltip="Category:Member states of the United Nations" w:history="1">
        <w:r>
          <w:rPr>
            <w:rStyle w:val="Hyperlink"/>
          </w:rPr>
          <w:t>Category:Member states of the United Nations</w:t>
        </w:r>
      </w:hyperlink>
      <w:r>
        <w:t xml:space="preserve"> </w:t>
      </w:r>
      <w:hyperlink r:id="rId790" w:tooltip="Category:Republics" w:history="1">
        <w:r>
          <w:rPr>
            <w:rStyle w:val="Hyperlink"/>
          </w:rPr>
          <w:t>Category:Republics</w:t>
        </w:r>
      </w:hyperlink>
      <w:r>
        <w:t xml:space="preserve"> </w:t>
      </w:r>
      <w:hyperlink r:id="rId791" w:tooltip="Category:Slavic countries and territories" w:history="1">
        <w:r>
          <w:rPr>
            <w:rStyle w:val="Hyperlink"/>
          </w:rPr>
          <w:t>Category:Slavic countries and territories</w:t>
        </w:r>
      </w:hyperlink>
      <w:r>
        <w:t xml:space="preserve"> </w:t>
      </w:r>
      <w:hyperlink r:id="rId792" w:tooltip="Category:Southeastern Europe" w:history="1">
        <w:r>
          <w:rPr>
            <w:rStyle w:val="Hyperlink"/>
          </w:rPr>
          <w:t>Category:Southeastern Europe</w:t>
        </w:r>
      </w:hyperlink>
      <w:r>
        <w:t xml:space="preserve"> </w:t>
      </w:r>
      <w:hyperlink r:id="rId793" w:tooltip="Category:States and territories established in 681" w:history="1">
        <w:r>
          <w:rPr>
            <w:rStyle w:val="Hyperlink"/>
          </w:rPr>
          <w:t>Category:States and territories established in 681</w:t>
        </w:r>
      </w:hyperlink>
      <w:r>
        <w:t xml:space="preserve"> </w:t>
      </w:r>
      <w:hyperlink r:id="rId794" w:tooltip="Category:States and territories established in 1908" w:history="1">
        <w:r>
          <w:rPr>
            <w:rStyle w:val="Hyperlink"/>
          </w:rPr>
          <w:t>Category:States and territories established in 1908</w:t>
        </w:r>
      </w:hyperlink>
      <w:r>
        <w:t xml:space="preserve"> </w:t>
      </w:r>
    </w:p>
    <w:sectPr w:rsidR="000855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6174E"/>
    <w:multiLevelType w:val="multilevel"/>
    <w:tmpl w:val="6EFA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40F36"/>
    <w:multiLevelType w:val="multilevel"/>
    <w:tmpl w:val="96B65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D07B5"/>
    <w:multiLevelType w:val="multilevel"/>
    <w:tmpl w:val="C120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51C16"/>
    <w:multiLevelType w:val="multilevel"/>
    <w:tmpl w:val="6C7C5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2611B"/>
    <w:multiLevelType w:val="multilevel"/>
    <w:tmpl w:val="0F60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855D1"/>
    <w:rsid w:val="0008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979AD5-0B88-407C-BB29-3CAC86F4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121318">
      <w:marLeft w:val="0"/>
      <w:marRight w:val="0"/>
      <w:marTop w:val="0"/>
      <w:marBottom w:val="0"/>
      <w:divBdr>
        <w:top w:val="none" w:sz="0" w:space="0" w:color="auto"/>
        <w:left w:val="none" w:sz="0" w:space="0" w:color="auto"/>
        <w:bottom w:val="none" w:sz="0" w:space="0" w:color="auto"/>
        <w:right w:val="none" w:sz="0" w:space="0" w:color="auto"/>
      </w:divBdr>
      <w:divsChild>
        <w:div w:id="17679228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alkan" TargetMode="External"/><Relationship Id="rId671" Type="http://schemas.openxmlformats.org/officeDocument/2006/relationships/hyperlink" Target="/wiki/FSB_(band)" TargetMode="External"/><Relationship Id="rId769" Type="http://schemas.openxmlformats.org/officeDocument/2006/relationships/hyperlink" Target="/wiki/Template:Osmrelation-inline" TargetMode="External"/><Relationship Id="rId21" Type="http://schemas.openxmlformats.org/officeDocument/2006/relationships/hyperlink" Target="/wiki/Turkey" TargetMode="External"/><Relationship Id="rId324" Type="http://schemas.openxmlformats.org/officeDocument/2006/relationships/hyperlink" Target="/wiki/Old-growth_forest" TargetMode="External"/><Relationship Id="rId531" Type="http://schemas.openxmlformats.org/officeDocument/2006/relationships/hyperlink" Target="/wiki/International_Space_Station" TargetMode="External"/><Relationship Id="rId629" Type="http://schemas.openxmlformats.org/officeDocument/2006/relationships/hyperlink" Target="/wiki/Srebarna_Nature_Reserve" TargetMode="External"/><Relationship Id="rId170" Type="http://schemas.openxmlformats.org/officeDocument/2006/relationships/hyperlink" Target="/wiki/Second_Bulgarian_Empire" TargetMode="External"/><Relationship Id="rId268" Type="http://schemas.openxmlformats.org/officeDocument/2006/relationships/hyperlink" Target="/wiki/Template:Convert" TargetMode="External"/><Relationship Id="rId475" Type="http://schemas.openxmlformats.org/officeDocument/2006/relationships/hyperlink" Target="/wiki/Military_of_Bulgaria" TargetMode="External"/><Relationship Id="rId682" Type="http://schemas.openxmlformats.org/officeDocument/2006/relationships/hyperlink" Target="/wiki/Vladimir_Dimitrov" TargetMode="External"/><Relationship Id="rId32" Type="http://schemas.openxmlformats.org/officeDocument/2006/relationships/hyperlink" Target="/wiki/Slavs" TargetMode="External"/><Relationship Id="rId128" Type="http://schemas.openxmlformats.org/officeDocument/2006/relationships/hyperlink" Target="/wiki/Cyrillic_script" TargetMode="External"/><Relationship Id="rId335" Type="http://schemas.openxmlformats.org/officeDocument/2006/relationships/hyperlink" Target="/wiki/Wallcreeper" TargetMode="External"/><Relationship Id="rId542" Type="http://schemas.openxmlformats.org/officeDocument/2006/relationships/hyperlink" Target="/wiki/Information_and_communication_technologies" TargetMode="External"/><Relationship Id="rId5" Type="http://schemas.openxmlformats.org/officeDocument/2006/relationships/hyperlink" Target="/wiki/Template:Pp-semi" TargetMode="External"/><Relationship Id="rId181" Type="http://schemas.openxmlformats.org/officeDocument/2006/relationships/hyperlink" Target="/wiki/Rayah" TargetMode="External"/><Relationship Id="rId237" Type="http://schemas.openxmlformats.org/officeDocument/2006/relationships/hyperlink" Target="/wiki/One-party_state" TargetMode="External"/><Relationship Id="rId402" Type="http://schemas.openxmlformats.org/officeDocument/2006/relationships/hyperlink" Target="/wiki/Template:Sfn" TargetMode="External"/><Relationship Id="rId791" Type="http://schemas.openxmlformats.org/officeDocument/2006/relationships/hyperlink" Target="/wiki/Category:Slavic_countries_and_territories" TargetMode="External"/><Relationship Id="rId279" Type="http://schemas.openxmlformats.org/officeDocument/2006/relationships/hyperlink" Target="/wiki/Sofia" TargetMode="External"/><Relationship Id="rId444" Type="http://schemas.openxmlformats.org/officeDocument/2006/relationships/hyperlink" Target="/wiki/United_Nations" TargetMode="External"/><Relationship Id="rId486" Type="http://schemas.openxmlformats.org/officeDocument/2006/relationships/hyperlink" Target="/wiki/Template:Main" TargetMode="External"/><Relationship Id="rId651" Type="http://schemas.openxmlformats.org/officeDocument/2006/relationships/hyperlink" Target="/wiki/Yordan_Radichkov" TargetMode="External"/><Relationship Id="rId693" Type="http://schemas.openxmlformats.org/officeDocument/2006/relationships/hyperlink" Target="/wiki/File:Mavrudwine.jpg" TargetMode="External"/><Relationship Id="rId707" Type="http://schemas.openxmlformats.org/officeDocument/2006/relationships/hyperlink" Target="/wiki/Brandy" TargetMode="External"/><Relationship Id="rId749" Type="http://schemas.openxmlformats.org/officeDocument/2006/relationships/hyperlink" Target="/wiki/Template:Cite_book" TargetMode="External"/><Relationship Id="rId43" Type="http://schemas.openxmlformats.org/officeDocument/2006/relationships/hyperlink" Target="/wiki/Provinces_of_Bulgaria" TargetMode="External"/><Relationship Id="rId139" Type="http://schemas.openxmlformats.org/officeDocument/2006/relationships/hyperlink" Target="/wiki/Basil_II" TargetMode="External"/><Relationship Id="rId290" Type="http://schemas.openxmlformats.org/officeDocument/2006/relationships/hyperlink" Target="/wiki/Iskar_(river)" TargetMode="External"/><Relationship Id="rId304" Type="http://schemas.openxmlformats.org/officeDocument/2006/relationships/hyperlink" Target="/wiki/Dobrudja" TargetMode="External"/><Relationship Id="rId346" Type="http://schemas.openxmlformats.org/officeDocument/2006/relationships/hyperlink" Target="/wiki/Universal_suffrage" TargetMode="External"/><Relationship Id="rId388" Type="http://schemas.openxmlformats.org/officeDocument/2006/relationships/hyperlink" Target="/wiki/Georgi_Bliznashki" TargetMode="External"/><Relationship Id="rId511" Type="http://schemas.openxmlformats.org/officeDocument/2006/relationships/hyperlink" Target="/wiki/Lavender_oil" TargetMode="External"/><Relationship Id="rId553" Type="http://schemas.openxmlformats.org/officeDocument/2006/relationships/hyperlink" Target="/wiki/Kozloduy_Nuclear_Power_Plant" TargetMode="External"/><Relationship Id="rId609" Type="http://schemas.openxmlformats.org/officeDocument/2006/relationships/hyperlink" Target="/wiki/Thracia" TargetMode="External"/><Relationship Id="rId760" Type="http://schemas.openxmlformats.org/officeDocument/2006/relationships/hyperlink" Target="/wiki/Template:Cite_book" TargetMode="External"/><Relationship Id="rId85" Type="http://schemas.openxmlformats.org/officeDocument/2006/relationships/hyperlink" Target="/wiki/Varna_culture" TargetMode="External"/><Relationship Id="rId150" Type="http://schemas.openxmlformats.org/officeDocument/2006/relationships/hyperlink" Target="/wiki/Peter_Delyan" TargetMode="External"/><Relationship Id="rId192" Type="http://schemas.openxmlformats.org/officeDocument/2006/relationships/hyperlink" Target="/wiki/April_Uprising" TargetMode="External"/><Relationship Id="rId206" Type="http://schemas.openxmlformats.org/officeDocument/2006/relationships/hyperlink" Target="/wiki/Template:Sfn" TargetMode="External"/><Relationship Id="rId413" Type="http://schemas.openxmlformats.org/officeDocument/2006/relationships/hyperlink" Target="/wiki/File:Bulgaria_Aministrative_Provinces_numbered.png" TargetMode="External"/><Relationship Id="rId595" Type="http://schemas.openxmlformats.org/officeDocument/2006/relationships/hyperlink" Target="/wiki/Hijab" TargetMode="External"/><Relationship Id="rId248" Type="http://schemas.openxmlformats.org/officeDocument/2006/relationships/hyperlink" Target="/wiki/Turks_in_Bulgaria" TargetMode="External"/><Relationship Id="rId455" Type="http://schemas.openxmlformats.org/officeDocument/2006/relationships/hyperlink" Target="/index.php?title=(none)&amp;action=edit&amp;section=13" TargetMode="External"/><Relationship Id="rId497" Type="http://schemas.openxmlformats.org/officeDocument/2006/relationships/hyperlink" Target="/wiki/Eurozone" TargetMode="External"/><Relationship Id="rId620" Type="http://schemas.openxmlformats.org/officeDocument/2006/relationships/hyperlink" Target="/wiki/List_of_World_Heritage_Sites_in_Bulgaria" TargetMode="External"/><Relationship Id="rId662" Type="http://schemas.openxmlformats.org/officeDocument/2006/relationships/hyperlink" Target="/wiki/Grammy_Award" TargetMode="External"/><Relationship Id="rId718" Type="http://schemas.openxmlformats.org/officeDocument/2006/relationships/hyperlink" Target="/wiki/Dimitar_Berbatov" TargetMode="External"/><Relationship Id="rId12" Type="http://schemas.openxmlformats.org/officeDocument/2006/relationships/hyperlink" Target="/wiki/Template:Transl" TargetMode="External"/><Relationship Id="rId108" Type="http://schemas.openxmlformats.org/officeDocument/2006/relationships/hyperlink" Target="/wiki/South_Slavs" TargetMode="External"/><Relationship Id="rId315" Type="http://schemas.openxmlformats.org/officeDocument/2006/relationships/hyperlink" Target="/wiki/Environmental_degradation" TargetMode="External"/><Relationship Id="rId357" Type="http://schemas.openxmlformats.org/officeDocument/2006/relationships/hyperlink" Target="/wiki/Template:Sfn" TargetMode="External"/><Relationship Id="rId522" Type="http://schemas.openxmlformats.org/officeDocument/2006/relationships/hyperlink" Target="/index.php?title=(none)&amp;action=edit&amp;section=15" TargetMode="External"/><Relationship Id="rId54" Type="http://schemas.openxmlformats.org/officeDocument/2006/relationships/hyperlink" Target="/index.php?title=(none)&amp;action=edit&amp;section=4" TargetMode="External"/><Relationship Id="rId96" Type="http://schemas.openxmlformats.org/officeDocument/2006/relationships/hyperlink" Target="/wiki/Teres_I" TargetMode="External"/><Relationship Id="rId161" Type="http://schemas.openxmlformats.org/officeDocument/2006/relationships/hyperlink" Target="/wiki/Ohrid" TargetMode="External"/><Relationship Id="rId217" Type="http://schemas.openxmlformats.org/officeDocument/2006/relationships/hyperlink" Target="/wiki/Balkan_Wars" TargetMode="External"/><Relationship Id="rId399" Type="http://schemas.openxmlformats.org/officeDocument/2006/relationships/hyperlink" Target="/wiki/Alternative_for_Bulgarian_Revival" TargetMode="External"/><Relationship Id="rId564" Type="http://schemas.openxmlformats.org/officeDocument/2006/relationships/hyperlink" Target="/wiki/Template:Sfn" TargetMode="External"/><Relationship Id="rId771" Type="http://schemas.openxmlformats.org/officeDocument/2006/relationships/hyperlink" Target="/wiki/Template:Dmoz" TargetMode="External"/><Relationship Id="rId259" Type="http://schemas.openxmlformats.org/officeDocument/2006/relationships/hyperlink" Target="/wiki/Balkans" TargetMode="External"/><Relationship Id="rId424" Type="http://schemas.openxmlformats.org/officeDocument/2006/relationships/hyperlink" Target="/wiki/Pernik_Province" TargetMode="External"/><Relationship Id="rId466" Type="http://schemas.openxmlformats.org/officeDocument/2006/relationships/hyperlink" Target="/wiki/Foreign_Policy_(magazine)" TargetMode="External"/><Relationship Id="rId631" Type="http://schemas.openxmlformats.org/officeDocument/2006/relationships/hyperlink" Target="/wiki/Nestinarstvo" TargetMode="External"/><Relationship Id="rId673" Type="http://schemas.openxmlformats.org/officeDocument/2006/relationships/hyperlink" Target="/wiki/Mira_Aroyo" TargetMode="External"/><Relationship Id="rId729" Type="http://schemas.openxmlformats.org/officeDocument/2006/relationships/hyperlink" Target="/wiki/Charles_Champaud" TargetMode="External"/><Relationship Id="rId23" Type="http://schemas.openxmlformats.org/officeDocument/2006/relationships/hyperlink" Target="/wiki/Template:Convert" TargetMode="External"/><Relationship Id="rId119" Type="http://schemas.openxmlformats.org/officeDocument/2006/relationships/hyperlink" Target="/wiki/First_Bulgarian_Empire" TargetMode="External"/><Relationship Id="rId270" Type="http://schemas.openxmlformats.org/officeDocument/2006/relationships/hyperlink" Target="/wiki/25th_meridian_east" TargetMode="External"/><Relationship Id="rId326" Type="http://schemas.openxmlformats.org/officeDocument/2006/relationships/hyperlink" Target="/wiki/Biodiversity" TargetMode="External"/><Relationship Id="rId533" Type="http://schemas.openxmlformats.org/officeDocument/2006/relationships/hyperlink" Target="/wiki/Greenhouse" TargetMode="External"/><Relationship Id="rId65" Type="http://schemas.openxmlformats.org/officeDocument/2006/relationships/hyperlink" Target="/index.php?title=(none)&amp;action=edit&amp;section=15" TargetMode="External"/><Relationship Id="rId130" Type="http://schemas.openxmlformats.org/officeDocument/2006/relationships/hyperlink" Target="/wiki/Template:Cite_book" TargetMode="External"/><Relationship Id="rId368" Type="http://schemas.openxmlformats.org/officeDocument/2006/relationships/hyperlink" Target="/wiki/Movement_for_Rights_and_Freedoms" TargetMode="External"/><Relationship Id="rId575" Type="http://schemas.openxmlformats.org/officeDocument/2006/relationships/hyperlink" Target="/wiki/Template:Bar_box" TargetMode="External"/><Relationship Id="rId740" Type="http://schemas.openxmlformats.org/officeDocument/2006/relationships/hyperlink" Target="/wiki/Template:Refbegin" TargetMode="External"/><Relationship Id="rId782" Type="http://schemas.openxmlformats.org/officeDocument/2006/relationships/hyperlink" Target="/wiki/Category:Countries_in_Europe" TargetMode="External"/><Relationship Id="rId172" Type="http://schemas.openxmlformats.org/officeDocument/2006/relationships/hyperlink" Target="/wiki/Venetian_Republic" TargetMode="External"/><Relationship Id="rId228" Type="http://schemas.openxmlformats.org/officeDocument/2006/relationships/hyperlink" Target="/wiki/Nazi_concentration_camps" TargetMode="External"/><Relationship Id="rId435" Type="http://schemas.openxmlformats.org/officeDocument/2006/relationships/hyperlink" Target="/wiki/Targovishte_Province" TargetMode="External"/><Relationship Id="rId477" Type="http://schemas.openxmlformats.org/officeDocument/2006/relationships/hyperlink" Target="/wiki/Bulgarian_Navy" TargetMode="External"/><Relationship Id="rId600" Type="http://schemas.openxmlformats.org/officeDocument/2006/relationships/hyperlink" Target="/wiki/Template:Sfn" TargetMode="External"/><Relationship Id="rId642" Type="http://schemas.openxmlformats.org/officeDocument/2006/relationships/hyperlink" Target="/wiki/Ohrid_Literary_School" TargetMode="External"/><Relationship Id="rId684" Type="http://schemas.openxmlformats.org/officeDocument/2006/relationships/hyperlink" Target="/wiki/Christo" TargetMode="External"/><Relationship Id="rId281" Type="http://schemas.openxmlformats.org/officeDocument/2006/relationships/hyperlink" Target="/wiki/Template:Sfn" TargetMode="External"/><Relationship Id="rId337" Type="http://schemas.openxmlformats.org/officeDocument/2006/relationships/hyperlink" Target="/wiki/Eurasian_lynx" TargetMode="External"/><Relationship Id="rId502" Type="http://schemas.openxmlformats.org/officeDocument/2006/relationships/hyperlink" Target="/wiki/File:Bulgaria_export_partners.png" TargetMode="External"/><Relationship Id="rId34" Type="http://schemas.openxmlformats.org/officeDocument/2006/relationships/hyperlink" Target="/wiki/Second_Bulgarian_Empire" TargetMode="External"/><Relationship Id="rId76" Type="http://schemas.openxmlformats.org/officeDocument/2006/relationships/hyperlink" Target="/index.php?title=(none)&amp;action=edit&amp;section=2" TargetMode="External"/><Relationship Id="rId141" Type="http://schemas.openxmlformats.org/officeDocument/2006/relationships/hyperlink" Target="/index.php?title=(none)&amp;action=edit&amp;section=4" TargetMode="External"/><Relationship Id="rId379" Type="http://schemas.openxmlformats.org/officeDocument/2006/relationships/hyperlink" Target="/wiki/Template:Colorbox" TargetMode="External"/><Relationship Id="rId544" Type="http://schemas.openxmlformats.org/officeDocument/2006/relationships/hyperlink" Target="/wiki/Bulgarian_Academy_of_Sciences" TargetMode="External"/><Relationship Id="rId586" Type="http://schemas.openxmlformats.org/officeDocument/2006/relationships/hyperlink" Target="/wiki/File:Theophany_Crucession_in_Bulgaria.jpg" TargetMode="External"/><Relationship Id="rId751" Type="http://schemas.openxmlformats.org/officeDocument/2006/relationships/hyperlink" Target="/wiki/Template:Cite_book" TargetMode="External"/><Relationship Id="rId793" Type="http://schemas.openxmlformats.org/officeDocument/2006/relationships/hyperlink" Target="/wiki/Category:States_and_territories_established_in_681" TargetMode="External"/><Relationship Id="rId7" Type="http://schemas.openxmlformats.org/officeDocument/2006/relationships/hyperlink" Target="/wiki/Template:Use_dmy_dates" TargetMode="External"/><Relationship Id="rId183" Type="http://schemas.openxmlformats.org/officeDocument/2006/relationships/hyperlink" Target="/wiki/Millet_(Ottoman_Empire)" TargetMode="External"/><Relationship Id="rId239" Type="http://schemas.openxmlformats.org/officeDocument/2006/relationships/hyperlink" Target="/wiki/Georgi_Dimitrov" TargetMode="External"/><Relationship Id="rId390" Type="http://schemas.openxmlformats.org/officeDocument/2006/relationships/hyperlink" Target="/wiki/GERB" TargetMode="External"/><Relationship Id="rId404" Type="http://schemas.openxmlformats.org/officeDocument/2006/relationships/hyperlink" Target="/wiki/National_Police_Service_(Bulgaria)" TargetMode="External"/><Relationship Id="rId446" Type="http://schemas.openxmlformats.org/officeDocument/2006/relationships/hyperlink" Target="/wiki/Organization_for_Security_and_Co-operation_in_Europe" TargetMode="External"/><Relationship Id="rId611" Type="http://schemas.openxmlformats.org/officeDocument/2006/relationships/hyperlink" Target="/wiki/National_Historical_Museum_(Bulgaria)" TargetMode="External"/><Relationship Id="rId653" Type="http://schemas.openxmlformats.org/officeDocument/2006/relationships/hyperlink" Target="/wiki/Elias_Canetti" TargetMode="External"/><Relationship Id="rId250" Type="http://schemas.openxmlformats.org/officeDocument/2006/relationships/hyperlink" Target="/wiki/Template:Sfn" TargetMode="External"/><Relationship Id="rId292" Type="http://schemas.openxmlformats.org/officeDocument/2006/relationships/hyperlink" Target="/wiki/Struma_River" TargetMode="External"/><Relationship Id="rId306" Type="http://schemas.openxmlformats.org/officeDocument/2006/relationships/hyperlink" Target="/wiki/Template:Sfn" TargetMode="External"/><Relationship Id="rId488" Type="http://schemas.openxmlformats.org/officeDocument/2006/relationships/hyperlink" Target="/wiki/Market_economy" TargetMode="External"/><Relationship Id="rId695" Type="http://schemas.openxmlformats.org/officeDocument/2006/relationships/hyperlink" Target="/wiki/Wine" TargetMode="External"/><Relationship Id="rId709" Type="http://schemas.openxmlformats.org/officeDocument/2006/relationships/hyperlink" Target="/wiki/Traminer" TargetMode="External"/><Relationship Id="rId45" Type="http://schemas.openxmlformats.org/officeDocument/2006/relationships/hyperlink" Target="/wiki/Unitary_state" TargetMode="External"/><Relationship Id="rId87" Type="http://schemas.openxmlformats.org/officeDocument/2006/relationships/hyperlink" Target="/wiki/Varna_Necropolis" TargetMode="External"/><Relationship Id="rId110" Type="http://schemas.openxmlformats.org/officeDocument/2006/relationships/hyperlink" Target="/wiki/Template:Main" TargetMode="External"/><Relationship Id="rId348" Type="http://schemas.openxmlformats.org/officeDocument/2006/relationships/hyperlink" Target="/wiki/Constitution_of_Bulgaria" TargetMode="External"/><Relationship Id="rId513" Type="http://schemas.openxmlformats.org/officeDocument/2006/relationships/hyperlink" Target="/wiki/Tourism_in_Bulgaria" TargetMode="External"/><Relationship Id="rId555" Type="http://schemas.openxmlformats.org/officeDocument/2006/relationships/hyperlink" Target="/wiki/Template:Convert" TargetMode="External"/><Relationship Id="rId597" Type="http://schemas.openxmlformats.org/officeDocument/2006/relationships/hyperlink" Target="/wiki/Template:Sfn" TargetMode="External"/><Relationship Id="rId720" Type="http://schemas.openxmlformats.org/officeDocument/2006/relationships/hyperlink" Target="/wiki/Golden_Ball_(FIFA)" TargetMode="External"/><Relationship Id="rId762" Type="http://schemas.openxmlformats.org/officeDocument/2006/relationships/hyperlink" Target="/wiki/Template:Cite_book" TargetMode="External"/><Relationship Id="rId152" Type="http://schemas.openxmlformats.org/officeDocument/2006/relationships/hyperlink" Target="/wiki/Ivan_Asen_I" TargetMode="External"/><Relationship Id="rId194" Type="http://schemas.openxmlformats.org/officeDocument/2006/relationships/hyperlink" Target="/wiki/Template:Sfn" TargetMode="External"/><Relationship Id="rId208" Type="http://schemas.openxmlformats.org/officeDocument/2006/relationships/hyperlink" Target="/wiki/Treaty_of_Berlin,_1878" TargetMode="External"/><Relationship Id="rId415" Type="http://schemas.openxmlformats.org/officeDocument/2006/relationships/hyperlink" Target="/wiki/Burgas_Province" TargetMode="External"/><Relationship Id="rId457" Type="http://schemas.openxmlformats.org/officeDocument/2006/relationships/hyperlink" Target="/wiki/File:BAF_MiG-29s_in_flight_Garchev.png" TargetMode="External"/><Relationship Id="rId622" Type="http://schemas.openxmlformats.org/officeDocument/2006/relationships/hyperlink" Target="/wiki/Madara_Rider" TargetMode="External"/><Relationship Id="rId261" Type="http://schemas.openxmlformats.org/officeDocument/2006/relationships/hyperlink" Target="/wiki/Turkey" TargetMode="External"/><Relationship Id="rId499" Type="http://schemas.openxmlformats.org/officeDocument/2006/relationships/hyperlink" Target="/wiki/International_Trade_Union_Confederation" TargetMode="External"/><Relationship Id="rId664" Type="http://schemas.openxmlformats.org/officeDocument/2006/relationships/hyperlink" Target="/wiki/Emanuil_Manolov" TargetMode="External"/><Relationship Id="rId14" Type="http://schemas.openxmlformats.org/officeDocument/2006/relationships/hyperlink" Target="/wiki/Template:Transl" TargetMode="External"/><Relationship Id="rId56" Type="http://schemas.openxmlformats.org/officeDocument/2006/relationships/hyperlink" Target="/index.php?title=(none)&amp;action=edit&amp;section=6" TargetMode="External"/><Relationship Id="rId317" Type="http://schemas.openxmlformats.org/officeDocument/2006/relationships/hyperlink" Target="/wiki/Template:Cite_web" TargetMode="External"/><Relationship Id="rId359" Type="http://schemas.openxmlformats.org/officeDocument/2006/relationships/hyperlink" Target="/wiki/Bulgarian_presidential_election,_2011" TargetMode="External"/><Relationship Id="rId524" Type="http://schemas.openxmlformats.org/officeDocument/2006/relationships/hyperlink" Target="/wiki/File:Blue_Gene_main.JPG" TargetMode="External"/><Relationship Id="rId566" Type="http://schemas.openxmlformats.org/officeDocument/2006/relationships/hyperlink" Target="/index.php?title=(none)&amp;action=edit&amp;section=17" TargetMode="External"/><Relationship Id="rId731" Type="http://schemas.openxmlformats.org/officeDocument/2006/relationships/hyperlink" Target="/index.php?title=(none)&amp;action=edit&amp;section=19" TargetMode="External"/><Relationship Id="rId773" Type="http://schemas.openxmlformats.org/officeDocument/2006/relationships/hyperlink" Target="http://www.balkaninsight.com/en/article/bulgaria" TargetMode="External"/><Relationship Id="rId98" Type="http://schemas.openxmlformats.org/officeDocument/2006/relationships/hyperlink" Target="/wiki/Roman_Empire" TargetMode="External"/><Relationship Id="rId121" Type="http://schemas.openxmlformats.org/officeDocument/2006/relationships/hyperlink" Target="/wiki/Krum_of_Bulgaria" TargetMode="External"/><Relationship Id="rId163" Type="http://schemas.openxmlformats.org/officeDocument/2006/relationships/hyperlink" Target="/wiki/Papal_legate" TargetMode="External"/><Relationship Id="rId219" Type="http://schemas.openxmlformats.org/officeDocument/2006/relationships/hyperlink" Target="/wiki/Second_Balkan_War" TargetMode="External"/><Relationship Id="rId370" Type="http://schemas.openxmlformats.org/officeDocument/2006/relationships/hyperlink" Target="/wiki/Reformist_Bloc" TargetMode="External"/><Relationship Id="rId426" Type="http://schemas.openxmlformats.org/officeDocument/2006/relationships/hyperlink" Target="/wiki/Plovdiv_Province" TargetMode="External"/><Relationship Id="rId633" Type="http://schemas.openxmlformats.org/officeDocument/2006/relationships/hyperlink" Target="/wiki/Slavic_dragon" TargetMode="External"/><Relationship Id="rId230" Type="http://schemas.openxmlformats.org/officeDocument/2006/relationships/hyperlink" Target="/wiki/Bogdan_Filov" TargetMode="External"/><Relationship Id="rId468" Type="http://schemas.openxmlformats.org/officeDocument/2006/relationships/hyperlink" Target="/wiki/Middle_East" TargetMode="External"/><Relationship Id="rId675" Type="http://schemas.openxmlformats.org/officeDocument/2006/relationships/hyperlink" Target="/wiki/Milcho_Leviev" TargetMode="External"/><Relationship Id="rId25" Type="http://schemas.openxmlformats.org/officeDocument/2006/relationships/hyperlink" Target="/wiki/Prehistoric" TargetMode="External"/><Relationship Id="rId67" Type="http://schemas.openxmlformats.org/officeDocument/2006/relationships/hyperlink" Target="/index.php?title=(none)&amp;action=edit&amp;section=17" TargetMode="External"/><Relationship Id="rId272" Type="http://schemas.openxmlformats.org/officeDocument/2006/relationships/hyperlink" Target="/wiki/Danubian_Plain_(Bulgaria)" TargetMode="External"/><Relationship Id="rId328" Type="http://schemas.openxmlformats.org/officeDocument/2006/relationships/hyperlink" Target="/wiki/Biosphere_reserve" TargetMode="External"/><Relationship Id="rId535" Type="http://schemas.openxmlformats.org/officeDocument/2006/relationships/hyperlink" Target="/wiki/Timeline_of_space_travel_by_nationality" TargetMode="External"/><Relationship Id="rId577" Type="http://schemas.openxmlformats.org/officeDocument/2006/relationships/hyperlink" Target="/wiki/Slavic_languages" TargetMode="External"/><Relationship Id="rId700" Type="http://schemas.openxmlformats.org/officeDocument/2006/relationships/hyperlink" Target="/wiki/Shopska_salad" TargetMode="External"/><Relationship Id="rId742" Type="http://schemas.openxmlformats.org/officeDocument/2006/relationships/hyperlink" Target="http://www.amazon.com/dp/0313384460/" TargetMode="External"/><Relationship Id="rId132" Type="http://schemas.openxmlformats.org/officeDocument/2006/relationships/hyperlink" Target="/wiki/Template:Sfn" TargetMode="External"/><Relationship Id="rId174" Type="http://schemas.openxmlformats.org/officeDocument/2006/relationships/hyperlink" Target="/wiki/Ottoman_Turks" TargetMode="External"/><Relationship Id="rId381" Type="http://schemas.openxmlformats.org/officeDocument/2006/relationships/hyperlink" Target="/wiki/Minority_government" TargetMode="External"/><Relationship Id="rId602" Type="http://schemas.openxmlformats.org/officeDocument/2006/relationships/hyperlink" Target="/wiki/Neoplasm" TargetMode="External"/><Relationship Id="rId784" Type="http://schemas.openxmlformats.org/officeDocument/2006/relationships/hyperlink" Target="/wiki/Category:Liberal_democracies" TargetMode="External"/><Relationship Id="rId241" Type="http://schemas.openxmlformats.org/officeDocument/2006/relationships/hyperlink" Target="/wiki/Template:Sfn" TargetMode="External"/><Relationship Id="rId437" Type="http://schemas.openxmlformats.org/officeDocument/2006/relationships/hyperlink" Target="/wiki/Veliko_Tarnovo_Province" TargetMode="External"/><Relationship Id="rId479" Type="http://schemas.openxmlformats.org/officeDocument/2006/relationships/hyperlink" Target="/wiki/Template:Sfn" TargetMode="External"/><Relationship Id="rId644" Type="http://schemas.openxmlformats.org/officeDocument/2006/relationships/hyperlink" Target="/wiki/Cyrillic" TargetMode="External"/><Relationship Id="rId686" Type="http://schemas.openxmlformats.org/officeDocument/2006/relationships/hyperlink" Target="/wiki/Dneven_Trud" TargetMode="External"/><Relationship Id="rId36" Type="http://schemas.openxmlformats.org/officeDocument/2006/relationships/hyperlink" Target="/wiki/Russo-Turkish_War_(1877&#8211;78)" TargetMode="External"/><Relationship Id="rId283" Type="http://schemas.openxmlformats.org/officeDocument/2006/relationships/hyperlink" Target="/wiki/Rila" TargetMode="External"/><Relationship Id="rId339" Type="http://schemas.openxmlformats.org/officeDocument/2006/relationships/hyperlink" Target="/wiki/Natura_2000" TargetMode="External"/><Relationship Id="rId490" Type="http://schemas.openxmlformats.org/officeDocument/2006/relationships/hyperlink" Target="/wiki/Shock_therapy_(economics)" TargetMode="External"/><Relationship Id="rId504" Type="http://schemas.openxmlformats.org/officeDocument/2006/relationships/hyperlink" Target="/wiki/Purchasing_power_parity" TargetMode="External"/><Relationship Id="rId546" Type="http://schemas.openxmlformats.org/officeDocument/2006/relationships/hyperlink" Target="/wiki/Bulgarian_Telecommunications_Company" TargetMode="External"/><Relationship Id="rId711" Type="http://schemas.openxmlformats.org/officeDocument/2006/relationships/hyperlink" Target="/wiki/Mavrud" TargetMode="External"/><Relationship Id="rId753" Type="http://schemas.openxmlformats.org/officeDocument/2006/relationships/hyperlink" Target="/wiki/Template:Cite_book" TargetMode="External"/><Relationship Id="rId78" Type="http://schemas.openxmlformats.org/officeDocument/2006/relationships/hyperlink" Target="/wiki/Paleolithic" TargetMode="External"/><Relationship Id="rId101" Type="http://schemas.openxmlformats.org/officeDocument/2006/relationships/hyperlink" Target="/wiki/Christianity" TargetMode="External"/><Relationship Id="rId143" Type="http://schemas.openxmlformats.org/officeDocument/2006/relationships/hyperlink" Target="/wiki/Basil_II" TargetMode="External"/><Relationship Id="rId185" Type="http://schemas.openxmlformats.org/officeDocument/2006/relationships/hyperlink" Target="/wiki/Habsburg_Monarchy" TargetMode="External"/><Relationship Id="rId350" Type="http://schemas.openxmlformats.org/officeDocument/2006/relationships/hyperlink" Target="/wiki/Template:Sfn" TargetMode="External"/><Relationship Id="rId406" Type="http://schemas.openxmlformats.org/officeDocument/2006/relationships/hyperlink" Target="/index.php?title=(none)&amp;action=edit&amp;section=11" TargetMode="External"/><Relationship Id="rId588" Type="http://schemas.openxmlformats.org/officeDocument/2006/relationships/hyperlink" Target="/wiki/Crucession" TargetMode="External"/><Relationship Id="rId795" Type="http://schemas.openxmlformats.org/officeDocument/2006/relationships/fontTable" Target="fontTable.xml"/><Relationship Id="rId9" Type="http://schemas.openxmlformats.org/officeDocument/2006/relationships/hyperlink" Target="/wiki/Template:Infobox_country" TargetMode="External"/><Relationship Id="rId210" Type="http://schemas.openxmlformats.org/officeDocument/2006/relationships/hyperlink" Target="/wiki/Sofia" TargetMode="External"/><Relationship Id="rId392" Type="http://schemas.openxmlformats.org/officeDocument/2006/relationships/hyperlink" Target="/wiki/Rosen_Plevneliev" TargetMode="External"/><Relationship Id="rId448" Type="http://schemas.openxmlformats.org/officeDocument/2006/relationships/hyperlink" Target="/wiki/Treaty_of_Accession_2005" TargetMode="External"/><Relationship Id="rId613" Type="http://schemas.openxmlformats.org/officeDocument/2006/relationships/hyperlink" Target="/wiki/Slavic_peoples" TargetMode="External"/><Relationship Id="rId655" Type="http://schemas.openxmlformats.org/officeDocument/2006/relationships/hyperlink" Target="/wiki/File:Bulgarian_folk_dancers_and_musicians_in_Brussels.JPG" TargetMode="External"/><Relationship Id="rId697" Type="http://schemas.openxmlformats.org/officeDocument/2006/relationships/hyperlink" Target="/wiki/Yogurt" TargetMode="External"/><Relationship Id="rId252" Type="http://schemas.openxmlformats.org/officeDocument/2006/relationships/hyperlink" Target="/wiki/Constitution_of_Bulgaria" TargetMode="External"/><Relationship Id="rId294" Type="http://schemas.openxmlformats.org/officeDocument/2006/relationships/hyperlink" Target="/wiki/Template:Sfn" TargetMode="External"/><Relationship Id="rId308" Type="http://schemas.openxmlformats.org/officeDocument/2006/relationships/hyperlink" Target="/wiki/Kyoto_Protocol" TargetMode="External"/><Relationship Id="rId515" Type="http://schemas.openxmlformats.org/officeDocument/2006/relationships/hyperlink" Target="/wiki/Sofia" TargetMode="External"/><Relationship Id="rId722" Type="http://schemas.openxmlformats.org/officeDocument/2006/relationships/hyperlink" Target="/wiki/PFC_Levski_Sofia" TargetMode="External"/><Relationship Id="rId47" Type="http://schemas.openxmlformats.org/officeDocument/2006/relationships/hyperlink" Target="/wiki/NATO" TargetMode="External"/><Relationship Id="rId89" Type="http://schemas.openxmlformats.org/officeDocument/2006/relationships/hyperlink" Target="/wiki/Iron_Age" TargetMode="External"/><Relationship Id="rId112" Type="http://schemas.openxmlformats.org/officeDocument/2006/relationships/hyperlink" Target="/wiki/Skull_cup" TargetMode="External"/><Relationship Id="rId154" Type="http://schemas.openxmlformats.org/officeDocument/2006/relationships/hyperlink" Target="/wiki/Uprising_of_Asen_and_Peter" TargetMode="External"/><Relationship Id="rId361" Type="http://schemas.openxmlformats.org/officeDocument/2006/relationships/hyperlink" Target="/wiki/File:43rd_National_Assembly_of_Bulgaria_(2014).svg" TargetMode="External"/><Relationship Id="rId557" Type="http://schemas.openxmlformats.org/officeDocument/2006/relationships/hyperlink" Target="/wiki/Template:Convert" TargetMode="External"/><Relationship Id="rId599" Type="http://schemas.openxmlformats.org/officeDocument/2006/relationships/hyperlink" Target="/wiki/Primary_health_care" TargetMode="External"/><Relationship Id="rId764" Type="http://schemas.openxmlformats.org/officeDocument/2006/relationships/hyperlink" Target="/wiki/Template:Cite_book" TargetMode="External"/><Relationship Id="rId196" Type="http://schemas.openxmlformats.org/officeDocument/2006/relationships/hyperlink" Target="/wiki/Russian_Empire" TargetMode="External"/><Relationship Id="rId417" Type="http://schemas.openxmlformats.org/officeDocument/2006/relationships/hyperlink" Target="/wiki/Gabrovo_Province" TargetMode="External"/><Relationship Id="rId459" Type="http://schemas.openxmlformats.org/officeDocument/2006/relationships/hyperlink" Target="/wiki/Bulgarian_Air_Force" TargetMode="External"/><Relationship Id="rId624" Type="http://schemas.openxmlformats.org/officeDocument/2006/relationships/hyperlink" Target="/wiki/Thracian_Tomb_of_Kazanlak" TargetMode="External"/><Relationship Id="rId666" Type="http://schemas.openxmlformats.org/officeDocument/2006/relationships/hyperlink" Target="/wiki/Georgi_Atanasov_(composer)" TargetMode="External"/><Relationship Id="rId16" Type="http://schemas.openxmlformats.org/officeDocument/2006/relationships/hyperlink" Target="/wiki/Southeast_Europe" TargetMode="External"/><Relationship Id="rId221" Type="http://schemas.openxmlformats.org/officeDocument/2006/relationships/hyperlink" Target="/wiki/Battle_of_Doiran_(1917)" TargetMode="External"/><Relationship Id="rId263" Type="http://schemas.openxmlformats.org/officeDocument/2006/relationships/hyperlink" Target="/wiki/Serbia" TargetMode="External"/><Relationship Id="rId319" Type="http://schemas.openxmlformats.org/officeDocument/2006/relationships/hyperlink" Target="/wiki/Environmental_Performance_Index" TargetMode="External"/><Relationship Id="rId470" Type="http://schemas.openxmlformats.org/officeDocument/2006/relationships/hyperlink" Target="/wiki/Nicaraguan_Revolution" TargetMode="External"/><Relationship Id="rId526" Type="http://schemas.openxmlformats.org/officeDocument/2006/relationships/hyperlink" Target="/wiki/Nanotechnology" TargetMode="External"/><Relationship Id="rId58" Type="http://schemas.openxmlformats.org/officeDocument/2006/relationships/hyperlink" Target="/index.php?title=(none)&amp;action=edit&amp;section=8" TargetMode="External"/><Relationship Id="rId123" Type="http://schemas.openxmlformats.org/officeDocument/2006/relationships/hyperlink" Target="/wiki/Battle_of_Pliska" TargetMode="External"/><Relationship Id="rId330" Type="http://schemas.openxmlformats.org/officeDocument/2006/relationships/hyperlink" Target="/wiki/Granit_oak" TargetMode="External"/><Relationship Id="rId568" Type="http://schemas.openxmlformats.org/officeDocument/2006/relationships/hyperlink" Target="/wiki/Template:Sfn" TargetMode="External"/><Relationship Id="rId733" Type="http://schemas.openxmlformats.org/officeDocument/2006/relationships/hyperlink" Target="/wiki/International_rankings_of_Bulgaria" TargetMode="External"/><Relationship Id="rId775" Type="http://schemas.openxmlformats.org/officeDocument/2006/relationships/hyperlink" Target="http://www.president.bg/" TargetMode="External"/><Relationship Id="rId165" Type="http://schemas.openxmlformats.org/officeDocument/2006/relationships/hyperlink" Target="/wiki/Ivan_Asen_II" TargetMode="External"/><Relationship Id="rId372" Type="http://schemas.openxmlformats.org/officeDocument/2006/relationships/hyperlink" Target="/wiki/Patriotic_Front_(Bulgaria)" TargetMode="External"/><Relationship Id="rId428" Type="http://schemas.openxmlformats.org/officeDocument/2006/relationships/hyperlink" Target="/wiki/Ruse_Province" TargetMode="External"/><Relationship Id="rId635" Type="http://schemas.openxmlformats.org/officeDocument/2006/relationships/hyperlink" Target="/wiki/Supernatural_beings_in_Slavic_folklore" TargetMode="External"/><Relationship Id="rId677" Type="http://schemas.openxmlformats.org/officeDocument/2006/relationships/hyperlink" Target="/wiki/Monastery_of_Saint_Ivan_of_Rila" TargetMode="External"/><Relationship Id="rId232" Type="http://schemas.openxmlformats.org/officeDocument/2006/relationships/hyperlink" Target="/wiki/Fatherland_Front_(Bulgaria)" TargetMode="External"/><Relationship Id="rId274" Type="http://schemas.openxmlformats.org/officeDocument/2006/relationships/hyperlink" Target="/wiki/Thracian_Plain" TargetMode="External"/><Relationship Id="rId481" Type="http://schemas.openxmlformats.org/officeDocument/2006/relationships/hyperlink" Target="/wiki/SA-10_Grumble" TargetMode="External"/><Relationship Id="rId702" Type="http://schemas.openxmlformats.org/officeDocument/2006/relationships/hyperlink" Target="/wiki/Kozunak" TargetMode="External"/><Relationship Id="rId27" Type="http://schemas.openxmlformats.org/officeDocument/2006/relationships/hyperlink" Target="/wiki/Thracians" TargetMode="External"/><Relationship Id="rId69" Type="http://schemas.openxmlformats.org/officeDocument/2006/relationships/hyperlink" Target="/index.php?title=(none)&amp;action=edit&amp;section=19" TargetMode="External"/><Relationship Id="rId134" Type="http://schemas.openxmlformats.org/officeDocument/2006/relationships/hyperlink" Target="/wiki/Pechenegs" TargetMode="External"/><Relationship Id="rId537" Type="http://schemas.openxmlformats.org/officeDocument/2006/relationships/hyperlink" Target="/wiki/Soyuz_33" TargetMode="External"/><Relationship Id="rId579" Type="http://schemas.openxmlformats.org/officeDocument/2006/relationships/hyperlink" Target="/wiki/Infinitives" TargetMode="External"/><Relationship Id="rId744" Type="http://schemas.openxmlformats.org/officeDocument/2006/relationships/hyperlink" Target="/wiki/Kristen_R._Ghodsee" TargetMode="External"/><Relationship Id="rId786" Type="http://schemas.openxmlformats.org/officeDocument/2006/relationships/hyperlink" Target="/wiki/Category:Member_states_of_the_Council_of_Europe" TargetMode="External"/><Relationship Id="rId80" Type="http://schemas.openxmlformats.org/officeDocument/2006/relationships/hyperlink" Target="/wiki/Symbolic_behaviour" TargetMode="External"/><Relationship Id="rId176" Type="http://schemas.openxmlformats.org/officeDocument/2006/relationships/hyperlink" Target="/wiki/Template:Main" TargetMode="External"/><Relationship Id="rId341" Type="http://schemas.openxmlformats.org/officeDocument/2006/relationships/hyperlink" Target="/wiki/Template:Main" TargetMode="External"/><Relationship Id="rId383" Type="http://schemas.openxmlformats.org/officeDocument/2006/relationships/hyperlink" Target="/wiki/Bulgarian_parliamentary_election,_2013" TargetMode="External"/><Relationship Id="rId439" Type="http://schemas.openxmlformats.org/officeDocument/2006/relationships/hyperlink" Target="/wiki/Vratsa_Province" TargetMode="External"/><Relationship Id="rId590" Type="http://schemas.openxmlformats.org/officeDocument/2006/relationships/hyperlink" Target="/wiki/Eastern_Orthodox_Church" TargetMode="External"/><Relationship Id="rId604" Type="http://schemas.openxmlformats.org/officeDocument/2006/relationships/hyperlink" Target="/wiki/Total_fertility_rate" TargetMode="External"/><Relationship Id="rId646" Type="http://schemas.openxmlformats.org/officeDocument/2006/relationships/hyperlink" Target="/wiki/Romanticism" TargetMode="External"/><Relationship Id="rId201" Type="http://schemas.openxmlformats.org/officeDocument/2006/relationships/hyperlink" Target="/index.php?title=(none)&amp;action=edit&amp;section=6" TargetMode="External"/><Relationship Id="rId243" Type="http://schemas.openxmlformats.org/officeDocument/2006/relationships/hyperlink" Target="/wiki/Planned_economy" TargetMode="External"/><Relationship Id="rId285" Type="http://schemas.openxmlformats.org/officeDocument/2006/relationships/hyperlink" Target="/wiki/Rhodope_Mountains" TargetMode="External"/><Relationship Id="rId450" Type="http://schemas.openxmlformats.org/officeDocument/2006/relationships/hyperlink" Target="/wiki/European_Communities" TargetMode="External"/><Relationship Id="rId506" Type="http://schemas.openxmlformats.org/officeDocument/2006/relationships/hyperlink" Target="/wiki/Chemical_industry" TargetMode="External"/><Relationship Id="rId688" Type="http://schemas.openxmlformats.org/officeDocument/2006/relationships/hyperlink" Target="/wiki/24_Chasa" TargetMode="External"/><Relationship Id="rId38" Type="http://schemas.openxmlformats.org/officeDocument/2006/relationships/hyperlink" Target="/wiki/Eastern_Bloc" TargetMode="External"/><Relationship Id="rId103" Type="http://schemas.openxmlformats.org/officeDocument/2006/relationships/hyperlink" Target="/wiki/Nicopolis_ad_Istrum" TargetMode="External"/><Relationship Id="rId310" Type="http://schemas.openxmlformats.org/officeDocument/2006/relationships/hyperlink" Target="/wiki/Deforestation" TargetMode="External"/><Relationship Id="rId492" Type="http://schemas.openxmlformats.org/officeDocument/2006/relationships/hyperlink" Target="/wiki/Informal_economy" TargetMode="External"/><Relationship Id="rId548" Type="http://schemas.openxmlformats.org/officeDocument/2006/relationships/hyperlink" Target="/wiki/GLOBUL" TargetMode="External"/><Relationship Id="rId713" Type="http://schemas.openxmlformats.org/officeDocument/2006/relationships/hyperlink" Target="/wiki/Olympic_weightlifting" TargetMode="External"/><Relationship Id="rId755" Type="http://schemas.openxmlformats.org/officeDocument/2006/relationships/hyperlink" Target="/wiki/Template:Cite_book" TargetMode="External"/><Relationship Id="rId91" Type="http://schemas.openxmlformats.org/officeDocument/2006/relationships/hyperlink" Target="/wiki/Template:Sfn" TargetMode="External"/><Relationship Id="rId145" Type="http://schemas.openxmlformats.org/officeDocument/2006/relationships/hyperlink" Target="/wiki/Bulgarian_Orthodox_Church" TargetMode="External"/><Relationship Id="rId187" Type="http://schemas.openxmlformats.org/officeDocument/2006/relationships/hyperlink" Target="/wiki/Second_Tarnovo_Uprising" TargetMode="External"/><Relationship Id="rId352" Type="http://schemas.openxmlformats.org/officeDocument/2006/relationships/hyperlink" Target="/wiki/Prime_Minister_of_Bulgaria" TargetMode="External"/><Relationship Id="rId394" Type="http://schemas.openxmlformats.org/officeDocument/2006/relationships/hyperlink" Target="/wiki/Reformist_Bloc" TargetMode="External"/><Relationship Id="rId408" Type="http://schemas.openxmlformats.org/officeDocument/2006/relationships/hyperlink" Target="/wiki/Unitary_state" TargetMode="External"/><Relationship Id="rId615" Type="http://schemas.openxmlformats.org/officeDocument/2006/relationships/hyperlink" Target="/wiki/Ancient_Greece" TargetMode="External"/><Relationship Id="rId212" Type="http://schemas.openxmlformats.org/officeDocument/2006/relationships/hyperlink" Target="/wiki/Template:Cite_news" TargetMode="External"/><Relationship Id="rId254" Type="http://schemas.openxmlformats.org/officeDocument/2006/relationships/hyperlink" Target="/wiki/NATO" TargetMode="External"/><Relationship Id="rId657" Type="http://schemas.openxmlformats.org/officeDocument/2006/relationships/hyperlink" Target="/wiki/Gaida" TargetMode="External"/><Relationship Id="rId699" Type="http://schemas.openxmlformats.org/officeDocument/2006/relationships/hyperlink" Target="/wiki/Banitsa" TargetMode="External"/><Relationship Id="rId49" Type="http://schemas.openxmlformats.org/officeDocument/2006/relationships/hyperlink" Target="/wiki/Organization_for_Security_and_Co-operation_in_Europe" TargetMode="External"/><Relationship Id="rId114" Type="http://schemas.openxmlformats.org/officeDocument/2006/relationships/hyperlink" Target="/wiki/Bulgars" TargetMode="External"/><Relationship Id="rId296" Type="http://schemas.openxmlformats.org/officeDocument/2006/relationships/hyperlink" Target="/wiki/Template:Sfn" TargetMode="External"/><Relationship Id="rId461" Type="http://schemas.openxmlformats.org/officeDocument/2006/relationships/hyperlink" Target="/wiki/Bezmer_Air_Base" TargetMode="External"/><Relationship Id="rId517" Type="http://schemas.openxmlformats.org/officeDocument/2006/relationships/hyperlink" Target="/wiki/Golden_Sands" TargetMode="External"/><Relationship Id="rId559" Type="http://schemas.openxmlformats.org/officeDocument/2006/relationships/hyperlink" Target="/wiki/High-speed_rail" TargetMode="External"/><Relationship Id="rId724" Type="http://schemas.openxmlformats.org/officeDocument/2006/relationships/hyperlink" Target="/wiki/Greece_national_football_team" TargetMode="External"/><Relationship Id="rId766" Type="http://schemas.openxmlformats.org/officeDocument/2006/relationships/hyperlink" Target="/wiki/Template:Refend" TargetMode="External"/><Relationship Id="rId60" Type="http://schemas.openxmlformats.org/officeDocument/2006/relationships/hyperlink" Target="/index.php?title=(none)&amp;action=edit&amp;section=10" TargetMode="External"/><Relationship Id="rId156" Type="http://schemas.openxmlformats.org/officeDocument/2006/relationships/hyperlink" Target="/wiki/File:20140621_Veliko_Tarnovo_002.jpg" TargetMode="External"/><Relationship Id="rId198" Type="http://schemas.openxmlformats.org/officeDocument/2006/relationships/hyperlink" Target="/wiki/Template:Sfn" TargetMode="External"/><Relationship Id="rId321" Type="http://schemas.openxmlformats.org/officeDocument/2006/relationships/hyperlink" Target="/wiki/Template:Category_see_also" TargetMode="External"/><Relationship Id="rId363" Type="http://schemas.openxmlformats.org/officeDocument/2006/relationships/hyperlink" Target="/wiki/Template:Colorbox" TargetMode="External"/><Relationship Id="rId419" Type="http://schemas.openxmlformats.org/officeDocument/2006/relationships/hyperlink" Target="/wiki/Kardzhali_Province" TargetMode="External"/><Relationship Id="rId570" Type="http://schemas.openxmlformats.org/officeDocument/2006/relationships/hyperlink" Target="/wiki/Template:Sfn" TargetMode="External"/><Relationship Id="rId626" Type="http://schemas.openxmlformats.org/officeDocument/2006/relationships/hyperlink" Target="/wiki/Rila_Monastery" TargetMode="External"/><Relationship Id="rId223" Type="http://schemas.openxmlformats.org/officeDocument/2006/relationships/hyperlink" Target="/wiki/Immigrated" TargetMode="External"/><Relationship Id="rId430" Type="http://schemas.openxmlformats.org/officeDocument/2006/relationships/hyperlink" Target="/wiki/Silistra_Province" TargetMode="External"/><Relationship Id="rId668" Type="http://schemas.openxmlformats.org/officeDocument/2006/relationships/hyperlink" Target="/wiki/Boris_Christoff" TargetMode="External"/><Relationship Id="rId18" Type="http://schemas.openxmlformats.org/officeDocument/2006/relationships/hyperlink" Target="/wiki/Serbia" TargetMode="External"/><Relationship Id="rId265" Type="http://schemas.openxmlformats.org/officeDocument/2006/relationships/hyperlink" Target="/wiki/Template:Convert" TargetMode="External"/><Relationship Id="rId472" Type="http://schemas.openxmlformats.org/officeDocument/2006/relationships/hyperlink" Target="/wiki/Great_Socialist_People's_Libyan_Arab_Jamahiriya" TargetMode="External"/><Relationship Id="rId528" Type="http://schemas.openxmlformats.org/officeDocument/2006/relationships/hyperlink" Target="/wiki/Bulgarian_Academy_of_Sciences" TargetMode="External"/><Relationship Id="rId735" Type="http://schemas.openxmlformats.org/officeDocument/2006/relationships/hyperlink" Target="/index.php?title=(none)&amp;action=edit&amp;section=20" TargetMode="External"/><Relationship Id="rId125" Type="http://schemas.openxmlformats.org/officeDocument/2006/relationships/hyperlink" Target="/wiki/Boris_I_of_Bulgaria" TargetMode="External"/><Relationship Id="rId167" Type="http://schemas.openxmlformats.org/officeDocument/2006/relationships/hyperlink" Target="/wiki/Mongol_invasion_of_Europe" TargetMode="External"/><Relationship Id="rId332" Type="http://schemas.openxmlformats.org/officeDocument/2006/relationships/hyperlink" Target="/wiki/Fungi" TargetMode="External"/><Relationship Id="rId374" Type="http://schemas.openxmlformats.org/officeDocument/2006/relationships/hyperlink" Target="/wiki/Bulgaria_Without_Censorship" TargetMode="External"/><Relationship Id="rId581" Type="http://schemas.openxmlformats.org/officeDocument/2006/relationships/hyperlink" Target="/wiki/Education_in_Bulgaria" TargetMode="External"/><Relationship Id="rId777" Type="http://schemas.openxmlformats.org/officeDocument/2006/relationships/hyperlink" Target="/wiki/Template:Navboxes" TargetMode="External"/><Relationship Id="rId71" Type="http://schemas.openxmlformats.org/officeDocument/2006/relationships/hyperlink" Target="/index.php?title=(none)&amp;action=edit&amp;section=21" TargetMode="External"/><Relationship Id="rId234" Type="http://schemas.openxmlformats.org/officeDocument/2006/relationships/hyperlink" Target="/wiki/World_War_I" TargetMode="External"/><Relationship Id="rId637" Type="http://schemas.openxmlformats.org/officeDocument/2006/relationships/hyperlink" Target="/wiki/Kukeri" TargetMode="External"/><Relationship Id="rId679" Type="http://schemas.openxmlformats.org/officeDocument/2006/relationships/hyperlink" Target="/wiki/Mural" TargetMode="External"/><Relationship Id="rId2" Type="http://schemas.openxmlformats.org/officeDocument/2006/relationships/styles" Target="styles.xml"/><Relationship Id="rId29" Type="http://schemas.openxmlformats.org/officeDocument/2006/relationships/hyperlink" Target="/wiki/Roman_Empire" TargetMode="External"/><Relationship Id="rId276" Type="http://schemas.openxmlformats.org/officeDocument/2006/relationships/hyperlink" Target="/wiki/Template:Sfn" TargetMode="External"/><Relationship Id="rId441" Type="http://schemas.openxmlformats.org/officeDocument/2006/relationships/hyperlink" Target="/index.php?title=(none)&amp;action=edit&amp;section=12" TargetMode="External"/><Relationship Id="rId483" Type="http://schemas.openxmlformats.org/officeDocument/2006/relationships/hyperlink" Target="/wiki/Ballistic_missile" TargetMode="External"/><Relationship Id="rId539" Type="http://schemas.openxmlformats.org/officeDocument/2006/relationships/hyperlink" Target="/wiki/Silicon_Valley" TargetMode="External"/><Relationship Id="rId690" Type="http://schemas.openxmlformats.org/officeDocument/2006/relationships/hyperlink" Target="/wiki/Bulgarian_National_Television" TargetMode="External"/><Relationship Id="rId704" Type="http://schemas.openxmlformats.org/officeDocument/2006/relationships/hyperlink" Target="/wiki/Gyuvech" TargetMode="External"/><Relationship Id="rId746" Type="http://schemas.openxmlformats.org/officeDocument/2006/relationships/hyperlink" Target="/wiki/Template:Cite_journal" TargetMode="External"/><Relationship Id="rId40" Type="http://schemas.openxmlformats.org/officeDocument/2006/relationships/hyperlink" Target="/wiki/Bulgarian_Communist_Party" TargetMode="External"/><Relationship Id="rId136" Type="http://schemas.openxmlformats.org/officeDocument/2006/relationships/hyperlink" Target="/wiki/Kievan_Rus'" TargetMode="External"/><Relationship Id="rId178" Type="http://schemas.openxmlformats.org/officeDocument/2006/relationships/hyperlink" Target="/wiki/Hristo_Botev" TargetMode="External"/><Relationship Id="rId301" Type="http://schemas.openxmlformats.org/officeDocument/2006/relationships/hyperlink" Target="/wiki/Precipitation_(meteorology)" TargetMode="External"/><Relationship Id="rId343" Type="http://schemas.openxmlformats.org/officeDocument/2006/relationships/hyperlink" Target="/wiki/Sofia" TargetMode="External"/><Relationship Id="rId550" Type="http://schemas.openxmlformats.org/officeDocument/2006/relationships/hyperlink" Target="/wiki/Template:Main" TargetMode="External"/><Relationship Id="rId788" Type="http://schemas.openxmlformats.org/officeDocument/2006/relationships/hyperlink" Target="/wiki/Category:Member_states_of_the_Union_for_the_Mediterranean" TargetMode="External"/><Relationship Id="rId82" Type="http://schemas.openxmlformats.org/officeDocument/2006/relationships/hyperlink" Target="/wiki/Hamangia_culture" TargetMode="External"/><Relationship Id="rId203" Type="http://schemas.openxmlformats.org/officeDocument/2006/relationships/hyperlink" Target="/wiki/File:The_defeat_of_Shipka_Peak,_Bulgarian_War_of_Independence.JPG" TargetMode="External"/><Relationship Id="rId385" Type="http://schemas.openxmlformats.org/officeDocument/2006/relationships/hyperlink" Target="/wiki/2013&#8211;14_Bulgarian_protests_against_the_Oresharski_cabinet" TargetMode="External"/><Relationship Id="rId592" Type="http://schemas.openxmlformats.org/officeDocument/2006/relationships/hyperlink" Target="/wiki/Autocephaly" TargetMode="External"/><Relationship Id="rId606" Type="http://schemas.openxmlformats.org/officeDocument/2006/relationships/hyperlink" Target="/index.php?title=(none)&amp;action=edit&amp;section=18" TargetMode="External"/><Relationship Id="rId648" Type="http://schemas.openxmlformats.org/officeDocument/2006/relationships/hyperlink" Target="/wiki/Ivan_Vazov" TargetMode="External"/><Relationship Id="rId245" Type="http://schemas.openxmlformats.org/officeDocument/2006/relationships/hyperlink" Target="/wiki/Template:Sfn" TargetMode="External"/><Relationship Id="rId287" Type="http://schemas.openxmlformats.org/officeDocument/2006/relationships/hyperlink" Target="/wiki/Musala" TargetMode="External"/><Relationship Id="rId410" Type="http://schemas.openxmlformats.org/officeDocument/2006/relationships/hyperlink" Target="/wiki/Municipalities_of_Bulgaria" TargetMode="External"/><Relationship Id="rId452" Type="http://schemas.openxmlformats.org/officeDocument/2006/relationships/hyperlink" Target="/wiki/Vietnam" TargetMode="External"/><Relationship Id="rId494" Type="http://schemas.openxmlformats.org/officeDocument/2006/relationships/hyperlink" Target="/wiki/Per_capita" TargetMode="External"/><Relationship Id="rId508" Type="http://schemas.openxmlformats.org/officeDocument/2006/relationships/hyperlink" Target="/wiki/Refined_petroleum_fuel" TargetMode="External"/><Relationship Id="rId715" Type="http://schemas.openxmlformats.org/officeDocument/2006/relationships/hyperlink" Target="/wiki/FIVB" TargetMode="External"/><Relationship Id="rId105" Type="http://schemas.openxmlformats.org/officeDocument/2006/relationships/hyperlink" Target="/wiki/Gothic_Bible" TargetMode="External"/><Relationship Id="rId147" Type="http://schemas.openxmlformats.org/officeDocument/2006/relationships/hyperlink" Target="/wiki/Diocese" TargetMode="External"/><Relationship Id="rId312" Type="http://schemas.openxmlformats.org/officeDocument/2006/relationships/hyperlink" Target="/wiki/Maritsa_Iztok_Complex" TargetMode="External"/><Relationship Id="rId354" Type="http://schemas.openxmlformats.org/officeDocument/2006/relationships/hyperlink" Target="/wiki/Head_of_state" TargetMode="External"/><Relationship Id="rId757" Type="http://schemas.openxmlformats.org/officeDocument/2006/relationships/hyperlink" Target="/wiki/Template:Cite_book" TargetMode="External"/><Relationship Id="rId51" Type="http://schemas.openxmlformats.org/officeDocument/2006/relationships/hyperlink" Target="/index.php?title=(none)&amp;action=edit&amp;section=1" TargetMode="External"/><Relationship Id="rId93" Type="http://schemas.openxmlformats.org/officeDocument/2006/relationships/hyperlink" Target="/wiki/Template:Sfn" TargetMode="External"/><Relationship Id="rId189" Type="http://schemas.openxmlformats.org/officeDocument/2006/relationships/hyperlink" Target="/wiki/Karposh's_Rebellion" TargetMode="External"/><Relationship Id="rId396" Type="http://schemas.openxmlformats.org/officeDocument/2006/relationships/hyperlink" Target="/wiki/Union_of_Democratic_Forces_(Bulgaria)" TargetMode="External"/><Relationship Id="rId561" Type="http://schemas.openxmlformats.org/officeDocument/2006/relationships/hyperlink" Target="/wiki/Minsk" TargetMode="External"/><Relationship Id="rId617" Type="http://schemas.openxmlformats.org/officeDocument/2006/relationships/hyperlink" Target="/wiki/Ottoman_Empire" TargetMode="External"/><Relationship Id="rId659" Type="http://schemas.openxmlformats.org/officeDocument/2006/relationships/hyperlink" Target="/wiki/Kaval" TargetMode="External"/><Relationship Id="rId214" Type="http://schemas.openxmlformats.org/officeDocument/2006/relationships/hyperlink" Target="/wiki/Serbo-Bulgarian_War" TargetMode="External"/><Relationship Id="rId256" Type="http://schemas.openxmlformats.org/officeDocument/2006/relationships/hyperlink" Target="/wiki/European_Union" TargetMode="External"/><Relationship Id="rId298" Type="http://schemas.openxmlformats.org/officeDocument/2006/relationships/hyperlink" Target="/wiki/Template:Convert" TargetMode="External"/><Relationship Id="rId421" Type="http://schemas.openxmlformats.org/officeDocument/2006/relationships/hyperlink" Target="/wiki/Lovech_Province" TargetMode="External"/><Relationship Id="rId463" Type="http://schemas.openxmlformats.org/officeDocument/2006/relationships/hyperlink" Target="/wiki/Novo_Selo_Range" TargetMode="External"/><Relationship Id="rId519" Type="http://schemas.openxmlformats.org/officeDocument/2006/relationships/hyperlink" Target="/wiki/Bansko" TargetMode="External"/><Relationship Id="rId670" Type="http://schemas.openxmlformats.org/officeDocument/2006/relationships/hyperlink" Target="/wiki/Progressive_rock" TargetMode="External"/><Relationship Id="rId116" Type="http://schemas.openxmlformats.org/officeDocument/2006/relationships/hyperlink" Target="/wiki/Danube" TargetMode="External"/><Relationship Id="rId158" Type="http://schemas.openxmlformats.org/officeDocument/2006/relationships/hyperlink" Target="/wiki/Veliko_Tarnovo" TargetMode="External"/><Relationship Id="rId323" Type="http://schemas.openxmlformats.org/officeDocument/2006/relationships/hyperlink" Target="/wiki/File:Kamchiareserve.jpg" TargetMode="External"/><Relationship Id="rId530" Type="http://schemas.openxmlformats.org/officeDocument/2006/relationships/hyperlink" Target="/wiki/RADOM-7" TargetMode="External"/><Relationship Id="rId726" Type="http://schemas.openxmlformats.org/officeDocument/2006/relationships/hyperlink" Target="/wiki/Mexico_national_football_team" TargetMode="External"/><Relationship Id="rId768" Type="http://schemas.openxmlformats.org/officeDocument/2006/relationships/hyperlink" Target="/wiki/Template:Sister_project_links" TargetMode="External"/><Relationship Id="rId20" Type="http://schemas.openxmlformats.org/officeDocument/2006/relationships/hyperlink" Target="/wiki/Greece" TargetMode="External"/><Relationship Id="rId62" Type="http://schemas.openxmlformats.org/officeDocument/2006/relationships/hyperlink" Target="/index.php?title=(none)&amp;action=edit&amp;section=12" TargetMode="External"/><Relationship Id="rId365" Type="http://schemas.openxmlformats.org/officeDocument/2006/relationships/hyperlink" Target="/wiki/Template:Colorbox" TargetMode="External"/><Relationship Id="rId572" Type="http://schemas.openxmlformats.org/officeDocument/2006/relationships/hyperlink" Target="/wiki/Turks_in_Bulgaria" TargetMode="External"/><Relationship Id="rId628" Type="http://schemas.openxmlformats.org/officeDocument/2006/relationships/hyperlink" Target="/wiki/Pirin_National_Park" TargetMode="External"/><Relationship Id="rId225" Type="http://schemas.openxmlformats.org/officeDocument/2006/relationships/hyperlink" Target="/wiki/Boris_III_of_Bulgaria" TargetMode="External"/><Relationship Id="rId267" Type="http://schemas.openxmlformats.org/officeDocument/2006/relationships/hyperlink" Target="/wiki/Template:Sfn" TargetMode="External"/><Relationship Id="rId432" Type="http://schemas.openxmlformats.org/officeDocument/2006/relationships/hyperlink" Target="/wiki/Smolyan_Province" TargetMode="External"/><Relationship Id="rId474" Type="http://schemas.openxmlformats.org/officeDocument/2006/relationships/hyperlink" Target="/wiki/Volunteer_military" TargetMode="External"/><Relationship Id="rId127" Type="http://schemas.openxmlformats.org/officeDocument/2006/relationships/hyperlink" Target="/wiki/Bulgarian_Orthodox_Church" TargetMode="External"/><Relationship Id="rId681" Type="http://schemas.openxmlformats.org/officeDocument/2006/relationships/hyperlink" Target="/wiki/Painting_of_the_Tarnovo_Artistic_School" TargetMode="External"/><Relationship Id="rId737" Type="http://schemas.openxmlformats.org/officeDocument/2006/relationships/hyperlink" Target="/index.php?title=(none)&amp;action=edit&amp;section=21" TargetMode="External"/><Relationship Id="rId779" Type="http://schemas.openxmlformats.org/officeDocument/2006/relationships/hyperlink" Target="/wiki/Template:Good_article" TargetMode="External"/><Relationship Id="rId31" Type="http://schemas.openxmlformats.org/officeDocument/2006/relationships/hyperlink" Target="/wiki/Balkans" TargetMode="External"/><Relationship Id="rId73" Type="http://schemas.openxmlformats.org/officeDocument/2006/relationships/hyperlink" Target="/index.php?title=(none)&amp;action=edit&amp;section=23" TargetMode="External"/><Relationship Id="rId169" Type="http://schemas.openxmlformats.org/officeDocument/2006/relationships/hyperlink" Target="/wiki/Tsardom_of_Vidin" TargetMode="External"/><Relationship Id="rId334" Type="http://schemas.openxmlformats.org/officeDocument/2006/relationships/hyperlink" Target="/wiki/Rock_partridge" TargetMode="External"/><Relationship Id="rId376" Type="http://schemas.openxmlformats.org/officeDocument/2006/relationships/hyperlink" Target="/wiki/Attack_(political_party)" TargetMode="External"/><Relationship Id="rId541" Type="http://schemas.openxmlformats.org/officeDocument/2006/relationships/hyperlink" Target="/wiki/COMECON" TargetMode="External"/><Relationship Id="rId583" Type="http://schemas.openxmlformats.org/officeDocument/2006/relationships/hyperlink" Target="/wiki/Ministry_of_Education,_Youth_and_Science_(Bulgaria)" TargetMode="External"/><Relationship Id="rId639" Type="http://schemas.openxmlformats.org/officeDocument/2006/relationships/hyperlink" Target="/wiki/Slavic_culture" TargetMode="External"/><Relationship Id="rId790" Type="http://schemas.openxmlformats.org/officeDocument/2006/relationships/hyperlink" Target="/wiki/Category:Republics" TargetMode="External"/><Relationship Id="rId4" Type="http://schemas.openxmlformats.org/officeDocument/2006/relationships/webSettings" Target="webSettings.xml"/><Relationship Id="rId180" Type="http://schemas.openxmlformats.org/officeDocument/2006/relationships/hyperlink" Target="/wiki/Serfdom" TargetMode="External"/><Relationship Id="rId236" Type="http://schemas.openxmlformats.org/officeDocument/2006/relationships/hyperlink" Target="/wiki/Bulgarian_coup_d'&#233;tat_of_1944" TargetMode="External"/><Relationship Id="rId278" Type="http://schemas.openxmlformats.org/officeDocument/2006/relationships/hyperlink" Target="/wiki/Thracia" TargetMode="External"/><Relationship Id="rId401" Type="http://schemas.openxmlformats.org/officeDocument/2006/relationships/hyperlink" Target="/wiki/Civil_law_(legal_system)" TargetMode="External"/><Relationship Id="rId443" Type="http://schemas.openxmlformats.org/officeDocument/2006/relationships/hyperlink" Target="/wiki/File:European-parliament-brussels-inside.JPG" TargetMode="External"/><Relationship Id="rId650" Type="http://schemas.openxmlformats.org/officeDocument/2006/relationships/hyperlink" Target="/wiki/Peyo_Yavorov" TargetMode="External"/><Relationship Id="rId303" Type="http://schemas.openxmlformats.org/officeDocument/2006/relationships/hyperlink" Target="/wiki/Template:Convert" TargetMode="External"/><Relationship Id="rId485" Type="http://schemas.openxmlformats.org/officeDocument/2006/relationships/hyperlink" Target="/index.php?title=(none)&amp;action=edit&amp;section=14" TargetMode="External"/><Relationship Id="rId692" Type="http://schemas.openxmlformats.org/officeDocument/2006/relationships/hyperlink" Target="/wiki/Bulgarian_Telegraph_Agency" TargetMode="External"/><Relationship Id="rId706" Type="http://schemas.openxmlformats.org/officeDocument/2006/relationships/hyperlink" Target="/wiki/Rakia" TargetMode="External"/><Relationship Id="rId748" Type="http://schemas.openxmlformats.org/officeDocument/2006/relationships/hyperlink" Target="/wiki/Template:Cite_book" TargetMode="External"/><Relationship Id="rId42" Type="http://schemas.openxmlformats.org/officeDocument/2006/relationships/hyperlink" Target="/wiki/Democracy" TargetMode="External"/><Relationship Id="rId84" Type="http://schemas.openxmlformats.org/officeDocument/2006/relationships/hyperlink" Target="/wiki/Eneolithic" TargetMode="External"/><Relationship Id="rId138" Type="http://schemas.openxmlformats.org/officeDocument/2006/relationships/hyperlink" Target="/wiki/Samuel_of_Bulgaria" TargetMode="External"/><Relationship Id="rId345" Type="http://schemas.openxmlformats.org/officeDocument/2006/relationships/hyperlink" Target="/wiki/Template:Sfn" TargetMode="External"/><Relationship Id="rId387" Type="http://schemas.openxmlformats.org/officeDocument/2006/relationships/hyperlink" Target="/wiki/Bliznashki_Government" TargetMode="External"/><Relationship Id="rId510" Type="http://schemas.openxmlformats.org/officeDocument/2006/relationships/hyperlink" Target="/wiki/OECD" TargetMode="External"/><Relationship Id="rId552" Type="http://schemas.openxmlformats.org/officeDocument/2006/relationships/hyperlink" Target="/wiki/Trakia_motorway" TargetMode="External"/><Relationship Id="rId594" Type="http://schemas.openxmlformats.org/officeDocument/2006/relationships/hyperlink" Target="/wiki/Sunni_Islam" TargetMode="External"/><Relationship Id="rId608" Type="http://schemas.openxmlformats.org/officeDocument/2006/relationships/hyperlink" Target="/wiki/File:Sofia_-_Odrysian_Wreath_from_Golyamata_Mogila.jpg" TargetMode="External"/><Relationship Id="rId191" Type="http://schemas.openxmlformats.org/officeDocument/2006/relationships/hyperlink" Target="/wiki/National_awakening_of_Bulgaria" TargetMode="External"/><Relationship Id="rId205" Type="http://schemas.openxmlformats.org/officeDocument/2006/relationships/hyperlink" Target="/wiki/Treaty_of_San_Stefano" TargetMode="External"/><Relationship Id="rId247" Type="http://schemas.openxmlformats.org/officeDocument/2006/relationships/hyperlink" Target="/wiki/Template:Sfn" TargetMode="External"/><Relationship Id="rId412" Type="http://schemas.openxmlformats.org/officeDocument/2006/relationships/hyperlink" Target="/wiki/Template:Sfn" TargetMode="External"/><Relationship Id="rId107" Type="http://schemas.openxmlformats.org/officeDocument/2006/relationships/hyperlink" Target="/wiki/Saint_Athanasius" TargetMode="External"/><Relationship Id="rId289" Type="http://schemas.openxmlformats.org/officeDocument/2006/relationships/hyperlink" Target="/wiki/Template:Sfn" TargetMode="External"/><Relationship Id="rId454" Type="http://schemas.openxmlformats.org/officeDocument/2006/relationships/hyperlink" Target="/wiki/Benghazi" TargetMode="External"/><Relationship Id="rId496" Type="http://schemas.openxmlformats.org/officeDocument/2006/relationships/hyperlink" Target="/wiki/Bulgarian_lev" TargetMode="External"/><Relationship Id="rId661" Type="http://schemas.openxmlformats.org/officeDocument/2006/relationships/hyperlink" Target="/wiki/Bulgarian_State_Television_Female_Vocal_Choir" TargetMode="External"/><Relationship Id="rId717" Type="http://schemas.openxmlformats.org/officeDocument/2006/relationships/hyperlink" Target="/wiki/AS_Monaco" TargetMode="External"/><Relationship Id="rId759" Type="http://schemas.openxmlformats.org/officeDocument/2006/relationships/hyperlink" Target="/wiki/Template:Cite_book" TargetMode="External"/><Relationship Id="rId11" Type="http://schemas.openxmlformats.org/officeDocument/2006/relationships/hyperlink" Target="/wiki/Template:Lang-bg" TargetMode="External"/><Relationship Id="rId53" Type="http://schemas.openxmlformats.org/officeDocument/2006/relationships/hyperlink" Target="/index.php?title=(none)&amp;action=edit&amp;section=3" TargetMode="External"/><Relationship Id="rId149" Type="http://schemas.openxmlformats.org/officeDocument/2006/relationships/hyperlink" Target="/wiki/Bulgarian_uprising_against_the_Byzantine_Empire_(1040-1041)" TargetMode="External"/><Relationship Id="rId314" Type="http://schemas.openxmlformats.org/officeDocument/2006/relationships/hyperlink" Target="/wiki/Health" TargetMode="External"/><Relationship Id="rId356" Type="http://schemas.openxmlformats.org/officeDocument/2006/relationships/hyperlink" Target="/wiki/Presidential_veto" TargetMode="External"/><Relationship Id="rId398" Type="http://schemas.openxmlformats.org/officeDocument/2006/relationships/hyperlink" Target="/wiki/Bulgarian_Agrarian_National_Union" TargetMode="External"/><Relationship Id="rId521" Type="http://schemas.openxmlformats.org/officeDocument/2006/relationships/hyperlink" Target="/wiki/Borovets" TargetMode="External"/><Relationship Id="rId563" Type="http://schemas.openxmlformats.org/officeDocument/2006/relationships/hyperlink" Target="/wiki/Saint_Petersburg" TargetMode="External"/><Relationship Id="rId619" Type="http://schemas.openxmlformats.org/officeDocument/2006/relationships/hyperlink" Target="/wiki/Celts" TargetMode="External"/><Relationship Id="rId770" Type="http://schemas.openxmlformats.org/officeDocument/2006/relationships/hyperlink" Target="http://ucblibraries.colorado.edu/govpubs/for/bulgaria.htm" TargetMode="External"/><Relationship Id="rId95" Type="http://schemas.openxmlformats.org/officeDocument/2006/relationships/hyperlink" Target="/wiki/Odrysian_kingdom" TargetMode="External"/><Relationship Id="rId160" Type="http://schemas.openxmlformats.org/officeDocument/2006/relationships/hyperlink" Target="/wiki/Belgrade" TargetMode="External"/><Relationship Id="rId216" Type="http://schemas.openxmlformats.org/officeDocument/2006/relationships/hyperlink" Target="/wiki/Prussia" TargetMode="External"/><Relationship Id="rId423" Type="http://schemas.openxmlformats.org/officeDocument/2006/relationships/hyperlink" Target="/wiki/Pazardzhik_Province" TargetMode="External"/><Relationship Id="rId258" Type="http://schemas.openxmlformats.org/officeDocument/2006/relationships/hyperlink" Target="/wiki/Template:Main" TargetMode="External"/><Relationship Id="rId465" Type="http://schemas.openxmlformats.org/officeDocument/2006/relationships/hyperlink" Target="/wiki/List_of_joint_US-Bulgarian_military_bases" TargetMode="External"/><Relationship Id="rId630" Type="http://schemas.openxmlformats.org/officeDocument/2006/relationships/hyperlink" Target="/wiki/Nesebar" TargetMode="External"/><Relationship Id="rId672" Type="http://schemas.openxmlformats.org/officeDocument/2006/relationships/hyperlink" Target="/wiki/Electropop" TargetMode="External"/><Relationship Id="rId728" Type="http://schemas.openxmlformats.org/officeDocument/2006/relationships/hyperlink" Target="/wiki/1896_Summer_Olympics" TargetMode="External"/><Relationship Id="rId22" Type="http://schemas.openxmlformats.org/officeDocument/2006/relationships/hyperlink" Target="/wiki/Black_Sea" TargetMode="External"/><Relationship Id="rId64" Type="http://schemas.openxmlformats.org/officeDocument/2006/relationships/hyperlink" Target="/index.php?title=(none)&amp;action=edit&amp;section=14" TargetMode="External"/><Relationship Id="rId118" Type="http://schemas.openxmlformats.org/officeDocument/2006/relationships/hyperlink" Target="/wiki/Pliska" TargetMode="External"/><Relationship Id="rId325" Type="http://schemas.openxmlformats.org/officeDocument/2006/relationships/hyperlink" Target="/wiki/Kamchia_(biosphere_reserve)" TargetMode="External"/><Relationship Id="rId367" Type="http://schemas.openxmlformats.org/officeDocument/2006/relationships/hyperlink" Target="/wiki/Template:Colorbox" TargetMode="External"/><Relationship Id="rId532" Type="http://schemas.openxmlformats.org/officeDocument/2006/relationships/hyperlink" Target="/wiki/Chandrayaan-1" TargetMode="External"/><Relationship Id="rId574" Type="http://schemas.openxmlformats.org/officeDocument/2006/relationships/hyperlink" Target="/wiki/Template:Sfn" TargetMode="External"/><Relationship Id="rId171" Type="http://schemas.openxmlformats.org/officeDocument/2006/relationships/hyperlink" Target="/wiki/Despotate_of_Dobruja" TargetMode="External"/><Relationship Id="rId227" Type="http://schemas.openxmlformats.org/officeDocument/2006/relationships/hyperlink" Target="/wiki/Operation_Barbarossa" TargetMode="External"/><Relationship Id="rId781" Type="http://schemas.openxmlformats.org/officeDocument/2006/relationships/hyperlink" Target="/wiki/Category:Bulgaria" TargetMode="External"/><Relationship Id="rId269" Type="http://schemas.openxmlformats.org/officeDocument/2006/relationships/hyperlink" Target="/wiki/43rd_parallel_north" TargetMode="External"/><Relationship Id="rId434" Type="http://schemas.openxmlformats.org/officeDocument/2006/relationships/hyperlink" Target="/wiki/Stara_Zagora_Province" TargetMode="External"/><Relationship Id="rId476" Type="http://schemas.openxmlformats.org/officeDocument/2006/relationships/hyperlink" Target="/wiki/Bulgarian_land_forces" TargetMode="External"/><Relationship Id="rId641" Type="http://schemas.openxmlformats.org/officeDocument/2006/relationships/hyperlink" Target="/wiki/Preslav_Literary_School" TargetMode="External"/><Relationship Id="rId683" Type="http://schemas.openxmlformats.org/officeDocument/2006/relationships/hyperlink" Target="/wiki/Nikolay_Diulgheroff" TargetMode="External"/><Relationship Id="rId739" Type="http://schemas.openxmlformats.org/officeDocument/2006/relationships/hyperlink" Target="/index.php?title=(none)&amp;action=edit&amp;section=22" TargetMode="External"/><Relationship Id="rId33" Type="http://schemas.openxmlformats.org/officeDocument/2006/relationships/hyperlink" Target="/wiki/Middle_Ages" TargetMode="External"/><Relationship Id="rId129" Type="http://schemas.openxmlformats.org/officeDocument/2006/relationships/hyperlink" Target="/wiki/Preslav_Literary_School" TargetMode="External"/><Relationship Id="rId280" Type="http://schemas.openxmlformats.org/officeDocument/2006/relationships/hyperlink" Target="/wiki/Bulgarian_Black_Sea_Coast" TargetMode="External"/><Relationship Id="rId336" Type="http://schemas.openxmlformats.org/officeDocument/2006/relationships/hyperlink" Target="/wiki/Brown_bear" TargetMode="External"/><Relationship Id="rId501" Type="http://schemas.openxmlformats.org/officeDocument/2006/relationships/hyperlink" Target="/wiki/Corruption_Perceptions_Index" TargetMode="External"/><Relationship Id="rId543" Type="http://schemas.openxmlformats.org/officeDocument/2006/relationships/hyperlink" Target="/wiki/National_Center_for_Supercomputing_Applications_(Bulgaria)" TargetMode="External"/><Relationship Id="rId75" Type="http://schemas.openxmlformats.org/officeDocument/2006/relationships/hyperlink" Target="/wiki/Template:Main" TargetMode="External"/><Relationship Id="rId140" Type="http://schemas.openxmlformats.org/officeDocument/2006/relationships/hyperlink" Target="/wiki/Battle_of_Kleidion" TargetMode="External"/><Relationship Id="rId182" Type="http://schemas.openxmlformats.org/officeDocument/2006/relationships/hyperlink" Target="/wiki/Islamisation" TargetMode="External"/><Relationship Id="rId378" Type="http://schemas.openxmlformats.org/officeDocument/2006/relationships/hyperlink" Target="/wiki/Alternative_for_Bulgarian_Revival" TargetMode="External"/><Relationship Id="rId403" Type="http://schemas.openxmlformats.org/officeDocument/2006/relationships/hyperlink" Target="/wiki/Ministry_of_Interior_(Bulgaria)" TargetMode="External"/><Relationship Id="rId585" Type="http://schemas.openxmlformats.org/officeDocument/2006/relationships/hyperlink" Target="/wiki/Bachelor's_degree" TargetMode="External"/><Relationship Id="rId750" Type="http://schemas.openxmlformats.org/officeDocument/2006/relationships/hyperlink" Target="/wiki/Template:Cite_book" TargetMode="External"/><Relationship Id="rId792" Type="http://schemas.openxmlformats.org/officeDocument/2006/relationships/hyperlink" Target="/wiki/Category:Southeastern_Europe" TargetMode="External"/><Relationship Id="rId6" Type="http://schemas.openxmlformats.org/officeDocument/2006/relationships/hyperlink" Target="/wiki/Template:Pp-move-indef" TargetMode="External"/><Relationship Id="rId238" Type="http://schemas.openxmlformats.org/officeDocument/2006/relationships/hyperlink" Target="/wiki/People's_republic" TargetMode="External"/><Relationship Id="rId445" Type="http://schemas.openxmlformats.org/officeDocument/2006/relationships/hyperlink" Target="/wiki/United_Nations_Security_Council" TargetMode="External"/><Relationship Id="rId487" Type="http://schemas.openxmlformats.org/officeDocument/2006/relationships/hyperlink" Target="/wiki/File:WIKI_Economic_Growth_in_Bulgaria.gif" TargetMode="External"/><Relationship Id="rId610" Type="http://schemas.openxmlformats.org/officeDocument/2006/relationships/hyperlink" Target="/wiki/Wreath" TargetMode="External"/><Relationship Id="rId652" Type="http://schemas.openxmlformats.org/officeDocument/2006/relationships/hyperlink" Target="/wiki/Tzvetan_Todorov" TargetMode="External"/><Relationship Id="rId694" Type="http://schemas.openxmlformats.org/officeDocument/2006/relationships/hyperlink" Target="/wiki/Mavrud" TargetMode="External"/><Relationship Id="rId708" Type="http://schemas.openxmlformats.org/officeDocument/2006/relationships/hyperlink" Target="/wiki/Bulgarian_wine" TargetMode="External"/><Relationship Id="rId291" Type="http://schemas.openxmlformats.org/officeDocument/2006/relationships/hyperlink" Target="/wiki/Template:Convert" TargetMode="External"/><Relationship Id="rId305" Type="http://schemas.openxmlformats.org/officeDocument/2006/relationships/hyperlink" Target="/wiki/Template:Convert" TargetMode="External"/><Relationship Id="rId347" Type="http://schemas.openxmlformats.org/officeDocument/2006/relationships/hyperlink" Target="/wiki/Citizen" TargetMode="External"/><Relationship Id="rId512" Type="http://schemas.openxmlformats.org/officeDocument/2006/relationships/hyperlink" Target="/wiki/Rose_oil" TargetMode="External"/><Relationship Id="rId44" Type="http://schemas.openxmlformats.org/officeDocument/2006/relationships/hyperlink" Target="/wiki/Sofia" TargetMode="External"/><Relationship Id="rId86" Type="http://schemas.openxmlformats.org/officeDocument/2006/relationships/hyperlink" Target="/wiki/Gold" TargetMode="External"/><Relationship Id="rId151" Type="http://schemas.openxmlformats.org/officeDocument/2006/relationships/hyperlink" Target="/wiki/Asen_dynasty" TargetMode="External"/><Relationship Id="rId389" Type="http://schemas.openxmlformats.org/officeDocument/2006/relationships/hyperlink" Target="/wiki/Bulgarian_parliamentary_election,_2014" TargetMode="External"/><Relationship Id="rId554" Type="http://schemas.openxmlformats.org/officeDocument/2006/relationships/hyperlink" Target="/wiki/Template:Convert" TargetMode="External"/><Relationship Id="rId596" Type="http://schemas.openxmlformats.org/officeDocument/2006/relationships/hyperlink" Target="/wiki/Religion_in_Bulgaria" TargetMode="External"/><Relationship Id="rId761" Type="http://schemas.openxmlformats.org/officeDocument/2006/relationships/hyperlink" Target="/wiki/Template:Cite_book" TargetMode="External"/><Relationship Id="rId193" Type="http://schemas.openxmlformats.org/officeDocument/2006/relationships/hyperlink" Target="/wiki/Great_Powers" TargetMode="External"/><Relationship Id="rId207" Type="http://schemas.openxmlformats.org/officeDocument/2006/relationships/hyperlink" Target="/wiki/Great_Powers" TargetMode="External"/><Relationship Id="rId249" Type="http://schemas.openxmlformats.org/officeDocument/2006/relationships/hyperlink" Target="/wiki/Revolutions_of_1989" TargetMode="External"/><Relationship Id="rId414" Type="http://schemas.openxmlformats.org/officeDocument/2006/relationships/hyperlink" Target="/wiki/Blagoevgrad_Province" TargetMode="External"/><Relationship Id="rId456" Type="http://schemas.openxmlformats.org/officeDocument/2006/relationships/hyperlink" Target="/wiki/Template:Main" TargetMode="External"/><Relationship Id="rId498" Type="http://schemas.openxmlformats.org/officeDocument/2006/relationships/hyperlink" Target="/wiki/Late-2000s_financial_crisis" TargetMode="External"/><Relationship Id="rId621" Type="http://schemas.openxmlformats.org/officeDocument/2006/relationships/hyperlink" Target="/wiki/UNESCO_World_Heritage_Site" TargetMode="External"/><Relationship Id="rId663" Type="http://schemas.openxmlformats.org/officeDocument/2006/relationships/hyperlink" Target="/wiki/Yoan_Kukuzel" TargetMode="External"/><Relationship Id="rId13" Type="http://schemas.openxmlformats.org/officeDocument/2006/relationships/hyperlink" Target="/wiki/Template:Lang-bg" TargetMode="External"/><Relationship Id="rId109" Type="http://schemas.openxmlformats.org/officeDocument/2006/relationships/hyperlink" Target="/index.php?title=(none)&amp;action=edit&amp;section=3" TargetMode="External"/><Relationship Id="rId260" Type="http://schemas.openxmlformats.org/officeDocument/2006/relationships/hyperlink" Target="/wiki/Greece" TargetMode="External"/><Relationship Id="rId316" Type="http://schemas.openxmlformats.org/officeDocument/2006/relationships/hyperlink" Target="/wiki/European_Environment_Agency" TargetMode="External"/><Relationship Id="rId523" Type="http://schemas.openxmlformats.org/officeDocument/2006/relationships/hyperlink" Target="/wiki/Template:Main" TargetMode="External"/><Relationship Id="rId719" Type="http://schemas.openxmlformats.org/officeDocument/2006/relationships/hyperlink" Target="/wiki/Hristo_Stoichkov" TargetMode="External"/><Relationship Id="rId55" Type="http://schemas.openxmlformats.org/officeDocument/2006/relationships/hyperlink" Target="/index.php?title=(none)&amp;action=edit&amp;section=5" TargetMode="External"/><Relationship Id="rId97" Type="http://schemas.openxmlformats.org/officeDocument/2006/relationships/hyperlink" Target="/wiki/Alexander_the_Great" TargetMode="External"/><Relationship Id="rId120" Type="http://schemas.openxmlformats.org/officeDocument/2006/relationships/hyperlink" Target="/wiki/Slavic_languages" TargetMode="External"/><Relationship Id="rId358" Type="http://schemas.openxmlformats.org/officeDocument/2006/relationships/hyperlink" Target="/wiki/Rosen_Plevneliev" TargetMode="External"/><Relationship Id="rId565" Type="http://schemas.openxmlformats.org/officeDocument/2006/relationships/hyperlink" Target="/wiki/South_Stream" TargetMode="External"/><Relationship Id="rId730" Type="http://schemas.openxmlformats.org/officeDocument/2006/relationships/hyperlink" Target="/wiki/All-time_Olympic_Games_medal_table" TargetMode="External"/><Relationship Id="rId772" Type="http://schemas.openxmlformats.org/officeDocument/2006/relationships/hyperlink" Target="/wiki/Template:Wikiatlas" TargetMode="External"/><Relationship Id="rId162" Type="http://schemas.openxmlformats.org/officeDocument/2006/relationships/hyperlink" Target="/wiki/The_pope" TargetMode="External"/><Relationship Id="rId218" Type="http://schemas.openxmlformats.org/officeDocument/2006/relationships/hyperlink" Target="/wiki/World_War_I" TargetMode="External"/><Relationship Id="rId425" Type="http://schemas.openxmlformats.org/officeDocument/2006/relationships/hyperlink" Target="/wiki/Pleven_Province" TargetMode="External"/><Relationship Id="rId467" Type="http://schemas.openxmlformats.org/officeDocument/2006/relationships/hyperlink" Target="/wiki/United_States_Air_Force" TargetMode="External"/><Relationship Id="rId632" Type="http://schemas.openxmlformats.org/officeDocument/2006/relationships/hyperlink" Target="/wiki/UNESCO_Intangible_Cultural_Heritage_Lists" TargetMode="External"/><Relationship Id="rId271" Type="http://schemas.openxmlformats.org/officeDocument/2006/relationships/hyperlink" Target="/wiki/Topographical" TargetMode="External"/><Relationship Id="rId674" Type="http://schemas.openxmlformats.org/officeDocument/2006/relationships/hyperlink" Target="/wiki/Jazz" TargetMode="External"/><Relationship Id="rId24" Type="http://schemas.openxmlformats.org/officeDocument/2006/relationships/hyperlink" Target="/wiki/List_of_European_countries_by_area" TargetMode="External"/><Relationship Id="rId66" Type="http://schemas.openxmlformats.org/officeDocument/2006/relationships/hyperlink" Target="/index.php?title=(none)&amp;action=edit&amp;section=16" TargetMode="External"/><Relationship Id="rId131" Type="http://schemas.openxmlformats.org/officeDocument/2006/relationships/hyperlink" Target="/wiki/Simeon_I_of_Bulgaria" TargetMode="External"/><Relationship Id="rId327" Type="http://schemas.openxmlformats.org/officeDocument/2006/relationships/hyperlink" Target="/wiki/List_of_protected_areas_of_Bulgaria" TargetMode="External"/><Relationship Id="rId369" Type="http://schemas.openxmlformats.org/officeDocument/2006/relationships/hyperlink" Target="/wiki/Template:Colorbox" TargetMode="External"/><Relationship Id="rId534" Type="http://schemas.openxmlformats.org/officeDocument/2006/relationships/hyperlink" Target="/wiki/Mir_space_station" TargetMode="External"/><Relationship Id="rId576" Type="http://schemas.openxmlformats.org/officeDocument/2006/relationships/hyperlink" Target="/wiki/Bulgarian_language" TargetMode="External"/><Relationship Id="rId741" Type="http://schemas.openxmlformats.org/officeDocument/2006/relationships/hyperlink" Target="/wiki/Template:Cite_web" TargetMode="External"/><Relationship Id="rId783" Type="http://schemas.openxmlformats.org/officeDocument/2006/relationships/hyperlink" Target="/wiki/Category:Former_empires" TargetMode="External"/><Relationship Id="rId173" Type="http://schemas.openxmlformats.org/officeDocument/2006/relationships/hyperlink" Target="/wiki/Genoese_Republic" TargetMode="External"/><Relationship Id="rId229" Type="http://schemas.openxmlformats.org/officeDocument/2006/relationships/hyperlink" Target="/wiki/Template:Sfn" TargetMode="External"/><Relationship Id="rId380" Type="http://schemas.openxmlformats.org/officeDocument/2006/relationships/hyperlink" Target="/wiki/Independent_politician" TargetMode="External"/><Relationship Id="rId436" Type="http://schemas.openxmlformats.org/officeDocument/2006/relationships/hyperlink" Target="/wiki/Varna_Province" TargetMode="External"/><Relationship Id="rId601" Type="http://schemas.openxmlformats.org/officeDocument/2006/relationships/hyperlink" Target="/wiki/Cardiovascular_disease" TargetMode="External"/><Relationship Id="rId643" Type="http://schemas.openxmlformats.org/officeDocument/2006/relationships/hyperlink" Target="/wiki/Tarnovo_Literary_School" TargetMode="External"/><Relationship Id="rId240" Type="http://schemas.openxmlformats.org/officeDocument/2006/relationships/hyperlink" Target="/wiki/Stalinism" TargetMode="External"/><Relationship Id="rId478" Type="http://schemas.openxmlformats.org/officeDocument/2006/relationships/hyperlink" Target="/wiki/Bulgarian_Air_Force" TargetMode="External"/><Relationship Id="rId685" Type="http://schemas.openxmlformats.org/officeDocument/2006/relationships/hyperlink" Target="/wiki/Bulgarian_National_Radio" TargetMode="External"/><Relationship Id="rId35" Type="http://schemas.openxmlformats.org/officeDocument/2006/relationships/hyperlink" Target="/wiki/Ottoman_Empire" TargetMode="External"/><Relationship Id="rId77" Type="http://schemas.openxmlformats.org/officeDocument/2006/relationships/hyperlink" Target="/wiki/Template:Further" TargetMode="External"/><Relationship Id="rId100" Type="http://schemas.openxmlformats.org/officeDocument/2006/relationships/hyperlink" Target="/wiki/Byzantine" TargetMode="External"/><Relationship Id="rId282" Type="http://schemas.openxmlformats.org/officeDocument/2006/relationships/hyperlink" Target="/wiki/Template:Imageframe" TargetMode="External"/><Relationship Id="rId338" Type="http://schemas.openxmlformats.org/officeDocument/2006/relationships/hyperlink" Target="/wiki/Eastern_imperial_eagle" TargetMode="External"/><Relationship Id="rId503" Type="http://schemas.openxmlformats.org/officeDocument/2006/relationships/hyperlink" Target="/wiki/Public_debt" TargetMode="External"/><Relationship Id="rId545" Type="http://schemas.openxmlformats.org/officeDocument/2006/relationships/hyperlink" Target="/wiki/Template:Sfn" TargetMode="External"/><Relationship Id="rId587" Type="http://schemas.openxmlformats.org/officeDocument/2006/relationships/hyperlink" Target="/wiki/Epiphany_(holiday)" TargetMode="External"/><Relationship Id="rId710" Type="http://schemas.openxmlformats.org/officeDocument/2006/relationships/hyperlink" Target="/wiki/Muscat_(grape)" TargetMode="External"/><Relationship Id="rId752" Type="http://schemas.openxmlformats.org/officeDocument/2006/relationships/hyperlink" Target="/wiki/Template:Cite_book" TargetMode="External"/><Relationship Id="rId8" Type="http://schemas.openxmlformats.org/officeDocument/2006/relationships/hyperlink" Target="/wiki/Template:Coord" TargetMode="External"/><Relationship Id="rId142" Type="http://schemas.openxmlformats.org/officeDocument/2006/relationships/hyperlink" Target="/wiki/Template:Main" TargetMode="External"/><Relationship Id="rId184" Type="http://schemas.openxmlformats.org/officeDocument/2006/relationships/hyperlink" Target="/wiki/Roman_Catholicism_in_Bulgaria" TargetMode="External"/><Relationship Id="rId391" Type="http://schemas.openxmlformats.org/officeDocument/2006/relationships/hyperlink" Target="/wiki/List_of_heads_of_state_of_Bulgaria" TargetMode="External"/><Relationship Id="rId405" Type="http://schemas.openxmlformats.org/officeDocument/2006/relationships/hyperlink" Target="/wiki/Gendarmerie_(Bulgaria)" TargetMode="External"/><Relationship Id="rId447" Type="http://schemas.openxmlformats.org/officeDocument/2006/relationships/hyperlink" Target="/wiki/NATO" TargetMode="External"/><Relationship Id="rId612" Type="http://schemas.openxmlformats.org/officeDocument/2006/relationships/hyperlink" Target="/wiki/Thracian" TargetMode="External"/><Relationship Id="rId794" Type="http://schemas.openxmlformats.org/officeDocument/2006/relationships/hyperlink" Target="/wiki/Category:States_and_territories_established_in_1908" TargetMode="External"/><Relationship Id="rId251" Type="http://schemas.openxmlformats.org/officeDocument/2006/relationships/hyperlink" Target="/wiki/Bulgarian_Socialist_Party" TargetMode="External"/><Relationship Id="rId489" Type="http://schemas.openxmlformats.org/officeDocument/2006/relationships/hyperlink" Target="/wiki/COMECON" TargetMode="External"/><Relationship Id="rId654" Type="http://schemas.openxmlformats.org/officeDocument/2006/relationships/hyperlink" Target="/wiki/Nobel_Prize_in_Literature" TargetMode="External"/><Relationship Id="rId696" Type="http://schemas.openxmlformats.org/officeDocument/2006/relationships/hyperlink" Target="/wiki/Bulgarian_cuisine" TargetMode="External"/><Relationship Id="rId46" Type="http://schemas.openxmlformats.org/officeDocument/2006/relationships/hyperlink" Target="/wiki/European_Union" TargetMode="External"/><Relationship Id="rId293" Type="http://schemas.openxmlformats.org/officeDocument/2006/relationships/hyperlink" Target="/wiki/Maritsa" TargetMode="External"/><Relationship Id="rId307" Type="http://schemas.openxmlformats.org/officeDocument/2006/relationships/hyperlink" Target="/index.php?title=(none)&amp;action=edit&amp;section=8" TargetMode="External"/><Relationship Id="rId349" Type="http://schemas.openxmlformats.org/officeDocument/2006/relationships/hyperlink" Target="/wiki/Template:Sfn" TargetMode="External"/><Relationship Id="rId514" Type="http://schemas.openxmlformats.org/officeDocument/2006/relationships/hyperlink" Target="/wiki/Lonely_Planet" TargetMode="External"/><Relationship Id="rId556" Type="http://schemas.openxmlformats.org/officeDocument/2006/relationships/hyperlink" Target="/wiki/Template:Sfn" TargetMode="External"/><Relationship Id="rId721" Type="http://schemas.openxmlformats.org/officeDocument/2006/relationships/hyperlink" Target="/wiki/PFC_CSKA_Sofia" TargetMode="External"/><Relationship Id="rId763" Type="http://schemas.openxmlformats.org/officeDocument/2006/relationships/hyperlink" Target="/wiki/Template:Cite_book" TargetMode="External"/><Relationship Id="rId88" Type="http://schemas.openxmlformats.org/officeDocument/2006/relationships/hyperlink" Target="/wiki/Thracians" TargetMode="External"/><Relationship Id="rId111" Type="http://schemas.openxmlformats.org/officeDocument/2006/relationships/hyperlink" Target="/wiki/File:Krum1.jpg" TargetMode="External"/><Relationship Id="rId153" Type="http://schemas.openxmlformats.org/officeDocument/2006/relationships/hyperlink" Target="/wiki/Peter_IV_of_Bulgaria" TargetMode="External"/><Relationship Id="rId195" Type="http://schemas.openxmlformats.org/officeDocument/2006/relationships/hyperlink" Target="/wiki/Constantinople_Conference" TargetMode="External"/><Relationship Id="rId209" Type="http://schemas.openxmlformats.org/officeDocument/2006/relationships/hyperlink" Target="/wiki/Moesia" TargetMode="External"/><Relationship Id="rId360" Type="http://schemas.openxmlformats.org/officeDocument/2006/relationships/hyperlink" Target="/wiki/Ivaylo_Kalfin" TargetMode="External"/><Relationship Id="rId416" Type="http://schemas.openxmlformats.org/officeDocument/2006/relationships/hyperlink" Target="/wiki/Dobrich_Province" TargetMode="External"/><Relationship Id="rId598" Type="http://schemas.openxmlformats.org/officeDocument/2006/relationships/hyperlink" Target="/wiki/Health_in_Bulgaria" TargetMode="External"/><Relationship Id="rId220" Type="http://schemas.openxmlformats.org/officeDocument/2006/relationships/hyperlink" Target="/wiki/Central_Powers" TargetMode="External"/><Relationship Id="rId458" Type="http://schemas.openxmlformats.org/officeDocument/2006/relationships/hyperlink" Target="/wiki/Mikoyan_MiG-29" TargetMode="External"/><Relationship Id="rId623" Type="http://schemas.openxmlformats.org/officeDocument/2006/relationships/hyperlink" Target="/wiki/Thracian_Tomb_of_Sveshtari" TargetMode="External"/><Relationship Id="rId665" Type="http://schemas.openxmlformats.org/officeDocument/2006/relationships/hyperlink" Target="/wiki/Pancho_Vladigerov" TargetMode="External"/><Relationship Id="rId15" Type="http://schemas.openxmlformats.org/officeDocument/2006/relationships/hyperlink" Target="/wiki/Template:IPA-bg" TargetMode="External"/><Relationship Id="rId57" Type="http://schemas.openxmlformats.org/officeDocument/2006/relationships/hyperlink" Target="/index.php?title=(none)&amp;action=edit&amp;section=7" TargetMode="External"/><Relationship Id="rId262" Type="http://schemas.openxmlformats.org/officeDocument/2006/relationships/hyperlink" Target="/wiki/Macedonia_(country)" TargetMode="External"/><Relationship Id="rId318" Type="http://schemas.openxmlformats.org/officeDocument/2006/relationships/hyperlink" Target="/wiki/Computer_recycling" TargetMode="External"/><Relationship Id="rId525" Type="http://schemas.openxmlformats.org/officeDocument/2006/relationships/hyperlink" Target="/wiki/Supercomputer" TargetMode="External"/><Relationship Id="rId567" Type="http://schemas.openxmlformats.org/officeDocument/2006/relationships/hyperlink" Target="/wiki/Template:Main" TargetMode="External"/><Relationship Id="rId732" Type="http://schemas.openxmlformats.org/officeDocument/2006/relationships/hyperlink" Target="/wiki/Outline_of_Bulgaria" TargetMode="External"/><Relationship Id="rId99" Type="http://schemas.openxmlformats.org/officeDocument/2006/relationships/hyperlink" Target="/wiki/Roman_Empire" TargetMode="External"/><Relationship Id="rId122" Type="http://schemas.openxmlformats.org/officeDocument/2006/relationships/hyperlink" Target="/wiki/Nicephorus_I" TargetMode="External"/><Relationship Id="rId164" Type="http://schemas.openxmlformats.org/officeDocument/2006/relationships/hyperlink" Target="/wiki/Template:Cite_web" TargetMode="External"/><Relationship Id="rId371" Type="http://schemas.openxmlformats.org/officeDocument/2006/relationships/hyperlink" Target="/wiki/Template:Colorbox" TargetMode="External"/><Relationship Id="rId774" Type="http://schemas.openxmlformats.org/officeDocument/2006/relationships/hyperlink" Target="/wiki/Balkan_Insight" TargetMode="External"/><Relationship Id="rId427" Type="http://schemas.openxmlformats.org/officeDocument/2006/relationships/hyperlink" Target="/wiki/Razgrad_Province" TargetMode="External"/><Relationship Id="rId469" Type="http://schemas.openxmlformats.org/officeDocument/2006/relationships/hyperlink" Target="/wiki/Military_of_Bulgaria" TargetMode="External"/><Relationship Id="rId634" Type="http://schemas.openxmlformats.org/officeDocument/2006/relationships/hyperlink" Target="/wiki/Samodiva_(mythology)" TargetMode="External"/><Relationship Id="rId676" Type="http://schemas.openxmlformats.org/officeDocument/2006/relationships/hyperlink" Target="/wiki/File:Rila_Monastery,_August_2013.jpg" TargetMode="External"/><Relationship Id="rId26" Type="http://schemas.openxmlformats.org/officeDocument/2006/relationships/hyperlink" Target="/wiki/Neolithic" TargetMode="External"/><Relationship Id="rId231" Type="http://schemas.openxmlformats.org/officeDocument/2006/relationships/hyperlink" Target="/wiki/Template:Sfn" TargetMode="External"/><Relationship Id="rId273" Type="http://schemas.openxmlformats.org/officeDocument/2006/relationships/hyperlink" Target="/wiki/Balkan_Mountains" TargetMode="External"/><Relationship Id="rId329" Type="http://schemas.openxmlformats.org/officeDocument/2006/relationships/hyperlink" Target="/wiki/Baikushev's_pine" TargetMode="External"/><Relationship Id="rId480" Type="http://schemas.openxmlformats.org/officeDocument/2006/relationships/hyperlink" Target="/wiki/MiG-29" TargetMode="External"/><Relationship Id="rId536" Type="http://schemas.openxmlformats.org/officeDocument/2006/relationships/hyperlink" Target="/wiki/Georgi_Ivanov" TargetMode="External"/><Relationship Id="rId701" Type="http://schemas.openxmlformats.org/officeDocument/2006/relationships/hyperlink" Target="/wiki/Lyutenitsa" TargetMode="External"/><Relationship Id="rId68" Type="http://schemas.openxmlformats.org/officeDocument/2006/relationships/hyperlink" Target="/index.php?title=(none)&amp;action=edit&amp;section=18" TargetMode="External"/><Relationship Id="rId133" Type="http://schemas.openxmlformats.org/officeDocument/2006/relationships/hyperlink" Target="/wiki/Magyars" TargetMode="External"/><Relationship Id="rId175" Type="http://schemas.openxmlformats.org/officeDocument/2006/relationships/hyperlink" Target="/index.php?title=(none)&amp;action=edit&amp;section=5" TargetMode="External"/><Relationship Id="rId340" Type="http://schemas.openxmlformats.org/officeDocument/2006/relationships/hyperlink" Target="/index.php?title=(none)&amp;action=edit&amp;section=10" TargetMode="External"/><Relationship Id="rId578" Type="http://schemas.openxmlformats.org/officeDocument/2006/relationships/hyperlink" Target="/wiki/Noun_cases" TargetMode="External"/><Relationship Id="rId743" Type="http://schemas.openxmlformats.org/officeDocument/2006/relationships/hyperlink" Target="/wiki/Kristen_R._Ghodsee" TargetMode="External"/><Relationship Id="rId785" Type="http://schemas.openxmlformats.org/officeDocument/2006/relationships/hyperlink" Target="/wiki/Category:Member_states_of_NATO" TargetMode="External"/><Relationship Id="rId200" Type="http://schemas.openxmlformats.org/officeDocument/2006/relationships/hyperlink" Target="/wiki/Opalchentsi" TargetMode="External"/><Relationship Id="rId382" Type="http://schemas.openxmlformats.org/officeDocument/2006/relationships/hyperlink" Target="/wiki/Protests_against_the_Borisov_cabinet" TargetMode="External"/><Relationship Id="rId438" Type="http://schemas.openxmlformats.org/officeDocument/2006/relationships/hyperlink" Target="/wiki/Vidin_Province" TargetMode="External"/><Relationship Id="rId603" Type="http://schemas.openxmlformats.org/officeDocument/2006/relationships/hyperlink" Target="/wiki/Respiratory" TargetMode="External"/><Relationship Id="rId645" Type="http://schemas.openxmlformats.org/officeDocument/2006/relationships/hyperlink" Target="/wiki/Bulgarian_National_Revival" TargetMode="External"/><Relationship Id="rId687" Type="http://schemas.openxmlformats.org/officeDocument/2006/relationships/hyperlink" Target="/wiki/Dnevnik_(Bulgaria)" TargetMode="External"/><Relationship Id="rId242" Type="http://schemas.openxmlformats.org/officeDocument/2006/relationships/hyperlink" Target="/wiki/Template:Sfn" TargetMode="External"/><Relationship Id="rId284" Type="http://schemas.openxmlformats.org/officeDocument/2006/relationships/hyperlink" Target="/wiki/Pirin" TargetMode="External"/><Relationship Id="rId491" Type="http://schemas.openxmlformats.org/officeDocument/2006/relationships/hyperlink" Target="/wiki/Minimum_wage" TargetMode="External"/><Relationship Id="rId505" Type="http://schemas.openxmlformats.org/officeDocument/2006/relationships/hyperlink" Target="/wiki/Yugozapaden" TargetMode="External"/><Relationship Id="rId712" Type="http://schemas.openxmlformats.org/officeDocument/2006/relationships/hyperlink" Target="/wiki/Wrestling" TargetMode="External"/><Relationship Id="rId37" Type="http://schemas.openxmlformats.org/officeDocument/2006/relationships/hyperlink" Target="/wiki/People's_Republic_of_Bulgaria" TargetMode="External"/><Relationship Id="rId79" Type="http://schemas.openxmlformats.org/officeDocument/2006/relationships/hyperlink" Target="/wiki/Kozarnika" TargetMode="External"/><Relationship Id="rId102" Type="http://schemas.openxmlformats.org/officeDocument/2006/relationships/hyperlink" Target="/wiki/Goths" TargetMode="External"/><Relationship Id="rId144" Type="http://schemas.openxmlformats.org/officeDocument/2006/relationships/hyperlink" Target="/wiki/Template:Cite_book" TargetMode="External"/><Relationship Id="rId547" Type="http://schemas.openxmlformats.org/officeDocument/2006/relationships/hyperlink" Target="/wiki/Mobiltel" TargetMode="External"/><Relationship Id="rId589" Type="http://schemas.openxmlformats.org/officeDocument/2006/relationships/hyperlink" Target="/wiki/Secular_state" TargetMode="External"/><Relationship Id="rId754" Type="http://schemas.openxmlformats.org/officeDocument/2006/relationships/hyperlink" Target="/wiki/Template:Cite_book" TargetMode="External"/><Relationship Id="rId796" Type="http://schemas.openxmlformats.org/officeDocument/2006/relationships/theme" Target="theme/theme1.xml"/><Relationship Id="rId90" Type="http://schemas.openxmlformats.org/officeDocument/2006/relationships/hyperlink" Target="/wiki/Achaemenid_Empire" TargetMode="External"/><Relationship Id="rId186" Type="http://schemas.openxmlformats.org/officeDocument/2006/relationships/hyperlink" Target="/wiki/First_Tarnovo_Uprising" TargetMode="External"/><Relationship Id="rId351" Type="http://schemas.openxmlformats.org/officeDocument/2006/relationships/hyperlink" Target="/wiki/National_Assembly_(Bulgaria)" TargetMode="External"/><Relationship Id="rId393" Type="http://schemas.openxmlformats.org/officeDocument/2006/relationships/hyperlink" Target="/wiki/Second_Borisov_Government" TargetMode="External"/><Relationship Id="rId407" Type="http://schemas.openxmlformats.org/officeDocument/2006/relationships/hyperlink" Target="/wiki/Template:Main" TargetMode="External"/><Relationship Id="rId449" Type="http://schemas.openxmlformats.org/officeDocument/2006/relationships/hyperlink" Target="/wiki/Elections_to_the_European_Parliament" TargetMode="External"/><Relationship Id="rId614" Type="http://schemas.openxmlformats.org/officeDocument/2006/relationships/hyperlink" Target="/wiki/Bulgars" TargetMode="External"/><Relationship Id="rId656" Type="http://schemas.openxmlformats.org/officeDocument/2006/relationships/hyperlink" Target="/wiki/Gadulka" TargetMode="External"/><Relationship Id="rId211" Type="http://schemas.openxmlformats.org/officeDocument/2006/relationships/hyperlink" Target="/wiki/Template:Sfn" TargetMode="External"/><Relationship Id="rId253" Type="http://schemas.openxmlformats.org/officeDocument/2006/relationships/hyperlink" Target="/wiki/Template:Sfn" TargetMode="External"/><Relationship Id="rId295" Type="http://schemas.openxmlformats.org/officeDocument/2006/relationships/hyperlink" Target="/wiki/Mediterranean_Sea" TargetMode="External"/><Relationship Id="rId309" Type="http://schemas.openxmlformats.org/officeDocument/2006/relationships/hyperlink" Target="/wiki/Carbon_dioxide_emissions" TargetMode="External"/><Relationship Id="rId460" Type="http://schemas.openxmlformats.org/officeDocument/2006/relationships/hyperlink" Target="/wiki/KC-135_Stratotanker" TargetMode="External"/><Relationship Id="rId516" Type="http://schemas.openxmlformats.org/officeDocument/2006/relationships/hyperlink" Target="/wiki/Veliko_Tarnovo" TargetMode="External"/><Relationship Id="rId698" Type="http://schemas.openxmlformats.org/officeDocument/2006/relationships/hyperlink" Target="/wiki/Lukanka" TargetMode="External"/><Relationship Id="rId48" Type="http://schemas.openxmlformats.org/officeDocument/2006/relationships/hyperlink" Target="/wiki/Council_of_Europe" TargetMode="External"/><Relationship Id="rId113" Type="http://schemas.openxmlformats.org/officeDocument/2006/relationships/hyperlink" Target="/wiki/Nicephorus_I" TargetMode="External"/><Relationship Id="rId320" Type="http://schemas.openxmlformats.org/officeDocument/2006/relationships/hyperlink" Target="/index.php?title=(none)&amp;action=edit&amp;section=9" TargetMode="External"/><Relationship Id="rId558" Type="http://schemas.openxmlformats.org/officeDocument/2006/relationships/hyperlink" Target="/wiki/Template:Sfn" TargetMode="External"/><Relationship Id="rId723" Type="http://schemas.openxmlformats.org/officeDocument/2006/relationships/hyperlink" Target="/wiki/1994_FIFA_World_Cup" TargetMode="External"/><Relationship Id="rId765" Type="http://schemas.openxmlformats.org/officeDocument/2006/relationships/hyperlink" Target="/wiki/Template:Cite_book" TargetMode="External"/><Relationship Id="rId155" Type="http://schemas.openxmlformats.org/officeDocument/2006/relationships/hyperlink" Target="/wiki/Veliko_Tarnovo" TargetMode="External"/><Relationship Id="rId197" Type="http://schemas.openxmlformats.org/officeDocument/2006/relationships/hyperlink" Target="/wiki/Crimean_War" TargetMode="External"/><Relationship Id="rId362" Type="http://schemas.openxmlformats.org/officeDocument/2006/relationships/hyperlink" Target="/wiki/National_Assembly_(Bulgaria)" TargetMode="External"/><Relationship Id="rId418" Type="http://schemas.openxmlformats.org/officeDocument/2006/relationships/hyperlink" Target="/wiki/Haskovo_Province" TargetMode="External"/><Relationship Id="rId625" Type="http://schemas.openxmlformats.org/officeDocument/2006/relationships/hyperlink" Target="/wiki/Boyana_Church" TargetMode="External"/><Relationship Id="rId222" Type="http://schemas.openxmlformats.org/officeDocument/2006/relationships/hyperlink" Target="/wiki/Battle_of_Dobrich" TargetMode="External"/><Relationship Id="rId264" Type="http://schemas.openxmlformats.org/officeDocument/2006/relationships/hyperlink" Target="/wiki/Romania" TargetMode="External"/><Relationship Id="rId471" Type="http://schemas.openxmlformats.org/officeDocument/2006/relationships/hyperlink" Target="/wiki/Template:Sfn" TargetMode="External"/><Relationship Id="rId667" Type="http://schemas.openxmlformats.org/officeDocument/2006/relationships/hyperlink" Target="/wiki/Ghena_Dimitrova" TargetMode="External"/><Relationship Id="rId17" Type="http://schemas.openxmlformats.org/officeDocument/2006/relationships/hyperlink" Target="/wiki/Romania" TargetMode="External"/><Relationship Id="rId59" Type="http://schemas.openxmlformats.org/officeDocument/2006/relationships/hyperlink" Target="/index.php?title=(none)&amp;action=edit&amp;section=9" TargetMode="External"/><Relationship Id="rId124" Type="http://schemas.openxmlformats.org/officeDocument/2006/relationships/hyperlink" Target="/wiki/Eastern_Orthodox_Church" TargetMode="External"/><Relationship Id="rId527" Type="http://schemas.openxmlformats.org/officeDocument/2006/relationships/hyperlink" Target="/wiki/Archaeology" TargetMode="External"/><Relationship Id="rId569" Type="http://schemas.openxmlformats.org/officeDocument/2006/relationships/hyperlink" Target="/wiki/Template:Sfn" TargetMode="External"/><Relationship Id="rId734" Type="http://schemas.openxmlformats.org/officeDocument/2006/relationships/hyperlink" Target="/wiki/List_of_twin_towns_and_sister_cities_in_Bulgaria" TargetMode="External"/><Relationship Id="rId776" Type="http://schemas.openxmlformats.org/officeDocument/2006/relationships/hyperlink" Target="/wiki/Template:Bulgaria_topics" TargetMode="External"/><Relationship Id="rId70" Type="http://schemas.openxmlformats.org/officeDocument/2006/relationships/hyperlink" Target="/index.php?title=(none)&amp;action=edit&amp;section=20" TargetMode="External"/><Relationship Id="rId166" Type="http://schemas.openxmlformats.org/officeDocument/2006/relationships/hyperlink" Target="/wiki/Third_Rome" TargetMode="External"/><Relationship Id="rId331" Type="http://schemas.openxmlformats.org/officeDocument/2006/relationships/hyperlink" Target="/wiki/Endemism" TargetMode="External"/><Relationship Id="rId373" Type="http://schemas.openxmlformats.org/officeDocument/2006/relationships/hyperlink" Target="/wiki/Template:Colorbox" TargetMode="External"/><Relationship Id="rId429" Type="http://schemas.openxmlformats.org/officeDocument/2006/relationships/hyperlink" Target="/wiki/Shumen_Province" TargetMode="External"/><Relationship Id="rId580" Type="http://schemas.openxmlformats.org/officeDocument/2006/relationships/hyperlink" Target="/wiki/Definite_article" TargetMode="External"/><Relationship Id="rId636" Type="http://schemas.openxmlformats.org/officeDocument/2006/relationships/hyperlink" Target="/wiki/Karakoncolos" TargetMode="External"/><Relationship Id="rId1" Type="http://schemas.openxmlformats.org/officeDocument/2006/relationships/numbering" Target="numbering.xml"/><Relationship Id="rId233" Type="http://schemas.openxmlformats.org/officeDocument/2006/relationships/hyperlink" Target="/wiki/File:Bulgarian_soldiers_with_wire_cutters_WWI_(contrasted).jpg" TargetMode="External"/><Relationship Id="rId440" Type="http://schemas.openxmlformats.org/officeDocument/2006/relationships/hyperlink" Target="/wiki/Yambol_Province" TargetMode="External"/><Relationship Id="rId678" Type="http://schemas.openxmlformats.org/officeDocument/2006/relationships/hyperlink" Target="/wiki/Fresco" TargetMode="External"/><Relationship Id="rId28" Type="http://schemas.openxmlformats.org/officeDocument/2006/relationships/hyperlink" Target="/wiki/Ancient_Greece" TargetMode="External"/><Relationship Id="rId275" Type="http://schemas.openxmlformats.org/officeDocument/2006/relationships/hyperlink" Target="/wiki/Rhodope_Mountains" TargetMode="External"/><Relationship Id="rId300" Type="http://schemas.openxmlformats.org/officeDocument/2006/relationships/hyperlink" Target="/wiki/Template:Convert" TargetMode="External"/><Relationship Id="rId482" Type="http://schemas.openxmlformats.org/officeDocument/2006/relationships/hyperlink" Target="/wiki/SS-21_Scarab" TargetMode="External"/><Relationship Id="rId538" Type="http://schemas.openxmlformats.org/officeDocument/2006/relationships/hyperlink" Target="/wiki/CERN" TargetMode="External"/><Relationship Id="rId703" Type="http://schemas.openxmlformats.org/officeDocument/2006/relationships/hyperlink" Target="/wiki/Moussaka" TargetMode="External"/><Relationship Id="rId745" Type="http://schemas.openxmlformats.org/officeDocument/2006/relationships/hyperlink" Target="/wiki/Kristen_R._Ghodsee" TargetMode="External"/><Relationship Id="rId81" Type="http://schemas.openxmlformats.org/officeDocument/2006/relationships/hyperlink" Target="/wiki/Neolithic" TargetMode="External"/><Relationship Id="rId135" Type="http://schemas.openxmlformats.org/officeDocument/2006/relationships/hyperlink" Target="/wiki/Bogomilism" TargetMode="External"/><Relationship Id="rId177" Type="http://schemas.openxmlformats.org/officeDocument/2006/relationships/hyperlink" Target="/wiki/File:Hristo_Botev_by_Georgi_Danchov_Zografina.jpg" TargetMode="External"/><Relationship Id="rId342" Type="http://schemas.openxmlformats.org/officeDocument/2006/relationships/hyperlink" Target="/wiki/File:National_Assembly_of_Bulgaria.jpg" TargetMode="External"/><Relationship Id="rId384" Type="http://schemas.openxmlformats.org/officeDocument/2006/relationships/hyperlink" Target="/wiki/Plamen_Oresharski" TargetMode="External"/><Relationship Id="rId591" Type="http://schemas.openxmlformats.org/officeDocument/2006/relationships/hyperlink" Target="/wiki/Bulgarian_Orthodox_Church" TargetMode="External"/><Relationship Id="rId605" Type="http://schemas.openxmlformats.org/officeDocument/2006/relationships/hyperlink" Target="/wiki/Template:Largest_cities_of_Bulgaria" TargetMode="External"/><Relationship Id="rId787" Type="http://schemas.openxmlformats.org/officeDocument/2006/relationships/hyperlink" Target="/wiki/Category:Member_states_of_the_European_Union" TargetMode="External"/><Relationship Id="rId202" Type="http://schemas.openxmlformats.org/officeDocument/2006/relationships/hyperlink" Target="/wiki/Template:Main" TargetMode="External"/><Relationship Id="rId244" Type="http://schemas.openxmlformats.org/officeDocument/2006/relationships/hyperlink" Target="/wiki/Todor_Zhivkov" TargetMode="External"/><Relationship Id="rId647" Type="http://schemas.openxmlformats.org/officeDocument/2006/relationships/hyperlink" Target="/wiki/Symbolism_(arts)" TargetMode="External"/><Relationship Id="rId689" Type="http://schemas.openxmlformats.org/officeDocument/2006/relationships/hyperlink" Target="/wiki/Media_of_Bulgaria" TargetMode="External"/><Relationship Id="rId39" Type="http://schemas.openxmlformats.org/officeDocument/2006/relationships/hyperlink" Target="/wiki/Revolutions_of_1989" TargetMode="External"/><Relationship Id="rId286" Type="http://schemas.openxmlformats.org/officeDocument/2006/relationships/hyperlink" Target="/wiki/Template:Sfn" TargetMode="External"/><Relationship Id="rId451" Type="http://schemas.openxmlformats.org/officeDocument/2006/relationships/hyperlink" Target="/wiki/China" TargetMode="External"/><Relationship Id="rId493" Type="http://schemas.openxmlformats.org/officeDocument/2006/relationships/hyperlink" Target="/wiki/GDP" TargetMode="External"/><Relationship Id="rId507" Type="http://schemas.openxmlformats.org/officeDocument/2006/relationships/hyperlink" Target="/wiki/Machinery_industry" TargetMode="External"/><Relationship Id="rId549" Type="http://schemas.openxmlformats.org/officeDocument/2006/relationships/hyperlink" Target="/index.php?title=(none)&amp;action=edit&amp;section=16" TargetMode="External"/><Relationship Id="rId714" Type="http://schemas.openxmlformats.org/officeDocument/2006/relationships/hyperlink" Target="/wiki/Boxing" TargetMode="External"/><Relationship Id="rId756" Type="http://schemas.openxmlformats.org/officeDocument/2006/relationships/hyperlink" Target="/wiki/Template:Cite_book" TargetMode="External"/><Relationship Id="rId50" Type="http://schemas.openxmlformats.org/officeDocument/2006/relationships/hyperlink" Target="/wiki/United_Nations_Security_Council" TargetMode="External"/><Relationship Id="rId104" Type="http://schemas.openxmlformats.org/officeDocument/2006/relationships/hyperlink" Target="/wiki/Germanic_languages" TargetMode="External"/><Relationship Id="rId146" Type="http://schemas.openxmlformats.org/officeDocument/2006/relationships/hyperlink" Target="/wiki/Autocephaly" TargetMode="External"/><Relationship Id="rId188" Type="http://schemas.openxmlformats.org/officeDocument/2006/relationships/hyperlink" Target="/wiki/Chiprovtsi_Uprising" TargetMode="External"/><Relationship Id="rId311" Type="http://schemas.openxmlformats.org/officeDocument/2006/relationships/hyperlink" Target="/wiki/Detergents" TargetMode="External"/><Relationship Id="rId353" Type="http://schemas.openxmlformats.org/officeDocument/2006/relationships/hyperlink" Target="/wiki/President_of_Bulgaria" TargetMode="External"/><Relationship Id="rId395" Type="http://schemas.openxmlformats.org/officeDocument/2006/relationships/hyperlink" Target="/wiki/Democrats_for_a_Strong_Bulgaria" TargetMode="External"/><Relationship Id="rId409" Type="http://schemas.openxmlformats.org/officeDocument/2006/relationships/hyperlink" Target="/wiki/Oblast" TargetMode="External"/><Relationship Id="rId560" Type="http://schemas.openxmlformats.org/officeDocument/2006/relationships/hyperlink" Target="/wiki/Kiev" TargetMode="External"/><Relationship Id="rId92" Type="http://schemas.openxmlformats.org/officeDocument/2006/relationships/hyperlink" Target="/wiki/Second_Persian_invasion_of_Greece" TargetMode="External"/><Relationship Id="rId213" Type="http://schemas.openxmlformats.org/officeDocument/2006/relationships/hyperlink" Target="/wiki/Template:Sfn" TargetMode="External"/><Relationship Id="rId420" Type="http://schemas.openxmlformats.org/officeDocument/2006/relationships/hyperlink" Target="/wiki/Kyustendil_Province" TargetMode="External"/><Relationship Id="rId616" Type="http://schemas.openxmlformats.org/officeDocument/2006/relationships/hyperlink" Target="/wiki/Ancient_Rome" TargetMode="External"/><Relationship Id="rId658" Type="http://schemas.openxmlformats.org/officeDocument/2006/relationships/hyperlink" Target="/wiki/Bagpipe" TargetMode="External"/><Relationship Id="rId255" Type="http://schemas.openxmlformats.org/officeDocument/2006/relationships/hyperlink" Target="/wiki/War_in_Afghanistan_(2001&#8211;present)" TargetMode="External"/><Relationship Id="rId297" Type="http://schemas.openxmlformats.org/officeDocument/2006/relationships/hyperlink" Target="/wiki/Template:Convert" TargetMode="External"/><Relationship Id="rId462" Type="http://schemas.openxmlformats.org/officeDocument/2006/relationships/hyperlink" Target="/wiki/Graf_Ignatievo_Air_Base" TargetMode="External"/><Relationship Id="rId518" Type="http://schemas.openxmlformats.org/officeDocument/2006/relationships/hyperlink" Target="/wiki/Sunny_Beach" TargetMode="External"/><Relationship Id="rId725" Type="http://schemas.openxmlformats.org/officeDocument/2006/relationships/hyperlink" Target="/wiki/Argentina_national_football_team" TargetMode="External"/><Relationship Id="rId115" Type="http://schemas.openxmlformats.org/officeDocument/2006/relationships/hyperlink" Target="/wiki/Asparukh_of_Bulgaria" TargetMode="External"/><Relationship Id="rId157" Type="http://schemas.openxmlformats.org/officeDocument/2006/relationships/hyperlink" Target="/wiki/Tsarevets_(fortress)" TargetMode="External"/><Relationship Id="rId322" Type="http://schemas.openxmlformats.org/officeDocument/2006/relationships/hyperlink" Target="/wiki/Template:See_also" TargetMode="External"/><Relationship Id="rId364" Type="http://schemas.openxmlformats.org/officeDocument/2006/relationships/hyperlink" Target="/wiki/Citizens_for_European_Development_of_Bulgaria" TargetMode="External"/><Relationship Id="rId767" Type="http://schemas.openxmlformats.org/officeDocument/2006/relationships/hyperlink" Target="/index.php?title=(none)&amp;action=edit&amp;section=23" TargetMode="External"/><Relationship Id="rId61" Type="http://schemas.openxmlformats.org/officeDocument/2006/relationships/hyperlink" Target="/index.php?title=(none)&amp;action=edit&amp;section=11" TargetMode="External"/><Relationship Id="rId199" Type="http://schemas.openxmlformats.org/officeDocument/2006/relationships/hyperlink" Target="/wiki/Russo-Turkish_War,_1877&#8211;1878" TargetMode="External"/><Relationship Id="rId571" Type="http://schemas.openxmlformats.org/officeDocument/2006/relationships/hyperlink" Target="/wiki/Bulgarians" TargetMode="External"/><Relationship Id="rId627" Type="http://schemas.openxmlformats.org/officeDocument/2006/relationships/hyperlink" Target="/wiki/Rock-hewn_Churches_of_Ivanovo" TargetMode="External"/><Relationship Id="rId669" Type="http://schemas.openxmlformats.org/officeDocument/2006/relationships/hyperlink" Target="/wiki/Nicolai_Ghiaurov" TargetMode="External"/><Relationship Id="rId19" Type="http://schemas.openxmlformats.org/officeDocument/2006/relationships/hyperlink" Target="/wiki/Republic_of_Macedonia" TargetMode="External"/><Relationship Id="rId224" Type="http://schemas.openxmlformats.org/officeDocument/2006/relationships/hyperlink" Target="/wiki/Authoritarianism" TargetMode="External"/><Relationship Id="rId266" Type="http://schemas.openxmlformats.org/officeDocument/2006/relationships/hyperlink" Target="/wiki/Template:Convert" TargetMode="External"/><Relationship Id="rId431" Type="http://schemas.openxmlformats.org/officeDocument/2006/relationships/hyperlink" Target="/wiki/Sliven_Province" TargetMode="External"/><Relationship Id="rId473" Type="http://schemas.openxmlformats.org/officeDocument/2006/relationships/hyperlink" Target="/wiki/Template:Sfn" TargetMode="External"/><Relationship Id="rId529" Type="http://schemas.openxmlformats.org/officeDocument/2006/relationships/hyperlink" Target="/wiki/Space_science" TargetMode="External"/><Relationship Id="rId680" Type="http://schemas.openxmlformats.org/officeDocument/2006/relationships/hyperlink" Target="/wiki/Icon" TargetMode="External"/><Relationship Id="rId736" Type="http://schemas.openxmlformats.org/officeDocument/2006/relationships/hyperlink" Target="/wiki/Template:Reflist" TargetMode="External"/><Relationship Id="rId30" Type="http://schemas.openxmlformats.org/officeDocument/2006/relationships/hyperlink" Target="/wiki/First_Bulgarian_Empire" TargetMode="External"/><Relationship Id="rId126" Type="http://schemas.openxmlformats.org/officeDocument/2006/relationships/hyperlink" Target="/wiki/Christianization_of_Bulgaria" TargetMode="External"/><Relationship Id="rId168" Type="http://schemas.openxmlformats.org/officeDocument/2006/relationships/hyperlink" Target="/wiki/Boyars" TargetMode="External"/><Relationship Id="rId333" Type="http://schemas.openxmlformats.org/officeDocument/2006/relationships/hyperlink" Target="/wiki/Owl" TargetMode="External"/><Relationship Id="rId540" Type="http://schemas.openxmlformats.org/officeDocument/2006/relationships/hyperlink" Target="/wiki/Eastern_Bloc" TargetMode="External"/><Relationship Id="rId778" Type="http://schemas.openxmlformats.org/officeDocument/2006/relationships/hyperlink" Target="/wiki/Template:Portal_bar" TargetMode="External"/><Relationship Id="rId72" Type="http://schemas.openxmlformats.org/officeDocument/2006/relationships/hyperlink" Target="/index.php?title=(none)&amp;action=edit&amp;section=22" TargetMode="External"/><Relationship Id="rId375" Type="http://schemas.openxmlformats.org/officeDocument/2006/relationships/hyperlink" Target="/wiki/Template:Colorbox" TargetMode="External"/><Relationship Id="rId582" Type="http://schemas.openxmlformats.org/officeDocument/2006/relationships/hyperlink" Target="/wiki/Template:Sfn" TargetMode="External"/><Relationship Id="rId638" Type="http://schemas.openxmlformats.org/officeDocument/2006/relationships/hyperlink" Target="/wiki/Martenitsa" TargetMode="External"/><Relationship Id="rId3" Type="http://schemas.openxmlformats.org/officeDocument/2006/relationships/settings" Target="settings.xml"/><Relationship Id="rId235" Type="http://schemas.openxmlformats.org/officeDocument/2006/relationships/hyperlink" Target="/wiki/Entente_Powers" TargetMode="External"/><Relationship Id="rId277" Type="http://schemas.openxmlformats.org/officeDocument/2006/relationships/hyperlink" Target="/wiki/Danube" TargetMode="External"/><Relationship Id="rId400" Type="http://schemas.openxmlformats.org/officeDocument/2006/relationships/hyperlink" Target="/wiki/Ivaylo_Kalfin" TargetMode="External"/><Relationship Id="rId442" Type="http://schemas.openxmlformats.org/officeDocument/2006/relationships/hyperlink" Target="/wiki/Template:Main" TargetMode="External"/><Relationship Id="rId484" Type="http://schemas.openxmlformats.org/officeDocument/2006/relationships/hyperlink" Target="/wiki/Cyber_warfare" TargetMode="External"/><Relationship Id="rId705" Type="http://schemas.openxmlformats.org/officeDocument/2006/relationships/hyperlink" Target="/wiki/Baklava" TargetMode="External"/><Relationship Id="rId137" Type="http://schemas.openxmlformats.org/officeDocument/2006/relationships/hyperlink" Target="/wiki/Preslav" TargetMode="External"/><Relationship Id="rId302" Type="http://schemas.openxmlformats.org/officeDocument/2006/relationships/hyperlink" Target="/wiki/Template:Convert" TargetMode="External"/><Relationship Id="rId344" Type="http://schemas.openxmlformats.org/officeDocument/2006/relationships/hyperlink" Target="/wiki/Parliamentary_democracy" TargetMode="External"/><Relationship Id="rId691" Type="http://schemas.openxmlformats.org/officeDocument/2006/relationships/hyperlink" Target="/wiki/Bulgarian_National_Radio" TargetMode="External"/><Relationship Id="rId747" Type="http://schemas.openxmlformats.org/officeDocument/2006/relationships/hyperlink" Target="/wiki/Template:Cite_journal" TargetMode="External"/><Relationship Id="rId789" Type="http://schemas.openxmlformats.org/officeDocument/2006/relationships/hyperlink" Target="/wiki/Category:Member_states_of_the_United_Nations" TargetMode="External"/><Relationship Id="rId41" Type="http://schemas.openxmlformats.org/officeDocument/2006/relationships/hyperlink" Target="/wiki/Multi-party_system" TargetMode="External"/><Relationship Id="rId83" Type="http://schemas.openxmlformats.org/officeDocument/2006/relationships/hyperlink" Target="/wiki/Vin&#269;a_culture" TargetMode="External"/><Relationship Id="rId179" Type="http://schemas.openxmlformats.org/officeDocument/2006/relationships/hyperlink" Target="/wiki/Battle_of_Nicopolis" TargetMode="External"/><Relationship Id="rId386" Type="http://schemas.openxmlformats.org/officeDocument/2006/relationships/hyperlink" Target="/wiki/Vote_of_confidence" TargetMode="External"/><Relationship Id="rId551" Type="http://schemas.openxmlformats.org/officeDocument/2006/relationships/hyperlink" Target="/wiki/File:Trakiya_highway_04.jpg" TargetMode="External"/><Relationship Id="rId593" Type="http://schemas.openxmlformats.org/officeDocument/2006/relationships/hyperlink" Target="/wiki/Template:Sfn" TargetMode="External"/><Relationship Id="rId607" Type="http://schemas.openxmlformats.org/officeDocument/2006/relationships/hyperlink" Target="/wiki/Template:Main" TargetMode="External"/><Relationship Id="rId649" Type="http://schemas.openxmlformats.org/officeDocument/2006/relationships/hyperlink" Target="/wiki/Pencho_Slaveykov" TargetMode="External"/><Relationship Id="rId190" Type="http://schemas.openxmlformats.org/officeDocument/2006/relationships/hyperlink" Target="/wiki/Age_of_Enlightenment" TargetMode="External"/><Relationship Id="rId204" Type="http://schemas.openxmlformats.org/officeDocument/2006/relationships/hyperlink" Target="/wiki/Battle_of_Shipka_Pass" TargetMode="External"/><Relationship Id="rId246" Type="http://schemas.openxmlformats.org/officeDocument/2006/relationships/hyperlink" Target="/wiki/Lyudmila_Zhivkova" TargetMode="External"/><Relationship Id="rId288" Type="http://schemas.openxmlformats.org/officeDocument/2006/relationships/hyperlink" Target="/wiki/Template:Convert" TargetMode="External"/><Relationship Id="rId411" Type="http://schemas.openxmlformats.org/officeDocument/2006/relationships/hyperlink" Target="/wiki/Centralization" TargetMode="External"/><Relationship Id="rId453" Type="http://schemas.openxmlformats.org/officeDocument/2006/relationships/hyperlink" Target="/wiki/HIV_trial_in_Libya" TargetMode="External"/><Relationship Id="rId509" Type="http://schemas.openxmlformats.org/officeDocument/2006/relationships/hyperlink" Target="/wiki/Template:Sfn" TargetMode="External"/><Relationship Id="rId660" Type="http://schemas.openxmlformats.org/officeDocument/2006/relationships/hyperlink" Target="/wiki/Davul" TargetMode="External"/><Relationship Id="rId106" Type="http://schemas.openxmlformats.org/officeDocument/2006/relationships/hyperlink" Target="/wiki/Monastery_of_Saint_Athanasius" TargetMode="External"/><Relationship Id="rId313" Type="http://schemas.openxmlformats.org/officeDocument/2006/relationships/hyperlink" Target="/wiki/Lignite" TargetMode="External"/><Relationship Id="rId495" Type="http://schemas.openxmlformats.org/officeDocument/2006/relationships/hyperlink" Target="/wiki/Eurostat" TargetMode="External"/><Relationship Id="rId716" Type="http://schemas.openxmlformats.org/officeDocument/2006/relationships/hyperlink" Target="/wiki/Association_football" TargetMode="External"/><Relationship Id="rId758" Type="http://schemas.openxmlformats.org/officeDocument/2006/relationships/hyperlink" Target="/wiki/Template:Cite_book" TargetMode="External"/><Relationship Id="rId10" Type="http://schemas.openxmlformats.org/officeDocument/2006/relationships/hyperlink" Target="/wiki/Template:IPAc-en" TargetMode="External"/><Relationship Id="rId52" Type="http://schemas.openxmlformats.org/officeDocument/2006/relationships/hyperlink" Target="/index.php?title=(none)&amp;action=edit&amp;section=2" TargetMode="External"/><Relationship Id="rId94" Type="http://schemas.openxmlformats.org/officeDocument/2006/relationships/hyperlink" Target="/wiki/Template:Sfn" TargetMode="External"/><Relationship Id="rId148" Type="http://schemas.openxmlformats.org/officeDocument/2006/relationships/hyperlink" Target="/wiki/Orthodox_Archbishopric_of_Ohrid_(ancient)" TargetMode="External"/><Relationship Id="rId355" Type="http://schemas.openxmlformats.org/officeDocument/2006/relationships/hyperlink" Target="/wiki/Commander-in-chief" TargetMode="External"/><Relationship Id="rId397" Type="http://schemas.openxmlformats.org/officeDocument/2006/relationships/hyperlink" Target="/wiki/Bulgaria_for_Citizens_Movement" TargetMode="External"/><Relationship Id="rId520" Type="http://schemas.openxmlformats.org/officeDocument/2006/relationships/hyperlink" Target="/wiki/Pamporovo" TargetMode="External"/><Relationship Id="rId562" Type="http://schemas.openxmlformats.org/officeDocument/2006/relationships/hyperlink" Target="/wiki/Moscow" TargetMode="External"/><Relationship Id="rId618" Type="http://schemas.openxmlformats.org/officeDocument/2006/relationships/hyperlink" Target="/wiki/Ancient_Persia" TargetMode="External"/><Relationship Id="rId215" Type="http://schemas.openxmlformats.org/officeDocument/2006/relationships/hyperlink" Target="/wiki/Eastern_Rumelia" TargetMode="External"/><Relationship Id="rId257" Type="http://schemas.openxmlformats.org/officeDocument/2006/relationships/hyperlink" Target="/index.php?title=(none)&amp;action=edit&amp;section=7" TargetMode="External"/><Relationship Id="rId422" Type="http://schemas.openxmlformats.org/officeDocument/2006/relationships/hyperlink" Target="/wiki/Montana_Province" TargetMode="External"/><Relationship Id="rId464" Type="http://schemas.openxmlformats.org/officeDocument/2006/relationships/hyperlink" Target="/wiki/Aytos_Logistics_Center" TargetMode="External"/><Relationship Id="rId299" Type="http://schemas.openxmlformats.org/officeDocument/2006/relationships/hyperlink" Target="/wiki/Template:Convert" TargetMode="External"/><Relationship Id="rId727" Type="http://schemas.openxmlformats.org/officeDocument/2006/relationships/hyperlink" Target="/wiki/Germany_national_football_team" TargetMode="External"/><Relationship Id="rId63" Type="http://schemas.openxmlformats.org/officeDocument/2006/relationships/hyperlink" Target="/index.php?title=(none)&amp;action=edit&amp;section=13" TargetMode="External"/><Relationship Id="rId159" Type="http://schemas.openxmlformats.org/officeDocument/2006/relationships/hyperlink" Target="/wiki/Kaloyan" TargetMode="External"/><Relationship Id="rId366" Type="http://schemas.openxmlformats.org/officeDocument/2006/relationships/hyperlink" Target="/wiki/Bulgarian_Socialist_Party" TargetMode="External"/><Relationship Id="rId573" Type="http://schemas.openxmlformats.org/officeDocument/2006/relationships/hyperlink" Target="/wiki/Roma_in_Bulgaria" TargetMode="External"/><Relationship Id="rId780" Type="http://schemas.openxmlformats.org/officeDocument/2006/relationships/hyperlink" Target="/wiki/Template:Authority_control" TargetMode="External"/><Relationship Id="rId226" Type="http://schemas.openxmlformats.org/officeDocument/2006/relationships/hyperlink" Target="/wiki/Axis_Powers" TargetMode="External"/><Relationship Id="rId433" Type="http://schemas.openxmlformats.org/officeDocument/2006/relationships/hyperlink" Target="/wiki/Sofia_Province" TargetMode="External"/><Relationship Id="rId640" Type="http://schemas.openxmlformats.org/officeDocument/2006/relationships/hyperlink" Target="/wiki/Middle_Ages" TargetMode="External"/><Relationship Id="rId738" Type="http://schemas.openxmlformats.org/officeDocument/2006/relationships/hyperlink" Target="/wiki/Template:Reflist" TargetMode="External"/><Relationship Id="rId74" Type="http://schemas.openxmlformats.org/officeDocument/2006/relationships/hyperlink" Target="/index.php?title=(none)&amp;action=edit&amp;section=1" TargetMode="External"/><Relationship Id="rId377" Type="http://schemas.openxmlformats.org/officeDocument/2006/relationships/hyperlink" Target="/wiki/Template:Colorbox" TargetMode="External"/><Relationship Id="rId500" Type="http://schemas.openxmlformats.org/officeDocument/2006/relationships/hyperlink" Target="/wiki/Corruption" TargetMode="External"/><Relationship Id="rId584" Type="http://schemas.openxmlformats.org/officeDocument/2006/relationships/hyperlink" Target="/wiki/Template:S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20083</Words>
  <Characters>100420</Characters>
  <Application>Microsoft Office Word</Application>
  <DocSecurity>0</DocSecurity>
  <Lines>836</Lines>
  <Paragraphs>240</Paragraphs>
  <ScaleCrop>false</ScaleCrop>
  <Company/>
  <LinksUpToDate>false</LinksUpToDate>
  <CharactersWithSpaces>120263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