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069B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Insufficient inline citations" w:history="1">
        <w:r>
          <w:rPr>
            <w:rStyle w:val="Hyperlink"/>
          </w:rPr>
          <w:t>Template:Insufficient inline citations</w:t>
        </w:r>
      </w:hyperlink>
      <w:r>
        <w:t xml:space="preserve"> </w:t>
      </w:r>
      <w:hyperlink r:id="rId8" w:tooltip="Template:Calculus" w:history="1">
        <w:r>
          <w:rPr>
            <w:rStyle w:val="Hyperlink"/>
          </w:rPr>
          <w:t>Template:Calculus</w:t>
        </w:r>
      </w:hyperlink>
      <w:r>
        <w:t xml:space="preserve"> </w:t>
      </w:r>
      <w:r>
        <w:rPr>
          <w:b/>
          <w:bCs/>
        </w:rPr>
        <w:t>Calculus</w:t>
      </w:r>
      <w:r>
        <w:t xml:space="preserve"> (from </w:t>
      </w:r>
      <w:hyperlink r:id="rId9" w:tooltip="Latin" w:history="1">
        <w:r>
          <w:rPr>
            <w:rStyle w:val="Hyperlink"/>
          </w:rPr>
          <w:t>Latin</w:t>
        </w:r>
      </w:hyperlink>
      <w:r>
        <w:t xml:space="preserve"> </w:t>
      </w:r>
      <w:r>
        <w:rPr>
          <w:i/>
          <w:iCs/>
        </w:rPr>
        <w:t>calculus</w:t>
      </w:r>
      <w:r>
        <w:t>, literally "small pebble used for counting"</w:t>
      </w:r>
      <w:r>
        <w:t>)</w:t>
      </w:r>
      <w:hyperlink w:anchor="cite_note-1" w:history="1">
        <w:r>
          <w:rPr>
            <w:rStyle w:val="Hyperlink"/>
            <w:vertAlign w:val="superscript"/>
          </w:rPr>
          <w:t>[1]</w:t>
        </w:r>
      </w:hyperlink>
      <w:r>
        <w:t xml:space="preserve"> is the </w:t>
      </w:r>
      <w:hyperlink r:id="rId10" w:tooltip="Mathematics" w:history="1">
        <w:r>
          <w:rPr>
            <w:rStyle w:val="Hyperlink"/>
          </w:rPr>
          <w:t>mathematical</w:t>
        </w:r>
      </w:hyperlink>
      <w:r>
        <w:t xml:space="preserve"> study of change, in the same way that </w:t>
      </w:r>
      <w:hyperlink r:id="rId11" w:tooltip="Geometry" w:history="1">
        <w:r>
          <w:rPr>
            <w:rStyle w:val="Hyperlink"/>
          </w:rPr>
          <w:t>geometry</w:t>
        </w:r>
      </w:hyperlink>
      <w:r>
        <w:t xml:space="preserve"> is the study of shape and </w:t>
      </w:r>
      <w:hyperlink r:id="rId12" w:tooltip="Algebra" w:history="1">
        <w:r>
          <w:rPr>
            <w:rStyle w:val="Hyperlink"/>
          </w:rPr>
          <w:t>algebra</w:t>
        </w:r>
      </w:hyperlink>
      <w:r>
        <w:t xml:space="preserve"> is the study of operations and their application to solving equations. It has two major branches, </w:t>
      </w:r>
      <w:hyperlink r:id="rId13" w:tooltip="Differential calculus" w:history="1">
        <w:r>
          <w:rPr>
            <w:rStyle w:val="Hyperlink"/>
          </w:rPr>
          <w:t>differential calculus</w:t>
        </w:r>
      </w:hyperlink>
      <w:r>
        <w:t xml:space="preserve"> (concerning rates of change and slopes of curves)</w:t>
      </w:r>
      <w:r>
        <w:t>,</w:t>
      </w:r>
      <w:hyperlink w:anchor="cite_note-2" w:history="1">
        <w:r>
          <w:rPr>
            <w:rStyle w:val="Hyperlink"/>
            <w:vertAlign w:val="superscript"/>
          </w:rPr>
          <w:t>[2]</w:t>
        </w:r>
      </w:hyperlink>
      <w:r>
        <w:t xml:space="preserve"> and </w:t>
      </w:r>
      <w:hyperlink r:id="rId14" w:tooltip="Integral calculus" w:history="1">
        <w:r>
          <w:rPr>
            <w:rStyle w:val="Hyperlink"/>
          </w:rPr>
          <w:t>integral calculus</w:t>
        </w:r>
      </w:hyperlink>
      <w:r>
        <w:t xml:space="preserve"> (concerning accumulat</w:t>
      </w:r>
      <w:r>
        <w:t>ion of quantities and the areas under and between curves)</w:t>
      </w:r>
      <w:r>
        <w:t>;</w:t>
      </w:r>
      <w:hyperlink w:anchor="cite_note-3" w:history="1">
        <w:r>
          <w:rPr>
            <w:rStyle w:val="Hyperlink"/>
            <w:vertAlign w:val="superscript"/>
          </w:rPr>
          <w:t>[3]</w:t>
        </w:r>
      </w:hyperlink>
      <w:r>
        <w:t xml:space="preserve"> these two branches are related to each other by the </w:t>
      </w:r>
      <w:hyperlink r:id="rId15" w:tooltip="Fundamental theorem of calculus" w:history="1">
        <w:r>
          <w:rPr>
            <w:rStyle w:val="Hyperlink"/>
          </w:rPr>
          <w:t>fundamental theor</w:t>
        </w:r>
        <w:r>
          <w:rPr>
            <w:rStyle w:val="Hyperlink"/>
          </w:rPr>
          <w:t>em of calculus</w:t>
        </w:r>
      </w:hyperlink>
      <w:r>
        <w:t xml:space="preserve">. Both branches make use of the fundamental notions of </w:t>
      </w:r>
      <w:hyperlink r:id="rId16" w:tooltip="Convergence (mathematics)" w:history="1">
        <w:r>
          <w:rPr>
            <w:rStyle w:val="Hyperlink"/>
          </w:rPr>
          <w:t>convergence</w:t>
        </w:r>
      </w:hyperlink>
      <w:r>
        <w:t xml:space="preserve"> of </w:t>
      </w:r>
      <w:hyperlink r:id="rId17" w:tooltip="Infinite sequence" w:history="1">
        <w:r>
          <w:rPr>
            <w:rStyle w:val="Hyperlink"/>
          </w:rPr>
          <w:t>infinite sequences</w:t>
        </w:r>
      </w:hyperlink>
      <w:r>
        <w:t xml:space="preserve"> and </w:t>
      </w:r>
      <w:hyperlink r:id="rId18" w:tooltip="Series (mathematics)" w:history="1">
        <w:r>
          <w:rPr>
            <w:rStyle w:val="Hyperlink"/>
          </w:rPr>
          <w:t>infinite series</w:t>
        </w:r>
      </w:hyperlink>
      <w:r>
        <w:t xml:space="preserve"> to a well-defined </w:t>
      </w:r>
      <w:hyperlink r:id="rId19" w:tooltip="Limit (mathematics)" w:history="1">
        <w:r>
          <w:rPr>
            <w:rStyle w:val="Hyperlink"/>
          </w:rPr>
          <w:t>limit</w:t>
        </w:r>
      </w:hyperlink>
      <w:r>
        <w:t>. Generally, modern calculus is considered to have been developed in the 17th cen</w:t>
      </w:r>
      <w:r>
        <w:t xml:space="preserve">tury by </w:t>
      </w:r>
      <w:hyperlink r:id="rId20" w:tooltip="Isaac Newton" w:history="1">
        <w:r>
          <w:rPr>
            <w:rStyle w:val="Hyperlink"/>
          </w:rPr>
          <w:t>Isaac Newton</w:t>
        </w:r>
      </w:hyperlink>
      <w:r>
        <w:t xml:space="preserve"> and </w:t>
      </w:r>
      <w:hyperlink r:id="rId21" w:tooltip="Gottfried Wilhelm Leibniz" w:history="1">
        <w:r>
          <w:rPr>
            <w:rStyle w:val="Hyperlink"/>
          </w:rPr>
          <w:t>Gottfried Leibniz</w:t>
        </w:r>
      </w:hyperlink>
      <w:r>
        <w:t xml:space="preserve">. Today, calculus has widespread uses in </w:t>
      </w:r>
      <w:hyperlink r:id="rId22" w:tooltip="Science" w:history="1">
        <w:r>
          <w:rPr>
            <w:rStyle w:val="Hyperlink"/>
          </w:rPr>
          <w:t>science</w:t>
        </w:r>
      </w:hyperlink>
      <w:r>
        <w:t xml:space="preserve">, </w:t>
      </w:r>
      <w:hyperlink r:id="rId23" w:tooltip="Engineering" w:history="1">
        <w:r>
          <w:rPr>
            <w:rStyle w:val="Hyperlink"/>
          </w:rPr>
          <w:t>engineering</w:t>
        </w:r>
      </w:hyperlink>
      <w:r>
        <w:t xml:space="preserve"> and </w:t>
      </w:r>
      <w:hyperlink r:id="rId24" w:tooltip="Economics" w:history="1">
        <w:r>
          <w:rPr>
            <w:rStyle w:val="Hyperlink"/>
          </w:rPr>
          <w:t>economics</w:t>
        </w:r>
      </w:hyperlink>
      <w:hyperlink w:anchor="cite_note-4" w:history="1">
        <w:r>
          <w:rPr>
            <w:rStyle w:val="Hyperlink"/>
            <w:vertAlign w:val="superscript"/>
          </w:rPr>
          <w:t>[4]</w:t>
        </w:r>
      </w:hyperlink>
      <w:r>
        <w:t xml:space="preserve"> and can solve many problems that </w:t>
      </w:r>
      <w:hyperlink r:id="rId25" w:tooltip="Elementary algebra" w:history="1">
        <w:r>
          <w:rPr>
            <w:rStyle w:val="Hyperlink"/>
          </w:rPr>
          <w:t>elementary algebra</w:t>
        </w:r>
      </w:hyperlink>
      <w:r>
        <w:t xml:space="preserve"> alone cannot. </w:t>
      </w:r>
    </w:p>
    <w:p w:rsidR="00000000" w:rsidRDefault="002069B1">
      <w:pPr>
        <w:pStyle w:val="NormalWeb"/>
      </w:pPr>
      <w:r>
        <w:t xml:space="preserve">Calculus is a part of modern </w:t>
      </w:r>
      <w:hyperlink r:id="rId26" w:tooltip="Mathematics education" w:history="1">
        <w:r>
          <w:rPr>
            <w:rStyle w:val="Hyperlink"/>
          </w:rPr>
          <w:t>mathematics education</w:t>
        </w:r>
      </w:hyperlink>
      <w:r>
        <w:t>. A course in calculus is a gateway to other, more advanced courses in mathematics devo</w:t>
      </w:r>
      <w:r>
        <w:t xml:space="preserve">ted to the study of </w:t>
      </w:r>
      <w:hyperlink r:id="rId27" w:tooltip="Function (mathematics)" w:history="1">
        <w:r>
          <w:rPr>
            <w:rStyle w:val="Hyperlink"/>
          </w:rPr>
          <w:t>functions</w:t>
        </w:r>
      </w:hyperlink>
      <w:r>
        <w:t xml:space="preserve"> and limits, broadly called </w:t>
      </w:r>
      <w:hyperlink r:id="rId28" w:tooltip="Mathematical analysis" w:history="1">
        <w:r>
          <w:rPr>
            <w:rStyle w:val="Hyperlink"/>
          </w:rPr>
          <w:t>mathematical analysis</w:t>
        </w:r>
      </w:hyperlink>
      <w:r>
        <w:t>. Calculus has historically been c</w:t>
      </w:r>
      <w:r>
        <w:t xml:space="preserve">alled "the calculus of </w:t>
      </w:r>
      <w:hyperlink r:id="rId29" w:tooltip="Infinitesimal" w:history="1">
        <w:r>
          <w:rPr>
            <w:rStyle w:val="Hyperlink"/>
          </w:rPr>
          <w:t>infinitesimals</w:t>
        </w:r>
      </w:hyperlink>
      <w:r>
        <w:t xml:space="preserve">", or "infinitesimal calculus". </w:t>
      </w:r>
      <w:r>
        <w:rPr>
          <w:i/>
          <w:iCs/>
        </w:rPr>
        <w:t>Calculus</w:t>
      </w:r>
      <w:r>
        <w:t xml:space="preserve"> (plural </w:t>
      </w:r>
      <w:r>
        <w:rPr>
          <w:i/>
          <w:iCs/>
        </w:rPr>
        <w:t>calculi</w:t>
      </w:r>
      <w:r>
        <w:t xml:space="preserve">) is also used for naming some methods of calculation or theories of computation, such as </w:t>
      </w:r>
      <w:hyperlink r:id="rId30" w:tooltip="Propositional calculus" w:history="1">
        <w:r>
          <w:rPr>
            <w:rStyle w:val="Hyperlink"/>
          </w:rPr>
          <w:t>propositional calculus</w:t>
        </w:r>
      </w:hyperlink>
      <w:r>
        <w:t xml:space="preserve">, </w:t>
      </w:r>
      <w:hyperlink r:id="rId31" w:tooltip="Calculus of variations" w:history="1">
        <w:r>
          <w:rPr>
            <w:rStyle w:val="Hyperlink"/>
          </w:rPr>
          <w:t>calculus of variations</w:t>
        </w:r>
      </w:hyperlink>
      <w:r>
        <w:t xml:space="preserve">, </w:t>
      </w:r>
      <w:hyperlink r:id="rId32" w:tooltip="Lambda calculus" w:history="1">
        <w:r>
          <w:rPr>
            <w:rStyle w:val="Hyperlink"/>
          </w:rPr>
          <w:t>lambda calculus</w:t>
        </w:r>
      </w:hyperlink>
      <w:r>
        <w:t xml:space="preserve">, and </w:t>
      </w:r>
      <w:hyperlink r:id="rId33" w:tooltip="Process calculus" w:history="1">
        <w:r>
          <w:rPr>
            <w:rStyle w:val="Hyperlink"/>
          </w:rPr>
          <w:t>process calculus</w:t>
        </w:r>
      </w:hyperlink>
      <w:r>
        <w:t xml:space="preserve">. </w:t>
      </w:r>
    </w:p>
    <w:p w:rsidR="00000000" w:rsidRDefault="002069B1">
      <w:pPr>
        <w:pStyle w:val="Heading2"/>
        <w:divId w:val="76484409"/>
        <w:rPr>
          <w:rFonts w:eastAsia="Times New Roman"/>
        </w:rPr>
      </w:pPr>
      <w:r>
        <w:rPr>
          <w:rFonts w:eastAsia="Times New Roman"/>
        </w:rPr>
        <w:t>Contents</w:t>
      </w:r>
    </w:p>
    <w:p w:rsidR="00000000" w:rsidRDefault="002069B1">
      <w:pPr>
        <w:numPr>
          <w:ilvl w:val="0"/>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Ancien</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Ancient" w:history="1">
        <w:r>
          <w:rPr>
            <w:rStyle w:val="Hyperlink"/>
            <w:rFonts w:eastAsia="Times New Roman"/>
          </w:rPr>
          <w:t>edit</w:t>
        </w:r>
      </w:hyperlink>
      <w:r>
        <w:rPr>
          <w:rStyle w:val="mw-editsection-bracket"/>
          <w:rFonts w:eastAsia="Times New Roman"/>
        </w:rPr>
        <w:t>]</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Medieva</w:t>
        </w:r>
        <w:r>
          <w:rPr>
            <w:rStyle w:val="mw-headline"/>
            <w:rFonts w:eastAsia="Times New Roman"/>
            <w:color w:val="0000FF"/>
            <w:u w:val="single"/>
          </w:rPr>
          <w:t>l</w:t>
        </w:r>
        <w:r>
          <w:rPr>
            <w:rStyle w:val="mw-editsection-bracket"/>
            <w:rFonts w:eastAsia="Times New Roman"/>
            <w:color w:val="0000FF"/>
            <w:u w:val="single"/>
          </w:rPr>
          <w:t>[</w:t>
        </w:r>
      </w:hyperlink>
      <w:hyperlink r:id="rId36" w:tooltip="Edit section: Medieval" w:history="1">
        <w:r>
          <w:rPr>
            <w:rStyle w:val="Hyperlink"/>
            <w:rFonts w:eastAsia="Times New Roman"/>
          </w:rPr>
          <w:t>edit</w:t>
        </w:r>
      </w:hyperlink>
      <w:r>
        <w:rPr>
          <w:rStyle w:val="mw-editsection-bracket"/>
          <w:rFonts w:eastAsia="Times New Roman"/>
        </w:rPr>
        <w:t>]</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Moder</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Modern" w:history="1">
        <w:r>
          <w:rPr>
            <w:rStyle w:val="Hyperlink"/>
            <w:rFonts w:eastAsia="Times New Roman"/>
          </w:rPr>
          <w:t>edit</w:t>
        </w:r>
      </w:hyperlink>
      <w:r>
        <w:rPr>
          <w:rStyle w:val="mw-editsection-bracket"/>
          <w:rFonts w:eastAsia="Times New Roman"/>
        </w:rPr>
        <w:t>]</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Foundation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Foundations" w:history="1">
        <w:r>
          <w:rPr>
            <w:rStyle w:val="Hyperlink"/>
            <w:rFonts w:eastAsia="Times New Roman"/>
          </w:rPr>
          <w:t>edit</w:t>
        </w:r>
      </w:hyperlink>
      <w:r>
        <w:rPr>
          <w:rStyle w:val="mw-editsection-bracket"/>
          <w:rFonts w:eastAsia="Times New Roman"/>
        </w:rPr>
        <w:t>]</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Significanc</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Significance" w:history="1">
        <w:r>
          <w:rPr>
            <w:rStyle w:val="Hyperlink"/>
            <w:rFonts w:eastAsia="Times New Roman"/>
          </w:rPr>
          <w:t>edit</w:t>
        </w:r>
      </w:hyperlink>
      <w:r>
        <w:rPr>
          <w:rStyle w:val="mw-editsection-bracket"/>
          <w:rFonts w:eastAsia="Times New Roman"/>
        </w:rPr>
        <w:t>]</w:t>
      </w:r>
    </w:p>
    <w:p w:rsidR="00000000" w:rsidRDefault="002069B1">
      <w:pPr>
        <w:numPr>
          <w:ilvl w:val="0"/>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Principle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Princip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Limits</w:t>
        </w:r>
        <w:r>
          <w:rPr>
            <w:rStyle w:val="mw-headline"/>
            <w:rFonts w:eastAsia="Times New Roman"/>
            <w:color w:val="0000FF"/>
            <w:u w:val="single"/>
          </w:rPr>
          <w:t xml:space="preserve"> and infinitesimal</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Limits and infinitesimals" w:history="1">
        <w:r>
          <w:rPr>
            <w:rStyle w:val="Hyperlink"/>
            <w:rFonts w:eastAsia="Times New Roman"/>
          </w:rPr>
          <w:t>edit</w:t>
        </w:r>
      </w:hyperlink>
      <w:r>
        <w:rPr>
          <w:rStyle w:val="mw-editsection-bracket"/>
          <w:rFonts w:eastAsia="Times New Roman"/>
        </w:rPr>
        <w:t>]</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Differential calculu</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Differential calculus" w:history="1">
        <w:r>
          <w:rPr>
            <w:rStyle w:val="Hyperlink"/>
            <w:rFonts w:eastAsia="Times New Roman"/>
          </w:rPr>
          <w:t>edit</w:t>
        </w:r>
      </w:hyperlink>
      <w:r>
        <w:rPr>
          <w:rStyle w:val="mw-editsection-bracket"/>
          <w:rFonts w:eastAsia="Times New Roman"/>
        </w:rPr>
        <w:t>]</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Leibniz notatio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Leibniz notation" w:history="1">
        <w:r>
          <w:rPr>
            <w:rStyle w:val="Hyperlink"/>
            <w:rFonts w:eastAsia="Times New Roman"/>
          </w:rPr>
          <w:t>edit</w:t>
        </w:r>
      </w:hyperlink>
      <w:r>
        <w:rPr>
          <w:rStyle w:val="mw-editsection-bracket"/>
          <w:rFonts w:eastAsia="Times New Roman"/>
        </w:rPr>
        <w:t>]</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Integral calculu</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Integral calculus" w:history="1">
        <w:r>
          <w:rPr>
            <w:rStyle w:val="Hyperlink"/>
            <w:rFonts w:eastAsia="Times New Roman"/>
          </w:rPr>
          <w:t>edit</w:t>
        </w:r>
      </w:hyperlink>
      <w:r>
        <w:rPr>
          <w:rStyle w:val="mw-editsection-bracket"/>
          <w:rFonts w:eastAsia="Times New Roman"/>
        </w:rPr>
        <w:t>]</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Fundamental theore</w:t>
        </w:r>
        <w:r>
          <w:rPr>
            <w:rStyle w:val="mw-headline"/>
            <w:rFonts w:eastAsia="Times New Roman"/>
            <w:color w:val="0000FF"/>
            <w:u w:val="single"/>
          </w:rPr>
          <w:t>m</w:t>
        </w:r>
        <w:r>
          <w:rPr>
            <w:rStyle w:val="mw-editsection-bracket"/>
            <w:rFonts w:eastAsia="Times New Roman"/>
            <w:color w:val="0000FF"/>
            <w:u w:val="single"/>
          </w:rPr>
          <w:t>[</w:t>
        </w:r>
      </w:hyperlink>
      <w:hyperlink r:id="rId45" w:tooltip="Edit section: Fundamental theorem" w:history="1">
        <w:r>
          <w:rPr>
            <w:rStyle w:val="Hyperlink"/>
            <w:rFonts w:eastAsia="Times New Roman"/>
          </w:rPr>
          <w:t>edit</w:t>
        </w:r>
      </w:hyperlink>
      <w:r>
        <w:rPr>
          <w:rStyle w:val="mw-editsection-bracket"/>
          <w:rFonts w:eastAsia="Times New Roman"/>
        </w:rPr>
        <w:t>]</w:t>
      </w:r>
    </w:p>
    <w:p w:rsidR="00000000" w:rsidRDefault="002069B1">
      <w:pPr>
        <w:numPr>
          <w:ilvl w:val="0"/>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Applications" w:history="1">
        <w:r>
          <w:rPr>
            <w:rStyle w:val="Hyperlink"/>
            <w:rFonts w:eastAsia="Times New Roman"/>
          </w:rPr>
          <w:t>edit</w:t>
        </w:r>
      </w:hyperlink>
      <w:r>
        <w:rPr>
          <w:rStyle w:val="mw-editsection-bracket"/>
          <w:rFonts w:eastAsia="Times New Roman"/>
        </w:rPr>
        <w:t>]</w:t>
      </w:r>
    </w:p>
    <w:p w:rsidR="00000000" w:rsidRDefault="002069B1">
      <w:pPr>
        <w:numPr>
          <w:ilvl w:val="0"/>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Varietie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Varieties"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Non-standard calculu</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Non-standard calculus" w:history="1">
        <w:r>
          <w:rPr>
            <w:rStyle w:val="Hyperlink"/>
            <w:rFonts w:eastAsia="Times New Roman"/>
          </w:rPr>
          <w:t>edit</w:t>
        </w:r>
      </w:hyperlink>
      <w:r>
        <w:rPr>
          <w:rStyle w:val="mw-editsection-bracket"/>
          <w:rFonts w:eastAsia="Times New Roman"/>
        </w:rPr>
        <w:t>]</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Smooth infinitesimal analysi</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Smooth infinitesimal analysis" w:history="1">
        <w:r>
          <w:rPr>
            <w:rStyle w:val="Hyperlink"/>
            <w:rFonts w:eastAsia="Times New Roman"/>
          </w:rPr>
          <w:t>edit</w:t>
        </w:r>
      </w:hyperlink>
      <w:r>
        <w:rPr>
          <w:rStyle w:val="mw-editsection-bracket"/>
          <w:rFonts w:eastAsia="Times New Roman"/>
        </w:rPr>
        <w:t>]</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Constructive analysi</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Constructive analysis" w:history="1">
        <w:r>
          <w:rPr>
            <w:rStyle w:val="Hyperlink"/>
            <w:rFonts w:eastAsia="Times New Roman"/>
          </w:rPr>
          <w:t>edit</w:t>
        </w:r>
      </w:hyperlink>
      <w:r>
        <w:rPr>
          <w:rStyle w:val="mw-editsection-bracket"/>
          <w:rFonts w:eastAsia="Times New Roman"/>
        </w:rPr>
        <w:t>]</w:t>
      </w:r>
    </w:p>
    <w:p w:rsidR="00000000" w:rsidRDefault="002069B1">
      <w:pPr>
        <w:numPr>
          <w:ilvl w:val="0"/>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1" w:tooltip="Edit section: See als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List</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Lists" w:history="1">
        <w:r>
          <w:rPr>
            <w:rStyle w:val="Hyperlink"/>
            <w:rFonts w:eastAsia="Times New Roman"/>
          </w:rPr>
          <w:t>edit</w:t>
        </w:r>
      </w:hyperlink>
      <w:r>
        <w:rPr>
          <w:rStyle w:val="mw-editsection-bracket"/>
          <w:rFonts w:eastAsia="Times New Roman"/>
        </w:rPr>
        <w:t>]</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Other related topic</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Other related topics" w:history="1">
        <w:r>
          <w:rPr>
            <w:rStyle w:val="Hyperlink"/>
            <w:rFonts w:eastAsia="Times New Roman"/>
          </w:rPr>
          <w:t>edit</w:t>
        </w:r>
      </w:hyperlink>
      <w:r>
        <w:rPr>
          <w:rStyle w:val="mw-editsection-bracket"/>
          <w:rFonts w:eastAsia="Times New Roman"/>
        </w:rPr>
        <w:t>]</w:t>
      </w:r>
    </w:p>
    <w:p w:rsidR="00000000" w:rsidRDefault="002069B1">
      <w:pPr>
        <w:numPr>
          <w:ilvl w:val="0"/>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Notes" w:history="1">
        <w:r>
          <w:rPr>
            <w:rStyle w:val="Hyperlink"/>
            <w:rFonts w:eastAsia="Times New Roman"/>
          </w:rPr>
          <w:t>edit</w:t>
        </w:r>
      </w:hyperlink>
      <w:r>
        <w:rPr>
          <w:rStyle w:val="mw-editsection-bracket"/>
          <w:rFonts w:eastAsia="Times New Roman"/>
        </w:rPr>
        <w:t>]</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Book</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Books" w:history="1">
        <w:r>
          <w:rPr>
            <w:rStyle w:val="Hyperlink"/>
            <w:rFonts w:eastAsia="Times New Roman"/>
          </w:rPr>
          <w:t>edit</w:t>
        </w:r>
      </w:hyperlink>
      <w:r>
        <w:rPr>
          <w:rStyle w:val="mw-editsection-bracket"/>
          <w:rFonts w:eastAsia="Times New Roman"/>
        </w:rPr>
        <w:t>]</w:t>
      </w:r>
    </w:p>
    <w:p w:rsidR="00000000" w:rsidRDefault="002069B1">
      <w:pPr>
        <w:numPr>
          <w:ilvl w:val="0"/>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Other resource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Other resour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F</w:t>
        </w:r>
        <w:r>
          <w:rPr>
            <w:rStyle w:val="mw-headline"/>
            <w:rFonts w:eastAsia="Times New Roman"/>
            <w:color w:val="0000FF"/>
            <w:u w:val="single"/>
          </w:rPr>
          <w:t>urther readin</w:t>
        </w:r>
        <w:r>
          <w:rPr>
            <w:rStyle w:val="mw-headline"/>
            <w:rFonts w:eastAsia="Times New Roman"/>
            <w:color w:val="0000FF"/>
            <w:u w:val="single"/>
          </w:rPr>
          <w:t>g</w:t>
        </w:r>
        <w:r>
          <w:rPr>
            <w:rStyle w:val="mw-editsection-bracket"/>
            <w:rFonts w:eastAsia="Times New Roman"/>
            <w:color w:val="0000FF"/>
            <w:u w:val="single"/>
          </w:rPr>
          <w:t>[</w:t>
        </w:r>
      </w:hyperlink>
      <w:hyperlink r:id="rId58" w:tooltip="Edit section: Further reading" w:history="1">
        <w:r>
          <w:rPr>
            <w:rStyle w:val="Hyperlink"/>
            <w:rFonts w:eastAsia="Times New Roman"/>
          </w:rPr>
          <w:t>edit</w:t>
        </w:r>
      </w:hyperlink>
      <w:r>
        <w:rPr>
          <w:rStyle w:val="mw-editsection-bracket"/>
          <w:rFonts w:eastAsia="Times New Roman"/>
        </w:rPr>
        <w:t>]</w:t>
      </w:r>
    </w:p>
    <w:p w:rsidR="00000000" w:rsidRDefault="002069B1">
      <w:pPr>
        <w:numPr>
          <w:ilvl w:val="1"/>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Online book</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Online books" w:history="1">
        <w:r>
          <w:rPr>
            <w:rStyle w:val="Hyperlink"/>
            <w:rFonts w:eastAsia="Times New Roman"/>
          </w:rPr>
          <w:t>edit</w:t>
        </w:r>
      </w:hyperlink>
      <w:r>
        <w:rPr>
          <w:rStyle w:val="mw-editsection-bracket"/>
          <w:rFonts w:eastAsia="Times New Roman"/>
        </w:rPr>
        <w:t>]</w:t>
      </w:r>
    </w:p>
    <w:p w:rsidR="00000000" w:rsidRDefault="002069B1">
      <w:pPr>
        <w:numPr>
          <w:ilvl w:val="0"/>
          <w:numId w:val="1"/>
        </w:numPr>
        <w:spacing w:before="100" w:beforeAutospacing="1" w:after="100" w:afterAutospacing="1"/>
        <w:divId w:val="22572705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External links" w:history="1">
        <w:r>
          <w:rPr>
            <w:rStyle w:val="Hyperlink"/>
            <w:rFonts w:eastAsia="Times New Roman"/>
          </w:rPr>
          <w:t>edit</w:t>
        </w:r>
      </w:hyperlink>
      <w:r>
        <w:rPr>
          <w:rStyle w:val="mw-editsection-bracket"/>
          <w:rFonts w:eastAsia="Times New Roman"/>
        </w:rPr>
        <w:t>]</w:t>
      </w:r>
    </w:p>
    <w:p w:rsidR="00000000" w:rsidRDefault="002069B1">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61" w:tooltip="Edit section: History"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62" w:tooltip="Template:Main" w:history="1">
        <w:r>
          <w:rPr>
            <w:rStyle w:val="Hyperlink"/>
          </w:rPr>
          <w:t>Template:Main</w:t>
        </w:r>
      </w:hyperlink>
      <w:r>
        <w:t xml:space="preserve"> </w:t>
      </w:r>
    </w:p>
    <w:p w:rsidR="00000000" w:rsidRDefault="002069B1">
      <w:pPr>
        <w:pStyle w:val="NormalWeb"/>
      </w:pPr>
      <w:r>
        <w:t xml:space="preserve">Modern calculus was developed in 17th-century Europe by </w:t>
      </w:r>
      <w:hyperlink r:id="rId63" w:tooltip="Isaac Newton" w:history="1">
        <w:r>
          <w:rPr>
            <w:rStyle w:val="Hyperlink"/>
          </w:rPr>
          <w:t>Isaac Newton</w:t>
        </w:r>
      </w:hyperlink>
      <w:r>
        <w:t xml:space="preserve"> and </w:t>
      </w:r>
      <w:hyperlink r:id="rId64" w:tooltip="Gottfried Wilhelm Leibniz" w:history="1">
        <w:r>
          <w:rPr>
            <w:rStyle w:val="Hyperlink"/>
          </w:rPr>
          <w:t>Gottfried Wilhelm Leibniz</w:t>
        </w:r>
      </w:hyperlink>
      <w:r>
        <w:t xml:space="preserve">, but elements of it have appeared in ancient India, Greece, China, medieval Europe, and the Middle East. </w:t>
      </w:r>
    </w:p>
    <w:p w:rsidR="00000000" w:rsidRDefault="002069B1">
      <w:pPr>
        <w:pStyle w:val="Heading3"/>
        <w:rPr>
          <w:rFonts w:eastAsia="Times New Roman"/>
        </w:rPr>
      </w:pPr>
      <w:r>
        <w:rPr>
          <w:rStyle w:val="mw-headline"/>
          <w:rFonts w:eastAsia="Times New Roman"/>
        </w:rPr>
        <w:t>Ancien</w:t>
      </w:r>
      <w:r>
        <w:rPr>
          <w:rStyle w:val="mw-headline"/>
          <w:rFonts w:eastAsia="Times New Roman"/>
        </w:rPr>
        <w:t>t</w:t>
      </w:r>
      <w:r>
        <w:rPr>
          <w:rStyle w:val="mw-editsection-bracket"/>
          <w:rFonts w:eastAsia="Times New Roman"/>
        </w:rPr>
        <w:t>[</w:t>
      </w:r>
      <w:hyperlink r:id="rId65" w:tooltip="Edit section: Ancient" w:history="1">
        <w:r>
          <w:rPr>
            <w:rStyle w:val="Hyperlink"/>
            <w:rFonts w:eastAsia="Times New Roman"/>
          </w:rPr>
          <w:t>edit</w:t>
        </w:r>
      </w:hyperlink>
      <w:r>
        <w:rPr>
          <w:rStyle w:val="mw-editsection-bracket"/>
          <w:rFonts w:eastAsia="Times New Roman"/>
        </w:rPr>
        <w:t>]</w:t>
      </w:r>
    </w:p>
    <w:p w:rsidR="00000000" w:rsidRDefault="002069B1">
      <w:pPr>
        <w:pStyle w:val="NormalWeb"/>
      </w:pPr>
      <w:r>
        <w:t>The ancient period</w:t>
      </w:r>
      <w:r>
        <w:t xml:space="preserve"> introduced some of the ideas that led to </w:t>
      </w:r>
      <w:hyperlink r:id="rId66" w:tooltip="Integral" w:history="1">
        <w:r>
          <w:rPr>
            <w:rStyle w:val="Hyperlink"/>
          </w:rPr>
          <w:t>integral</w:t>
        </w:r>
      </w:hyperlink>
      <w:r>
        <w:t xml:space="preserve"> calculus, but does not seem to have developed these ideas in a rigorous and systematic way. Calculations of </w:t>
      </w:r>
      <w:hyperlink r:id="rId67" w:tooltip="Volume" w:history="1">
        <w:r>
          <w:rPr>
            <w:rStyle w:val="Hyperlink"/>
          </w:rPr>
          <w:t>volume</w:t>
        </w:r>
      </w:hyperlink>
      <w:r>
        <w:t xml:space="preserve"> and </w:t>
      </w:r>
      <w:hyperlink r:id="rId68" w:tooltip="Area" w:history="1">
        <w:r>
          <w:rPr>
            <w:rStyle w:val="Hyperlink"/>
          </w:rPr>
          <w:t>area</w:t>
        </w:r>
      </w:hyperlink>
      <w:r>
        <w:t xml:space="preserve">, one goal of integral calculus, can be found in the </w:t>
      </w:r>
      <w:hyperlink r:id="rId69" w:tooltip="Egyptian mathematics" w:history="1">
        <w:r>
          <w:rPr>
            <w:rStyle w:val="Hyperlink"/>
          </w:rPr>
          <w:t>Egyptian</w:t>
        </w:r>
      </w:hyperlink>
      <w:r>
        <w:t xml:space="preserve"> </w:t>
      </w:r>
      <w:hyperlink r:id="rId70" w:tooltip="Moscow Mathematical Papyrus" w:history="1">
        <w:r>
          <w:rPr>
            <w:rStyle w:val="Hyperlink"/>
          </w:rPr>
          <w:t>Moscow papyrus</w:t>
        </w:r>
      </w:hyperlink>
      <w:r>
        <w:t xml:space="preserve"> (</w:t>
      </w:r>
      <w:hyperlink r:id="rId71" w:tooltip="Template:Circa" w:history="1">
        <w:r>
          <w:rPr>
            <w:rStyle w:val="Hyperlink"/>
          </w:rPr>
          <w:t>Template:Circa</w:t>
        </w:r>
      </w:hyperlink>
      <w:r>
        <w:t> BC), but the formulas are simple instructions, with no indication as to method, and some of them lack major components</w:t>
      </w:r>
      <w:r>
        <w:t>.</w:t>
      </w:r>
      <w:hyperlink w:anchor="cite_note-5" w:history="1">
        <w:r>
          <w:rPr>
            <w:rStyle w:val="Hyperlink"/>
            <w:vertAlign w:val="superscript"/>
          </w:rPr>
          <w:t>[5]</w:t>
        </w:r>
      </w:hyperlink>
      <w:r>
        <w:t xml:space="preserve"> From the ag</w:t>
      </w:r>
      <w:r>
        <w:t xml:space="preserve">e of </w:t>
      </w:r>
      <w:hyperlink r:id="rId72" w:tooltip="Greek mathematics" w:history="1">
        <w:r>
          <w:rPr>
            <w:rStyle w:val="Hyperlink"/>
          </w:rPr>
          <w:t>Greek mathematics</w:t>
        </w:r>
      </w:hyperlink>
      <w:r>
        <w:t xml:space="preserve">, </w:t>
      </w:r>
      <w:hyperlink r:id="rId73" w:tooltip="Eudoxus of Cnidus" w:history="1">
        <w:r>
          <w:rPr>
            <w:rStyle w:val="Hyperlink"/>
          </w:rPr>
          <w:t>Eudoxus</w:t>
        </w:r>
      </w:hyperlink>
      <w:r>
        <w:t xml:space="preserve"> (</w:t>
      </w:r>
      <w:hyperlink r:id="rId74" w:tooltip="Template:Circa" w:history="1">
        <w:r>
          <w:rPr>
            <w:rStyle w:val="Hyperlink"/>
          </w:rPr>
          <w:t>Template:Circa</w:t>
        </w:r>
      </w:hyperlink>
      <w:r>
        <w:t xml:space="preserve"> BC) used the </w:t>
      </w:r>
      <w:hyperlink r:id="rId75" w:tooltip="Method of exhaustion" w:history="1">
        <w:r>
          <w:rPr>
            <w:rStyle w:val="Hyperlink"/>
          </w:rPr>
          <w:t>method of exhaustion</w:t>
        </w:r>
      </w:hyperlink>
      <w:r>
        <w:t xml:space="preserve">, which foreshadows the concept of the limit, to calculate areas and volumes, while </w:t>
      </w:r>
      <w:hyperlink r:id="rId76" w:tooltip="Archimedes" w:history="1">
        <w:r>
          <w:rPr>
            <w:rStyle w:val="Hyperlink"/>
          </w:rPr>
          <w:t>Archimedes</w:t>
        </w:r>
      </w:hyperlink>
      <w:r>
        <w:t xml:space="preserve"> (</w:t>
      </w:r>
      <w:hyperlink r:id="rId77" w:tooltip="Template:Circa" w:history="1">
        <w:r>
          <w:rPr>
            <w:rStyle w:val="Hyperlink"/>
          </w:rPr>
          <w:t>Template:Circa</w:t>
        </w:r>
      </w:hyperlink>
      <w:r>
        <w:t xml:space="preserve"> BC) </w:t>
      </w:r>
      <w:hyperlink r:id="rId78" w:tooltip="Archimedes' use of infinitesimals" w:history="1">
        <w:r>
          <w:rPr>
            <w:rStyle w:val="Hyperlink"/>
          </w:rPr>
          <w:t>developed this idea further</w:t>
        </w:r>
      </w:hyperlink>
      <w:r>
        <w:t xml:space="preserve">, inventing </w:t>
      </w:r>
      <w:hyperlink r:id="rId79" w:tooltip="Heuristics" w:history="1">
        <w:r>
          <w:rPr>
            <w:rStyle w:val="Hyperlink"/>
          </w:rPr>
          <w:t>heuristics</w:t>
        </w:r>
      </w:hyperlink>
      <w:r>
        <w:t xml:space="preserve"> which resemble the m</w:t>
      </w:r>
      <w:r>
        <w:t>ethods of integral calculus</w:t>
      </w:r>
      <w:r>
        <w:t>.</w:t>
      </w:r>
      <w:hyperlink w:anchor="cite_note-6" w:history="1">
        <w:r>
          <w:rPr>
            <w:rStyle w:val="Hyperlink"/>
            <w:vertAlign w:val="superscript"/>
          </w:rPr>
          <w:t>[6]</w:t>
        </w:r>
      </w:hyperlink>
      <w:r>
        <w:t xml:space="preserve"> The </w:t>
      </w:r>
      <w:hyperlink r:id="rId80" w:tooltip="Method of exhaustion" w:history="1">
        <w:r>
          <w:rPr>
            <w:rStyle w:val="Hyperlink"/>
          </w:rPr>
          <w:t>method of exhaustion</w:t>
        </w:r>
      </w:hyperlink>
      <w:r>
        <w:t xml:space="preserve"> was later reinvented in </w:t>
      </w:r>
      <w:hyperlink r:id="rId81" w:tooltip="Chinese mathematics" w:history="1">
        <w:r>
          <w:rPr>
            <w:rStyle w:val="Hyperlink"/>
          </w:rPr>
          <w:t>China</w:t>
        </w:r>
      </w:hyperlink>
      <w:r>
        <w:t xml:space="preserve"> by </w:t>
      </w:r>
      <w:hyperlink r:id="rId82" w:tooltip="Liu Hui" w:history="1">
        <w:r>
          <w:rPr>
            <w:rStyle w:val="Hyperlink"/>
          </w:rPr>
          <w:t>Liu Hui</w:t>
        </w:r>
      </w:hyperlink>
      <w:r>
        <w:t xml:space="preserve"> in the 3rd century AD in order to find the area of a circle</w:t>
      </w:r>
      <w:r>
        <w:t>.</w:t>
      </w:r>
      <w:hyperlink w:anchor="cite_note-7" w:history="1">
        <w:r>
          <w:rPr>
            <w:rStyle w:val="Hyperlink"/>
            <w:vertAlign w:val="superscript"/>
          </w:rPr>
          <w:t>[7]</w:t>
        </w:r>
      </w:hyperlink>
      <w:r>
        <w:t xml:space="preserve"> In the 5th century AD, </w:t>
      </w:r>
      <w:hyperlink r:id="rId83" w:tooltip="Zu Chongzhi" w:history="1">
        <w:r>
          <w:rPr>
            <w:rStyle w:val="Hyperlink"/>
          </w:rPr>
          <w:t>Zu Chongzhi</w:t>
        </w:r>
      </w:hyperlink>
      <w:r>
        <w:t xml:space="preserve"> established a met</w:t>
      </w:r>
      <w:r>
        <w:t>hod</w:t>
      </w:r>
      <w:hyperlink r:id="rId84" w:tooltip="Template:Vague" w:history="1">
        <w:r>
          <w:rPr>
            <w:rStyle w:val="Hyperlink"/>
          </w:rPr>
          <w:t>Template:Vague</w:t>
        </w:r>
      </w:hyperlink>
      <w:r>
        <w:t xml:space="preserve"> that would later be called </w:t>
      </w:r>
      <w:hyperlink r:id="rId85" w:tooltip="Cavalieri's principle" w:history="1">
        <w:r>
          <w:rPr>
            <w:rStyle w:val="Hyperlink"/>
          </w:rPr>
          <w:t>Cavalieri's principle</w:t>
        </w:r>
      </w:hyperlink>
      <w:r>
        <w:t xml:space="preserve"> to find the volume of a </w:t>
      </w:r>
      <w:hyperlink r:id="rId86" w:tooltip="Sphere" w:history="1">
        <w:r>
          <w:rPr>
            <w:rStyle w:val="Hyperlink"/>
          </w:rPr>
          <w:t>sphere</w:t>
        </w:r>
      </w:hyperlink>
      <w:r>
        <w:t>.</w:t>
      </w:r>
      <w:hyperlink w:anchor="cite_note-8" w:history="1">
        <w:r>
          <w:rPr>
            <w:rStyle w:val="Hyperlink"/>
            <w:vertAlign w:val="superscript"/>
          </w:rPr>
          <w:t>[8]</w:t>
        </w:r>
      </w:hyperlink>
      <w:hyperlink r:id="rId87" w:tooltip="Template:How" w:history="1">
        <w:r>
          <w:rPr>
            <w:rStyle w:val="Hyperlink"/>
          </w:rPr>
          <w:t>Template:How</w:t>
        </w:r>
      </w:hyperlink>
      <w:r>
        <w:t xml:space="preserve"> </w:t>
      </w:r>
    </w:p>
    <w:p w:rsidR="00000000" w:rsidRDefault="002069B1">
      <w:pPr>
        <w:pStyle w:val="Heading3"/>
        <w:rPr>
          <w:rFonts w:eastAsia="Times New Roman"/>
        </w:rPr>
      </w:pPr>
      <w:r>
        <w:rPr>
          <w:rStyle w:val="mw-headline"/>
          <w:rFonts w:eastAsia="Times New Roman"/>
        </w:rPr>
        <w:t>Medieva</w:t>
      </w:r>
      <w:r>
        <w:rPr>
          <w:rStyle w:val="mw-headline"/>
          <w:rFonts w:eastAsia="Times New Roman"/>
        </w:rPr>
        <w:t>l</w:t>
      </w:r>
      <w:r>
        <w:rPr>
          <w:rStyle w:val="mw-editsection-bracket"/>
          <w:rFonts w:eastAsia="Times New Roman"/>
        </w:rPr>
        <w:t>[</w:t>
      </w:r>
      <w:hyperlink r:id="rId88" w:tooltip="Edit section: Medieval" w:history="1">
        <w:r>
          <w:rPr>
            <w:rStyle w:val="Hyperlink"/>
            <w:rFonts w:eastAsia="Times New Roman"/>
          </w:rPr>
          <w:t>edit</w:t>
        </w:r>
      </w:hyperlink>
      <w:r>
        <w:rPr>
          <w:rStyle w:val="mw-editsection-bracket"/>
          <w:rFonts w:eastAsia="Times New Roman"/>
        </w:rPr>
        <w:t>]</w:t>
      </w:r>
    </w:p>
    <w:p w:rsidR="00000000" w:rsidRDefault="002069B1">
      <w:pPr>
        <w:pStyle w:val="NormalWeb"/>
      </w:pPr>
      <w:r>
        <w:t>Indian mathematicians gave a semi-ri</w:t>
      </w:r>
      <w:r>
        <w:t xml:space="preserve">gorous method of differentiation of some trigonometric functions. In the Middle East, </w:t>
      </w:r>
      <w:hyperlink r:id="rId89" w:tooltip="Alhazen" w:history="1">
        <w:r>
          <w:rPr>
            <w:rStyle w:val="Hyperlink"/>
          </w:rPr>
          <w:t>Alhazen</w:t>
        </w:r>
      </w:hyperlink>
      <w:r>
        <w:t xml:space="preserve"> derived a formula for the sum of </w:t>
      </w:r>
      <w:hyperlink r:id="rId90" w:tooltip="Fourth power" w:history="1">
        <w:r>
          <w:rPr>
            <w:rStyle w:val="Hyperlink"/>
          </w:rPr>
          <w:t>fourth powers</w:t>
        </w:r>
      </w:hyperlink>
      <w:r>
        <w:t>. He used the result</w:t>
      </w:r>
      <w:r>
        <w:t xml:space="preserve">s to carry out what would now be called an </w:t>
      </w:r>
      <w:hyperlink r:id="rId91" w:tooltip="Integral" w:history="1">
        <w:r>
          <w:rPr>
            <w:rStyle w:val="Hyperlink"/>
          </w:rPr>
          <w:t>integration</w:t>
        </w:r>
      </w:hyperlink>
      <w:r>
        <w:t xml:space="preserve">, where the formulae for the sums of integral squares and fourth powers allowed him to calculate the volume of a </w:t>
      </w:r>
      <w:hyperlink r:id="rId92" w:tooltip="Paraboloid" w:history="1">
        <w:r>
          <w:rPr>
            <w:rStyle w:val="Hyperlink"/>
          </w:rPr>
          <w:t>paraboloid</w:t>
        </w:r>
      </w:hyperlink>
      <w:r>
        <w:t xml:space="preserve">.&lt;ref name=katz&gt;Katz, V. J. 1995. "Ideas of Calculus in Islam and India." </w:t>
      </w:r>
      <w:r>
        <w:rPr>
          <w:i/>
          <w:iCs/>
        </w:rPr>
        <w:t>Mathematics Magazine</w:t>
      </w:r>
      <w:r>
        <w:t xml:space="preserve"> (Mathematical Association of America), 68(3):163–174.&lt;/ref&gt; In the 14th century, Indian mathematician </w:t>
      </w:r>
      <w:hyperlink r:id="rId93" w:tooltip="Madhava of Sangamagrama" w:history="1">
        <w:r>
          <w:rPr>
            <w:rStyle w:val="Hyperlink"/>
          </w:rPr>
          <w:t>Madhava of Sangamagrama</w:t>
        </w:r>
      </w:hyperlink>
      <w:r>
        <w:t xml:space="preserve"> and the </w:t>
      </w:r>
      <w:hyperlink r:id="rId94" w:tooltip="Kerala school of astronomy and mathematics" w:history="1">
        <w:r>
          <w:rPr>
            <w:rStyle w:val="Hyperlink"/>
          </w:rPr>
          <w:t>Kerala school of astronomy and mathematics</w:t>
        </w:r>
      </w:hyperlink>
      <w:r>
        <w:t xml:space="preserve"> stated components of calculus such as</w:t>
      </w:r>
      <w:r>
        <w:t xml:space="preserve"> the </w:t>
      </w:r>
      <w:hyperlink r:id="rId95" w:tooltip="Taylor series" w:history="1">
        <w:r>
          <w:rPr>
            <w:rStyle w:val="Hyperlink"/>
          </w:rPr>
          <w:t>Taylor series</w:t>
        </w:r>
      </w:hyperlink>
      <w:r>
        <w:t xml:space="preserve"> and </w:t>
      </w:r>
      <w:hyperlink r:id="rId96" w:tooltip="Infinite series" w:history="1">
        <w:r>
          <w:rPr>
            <w:rStyle w:val="Hyperlink"/>
          </w:rPr>
          <w:t>infinite series</w:t>
        </w:r>
      </w:hyperlink>
      <w:r>
        <w:t xml:space="preserve"> approximations</w:t>
      </w:r>
      <w:r>
        <w:t>.</w:t>
      </w:r>
      <w:hyperlink w:anchor="cite_note-9" w:history="1">
        <w:r>
          <w:rPr>
            <w:rStyle w:val="Hyperlink"/>
            <w:vertAlign w:val="superscript"/>
          </w:rPr>
          <w:t>[9]</w:t>
        </w:r>
      </w:hyperlink>
      <w:r>
        <w:t xml:space="preserve"> </w:t>
      </w:r>
      <w:r>
        <w:t xml:space="preserve">However, they were not able to "combine many differing ideas under the two unifying themes of the </w:t>
      </w:r>
      <w:hyperlink r:id="rId97" w:tooltip="Derivative" w:history="1">
        <w:r>
          <w:rPr>
            <w:rStyle w:val="Hyperlink"/>
          </w:rPr>
          <w:t>derivative</w:t>
        </w:r>
      </w:hyperlink>
      <w:r>
        <w:t xml:space="preserve"> and the </w:t>
      </w:r>
      <w:hyperlink r:id="rId98" w:tooltip="Integral" w:history="1">
        <w:r>
          <w:rPr>
            <w:rStyle w:val="Hyperlink"/>
          </w:rPr>
          <w:t>integral</w:t>
        </w:r>
      </w:hyperlink>
      <w:r>
        <w:t>, show the connection between the two</w:t>
      </w:r>
      <w:r>
        <w:t xml:space="preserve">, and turn calculus into the great problem-solving tool we have today".&lt;ref name=katz/&gt; </w:t>
      </w:r>
    </w:p>
    <w:p w:rsidR="00000000" w:rsidRDefault="002069B1">
      <w:pPr>
        <w:pStyle w:val="Heading3"/>
        <w:rPr>
          <w:rFonts w:eastAsia="Times New Roman"/>
        </w:rPr>
      </w:pPr>
      <w:r>
        <w:rPr>
          <w:rStyle w:val="mw-headline"/>
          <w:rFonts w:eastAsia="Times New Roman"/>
        </w:rPr>
        <w:t>Moder</w:t>
      </w:r>
      <w:r>
        <w:rPr>
          <w:rStyle w:val="mw-headline"/>
          <w:rFonts w:eastAsia="Times New Roman"/>
        </w:rPr>
        <w:t>n</w:t>
      </w:r>
      <w:r>
        <w:rPr>
          <w:rStyle w:val="mw-editsection-bracket"/>
          <w:rFonts w:eastAsia="Times New Roman"/>
        </w:rPr>
        <w:t>[</w:t>
      </w:r>
      <w:hyperlink r:id="rId99" w:tooltip="Edit section: Modern" w:history="1">
        <w:r>
          <w:rPr>
            <w:rStyle w:val="Hyperlink"/>
            <w:rFonts w:eastAsia="Times New Roman"/>
          </w:rPr>
          <w:t>edit</w:t>
        </w:r>
      </w:hyperlink>
      <w:r>
        <w:rPr>
          <w:rStyle w:val="mw-editsection-bracket"/>
          <w:rFonts w:eastAsia="Times New Roman"/>
        </w:rPr>
        <w:t>]</w:t>
      </w:r>
    </w:p>
    <w:tbl>
      <w:tblPr>
        <w:tblW w:w="7200" w:type="dxa"/>
        <w:tblCellSpacing w:w="37" w:type="dxa"/>
        <w:tblInd w:w="120" w:type="dxa"/>
        <w:tblCellMar>
          <w:top w:w="15" w:type="dxa"/>
          <w:left w:w="15" w:type="dxa"/>
          <w:bottom w:w="15" w:type="dxa"/>
          <w:right w:w="15" w:type="dxa"/>
        </w:tblCellMar>
        <w:tblLook w:val="04A0" w:firstRow="1" w:lastRow="0" w:firstColumn="1" w:lastColumn="0" w:noHBand="0" w:noVBand="1"/>
      </w:tblPr>
      <w:tblGrid>
        <w:gridCol w:w="7200"/>
      </w:tblGrid>
      <w:tr w:rsidR="00000000">
        <w:trPr>
          <w:tblCellSpacing w:w="37" w:type="dxa"/>
        </w:trPr>
        <w:tc>
          <w:tcPr>
            <w:tcW w:w="0" w:type="auto"/>
            <w:vAlign w:val="center"/>
            <w:hideMark/>
          </w:tcPr>
          <w:p w:rsidR="00000000" w:rsidRDefault="002069B1">
            <w:pPr>
              <w:rPr>
                <w:rFonts w:eastAsia="Times New Roman"/>
                <w:color w:val="000000"/>
                <w:sz w:val="20"/>
                <w:szCs w:val="20"/>
              </w:rPr>
            </w:pPr>
            <w:r>
              <w:rPr>
                <w:rFonts w:eastAsia="Times New Roman"/>
                <w:color w:val="000000"/>
                <w:sz w:val="20"/>
                <w:szCs w:val="20"/>
              </w:rPr>
              <w:t xml:space="preserve">"The calculus was the first achievement of modern mathematics and </w:t>
            </w:r>
            <w:r>
              <w:rPr>
                <w:rFonts w:eastAsia="Times New Roman"/>
                <w:color w:val="000000"/>
                <w:sz w:val="20"/>
                <w:szCs w:val="20"/>
              </w:rPr>
              <w:t>it is difficult to overestimate its importance. I think it defines more unequivocally than anything else the inception of modern mathematics, and the system of mathematical analysis, which is its logical development, still constitutes the greatest technica</w:t>
            </w:r>
            <w:r>
              <w:rPr>
                <w:rFonts w:eastAsia="Times New Roman"/>
                <w:color w:val="000000"/>
                <w:sz w:val="20"/>
                <w:szCs w:val="20"/>
              </w:rPr>
              <w:t>l advance in exact thinking." —</w:t>
            </w:r>
            <w:hyperlink r:id="rId100" w:tooltip="John von Neumann" w:history="1">
              <w:r>
                <w:rPr>
                  <w:rStyle w:val="Hyperlink"/>
                  <w:rFonts w:eastAsia="Times New Roman"/>
                  <w:sz w:val="20"/>
                  <w:szCs w:val="20"/>
                </w:rPr>
                <w:t>John von Neumann</w:t>
              </w:r>
            </w:hyperlink>
            <w:hyperlink w:anchor="cite_note-10" w:history="1">
              <w:r>
                <w:rPr>
                  <w:rStyle w:val="Hyperlink"/>
                  <w:rFonts w:eastAsia="Times New Roman"/>
                  <w:sz w:val="20"/>
                  <w:szCs w:val="20"/>
                  <w:vertAlign w:val="superscript"/>
                </w:rPr>
                <w:t>[10]</w:t>
              </w:r>
            </w:hyperlink>
            <w:r>
              <w:rPr>
                <w:rFonts w:eastAsia="Times New Roman"/>
                <w:color w:val="000000"/>
                <w:sz w:val="20"/>
                <w:szCs w:val="20"/>
              </w:rPr>
              <w:t xml:space="preserve"> </w:t>
            </w:r>
          </w:p>
        </w:tc>
      </w:tr>
    </w:tbl>
    <w:p w:rsidR="00000000" w:rsidRDefault="002069B1">
      <w:pPr>
        <w:pStyle w:val="NormalWeb"/>
      </w:pPr>
      <w:r>
        <w:lastRenderedPageBreak/>
        <w:t xml:space="preserve">In Europe, the foundational work was a treatise due to </w:t>
      </w:r>
      <w:hyperlink r:id="rId101" w:tooltip="Bonaventura Cavalieri" w:history="1">
        <w:r>
          <w:rPr>
            <w:rStyle w:val="Hyperlink"/>
          </w:rPr>
          <w:t>Bonaventura Cavalieri</w:t>
        </w:r>
      </w:hyperlink>
      <w:r>
        <w:t xml:space="preserve">, who argued that volumes and areas should be computed as the sums of the volumes and areas of infinitesimally thin cross-sections. The ideas were similar to Archimedes' in </w:t>
      </w:r>
      <w:hyperlink r:id="rId102" w:tooltip="Archimedes' use of infinitesimals" w:history="1">
        <w:r>
          <w:rPr>
            <w:rStyle w:val="Hyperlink"/>
          </w:rPr>
          <w:t>The Method</w:t>
        </w:r>
      </w:hyperlink>
      <w:r>
        <w:t>, but this treatise is believed to have been lost in the 13th century, and was only rediscovered in the early 20th century, and so would have been unknown to Cavalieri. Cavalieri's work was not</w:t>
      </w:r>
      <w:r>
        <w:t xml:space="preserve"> well respected since his methods could lead to erroneous results, and the infinitesimal quantities he introduced were disreputable at first. </w:t>
      </w:r>
    </w:p>
    <w:p w:rsidR="00000000" w:rsidRDefault="002069B1">
      <w:pPr>
        <w:pStyle w:val="NormalWeb"/>
      </w:pPr>
      <w:r>
        <w:t xml:space="preserve">The formal study of calculus brought together Cavalieri's infinitesimals with the </w:t>
      </w:r>
      <w:hyperlink r:id="rId103" w:tooltip="Calculus of finite differences" w:history="1">
        <w:r>
          <w:rPr>
            <w:rStyle w:val="Hyperlink"/>
          </w:rPr>
          <w:t>calculus of finite differences</w:t>
        </w:r>
      </w:hyperlink>
      <w:r>
        <w:t xml:space="preserve"> developed in Europe at around the same time. </w:t>
      </w:r>
      <w:hyperlink r:id="rId104" w:tooltip="Pierre de Fermat" w:history="1">
        <w:r>
          <w:rPr>
            <w:rStyle w:val="Hyperlink"/>
          </w:rPr>
          <w:t>Pierre de Fermat</w:t>
        </w:r>
      </w:hyperlink>
      <w:r>
        <w:t xml:space="preserve">, claiming that he borrowed from </w:t>
      </w:r>
      <w:hyperlink r:id="rId105" w:tooltip="Diophantus" w:history="1">
        <w:r>
          <w:rPr>
            <w:rStyle w:val="Hyperlink"/>
          </w:rPr>
          <w:t>Diophantus</w:t>
        </w:r>
      </w:hyperlink>
      <w:r>
        <w:t xml:space="preserve">, introduced the concept of </w:t>
      </w:r>
      <w:hyperlink r:id="rId106" w:tooltip="Adequality" w:history="1">
        <w:r>
          <w:rPr>
            <w:rStyle w:val="Hyperlink"/>
          </w:rPr>
          <w:t>adequality</w:t>
        </w:r>
      </w:hyperlink>
      <w:r>
        <w:t>, which represented equality up to an infinitesimal error term</w:t>
      </w:r>
      <w:r>
        <w:t>.</w:t>
      </w:r>
      <w:hyperlink w:anchor="cite_note-11" w:history="1">
        <w:r>
          <w:rPr>
            <w:rStyle w:val="Hyperlink"/>
            <w:vertAlign w:val="superscript"/>
          </w:rPr>
          <w:t>[11]</w:t>
        </w:r>
      </w:hyperlink>
      <w:r>
        <w:t xml:space="preserve"> The com</w:t>
      </w:r>
      <w:r>
        <w:t xml:space="preserve">bination was achieved by </w:t>
      </w:r>
      <w:hyperlink r:id="rId107" w:tooltip="John Wallis" w:history="1">
        <w:r>
          <w:rPr>
            <w:rStyle w:val="Hyperlink"/>
          </w:rPr>
          <w:t>John Wallis</w:t>
        </w:r>
      </w:hyperlink>
      <w:r>
        <w:t xml:space="preserve">, </w:t>
      </w:r>
      <w:hyperlink r:id="rId108" w:tooltip="Isaac Barrow" w:history="1">
        <w:r>
          <w:rPr>
            <w:rStyle w:val="Hyperlink"/>
          </w:rPr>
          <w:t>Isaac Barrow</w:t>
        </w:r>
      </w:hyperlink>
      <w:r>
        <w:t xml:space="preserve">, and </w:t>
      </w:r>
      <w:hyperlink r:id="rId109" w:tooltip="James Gregory (astronomer and mathematician)" w:history="1">
        <w:r>
          <w:rPr>
            <w:rStyle w:val="Hyperlink"/>
          </w:rPr>
          <w:t>James Gregory</w:t>
        </w:r>
      </w:hyperlink>
      <w:r>
        <w:t xml:space="preserve">, the latter two proving the </w:t>
      </w:r>
      <w:hyperlink r:id="rId110" w:tooltip="Fundamental theorem of calculus" w:history="1">
        <w:r>
          <w:rPr>
            <w:rStyle w:val="Hyperlink"/>
          </w:rPr>
          <w:t>second fundamental theorem of calculus</w:t>
        </w:r>
      </w:hyperlink>
      <w:r>
        <w:t xml:space="preserve"> around 1670. </w:t>
      </w:r>
    </w:p>
    <w:p w:rsidR="00000000" w:rsidRDefault="002069B1">
      <w:pPr>
        <w:pStyle w:val="NormalWeb"/>
      </w:pPr>
      <w:hyperlink r:id="rId111" w:tooltip="File:GodfreyKneller-IsaacNewton-1689.jpg" w:history="1">
        <w:r>
          <w:rPr>
            <w:rStyle w:val="Hyperlink"/>
          </w:rPr>
          <w:t>thumb|200px|right|</w:t>
        </w:r>
      </w:hyperlink>
      <w:hyperlink r:id="rId112" w:tooltip="Isaac Newton" w:history="1">
        <w:r>
          <w:rPr>
            <w:rStyle w:val="Hyperlink"/>
          </w:rPr>
          <w:t>Isaac Newton</w:t>
        </w:r>
      </w:hyperlink>
      <w:r>
        <w:t xml:space="preserve"> developed the use of calculus in his </w:t>
      </w:r>
      <w:hyperlink r:id="rId113" w:tooltip="Newton's laws of motion" w:history="1">
        <w:r>
          <w:rPr>
            <w:rStyle w:val="Hyperlink"/>
          </w:rPr>
          <w:t>laws of motion</w:t>
        </w:r>
      </w:hyperlink>
      <w:r>
        <w:t xml:space="preserve"> and </w:t>
      </w:r>
      <w:hyperlink r:id="rId114" w:tooltip="Gravitation" w:history="1">
        <w:r>
          <w:rPr>
            <w:rStyle w:val="Hyperlink"/>
          </w:rPr>
          <w:t>gravitation</w:t>
        </w:r>
      </w:hyperlink>
      <w:r>
        <w:t xml:space="preserve">. The </w:t>
      </w:r>
      <w:hyperlink r:id="rId115" w:tooltip="Product rule" w:history="1">
        <w:r>
          <w:rPr>
            <w:rStyle w:val="Hyperlink"/>
          </w:rPr>
          <w:t>product rule</w:t>
        </w:r>
      </w:hyperlink>
      <w:r>
        <w:t xml:space="preserve"> and </w:t>
      </w:r>
      <w:hyperlink r:id="rId116" w:tooltip="Chain rule" w:history="1">
        <w:r>
          <w:rPr>
            <w:rStyle w:val="Hyperlink"/>
          </w:rPr>
          <w:t>chain rule</w:t>
        </w:r>
      </w:hyperlink>
      <w:r>
        <w:t xml:space="preserve">, the notion of </w:t>
      </w:r>
      <w:hyperlink r:id="rId117" w:tooltip="Higher derivative" w:history="1">
        <w:r>
          <w:rPr>
            <w:rStyle w:val="Hyperlink"/>
          </w:rPr>
          <w:t>higher derivatives</w:t>
        </w:r>
      </w:hyperlink>
      <w:r>
        <w:t xml:space="preserve">, </w:t>
      </w:r>
      <w:hyperlink r:id="rId118" w:tooltip="Taylor series" w:history="1">
        <w:r>
          <w:rPr>
            <w:rStyle w:val="Hyperlink"/>
          </w:rPr>
          <w:t>Taylor series</w:t>
        </w:r>
      </w:hyperlink>
      <w:r>
        <w:t xml:space="preserve">, and </w:t>
      </w:r>
      <w:hyperlink r:id="rId119" w:tooltip="Analytical function" w:history="1">
        <w:r>
          <w:rPr>
            <w:rStyle w:val="Hyperlink"/>
          </w:rPr>
          <w:t>analytical functions</w:t>
        </w:r>
      </w:hyperlink>
      <w:r>
        <w:t xml:space="preserve"> were introduced by </w:t>
      </w:r>
      <w:hyperlink r:id="rId120" w:tooltip="Isaac Newton" w:history="1">
        <w:r>
          <w:rPr>
            <w:rStyle w:val="Hyperlink"/>
          </w:rPr>
          <w:t>Isaac Newton</w:t>
        </w:r>
      </w:hyperlink>
      <w:r>
        <w:t xml:space="preserve"> in an idiosyncratic notation which he used to solve problems of </w:t>
      </w:r>
      <w:hyperlink r:id="rId121" w:tooltip="Mathematical physics" w:history="1">
        <w:r>
          <w:rPr>
            <w:rStyle w:val="Hyperlink"/>
          </w:rPr>
          <w:t>mathematical physics</w:t>
        </w:r>
      </w:hyperlink>
      <w:r>
        <w:t>.</w:t>
      </w:r>
      <w:hyperlink w:anchor="cite_note-12" w:history="1">
        <w:r>
          <w:rPr>
            <w:rStyle w:val="Hyperlink"/>
            <w:vertAlign w:val="superscript"/>
          </w:rPr>
          <w:t>[12]</w:t>
        </w:r>
      </w:hyperlink>
      <w:r>
        <w:t xml:space="preserve"> </w:t>
      </w:r>
      <w:r>
        <w:t xml:space="preserve">He is now regarded as an </w:t>
      </w:r>
      <w:hyperlink r:id="rId122" w:tooltip="Multiple discovery" w:history="1">
        <w:r>
          <w:rPr>
            <w:rStyle w:val="Hyperlink"/>
          </w:rPr>
          <w:t>independent inventor</w:t>
        </w:r>
      </w:hyperlink>
      <w:r>
        <w:t xml:space="preserve"> of and contributor to calculus. His contribution was to provide a clear set of rules for working with infinitesimal quantities, allowing the comp</w:t>
      </w:r>
      <w:r>
        <w:t xml:space="preserve">utation of second and higher derivatives, and providing the </w:t>
      </w:r>
      <w:hyperlink r:id="rId123" w:tooltip="Product rule" w:history="1">
        <w:r>
          <w:rPr>
            <w:rStyle w:val="Hyperlink"/>
          </w:rPr>
          <w:t>product rule</w:t>
        </w:r>
      </w:hyperlink>
      <w:r>
        <w:t xml:space="preserve"> and </w:t>
      </w:r>
      <w:hyperlink r:id="rId124" w:tooltip="Chain rule" w:history="1">
        <w:r>
          <w:rPr>
            <w:rStyle w:val="Hyperlink"/>
          </w:rPr>
          <w:t>chain rule</w:t>
        </w:r>
      </w:hyperlink>
      <w:r>
        <w:t xml:space="preserve">, in their differential and integral forms. Unlike Newton, Leibniz </w:t>
      </w:r>
      <w:r>
        <w:t xml:space="preserve">paid a lot of attention to the formalism, often spending days determining appropriate symbols for concepts. </w:t>
      </w:r>
    </w:p>
    <w:p w:rsidR="00000000" w:rsidRDefault="002069B1">
      <w:pPr>
        <w:pStyle w:val="NormalWeb"/>
      </w:pPr>
      <w:hyperlink r:id="rId125" w:tooltip="Gottfried Leibniz" w:history="1">
        <w:r>
          <w:rPr>
            <w:rStyle w:val="Hyperlink"/>
          </w:rPr>
          <w:t>Leibniz</w:t>
        </w:r>
      </w:hyperlink>
      <w:r>
        <w:t xml:space="preserve"> and </w:t>
      </w:r>
      <w:hyperlink r:id="rId126" w:tooltip="Isaac Newton" w:history="1">
        <w:r>
          <w:rPr>
            <w:rStyle w:val="Hyperlink"/>
          </w:rPr>
          <w:t>Newton</w:t>
        </w:r>
      </w:hyperlink>
      <w:r>
        <w:t xml:space="preserve"> are usually </w:t>
      </w:r>
      <w:r>
        <w:t xml:space="preserve">both credited with the invention of calculus. Newton was the first to apply calculus to general </w:t>
      </w:r>
      <w:hyperlink r:id="rId127" w:tooltip="Physics" w:history="1">
        <w:r>
          <w:rPr>
            <w:rStyle w:val="Hyperlink"/>
          </w:rPr>
          <w:t>physics</w:t>
        </w:r>
      </w:hyperlink>
      <w:r>
        <w:t xml:space="preserve"> and Leibniz developed much of the notation used in calculus today. The basic insights that both Newton and Le</w:t>
      </w:r>
      <w:r>
        <w:t xml:space="preserve">ibniz provided were the laws of differentiation and integration, second and higher derivatives, and the notion of an approximating polynomial series. By Newton's time, the fundamental theorem of calculus was known. </w:t>
      </w:r>
    </w:p>
    <w:p w:rsidR="00000000" w:rsidRDefault="002069B1">
      <w:pPr>
        <w:pStyle w:val="NormalWeb"/>
      </w:pPr>
      <w:r>
        <w:t xml:space="preserve">When Newton and Leibniz first published </w:t>
      </w:r>
      <w:r>
        <w:t xml:space="preserve">their results, there was </w:t>
      </w:r>
      <w:hyperlink r:id="rId128" w:tooltip="Newton v. Leibniz calculus controversy" w:history="1">
        <w:r>
          <w:rPr>
            <w:rStyle w:val="Hyperlink"/>
          </w:rPr>
          <w:t>great controversy</w:t>
        </w:r>
      </w:hyperlink>
      <w:r>
        <w:t xml:space="preserve"> over which mathematician (and therefore which country) deserved credit. Newton derived his results first (la</w:t>
      </w:r>
      <w:r>
        <w:t xml:space="preserve">ter to be published in his </w:t>
      </w:r>
      <w:hyperlink r:id="rId129" w:tooltip="Method of Fluxions" w:history="1">
        <w:r>
          <w:rPr>
            <w:rStyle w:val="Hyperlink"/>
            <w:i/>
            <w:iCs/>
          </w:rPr>
          <w:t>Method of Fluxions</w:t>
        </w:r>
      </w:hyperlink>
      <w:r>
        <w:t xml:space="preserve">), but Leibniz published his </w:t>
      </w:r>
      <w:hyperlink r:id="rId130" w:tooltip="Nova Methodus pro Maximis et Minimis" w:history="1">
        <w:r>
          <w:rPr>
            <w:rStyle w:val="Hyperlink"/>
            <w:i/>
            <w:iCs/>
          </w:rPr>
          <w:t>Nova Methodus pr</w:t>
        </w:r>
        <w:r>
          <w:rPr>
            <w:rStyle w:val="Hyperlink"/>
            <w:i/>
            <w:iCs/>
          </w:rPr>
          <w:t>o Maximis et Minimis</w:t>
        </w:r>
      </w:hyperlink>
      <w:r>
        <w:t xml:space="preserve"> first. Newton claimed Leibniz stole ideas from his unpublished notes, which Newton had shared with a few members of the </w:t>
      </w:r>
      <w:hyperlink r:id="rId131" w:tooltip="Royal Society" w:history="1">
        <w:r>
          <w:rPr>
            <w:rStyle w:val="Hyperlink"/>
          </w:rPr>
          <w:t>Royal Society</w:t>
        </w:r>
      </w:hyperlink>
      <w:r>
        <w:t>. This controversy divided English-speaking mat</w:t>
      </w:r>
      <w:r>
        <w:t>hematicians from continental European mathematicians for many years, to the detriment of English mathematics. A careful examination of the papers of Leibniz and Newton shows that they arrived at their results independently, with Leibniz starting first with</w:t>
      </w:r>
      <w:r>
        <w:t xml:space="preserve"> integration and Newton with differentiation. Today, both Newton and Leibniz are given credit for developing calculus independently. It is Leibniz, however, who gave the new discipline its name. Newton called his calculus "</w:t>
      </w:r>
      <w:hyperlink r:id="rId132" w:tooltip="Method of fluxions" w:history="1">
        <w:r>
          <w:rPr>
            <w:rStyle w:val="Hyperlink"/>
          </w:rPr>
          <w:t>the science of fluxions</w:t>
        </w:r>
      </w:hyperlink>
      <w:r>
        <w:t xml:space="preserve">". </w:t>
      </w:r>
    </w:p>
    <w:p w:rsidR="00000000" w:rsidRDefault="002069B1">
      <w:pPr>
        <w:pStyle w:val="NormalWeb"/>
      </w:pPr>
      <w:r>
        <w:t xml:space="preserve">Since the time of Leibniz and Newton, many mathematicians have contributed to the continuing development of calculus. One of the first and most complete works on both infinitesimal and </w:t>
      </w:r>
      <w:hyperlink r:id="rId133" w:tooltip="Integral calculus" w:history="1">
        <w:r>
          <w:rPr>
            <w:rStyle w:val="Hyperlink"/>
          </w:rPr>
          <w:t>integral calculus</w:t>
        </w:r>
      </w:hyperlink>
      <w:r>
        <w:t xml:space="preserve"> was written in 1748 by </w:t>
      </w:r>
      <w:hyperlink r:id="rId134" w:tooltip="Maria Gaetana Agnesi" w:history="1">
        <w:r>
          <w:rPr>
            <w:rStyle w:val="Hyperlink"/>
          </w:rPr>
          <w:t>Maria Gaetana Agnesi</w:t>
        </w:r>
      </w:hyperlink>
      <w:r>
        <w:t>.</w:t>
      </w:r>
      <w:hyperlink w:anchor="cite_note-13" w:history="1">
        <w:r>
          <w:rPr>
            <w:rStyle w:val="Hyperlink"/>
            <w:vertAlign w:val="superscript"/>
          </w:rPr>
          <w:t>[13]</w:t>
        </w:r>
      </w:hyperlink>
      <w:hyperlink w:anchor="cite_note-14" w:history="1">
        <w:r>
          <w:rPr>
            <w:rStyle w:val="Hyperlink"/>
            <w:vertAlign w:val="superscript"/>
          </w:rPr>
          <w:t>[14]</w:t>
        </w:r>
      </w:hyperlink>
      <w:hyperlink r:id="rId135" w:tooltip="File:Maria Gaetana Agnesi.jpg" w:history="1">
        <w:r>
          <w:rPr>
            <w:rStyle w:val="Hyperlink"/>
          </w:rPr>
          <w:t>thumb|150px|right|</w:t>
        </w:r>
      </w:hyperlink>
      <w:hyperlink r:id="rId136" w:tooltip="Maria Gaetana Agnesi" w:history="1">
        <w:r>
          <w:rPr>
            <w:rStyle w:val="Hyperlink"/>
          </w:rPr>
          <w:t>Maria Gaetana Agnesi</w:t>
        </w:r>
      </w:hyperlink>
      <w:r>
        <w:t xml:space="preserve"> </w:t>
      </w:r>
    </w:p>
    <w:p w:rsidR="00000000" w:rsidRDefault="002069B1">
      <w:pPr>
        <w:pStyle w:val="Heading3"/>
        <w:rPr>
          <w:rFonts w:eastAsia="Times New Roman"/>
        </w:rPr>
      </w:pPr>
      <w:r>
        <w:rPr>
          <w:rStyle w:val="mw-headline"/>
          <w:rFonts w:eastAsia="Times New Roman"/>
        </w:rPr>
        <w:t>Foundation</w:t>
      </w:r>
      <w:r>
        <w:rPr>
          <w:rStyle w:val="mw-headline"/>
          <w:rFonts w:eastAsia="Times New Roman"/>
        </w:rPr>
        <w:t>s</w:t>
      </w:r>
      <w:r>
        <w:rPr>
          <w:rStyle w:val="mw-editsection-bracket"/>
          <w:rFonts w:eastAsia="Times New Roman"/>
        </w:rPr>
        <w:t>[</w:t>
      </w:r>
      <w:hyperlink r:id="rId137" w:tooltip="Edit section: Foundations" w:history="1">
        <w:r>
          <w:rPr>
            <w:rStyle w:val="Hyperlink"/>
            <w:rFonts w:eastAsia="Times New Roman"/>
          </w:rPr>
          <w:t>edit</w:t>
        </w:r>
      </w:hyperlink>
      <w:r>
        <w:rPr>
          <w:rStyle w:val="mw-editsection-bracket"/>
          <w:rFonts w:eastAsia="Times New Roman"/>
        </w:rPr>
        <w:t>]</w:t>
      </w:r>
    </w:p>
    <w:p w:rsidR="00000000" w:rsidRDefault="002069B1">
      <w:pPr>
        <w:pStyle w:val="NormalWeb"/>
      </w:pPr>
      <w:r>
        <w:t xml:space="preserve">In calculus, </w:t>
      </w:r>
      <w:r>
        <w:rPr>
          <w:i/>
          <w:iCs/>
        </w:rPr>
        <w:t>foundations</w:t>
      </w:r>
      <w:r>
        <w:t xml:space="preserve"> refers to the </w:t>
      </w:r>
      <w:hyperlink r:id="rId138" w:anchor="Mathematical_rigour" w:tooltip="Rigorous#Mathematical rigour" w:history="1">
        <w:r>
          <w:rPr>
            <w:rStyle w:val="Hyperlink"/>
          </w:rPr>
          <w:t>rigorous</w:t>
        </w:r>
      </w:hyperlink>
      <w:r>
        <w:t xml:space="preserve"> development of the </w:t>
      </w:r>
      <w:r>
        <w:t xml:space="preserve">subject from </w:t>
      </w:r>
      <w:hyperlink r:id="rId139" w:tooltip="Axiom" w:history="1">
        <w:r>
          <w:rPr>
            <w:rStyle w:val="Hyperlink"/>
          </w:rPr>
          <w:t>axioms</w:t>
        </w:r>
      </w:hyperlink>
      <w:r>
        <w:t xml:space="preserve"> and definitions. In early calculus the use of </w:t>
      </w:r>
      <w:hyperlink r:id="rId140" w:tooltip="Infinitesimal" w:history="1">
        <w:r>
          <w:rPr>
            <w:rStyle w:val="Hyperlink"/>
          </w:rPr>
          <w:t>infinitesimal</w:t>
        </w:r>
      </w:hyperlink>
      <w:r>
        <w:t xml:space="preserve"> quantities was thought unrigorous, and was fiercely criticized by a number of auth</w:t>
      </w:r>
      <w:r>
        <w:t xml:space="preserve">ors, most notably </w:t>
      </w:r>
      <w:hyperlink r:id="rId141" w:tooltip="Michel Rolle" w:history="1">
        <w:r>
          <w:rPr>
            <w:rStyle w:val="Hyperlink"/>
          </w:rPr>
          <w:t>Michel Rolle</w:t>
        </w:r>
      </w:hyperlink>
      <w:r>
        <w:t xml:space="preserve"> and </w:t>
      </w:r>
      <w:hyperlink r:id="rId142" w:tooltip="George Berkeley" w:history="1">
        <w:r>
          <w:rPr>
            <w:rStyle w:val="Hyperlink"/>
          </w:rPr>
          <w:t>Bishop Berkeley</w:t>
        </w:r>
      </w:hyperlink>
      <w:r>
        <w:t xml:space="preserve">. Berkeley famously described infinitesimals as the </w:t>
      </w:r>
      <w:hyperlink r:id="rId143" w:tooltip="Ghosts of departed quantities" w:history="1">
        <w:r>
          <w:rPr>
            <w:rStyle w:val="Hyperlink"/>
          </w:rPr>
          <w:t>ghosts of departed quantities</w:t>
        </w:r>
      </w:hyperlink>
      <w:r>
        <w:t xml:space="preserve"> in his book </w:t>
      </w:r>
      <w:hyperlink r:id="rId144" w:tooltip="The Analyst" w:history="1">
        <w:r>
          <w:rPr>
            <w:rStyle w:val="Hyperlink"/>
            <w:i/>
            <w:iCs/>
          </w:rPr>
          <w:t>The Analyst</w:t>
        </w:r>
      </w:hyperlink>
      <w:r>
        <w:t xml:space="preserve"> in 1734. Working out a rigorous foundation for calculus occupied mathematicians for much of the century fo</w:t>
      </w:r>
      <w:r>
        <w:t xml:space="preserve">llowing Newton and Leibniz, and is still to some extent an active area of research today. </w:t>
      </w:r>
    </w:p>
    <w:p w:rsidR="00000000" w:rsidRDefault="002069B1">
      <w:pPr>
        <w:pStyle w:val="NormalWeb"/>
      </w:pPr>
      <w:r>
        <w:t xml:space="preserve">Several mathematicians, including </w:t>
      </w:r>
      <w:hyperlink r:id="rId145" w:tooltip="Colin Maclaurin" w:history="1">
        <w:r>
          <w:rPr>
            <w:rStyle w:val="Hyperlink"/>
          </w:rPr>
          <w:t>Maclaurin</w:t>
        </w:r>
      </w:hyperlink>
      <w:r>
        <w:t xml:space="preserve">, tried to prove the soundness of using infinitesimals, but it </w:t>
      </w:r>
      <w:r>
        <w:t xml:space="preserve">would not be until 150 years later when, due to the work of </w:t>
      </w:r>
      <w:hyperlink r:id="rId146" w:tooltip="Augustin Louis Cauchy" w:history="1">
        <w:r>
          <w:rPr>
            <w:rStyle w:val="Hyperlink"/>
          </w:rPr>
          <w:t>Cauchy</w:t>
        </w:r>
      </w:hyperlink>
      <w:r>
        <w:t xml:space="preserve"> and </w:t>
      </w:r>
      <w:hyperlink r:id="rId147" w:tooltip="Karl Weierstrass" w:history="1">
        <w:r>
          <w:rPr>
            <w:rStyle w:val="Hyperlink"/>
          </w:rPr>
          <w:t>Weierstrass</w:t>
        </w:r>
      </w:hyperlink>
      <w:r>
        <w:t>, a way was finally found to avoid mere "notions" of infinitely small quantities</w:t>
      </w:r>
      <w:r>
        <w:t>.</w:t>
      </w:r>
      <w:hyperlink w:anchor="cite_note-15" w:history="1">
        <w:r>
          <w:rPr>
            <w:rStyle w:val="Hyperlink"/>
            <w:vertAlign w:val="superscript"/>
          </w:rPr>
          <w:t>[15]</w:t>
        </w:r>
      </w:hyperlink>
      <w:r>
        <w:t xml:space="preserve"> The foundations of differential and integral calculus had been laid. In Cauchy's </w:t>
      </w:r>
      <w:hyperlink r:id="rId148" w:tooltip="Cours d'Analyse" w:history="1">
        <w:r>
          <w:rPr>
            <w:rStyle w:val="Hyperlink"/>
          </w:rPr>
          <w:t>Cours d'Analyse</w:t>
        </w:r>
      </w:hyperlink>
      <w:r>
        <w:t xml:space="preserve">, we find a broad range of foundational approaches, including a definition of </w:t>
      </w:r>
      <w:hyperlink r:id="rId149" w:tooltip="Continuous function" w:history="1">
        <w:r>
          <w:rPr>
            <w:rStyle w:val="Hyperlink"/>
          </w:rPr>
          <w:t>continuity</w:t>
        </w:r>
      </w:hyperlink>
      <w:r>
        <w:t xml:space="preserve"> in terms of infinitesimals, and a (somewhat imprecise) prototype of an </w:t>
      </w:r>
      <w:hyperlink r:id="rId150" w:tooltip="(ε, δ)-definition of limit" w:history="1">
        <w:r>
          <w:rPr>
            <w:rStyle w:val="Hyperlink"/>
          </w:rPr>
          <w:t>(ε, δ)-definition of limit</w:t>
        </w:r>
      </w:hyperlink>
      <w:r>
        <w:t xml:space="preserve"> in the definition of differentiation. In his work Weierstrass formalized the concept of </w:t>
      </w:r>
      <w:hyperlink r:id="rId151" w:tooltip="Limit of a function" w:history="1">
        <w:r>
          <w:rPr>
            <w:rStyle w:val="Hyperlink"/>
          </w:rPr>
          <w:t>li</w:t>
        </w:r>
        <w:r>
          <w:rPr>
            <w:rStyle w:val="Hyperlink"/>
          </w:rPr>
          <w:t>mit</w:t>
        </w:r>
      </w:hyperlink>
      <w:r>
        <w:t xml:space="preserve"> and eliminated infinitesimals. Following the work of Weierstrass, it eventually became common to base calculus on limits instead of infinitesimal quantities, though the subject is still occasionally called "infinitesimal calculus". </w:t>
      </w:r>
      <w:hyperlink r:id="rId152" w:tooltip="Bernhard Riemann" w:history="1">
        <w:r>
          <w:rPr>
            <w:rStyle w:val="Hyperlink"/>
          </w:rPr>
          <w:t>Bernhard Riemann</w:t>
        </w:r>
      </w:hyperlink>
      <w:r>
        <w:t xml:space="preserve"> used these ideas to give a precise definition of the integral. It was also during this period that the ideas of calculus were generalized to </w:t>
      </w:r>
      <w:hyperlink r:id="rId153" w:tooltip="Euclidean space" w:history="1">
        <w:r>
          <w:rPr>
            <w:rStyle w:val="Hyperlink"/>
          </w:rPr>
          <w:t>Euclidean space</w:t>
        </w:r>
      </w:hyperlink>
      <w:r>
        <w:t xml:space="preserve"> and the </w:t>
      </w:r>
      <w:hyperlink r:id="rId154" w:tooltip="Complex plane" w:history="1">
        <w:r>
          <w:rPr>
            <w:rStyle w:val="Hyperlink"/>
          </w:rPr>
          <w:t>complex plane</w:t>
        </w:r>
      </w:hyperlink>
      <w:r>
        <w:t xml:space="preserve">. </w:t>
      </w:r>
    </w:p>
    <w:p w:rsidR="00000000" w:rsidRDefault="002069B1">
      <w:pPr>
        <w:pStyle w:val="NormalWeb"/>
      </w:pPr>
      <w:r>
        <w:t xml:space="preserve">In modern mathematics, the foundations of calculus are included in the field of </w:t>
      </w:r>
      <w:hyperlink r:id="rId155" w:tooltip="Real analysis" w:history="1">
        <w:r>
          <w:rPr>
            <w:rStyle w:val="Hyperlink"/>
          </w:rPr>
          <w:t>real analysis</w:t>
        </w:r>
      </w:hyperlink>
      <w:r>
        <w:t>, which con</w:t>
      </w:r>
      <w:r>
        <w:t xml:space="preserve">tains full definitions and </w:t>
      </w:r>
      <w:hyperlink r:id="rId156" w:tooltip="Mathematical proof" w:history="1">
        <w:r>
          <w:rPr>
            <w:rStyle w:val="Hyperlink"/>
          </w:rPr>
          <w:t>proofs</w:t>
        </w:r>
      </w:hyperlink>
      <w:r>
        <w:t xml:space="preserve"> of the theorems of calculus. The reach of calculus has also been greatly extended. </w:t>
      </w:r>
      <w:hyperlink r:id="rId157" w:tooltip="Henri Lebesgue" w:history="1">
        <w:r>
          <w:rPr>
            <w:rStyle w:val="Hyperlink"/>
          </w:rPr>
          <w:t>Henri Lebesgue</w:t>
        </w:r>
      </w:hyperlink>
      <w:r>
        <w:t xml:space="preserve"> in</w:t>
      </w:r>
      <w:r>
        <w:t xml:space="preserve">vented </w:t>
      </w:r>
      <w:hyperlink r:id="rId158" w:tooltip="Measure theory" w:history="1">
        <w:r>
          <w:rPr>
            <w:rStyle w:val="Hyperlink"/>
          </w:rPr>
          <w:t>measure theory</w:t>
        </w:r>
      </w:hyperlink>
      <w:r>
        <w:t xml:space="preserve"> and used it to define integrals of all but the most pathological functions. </w:t>
      </w:r>
      <w:hyperlink r:id="rId159" w:tooltip="Laurent Schwartz" w:history="1">
        <w:r>
          <w:rPr>
            <w:rStyle w:val="Hyperlink"/>
          </w:rPr>
          <w:t>Laurent Schwartz</w:t>
        </w:r>
      </w:hyperlink>
      <w:r>
        <w:t xml:space="preserve"> introduced </w:t>
      </w:r>
      <w:hyperlink r:id="rId160" w:tooltip="Distribution (mathematics)" w:history="1">
        <w:r>
          <w:rPr>
            <w:rStyle w:val="Hyperlink"/>
          </w:rPr>
          <w:t>distributions</w:t>
        </w:r>
      </w:hyperlink>
      <w:r>
        <w:t xml:space="preserve">, which can be used to take the derivative of any function whatsoever. </w:t>
      </w:r>
    </w:p>
    <w:p w:rsidR="00000000" w:rsidRDefault="002069B1">
      <w:pPr>
        <w:pStyle w:val="NormalWeb"/>
      </w:pPr>
      <w:r>
        <w:t xml:space="preserve">Limits are not the only rigorous approach to the foundation of calculus. Another way is to use </w:t>
      </w:r>
      <w:hyperlink r:id="rId161" w:tooltip="Abraham Robinson" w:history="1">
        <w:r>
          <w:rPr>
            <w:rStyle w:val="Hyperlink"/>
          </w:rPr>
          <w:t>Abraham Robinson's</w:t>
        </w:r>
      </w:hyperlink>
      <w:r>
        <w:t xml:space="preserve"> </w:t>
      </w:r>
      <w:hyperlink r:id="rId162" w:tooltip="Non-standard analysis" w:history="1">
        <w:r>
          <w:rPr>
            <w:rStyle w:val="Hyperlink"/>
          </w:rPr>
          <w:t>non-standard analysis</w:t>
        </w:r>
      </w:hyperlink>
      <w:r>
        <w:t xml:space="preserve">. Robinson's approach, developed in the 1960s, uses technical machinery from </w:t>
      </w:r>
      <w:hyperlink r:id="rId163" w:tooltip="Mathematical logic" w:history="1">
        <w:r>
          <w:rPr>
            <w:rStyle w:val="Hyperlink"/>
          </w:rPr>
          <w:t>mathematical logic</w:t>
        </w:r>
      </w:hyperlink>
      <w:r>
        <w:t xml:space="preserve"> to augment the real number system with </w:t>
      </w:r>
      <w:hyperlink r:id="rId164" w:tooltip="Infinitesimal" w:history="1">
        <w:r>
          <w:rPr>
            <w:rStyle w:val="Hyperlink"/>
          </w:rPr>
          <w:t>infinitesimal</w:t>
        </w:r>
      </w:hyperlink>
      <w:r>
        <w:t xml:space="preserve"> and </w:t>
      </w:r>
      <w:hyperlink r:id="rId165" w:tooltip="Infinity" w:history="1">
        <w:r>
          <w:rPr>
            <w:rStyle w:val="Hyperlink"/>
          </w:rPr>
          <w:t>infinite</w:t>
        </w:r>
      </w:hyperlink>
      <w:r>
        <w:t xml:space="preserve"> </w:t>
      </w:r>
      <w:r>
        <w:t xml:space="preserve">numbers, as in the original Newton-Leibniz conception. The resulting numbers are called </w:t>
      </w:r>
      <w:hyperlink r:id="rId166" w:tooltip="Hyperreal number" w:history="1">
        <w:r>
          <w:rPr>
            <w:rStyle w:val="Hyperlink"/>
          </w:rPr>
          <w:t>hyperreal numbers</w:t>
        </w:r>
      </w:hyperlink>
      <w:r>
        <w:t xml:space="preserve">, and they can be used to give a Leibniz-like development of the usual rules of calculus. </w:t>
      </w:r>
    </w:p>
    <w:p w:rsidR="00000000" w:rsidRDefault="002069B1">
      <w:pPr>
        <w:pStyle w:val="Heading3"/>
        <w:rPr>
          <w:rFonts w:eastAsia="Times New Roman"/>
        </w:rPr>
      </w:pPr>
      <w:r>
        <w:rPr>
          <w:rStyle w:val="mw-headline"/>
          <w:rFonts w:eastAsia="Times New Roman"/>
        </w:rPr>
        <w:t>Significanc</w:t>
      </w:r>
      <w:r>
        <w:rPr>
          <w:rStyle w:val="mw-headline"/>
          <w:rFonts w:eastAsia="Times New Roman"/>
        </w:rPr>
        <w:t>e</w:t>
      </w:r>
      <w:r>
        <w:rPr>
          <w:rStyle w:val="mw-editsection-bracket"/>
          <w:rFonts w:eastAsia="Times New Roman"/>
        </w:rPr>
        <w:t>[</w:t>
      </w:r>
      <w:hyperlink r:id="rId167" w:tooltip="Edit section: Significance" w:history="1">
        <w:r>
          <w:rPr>
            <w:rStyle w:val="Hyperlink"/>
            <w:rFonts w:eastAsia="Times New Roman"/>
          </w:rPr>
          <w:t>edit</w:t>
        </w:r>
      </w:hyperlink>
      <w:r>
        <w:rPr>
          <w:rStyle w:val="mw-editsection-bracket"/>
          <w:rFonts w:eastAsia="Times New Roman"/>
        </w:rPr>
        <w:t>]</w:t>
      </w:r>
    </w:p>
    <w:p w:rsidR="00000000" w:rsidRDefault="002069B1">
      <w:pPr>
        <w:pStyle w:val="NormalWeb"/>
      </w:pPr>
      <w:r>
        <w:t xml:space="preserve">While many of the ideas of calculus had been developed earlier in </w:t>
      </w:r>
      <w:hyperlink r:id="rId168" w:tooltip="Greek mathematics" w:history="1">
        <w:r>
          <w:rPr>
            <w:rStyle w:val="Hyperlink"/>
          </w:rPr>
          <w:t>Greece</w:t>
        </w:r>
      </w:hyperlink>
      <w:r>
        <w:t xml:space="preserve">, </w:t>
      </w:r>
      <w:hyperlink r:id="rId169" w:tooltip="Chinese mathematics" w:history="1">
        <w:r>
          <w:rPr>
            <w:rStyle w:val="Hyperlink"/>
          </w:rPr>
          <w:t>China</w:t>
        </w:r>
      </w:hyperlink>
      <w:r>
        <w:t xml:space="preserve">, </w:t>
      </w:r>
      <w:hyperlink r:id="rId170" w:tooltip="Indian mathematics" w:history="1">
        <w:r>
          <w:rPr>
            <w:rStyle w:val="Hyperlink"/>
          </w:rPr>
          <w:t>India</w:t>
        </w:r>
      </w:hyperlink>
      <w:r>
        <w:t xml:space="preserve">, </w:t>
      </w:r>
      <w:hyperlink r:id="rId171" w:tooltip="Islamic mathematics" w:history="1">
        <w:r>
          <w:rPr>
            <w:rStyle w:val="Hyperlink"/>
          </w:rPr>
          <w:t>Iraq, Persia</w:t>
        </w:r>
      </w:hyperlink>
      <w:r>
        <w:t xml:space="preserve">, and </w:t>
      </w:r>
      <w:hyperlink r:id="rId172" w:tooltip="Japanese mathematics" w:history="1">
        <w:r>
          <w:rPr>
            <w:rStyle w:val="Hyperlink"/>
          </w:rPr>
          <w:t>Japan</w:t>
        </w:r>
      </w:hyperlink>
      <w:r>
        <w:t xml:space="preserve">, the use of calculus began in Europe, during the 17th century, when </w:t>
      </w:r>
      <w:hyperlink r:id="rId173" w:tooltip="Isaac Newton" w:history="1">
        <w:r>
          <w:rPr>
            <w:rStyle w:val="Hyperlink"/>
          </w:rPr>
          <w:t>Isaac Newton</w:t>
        </w:r>
      </w:hyperlink>
      <w:r>
        <w:t xml:space="preserve"> and </w:t>
      </w:r>
      <w:hyperlink r:id="rId174" w:tooltip="Gottfried Wilhelm Leibniz" w:history="1">
        <w:r>
          <w:rPr>
            <w:rStyle w:val="Hyperlink"/>
          </w:rPr>
          <w:t>Gottfried Wilhelm Leibniz</w:t>
        </w:r>
      </w:hyperlink>
      <w:r>
        <w:t xml:space="preserve"> built on the work of earlier mathematicians to introduce its basic principles. The development of calculus was built on earlier concepts of instantaneous motion and area underneath curves. </w:t>
      </w:r>
    </w:p>
    <w:p w:rsidR="00000000" w:rsidRDefault="002069B1">
      <w:pPr>
        <w:pStyle w:val="NormalWeb"/>
      </w:pPr>
      <w:r>
        <w:t>Applications of differential calcu</w:t>
      </w:r>
      <w:r>
        <w:t xml:space="preserve">lus include computations involving </w:t>
      </w:r>
      <w:hyperlink r:id="rId175" w:tooltip="Velocity" w:history="1">
        <w:r>
          <w:rPr>
            <w:rStyle w:val="Hyperlink"/>
          </w:rPr>
          <w:t>velocity</w:t>
        </w:r>
      </w:hyperlink>
      <w:r>
        <w:t xml:space="preserve"> and </w:t>
      </w:r>
      <w:hyperlink r:id="rId176" w:tooltip="Acceleration" w:history="1">
        <w:r>
          <w:rPr>
            <w:rStyle w:val="Hyperlink"/>
          </w:rPr>
          <w:t>acceleration</w:t>
        </w:r>
      </w:hyperlink>
      <w:r>
        <w:t xml:space="preserve">, the </w:t>
      </w:r>
      <w:hyperlink r:id="rId177" w:tooltip="Slope" w:history="1">
        <w:r>
          <w:rPr>
            <w:rStyle w:val="Hyperlink"/>
          </w:rPr>
          <w:t>slope</w:t>
        </w:r>
      </w:hyperlink>
      <w:r>
        <w:t xml:space="preserve"> of a curve, and </w:t>
      </w:r>
      <w:hyperlink r:id="rId178" w:tooltip="Mathematical optimization" w:history="1">
        <w:r>
          <w:rPr>
            <w:rStyle w:val="Hyperlink"/>
          </w:rPr>
          <w:t>optimization</w:t>
        </w:r>
      </w:hyperlink>
      <w:r>
        <w:t xml:space="preserve">. Applications of integral calculus include computations involving area, </w:t>
      </w:r>
      <w:hyperlink r:id="rId179" w:tooltip="Volume" w:history="1">
        <w:r>
          <w:rPr>
            <w:rStyle w:val="Hyperlink"/>
          </w:rPr>
          <w:t>volume</w:t>
        </w:r>
      </w:hyperlink>
      <w:r>
        <w:t xml:space="preserve">, </w:t>
      </w:r>
      <w:hyperlink r:id="rId180" w:tooltip="Arc length" w:history="1">
        <w:r>
          <w:rPr>
            <w:rStyle w:val="Hyperlink"/>
          </w:rPr>
          <w:t>arc length</w:t>
        </w:r>
      </w:hyperlink>
      <w:r>
        <w:t xml:space="preserve">, </w:t>
      </w:r>
      <w:hyperlink r:id="rId181" w:tooltip="Center of mass" w:history="1">
        <w:r>
          <w:rPr>
            <w:rStyle w:val="Hyperlink"/>
          </w:rPr>
          <w:t>center of mass</w:t>
        </w:r>
      </w:hyperlink>
      <w:r>
        <w:t xml:space="preserve">, </w:t>
      </w:r>
      <w:hyperlink r:id="rId182" w:tooltip="Work (physics)" w:history="1">
        <w:r>
          <w:rPr>
            <w:rStyle w:val="Hyperlink"/>
          </w:rPr>
          <w:t>work</w:t>
        </w:r>
      </w:hyperlink>
      <w:r>
        <w:t xml:space="preserve">, and </w:t>
      </w:r>
      <w:hyperlink r:id="rId183" w:tooltip="Pressure" w:history="1">
        <w:r>
          <w:rPr>
            <w:rStyle w:val="Hyperlink"/>
          </w:rPr>
          <w:t>pressure</w:t>
        </w:r>
      </w:hyperlink>
      <w:r>
        <w:t xml:space="preserve">. More advanced applications include </w:t>
      </w:r>
      <w:hyperlink r:id="rId184" w:tooltip="Power series" w:history="1">
        <w:r>
          <w:rPr>
            <w:rStyle w:val="Hyperlink"/>
          </w:rPr>
          <w:t>power series</w:t>
        </w:r>
      </w:hyperlink>
      <w:r>
        <w:t xml:space="preserve"> and </w:t>
      </w:r>
      <w:hyperlink r:id="rId185" w:tooltip="Fourier series" w:history="1">
        <w:r>
          <w:rPr>
            <w:rStyle w:val="Hyperlink"/>
          </w:rPr>
          <w:t>Fourier series</w:t>
        </w:r>
      </w:hyperlink>
      <w:r>
        <w:t xml:space="preserve">. </w:t>
      </w:r>
    </w:p>
    <w:p w:rsidR="00000000" w:rsidRDefault="002069B1">
      <w:pPr>
        <w:pStyle w:val="NormalWeb"/>
      </w:pPr>
      <w:r>
        <w:t>Calculus is also used to gain a more precise understanding of the nature of space, time, and motion. For centuries, mathematicians and phi</w:t>
      </w:r>
      <w:r>
        <w:t xml:space="preserve">losophers wrestled with paradoxes involving </w:t>
      </w:r>
      <w:hyperlink r:id="rId186" w:tooltip="Division by zero" w:history="1">
        <w:r>
          <w:rPr>
            <w:rStyle w:val="Hyperlink"/>
          </w:rPr>
          <w:t>division by zero</w:t>
        </w:r>
      </w:hyperlink>
      <w:r>
        <w:t xml:space="preserve"> or sums of infinitely many numbers. These questions arise in the study of </w:t>
      </w:r>
      <w:hyperlink r:id="rId187" w:tooltip="Motion (physics)" w:history="1">
        <w:r>
          <w:rPr>
            <w:rStyle w:val="Hyperlink"/>
          </w:rPr>
          <w:t>motion</w:t>
        </w:r>
      </w:hyperlink>
      <w:r>
        <w:t xml:space="preserve"> and area. The </w:t>
      </w:r>
      <w:hyperlink r:id="rId188" w:tooltip="Ancient Greek" w:history="1">
        <w:r>
          <w:rPr>
            <w:rStyle w:val="Hyperlink"/>
          </w:rPr>
          <w:t>ancient Greek</w:t>
        </w:r>
      </w:hyperlink>
      <w:r>
        <w:t xml:space="preserve"> philosopher </w:t>
      </w:r>
      <w:hyperlink r:id="rId189" w:tooltip="Zeno of Elea" w:history="1">
        <w:r>
          <w:rPr>
            <w:rStyle w:val="Hyperlink"/>
          </w:rPr>
          <w:t>Zeno of Elea</w:t>
        </w:r>
      </w:hyperlink>
      <w:r>
        <w:t xml:space="preserve"> gave several famous examples of such </w:t>
      </w:r>
      <w:hyperlink r:id="rId190" w:tooltip="Zeno's paradoxes" w:history="1">
        <w:r>
          <w:rPr>
            <w:rStyle w:val="Hyperlink"/>
          </w:rPr>
          <w:t>paradoxes</w:t>
        </w:r>
      </w:hyperlink>
      <w:r>
        <w:t xml:space="preserve">. Calculus provides tools, especially the </w:t>
      </w:r>
      <w:hyperlink r:id="rId191" w:tooltip="Limit (mathematics)" w:history="1">
        <w:r>
          <w:rPr>
            <w:rStyle w:val="Hyperlink"/>
          </w:rPr>
          <w:t>limit</w:t>
        </w:r>
      </w:hyperlink>
      <w:r>
        <w:t xml:space="preserve"> and the </w:t>
      </w:r>
      <w:hyperlink r:id="rId192" w:tooltip="Infinite series" w:history="1">
        <w:r>
          <w:rPr>
            <w:rStyle w:val="Hyperlink"/>
          </w:rPr>
          <w:t>infinite series</w:t>
        </w:r>
      </w:hyperlink>
      <w:r>
        <w:t xml:space="preserve">, which resolve the paradoxes. </w:t>
      </w:r>
    </w:p>
    <w:p w:rsidR="00000000" w:rsidRDefault="002069B1">
      <w:pPr>
        <w:pStyle w:val="Heading2"/>
        <w:rPr>
          <w:rFonts w:eastAsia="Times New Roman"/>
        </w:rPr>
      </w:pPr>
      <w:r>
        <w:rPr>
          <w:rStyle w:val="mw-headline"/>
          <w:rFonts w:eastAsia="Times New Roman"/>
        </w:rPr>
        <w:t>Princip</w:t>
      </w:r>
      <w:r>
        <w:rPr>
          <w:rStyle w:val="mw-headline"/>
          <w:rFonts w:eastAsia="Times New Roman"/>
        </w:rPr>
        <w:t>le</w:t>
      </w:r>
      <w:r>
        <w:rPr>
          <w:rStyle w:val="mw-headline"/>
          <w:rFonts w:eastAsia="Times New Roman"/>
        </w:rPr>
        <w:t>s</w:t>
      </w:r>
      <w:r>
        <w:rPr>
          <w:rStyle w:val="mw-editsection-bracket"/>
          <w:rFonts w:eastAsia="Times New Roman"/>
        </w:rPr>
        <w:t>[</w:t>
      </w:r>
      <w:hyperlink r:id="rId193" w:tooltip="Edit section: Principles" w:history="1">
        <w:r>
          <w:rPr>
            <w:rStyle w:val="Hyperlink"/>
            <w:rFonts w:eastAsia="Times New Roman"/>
          </w:rPr>
          <w:t>edit</w:t>
        </w:r>
      </w:hyperlink>
      <w:r>
        <w:rPr>
          <w:rStyle w:val="mw-editsection-bracket"/>
          <w:rFonts w:eastAsia="Times New Roman"/>
        </w:rPr>
        <w:t>]</w:t>
      </w:r>
    </w:p>
    <w:p w:rsidR="00000000" w:rsidRDefault="002069B1">
      <w:pPr>
        <w:pStyle w:val="Heading3"/>
        <w:rPr>
          <w:rFonts w:eastAsia="Times New Roman"/>
        </w:rPr>
      </w:pPr>
      <w:r>
        <w:rPr>
          <w:rStyle w:val="mw-headline"/>
          <w:rFonts w:eastAsia="Times New Roman"/>
        </w:rPr>
        <w:t>Limits and infinitesimal</w:t>
      </w:r>
      <w:r>
        <w:rPr>
          <w:rStyle w:val="mw-headline"/>
          <w:rFonts w:eastAsia="Times New Roman"/>
        </w:rPr>
        <w:t>s</w:t>
      </w:r>
      <w:r>
        <w:rPr>
          <w:rStyle w:val="mw-editsection-bracket"/>
          <w:rFonts w:eastAsia="Times New Roman"/>
        </w:rPr>
        <w:t>[</w:t>
      </w:r>
      <w:hyperlink r:id="rId194" w:tooltip="Edit section: Limits and infinitesimals"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195" w:tooltip="Template:Main" w:history="1">
        <w:r>
          <w:rPr>
            <w:rStyle w:val="Hyperlink"/>
          </w:rPr>
          <w:t>Template:Main</w:t>
        </w:r>
      </w:hyperlink>
      <w:r>
        <w:t xml:space="preserve"> Calculus is usually developed by working with very small quantities. Historically, the first method of doing so was by </w:t>
      </w:r>
      <w:hyperlink r:id="rId196" w:tooltip="Infinitesimal" w:history="1">
        <w:r>
          <w:rPr>
            <w:rStyle w:val="Hyperlink"/>
          </w:rPr>
          <w:t>infinitesimals</w:t>
        </w:r>
      </w:hyperlink>
      <w:r>
        <w:t>. These are objects which can be treated like real numbers but which are, in some sense, "infinitely small". For example, an infinitesimal number could be greater than 0, but less than any number in the sequence 1, 1/2, 1/3, ... and thus less than any posi</w:t>
      </w:r>
      <w:r>
        <w:t xml:space="preserve">tive </w:t>
      </w:r>
      <w:hyperlink r:id="rId197" w:tooltip="Real number" w:history="1">
        <w:r>
          <w:rPr>
            <w:rStyle w:val="Hyperlink"/>
          </w:rPr>
          <w:t>real number</w:t>
        </w:r>
      </w:hyperlink>
      <w:r>
        <w:t xml:space="preserve">. From this point of view, calculus is a collection of techniques for manipulating infinitesimals. The symbols </w:t>
      </w:r>
      <w:r>
        <w:rPr>
          <w:i/>
          <w:iCs/>
        </w:rPr>
        <w:t>dx</w:t>
      </w:r>
      <w:r>
        <w:t xml:space="preserve"> and </w:t>
      </w:r>
      <w:r>
        <w:rPr>
          <w:i/>
          <w:iCs/>
        </w:rPr>
        <w:t>dy</w:t>
      </w:r>
      <w:r>
        <w:t xml:space="preserve"> were taken to be infinitesimal, and the derivative &lt;math&gt;dy/dx&lt;/math</w:t>
      </w:r>
      <w:r>
        <w:t xml:space="preserve">&gt; was simply their ratio. </w:t>
      </w:r>
    </w:p>
    <w:p w:rsidR="00000000" w:rsidRDefault="002069B1">
      <w:pPr>
        <w:pStyle w:val="NormalWeb"/>
      </w:pPr>
      <w:r>
        <w:t xml:space="preserve">The infinitesimal approach fell out of favor in the 19th century because it was difficult to make the notion of an infinitesimal precise. However, the concept was revived in the 20th century with the introduction of </w:t>
      </w:r>
      <w:hyperlink r:id="rId198" w:tooltip="Non-standard analysis" w:history="1">
        <w:r>
          <w:rPr>
            <w:rStyle w:val="Hyperlink"/>
          </w:rPr>
          <w:t>non-standard analysis</w:t>
        </w:r>
      </w:hyperlink>
      <w:r>
        <w:t xml:space="preserve"> and </w:t>
      </w:r>
      <w:hyperlink r:id="rId199" w:tooltip="Smooth infinitesimal analysis" w:history="1">
        <w:r>
          <w:rPr>
            <w:rStyle w:val="Hyperlink"/>
          </w:rPr>
          <w:t>smooth infinitesimal analysis</w:t>
        </w:r>
      </w:hyperlink>
      <w:r>
        <w:t xml:space="preserve">, which provided solid foundations for the manipulation </w:t>
      </w:r>
      <w:r>
        <w:t xml:space="preserve">of infinitesimals. </w:t>
      </w:r>
    </w:p>
    <w:p w:rsidR="00000000" w:rsidRDefault="002069B1">
      <w:pPr>
        <w:pStyle w:val="NormalWeb"/>
      </w:pPr>
      <w:r>
        <w:t xml:space="preserve">In the 19th century, infinitesimals were replaced by the </w:t>
      </w:r>
      <w:hyperlink r:id="rId200" w:tooltip="Epsilon, delta" w:history="1">
        <w:r>
          <w:rPr>
            <w:rStyle w:val="Hyperlink"/>
          </w:rPr>
          <w:t>epsilon, delta</w:t>
        </w:r>
      </w:hyperlink>
      <w:r>
        <w:t xml:space="preserve"> approach to </w:t>
      </w:r>
      <w:hyperlink r:id="rId201" w:tooltip="Limit of a function" w:history="1">
        <w:r>
          <w:rPr>
            <w:rStyle w:val="Hyperlink"/>
          </w:rPr>
          <w:t>limits</w:t>
        </w:r>
      </w:hyperlink>
      <w:r>
        <w:t xml:space="preserve">. Limits describe the </w:t>
      </w:r>
      <w:r>
        <w:t xml:space="preserve">value of a </w:t>
      </w:r>
      <w:hyperlink r:id="rId202" w:tooltip="Function (mathematics)" w:history="1">
        <w:r>
          <w:rPr>
            <w:rStyle w:val="Hyperlink"/>
          </w:rPr>
          <w:t>function</w:t>
        </w:r>
      </w:hyperlink>
      <w:r>
        <w:t xml:space="preserve"> at a certain input in terms of its values at a nearby input. They capture small-scale behavior in the context of the </w:t>
      </w:r>
      <w:hyperlink r:id="rId203" w:tooltip="Real number" w:history="1">
        <w:r>
          <w:rPr>
            <w:rStyle w:val="Hyperlink"/>
          </w:rPr>
          <w:t>real number system</w:t>
        </w:r>
      </w:hyperlink>
      <w:r>
        <w:t>. In this treatment, calculus is a collection of techniques for manipulating certain limits. Infinitesimals get replaced by very small numbers, and the infinitely small behavior of the function is found by taking the limiting behavio</w:t>
      </w:r>
      <w:r>
        <w:t xml:space="preserve">r for smaller and smaller numbers. Limits were the first way to provide rigorous foundations for calculus, and for this reason they are the standard approach. </w:t>
      </w:r>
    </w:p>
    <w:p w:rsidR="00000000" w:rsidRDefault="002069B1">
      <w:pPr>
        <w:pStyle w:val="Heading3"/>
        <w:rPr>
          <w:rFonts w:eastAsia="Times New Roman"/>
        </w:rPr>
      </w:pPr>
      <w:r>
        <w:rPr>
          <w:rStyle w:val="mw-headline"/>
          <w:rFonts w:eastAsia="Times New Roman"/>
        </w:rPr>
        <w:t>Differential calculu</w:t>
      </w:r>
      <w:r>
        <w:rPr>
          <w:rStyle w:val="mw-headline"/>
          <w:rFonts w:eastAsia="Times New Roman"/>
        </w:rPr>
        <w:t>s</w:t>
      </w:r>
      <w:r>
        <w:rPr>
          <w:rStyle w:val="mw-editsection-bracket"/>
          <w:rFonts w:eastAsia="Times New Roman"/>
        </w:rPr>
        <w:t>[</w:t>
      </w:r>
      <w:hyperlink r:id="rId204" w:tooltip="Edit section: Differential calculus"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205" w:tooltip="Template:Main" w:history="1">
        <w:r>
          <w:rPr>
            <w:rStyle w:val="Hyperlink"/>
          </w:rPr>
          <w:t>Template:Main</w:t>
        </w:r>
      </w:hyperlink>
      <w:r>
        <w:t xml:space="preserve"> </w:t>
      </w:r>
      <w:hyperlink r:id="rId206" w:tooltip="File:Tangent derivative calculusdia.svg" w:history="1">
        <w:r>
          <w:rPr>
            <w:rStyle w:val="Hyperlink"/>
          </w:rPr>
          <w:t xml:space="preserve">thumb|300px|Tangent line at </w:t>
        </w:r>
      </w:hyperlink>
      <w:hyperlink r:id="rId207" w:tooltip="Template:Math" w:history="1">
        <w:r>
          <w:rPr>
            <w:rStyle w:val="Hyperlink"/>
          </w:rPr>
          <w:t>Template:Math</w:t>
        </w:r>
      </w:hyperlink>
      <w:r>
        <w:t xml:space="preserve">. The derivative </w:t>
      </w:r>
      <w:hyperlink r:id="rId208" w:tooltip="Template:Math" w:history="1">
        <w:r>
          <w:rPr>
            <w:rStyle w:val="Hyperlink"/>
          </w:rPr>
          <w:t>Template:Math</w:t>
        </w:r>
      </w:hyperlink>
      <w:r>
        <w:t xml:space="preserve"> of a curve at a point is the slope (rise over run) of the line tangent to that curve at that point. </w:t>
      </w:r>
    </w:p>
    <w:p w:rsidR="00000000" w:rsidRDefault="002069B1">
      <w:pPr>
        <w:pStyle w:val="NormalWeb"/>
      </w:pPr>
      <w:r>
        <w:t>Differential calcu</w:t>
      </w:r>
      <w:r>
        <w:t xml:space="preserve">lus is the study of the definition, properties, and applications of the </w:t>
      </w:r>
      <w:hyperlink r:id="rId209" w:tooltip="Derivative" w:history="1">
        <w:r>
          <w:rPr>
            <w:rStyle w:val="Hyperlink"/>
          </w:rPr>
          <w:t>derivative</w:t>
        </w:r>
      </w:hyperlink>
      <w:r>
        <w:t xml:space="preserve"> of a function. The process of finding the derivative is called </w:t>
      </w:r>
      <w:r>
        <w:rPr>
          <w:i/>
          <w:iCs/>
        </w:rPr>
        <w:t>differentiation</w:t>
      </w:r>
      <w:r>
        <w:t xml:space="preserve">. Given a function and a point in the domain, </w:t>
      </w:r>
      <w:r>
        <w:t xml:space="preserve">the derivative at that point is a way of encoding the small-scale behavior of the function near that point. By finding the derivative of a function at every point in its domain, it is possible to produce a new function, called the </w:t>
      </w:r>
      <w:r>
        <w:rPr>
          <w:i/>
          <w:iCs/>
        </w:rPr>
        <w:t>derivative function</w:t>
      </w:r>
      <w:r>
        <w:t xml:space="preserve"> </w:t>
      </w:r>
      <w:r>
        <w:t xml:space="preserve">or just the </w:t>
      </w:r>
      <w:r>
        <w:rPr>
          <w:i/>
          <w:iCs/>
        </w:rPr>
        <w:t>derivative</w:t>
      </w:r>
      <w:r>
        <w:t xml:space="preserve"> of the original function. In mathematical jargon, the derivative is a </w:t>
      </w:r>
      <w:hyperlink r:id="rId210" w:tooltip="Linear operator" w:history="1">
        <w:r>
          <w:rPr>
            <w:rStyle w:val="Hyperlink"/>
          </w:rPr>
          <w:t>linear operator</w:t>
        </w:r>
      </w:hyperlink>
      <w:r>
        <w:t xml:space="preserve"> which inputs a function and outputs a second function. This is more abstract than many o</w:t>
      </w:r>
      <w:r>
        <w:t>f the processes studied in elementary algebra, where functions usually input a number and output another number. For example, if the doubling function is given the input three, then it outputs six, and if the squaring function is given the input three, the</w:t>
      </w:r>
      <w:r>
        <w:t xml:space="preserve">n it outputs nine. The derivative, however, can take the squaring function as an input. This means that the derivative takes all the information of the squaring function—such as that two is sent to four, three is sent to nine, four is sent to sixteen, and </w:t>
      </w:r>
      <w:r>
        <w:t xml:space="preserve">so on—and uses this information to produce another function. (The function it produces turns out to be the doubling function.) </w:t>
      </w:r>
    </w:p>
    <w:p w:rsidR="00000000" w:rsidRDefault="002069B1">
      <w:pPr>
        <w:pStyle w:val="NormalWeb"/>
      </w:pPr>
      <w:r>
        <w:t xml:space="preserve">The most common symbol for a derivative is an </w:t>
      </w:r>
      <w:hyperlink r:id="rId211" w:tooltip="Apostrophe" w:history="1">
        <w:r>
          <w:rPr>
            <w:rStyle w:val="Hyperlink"/>
          </w:rPr>
          <w:t>apostrophe</w:t>
        </w:r>
      </w:hyperlink>
      <w:r>
        <w:t xml:space="preserve">-like mark called </w:t>
      </w:r>
      <w:hyperlink r:id="rId212" w:tooltip="Prime (symbol)" w:history="1">
        <w:r>
          <w:rPr>
            <w:rStyle w:val="Hyperlink"/>
          </w:rPr>
          <w:t>prime</w:t>
        </w:r>
      </w:hyperlink>
      <w:r>
        <w:t xml:space="preserve">. Thus, the derivative of the function of </w:t>
      </w:r>
      <w:hyperlink r:id="rId213" w:tooltip="Template:Math" w:history="1">
        <w:r>
          <w:rPr>
            <w:rStyle w:val="Hyperlink"/>
          </w:rPr>
          <w:t>Template:Math</w:t>
        </w:r>
      </w:hyperlink>
      <w:r>
        <w:t xml:space="preserve"> is </w:t>
      </w:r>
      <w:hyperlink r:id="rId214" w:tooltip="Template:Math" w:history="1">
        <w:r>
          <w:rPr>
            <w:rStyle w:val="Hyperlink"/>
          </w:rPr>
          <w:t>Template:Math</w:t>
        </w:r>
      </w:hyperlink>
      <w:r>
        <w:t>, pronounced "f p</w:t>
      </w:r>
      <w:r>
        <w:t xml:space="preserve">rime." For instance, if </w:t>
      </w:r>
      <w:hyperlink r:id="rId215" w:tooltip="Template:Math" w:history="1">
        <w:r>
          <w:rPr>
            <w:rStyle w:val="Hyperlink"/>
          </w:rPr>
          <w:t>Template:Math</w:t>
        </w:r>
      </w:hyperlink>
      <w:r>
        <w:t xml:space="preserve"> is the squaring function, then </w:t>
      </w:r>
      <w:hyperlink r:id="rId216" w:tooltip="Template:Math" w:history="1">
        <w:r>
          <w:rPr>
            <w:rStyle w:val="Hyperlink"/>
          </w:rPr>
          <w:t>Template:Math</w:t>
        </w:r>
      </w:hyperlink>
      <w:r>
        <w:t xml:space="preserve"> is its derivative, the doubling function. </w:t>
      </w:r>
    </w:p>
    <w:p w:rsidR="00000000" w:rsidRDefault="002069B1">
      <w:pPr>
        <w:pStyle w:val="NormalWeb"/>
      </w:pPr>
      <w:r>
        <w:t xml:space="preserve">If the input of the </w:t>
      </w:r>
      <w:r>
        <w:t xml:space="preserve">function represents time, then the derivative represents change with respect to time. For example, if </w:t>
      </w:r>
      <w:hyperlink r:id="rId217" w:tooltip="Template:Math" w:history="1">
        <w:r>
          <w:rPr>
            <w:rStyle w:val="Hyperlink"/>
          </w:rPr>
          <w:t>Template:Math</w:t>
        </w:r>
      </w:hyperlink>
      <w:r>
        <w:t xml:space="preserve"> is a function that takes a time as input and gives the position of a ball at that tim</w:t>
      </w:r>
      <w:r>
        <w:t xml:space="preserve">e as output, then the derivative of </w:t>
      </w:r>
      <w:hyperlink r:id="rId218" w:tooltip="Template:Math" w:history="1">
        <w:r>
          <w:rPr>
            <w:rStyle w:val="Hyperlink"/>
          </w:rPr>
          <w:t>Template:Math</w:t>
        </w:r>
      </w:hyperlink>
      <w:r>
        <w:t xml:space="preserve"> is how the position is changing in time, that is, it is the </w:t>
      </w:r>
      <w:hyperlink r:id="rId219" w:tooltip="Velocity" w:history="1">
        <w:r>
          <w:rPr>
            <w:rStyle w:val="Hyperlink"/>
          </w:rPr>
          <w:t>velocity</w:t>
        </w:r>
      </w:hyperlink>
      <w:r>
        <w:t xml:space="preserve"> of the ball. </w:t>
      </w:r>
    </w:p>
    <w:p w:rsidR="00000000" w:rsidRDefault="002069B1">
      <w:pPr>
        <w:pStyle w:val="NormalWeb"/>
      </w:pPr>
      <w:r>
        <w:t xml:space="preserve">If a function is </w:t>
      </w:r>
      <w:hyperlink r:id="rId220" w:tooltip="Linear function" w:history="1">
        <w:r>
          <w:rPr>
            <w:rStyle w:val="Hyperlink"/>
          </w:rPr>
          <w:t>linear</w:t>
        </w:r>
      </w:hyperlink>
      <w:r>
        <w:t xml:space="preserve"> (that is, if the </w:t>
      </w:r>
      <w:hyperlink r:id="rId221" w:tooltip="Graph of a function" w:history="1">
        <w:r>
          <w:rPr>
            <w:rStyle w:val="Hyperlink"/>
          </w:rPr>
          <w:t>graph</w:t>
        </w:r>
      </w:hyperlink>
      <w:r>
        <w:t xml:space="preserve"> of the function is a straight line), then the function can be written as </w:t>
      </w:r>
      <w:hyperlink r:id="rId222" w:tooltip="Template:Math" w:history="1">
        <w:r>
          <w:rPr>
            <w:rStyle w:val="Hyperlink"/>
          </w:rPr>
          <w:t>Template:Math</w:t>
        </w:r>
      </w:hyperlink>
      <w:r>
        <w:t xml:space="preserve">, where </w:t>
      </w:r>
      <w:hyperlink r:id="rId223" w:tooltip="Template:Math" w:history="1">
        <w:r>
          <w:rPr>
            <w:rStyle w:val="Hyperlink"/>
          </w:rPr>
          <w:t>Template:Math</w:t>
        </w:r>
      </w:hyperlink>
      <w:r>
        <w:t xml:space="preserve"> is the independent variable, </w:t>
      </w:r>
      <w:hyperlink r:id="rId224" w:tooltip="Template:Math" w:history="1">
        <w:r>
          <w:rPr>
            <w:rStyle w:val="Hyperlink"/>
          </w:rPr>
          <w:t>Template:Math</w:t>
        </w:r>
      </w:hyperlink>
      <w:r>
        <w:t xml:space="preserve"> is the dependent variable, </w:t>
      </w:r>
      <w:hyperlink r:id="rId225" w:tooltip="Template:Math" w:history="1">
        <w:r>
          <w:rPr>
            <w:rStyle w:val="Hyperlink"/>
          </w:rPr>
          <w:t>Template:Math</w:t>
        </w:r>
      </w:hyperlink>
      <w:r>
        <w:t xml:space="preserve"> is the </w:t>
      </w:r>
      <w:r>
        <w:rPr>
          <w:i/>
          <w:iCs/>
        </w:rPr>
        <w:t>y</w:t>
      </w:r>
      <w:r>
        <w:t xml:space="preserve">-intercept, and: </w:t>
      </w:r>
    </w:p>
    <w:p w:rsidR="00000000" w:rsidRDefault="002069B1">
      <w:pPr>
        <w:ind w:left="720"/>
        <w:rPr>
          <w:rFonts w:eastAsia="Times New Roman"/>
        </w:rPr>
      </w:pPr>
      <w:r>
        <w:rPr>
          <w:rFonts w:eastAsia="Times New Roman"/>
        </w:rPr>
        <w:t xml:space="preserve">&lt;math&gt;m= \frac{\text{rise}}{\text{run}}= \frac{\text{change in } y}{\text{change in } x} = \frac{\Delta y}{\Delta x}.&lt;/math&gt; </w:t>
      </w:r>
    </w:p>
    <w:p w:rsidR="00000000" w:rsidRDefault="002069B1">
      <w:pPr>
        <w:pStyle w:val="NormalWeb"/>
      </w:pPr>
      <w:r>
        <w:t xml:space="preserve">This gives an exact value for the slope of a straight </w:t>
      </w:r>
      <w:r>
        <w:t xml:space="preserve">line. If the graph of the function is not a straight line, however, then the change in </w:t>
      </w:r>
      <w:hyperlink r:id="rId226" w:tooltip="Template:Math" w:history="1">
        <w:r>
          <w:rPr>
            <w:rStyle w:val="Hyperlink"/>
          </w:rPr>
          <w:t>Template:Math</w:t>
        </w:r>
      </w:hyperlink>
      <w:r>
        <w:t xml:space="preserve"> divided by the change in </w:t>
      </w:r>
      <w:hyperlink r:id="rId227" w:tooltip="Template:Math" w:history="1">
        <w:r>
          <w:rPr>
            <w:rStyle w:val="Hyperlink"/>
          </w:rPr>
          <w:t>Template:Math</w:t>
        </w:r>
      </w:hyperlink>
      <w:r>
        <w:t xml:space="preserve"> </w:t>
      </w:r>
      <w:r>
        <w:t xml:space="preserve">varies. Derivatives give an exact meaning to the notion of change in output with respect to change in input. To be concrete, let </w:t>
      </w:r>
      <w:hyperlink r:id="rId228" w:tooltip="Template:Math" w:history="1">
        <w:r>
          <w:rPr>
            <w:rStyle w:val="Hyperlink"/>
          </w:rPr>
          <w:t>Template:Math</w:t>
        </w:r>
      </w:hyperlink>
      <w:r>
        <w:t xml:space="preserve"> be a function, and fix a point </w:t>
      </w:r>
      <w:hyperlink r:id="rId229" w:tooltip="Template:Math" w:history="1">
        <w:r>
          <w:rPr>
            <w:rStyle w:val="Hyperlink"/>
          </w:rPr>
          <w:t>Template:Math</w:t>
        </w:r>
      </w:hyperlink>
      <w:r>
        <w:t xml:space="preserve"> in the domain of </w:t>
      </w:r>
      <w:hyperlink r:id="rId230" w:tooltip="Template:Math" w:history="1">
        <w:r>
          <w:rPr>
            <w:rStyle w:val="Hyperlink"/>
          </w:rPr>
          <w:t>Template:Math</w:t>
        </w:r>
      </w:hyperlink>
      <w:r>
        <w:t xml:space="preserve">. </w:t>
      </w:r>
      <w:hyperlink r:id="rId231" w:tooltip="Template:Math" w:history="1">
        <w:r>
          <w:rPr>
            <w:rStyle w:val="Hyperlink"/>
          </w:rPr>
          <w:t>Template:Math</w:t>
        </w:r>
      </w:hyperlink>
      <w:r>
        <w:t xml:space="preserve"> is a point on the graph of the function. If </w:t>
      </w:r>
      <w:hyperlink r:id="rId232" w:tooltip="Template:Math" w:history="1">
        <w:r>
          <w:rPr>
            <w:rStyle w:val="Hyperlink"/>
          </w:rPr>
          <w:t>Template:Math</w:t>
        </w:r>
      </w:hyperlink>
      <w:r>
        <w:t xml:space="preserve"> is a number close to zero, then </w:t>
      </w:r>
      <w:hyperlink r:id="rId233" w:tooltip="Template:Math" w:history="1">
        <w:r>
          <w:rPr>
            <w:rStyle w:val="Hyperlink"/>
          </w:rPr>
          <w:t>Template:Math</w:t>
        </w:r>
      </w:hyperlink>
      <w:r>
        <w:t xml:space="preserve"> is a number close to </w:t>
      </w:r>
      <w:hyperlink r:id="rId234" w:tooltip="Template:Math" w:history="1">
        <w:r>
          <w:rPr>
            <w:rStyle w:val="Hyperlink"/>
          </w:rPr>
          <w:t>Template:Math</w:t>
        </w:r>
      </w:hyperlink>
      <w:r>
        <w:t>. Therefore</w:t>
      </w:r>
      <w:r>
        <w:t xml:space="preserve">, </w:t>
      </w:r>
      <w:hyperlink r:id="rId235" w:tooltip="Template:Math" w:history="1">
        <w:r>
          <w:rPr>
            <w:rStyle w:val="Hyperlink"/>
          </w:rPr>
          <w:t>Template:Math</w:t>
        </w:r>
      </w:hyperlink>
      <w:r>
        <w:t xml:space="preserve"> is close to </w:t>
      </w:r>
      <w:hyperlink r:id="rId236" w:tooltip="Template:Math" w:history="1">
        <w:r>
          <w:rPr>
            <w:rStyle w:val="Hyperlink"/>
          </w:rPr>
          <w:t>Template:Math</w:t>
        </w:r>
      </w:hyperlink>
      <w:r>
        <w:t xml:space="preserve">. The slope between these two points is </w:t>
      </w:r>
    </w:p>
    <w:p w:rsidR="00000000" w:rsidRDefault="002069B1">
      <w:pPr>
        <w:ind w:left="720"/>
        <w:rPr>
          <w:rFonts w:eastAsia="Times New Roman"/>
        </w:rPr>
      </w:pPr>
      <w:r>
        <w:rPr>
          <w:rFonts w:eastAsia="Times New Roman"/>
        </w:rPr>
        <w:t>&lt;math&gt;m = \frac{f(a+h) - f(a)}{(a+h) - a} = \frac{f(a+h) - f(a)}</w:t>
      </w:r>
      <w:r>
        <w:rPr>
          <w:rFonts w:eastAsia="Times New Roman"/>
        </w:rPr>
        <w:t xml:space="preserve">{h}.&lt;/math&gt; </w:t>
      </w:r>
    </w:p>
    <w:p w:rsidR="00000000" w:rsidRDefault="002069B1">
      <w:pPr>
        <w:pStyle w:val="NormalWeb"/>
      </w:pPr>
      <w:r>
        <w:t xml:space="preserve">This expression is called a </w:t>
      </w:r>
      <w:hyperlink r:id="rId237" w:tooltip="Difference quotient" w:history="1">
        <w:r>
          <w:rPr>
            <w:rStyle w:val="Hyperlink"/>
            <w:i/>
            <w:iCs/>
          </w:rPr>
          <w:t>difference quotient</w:t>
        </w:r>
      </w:hyperlink>
      <w:r>
        <w:t xml:space="preserve">. A line through two points on a curve is called a </w:t>
      </w:r>
      <w:r>
        <w:rPr>
          <w:i/>
          <w:iCs/>
        </w:rPr>
        <w:t>secant line</w:t>
      </w:r>
      <w:r>
        <w:t xml:space="preserve">, so </w:t>
      </w:r>
      <w:hyperlink r:id="rId238" w:tooltip="Template:Math" w:history="1">
        <w:r>
          <w:rPr>
            <w:rStyle w:val="Hyperlink"/>
          </w:rPr>
          <w:t>Templat</w:t>
        </w:r>
        <w:r>
          <w:rPr>
            <w:rStyle w:val="Hyperlink"/>
          </w:rPr>
          <w:t>e:Math</w:t>
        </w:r>
      </w:hyperlink>
      <w:r>
        <w:t xml:space="preserve"> is the slope of the secant line between </w:t>
      </w:r>
      <w:hyperlink r:id="rId239" w:tooltip="Template:Math" w:history="1">
        <w:r>
          <w:rPr>
            <w:rStyle w:val="Hyperlink"/>
          </w:rPr>
          <w:t>Template:Math</w:t>
        </w:r>
      </w:hyperlink>
      <w:r>
        <w:t xml:space="preserve"> and </w:t>
      </w:r>
      <w:hyperlink r:id="rId240" w:tooltip="Template:Math" w:history="1">
        <w:r>
          <w:rPr>
            <w:rStyle w:val="Hyperlink"/>
          </w:rPr>
          <w:t>Template:Math</w:t>
        </w:r>
      </w:hyperlink>
      <w:r>
        <w:t>. The secant line is only an approximation to the behavior of the fu</w:t>
      </w:r>
      <w:r>
        <w:t xml:space="preserve">nction at the point </w:t>
      </w:r>
      <w:hyperlink r:id="rId241" w:tooltip="Template:Math" w:history="1">
        <w:r>
          <w:rPr>
            <w:rStyle w:val="Hyperlink"/>
          </w:rPr>
          <w:t>Template:Math</w:t>
        </w:r>
      </w:hyperlink>
      <w:r>
        <w:t xml:space="preserve"> because it does not account for what happens between </w:t>
      </w:r>
      <w:hyperlink r:id="rId242" w:tooltip="Template:Math" w:history="1">
        <w:r>
          <w:rPr>
            <w:rStyle w:val="Hyperlink"/>
          </w:rPr>
          <w:t>Template:Math</w:t>
        </w:r>
      </w:hyperlink>
      <w:r>
        <w:t xml:space="preserve"> and </w:t>
      </w:r>
      <w:hyperlink r:id="rId243" w:tooltip="Template:Math" w:history="1">
        <w:r>
          <w:rPr>
            <w:rStyle w:val="Hyperlink"/>
          </w:rPr>
          <w:t>Template:Math</w:t>
        </w:r>
      </w:hyperlink>
      <w:r>
        <w:t xml:space="preserve">. It is not possible to discover the behavior at </w:t>
      </w:r>
      <w:hyperlink r:id="rId244" w:tooltip="Template:Math" w:history="1">
        <w:r>
          <w:rPr>
            <w:rStyle w:val="Hyperlink"/>
          </w:rPr>
          <w:t>Template:Math</w:t>
        </w:r>
      </w:hyperlink>
      <w:r>
        <w:t xml:space="preserve"> by setting </w:t>
      </w:r>
      <w:hyperlink r:id="rId245" w:tooltip="Template:Math" w:history="1">
        <w:r>
          <w:rPr>
            <w:rStyle w:val="Hyperlink"/>
          </w:rPr>
          <w:t>Template:Math</w:t>
        </w:r>
      </w:hyperlink>
      <w:r>
        <w:t xml:space="preserve"> </w:t>
      </w:r>
      <w:r>
        <w:t xml:space="preserve">to zero because this would require </w:t>
      </w:r>
      <w:hyperlink r:id="rId246" w:tooltip="Dividing by zero" w:history="1">
        <w:r>
          <w:rPr>
            <w:rStyle w:val="Hyperlink"/>
          </w:rPr>
          <w:t>dividing by zero</w:t>
        </w:r>
      </w:hyperlink>
      <w:r>
        <w:t xml:space="preserve">, which is undefined. The derivative is defined by taking the </w:t>
      </w:r>
      <w:hyperlink r:id="rId247" w:tooltip="Limit (mathematics)" w:history="1">
        <w:r>
          <w:rPr>
            <w:rStyle w:val="Hyperlink"/>
          </w:rPr>
          <w:t>limit</w:t>
        </w:r>
      </w:hyperlink>
      <w:r>
        <w:t xml:space="preserve"> as </w:t>
      </w:r>
      <w:hyperlink r:id="rId248" w:tooltip="Template:Math" w:history="1">
        <w:r>
          <w:rPr>
            <w:rStyle w:val="Hyperlink"/>
          </w:rPr>
          <w:t>Template:Math</w:t>
        </w:r>
      </w:hyperlink>
      <w:r>
        <w:t xml:space="preserve"> tends to zero, meaning that it considers the behavior of </w:t>
      </w:r>
      <w:hyperlink r:id="rId249" w:tooltip="Template:Math" w:history="1">
        <w:r>
          <w:rPr>
            <w:rStyle w:val="Hyperlink"/>
          </w:rPr>
          <w:t>Template:Math</w:t>
        </w:r>
      </w:hyperlink>
      <w:r>
        <w:t xml:space="preserve"> for all small values of </w:t>
      </w:r>
      <w:hyperlink r:id="rId250" w:tooltip="Template:Math" w:history="1">
        <w:r>
          <w:rPr>
            <w:rStyle w:val="Hyperlink"/>
          </w:rPr>
          <w:t>Template:Math</w:t>
        </w:r>
      </w:hyperlink>
      <w:r>
        <w:t xml:space="preserve"> and extracts a consistent value for the case when </w:t>
      </w:r>
      <w:hyperlink r:id="rId251" w:tooltip="Template:Math" w:history="1">
        <w:r>
          <w:rPr>
            <w:rStyle w:val="Hyperlink"/>
          </w:rPr>
          <w:t>Template:Math</w:t>
        </w:r>
      </w:hyperlink>
      <w:r>
        <w:t xml:space="preserve"> equals zero: </w:t>
      </w:r>
    </w:p>
    <w:p w:rsidR="00000000" w:rsidRDefault="002069B1">
      <w:pPr>
        <w:ind w:left="720"/>
        <w:rPr>
          <w:rFonts w:eastAsia="Times New Roman"/>
        </w:rPr>
      </w:pPr>
      <w:r>
        <w:rPr>
          <w:rFonts w:eastAsia="Times New Roman"/>
        </w:rPr>
        <w:t xml:space="preserve">&lt;math&gt;\lim_{h \to 0}{f(a+h) - f(a)\over{h}}.&lt;/math&gt; </w:t>
      </w:r>
    </w:p>
    <w:p w:rsidR="00000000" w:rsidRDefault="002069B1">
      <w:pPr>
        <w:pStyle w:val="NormalWeb"/>
      </w:pPr>
      <w:r>
        <w:t>Geometrically, the derivative is the slope o</w:t>
      </w:r>
      <w:r>
        <w:t xml:space="preserve">f the </w:t>
      </w:r>
      <w:hyperlink r:id="rId252" w:tooltip="Tangent line" w:history="1">
        <w:r>
          <w:rPr>
            <w:rStyle w:val="Hyperlink"/>
          </w:rPr>
          <w:t>tangent line</w:t>
        </w:r>
      </w:hyperlink>
      <w:r>
        <w:t xml:space="preserve"> to the graph of </w:t>
      </w:r>
      <w:hyperlink r:id="rId253" w:tooltip="Template:Math" w:history="1">
        <w:r>
          <w:rPr>
            <w:rStyle w:val="Hyperlink"/>
          </w:rPr>
          <w:t>Template:Math</w:t>
        </w:r>
      </w:hyperlink>
      <w:r>
        <w:t xml:space="preserve"> at </w:t>
      </w:r>
      <w:hyperlink r:id="rId254" w:tooltip="Template:Math" w:history="1">
        <w:r>
          <w:rPr>
            <w:rStyle w:val="Hyperlink"/>
          </w:rPr>
          <w:t>Template:Math</w:t>
        </w:r>
      </w:hyperlink>
      <w:r>
        <w:t>. The tangent line is a limi</w:t>
      </w:r>
      <w:r>
        <w:t xml:space="preserve">t of secant lines just as the derivative is a limit of difference quotients. For this reason, the derivative is sometimes called the slope of the function </w:t>
      </w:r>
      <w:hyperlink r:id="rId255" w:tooltip="Template:Math" w:history="1">
        <w:r>
          <w:rPr>
            <w:rStyle w:val="Hyperlink"/>
          </w:rPr>
          <w:t>Template:Math</w:t>
        </w:r>
      </w:hyperlink>
      <w:r>
        <w:t xml:space="preserve">. </w:t>
      </w:r>
    </w:p>
    <w:p w:rsidR="00000000" w:rsidRDefault="002069B1">
      <w:pPr>
        <w:pStyle w:val="NormalWeb"/>
      </w:pPr>
      <w:r>
        <w:t xml:space="preserve">Here is a particular example, </w:t>
      </w:r>
      <w:r>
        <w:t xml:space="preserve">the derivative of the squaring function at the input 3. Let </w:t>
      </w:r>
      <w:hyperlink r:id="rId256" w:tooltip="Template:Math" w:history="1">
        <w:r>
          <w:rPr>
            <w:rStyle w:val="Hyperlink"/>
          </w:rPr>
          <w:t>Template:Math</w:t>
        </w:r>
      </w:hyperlink>
      <w:r>
        <w:t xml:space="preserve"> be the squaring function. </w:t>
      </w:r>
    </w:p>
    <w:p w:rsidR="00000000" w:rsidRDefault="002069B1">
      <w:pPr>
        <w:pStyle w:val="NormalWeb"/>
      </w:pPr>
      <w:hyperlink r:id="rId257" w:tooltip="File:Sec2tan.gif" w:history="1">
        <w:r>
          <w:rPr>
            <w:rStyle w:val="Hyperlink"/>
          </w:rPr>
          <w:t xml:space="preserve">thumb|300px|The derivative </w:t>
        </w:r>
      </w:hyperlink>
      <w:hyperlink r:id="rId258" w:tooltip="Template:Math" w:history="1">
        <w:r>
          <w:rPr>
            <w:rStyle w:val="Hyperlink"/>
          </w:rPr>
          <w:t>Template:Math</w:t>
        </w:r>
      </w:hyperlink>
      <w:r>
        <w:t xml:space="preserve"> of a curve at a point is the slope of the line tangent to that curve at that point. This slope is determined by considering the limiting value of the slopes of secant lines. Here the function involve</w:t>
      </w:r>
      <w:r>
        <w:t xml:space="preserve">d (drawn in red) is </w:t>
      </w:r>
      <w:hyperlink r:id="rId259" w:tooltip="Template:Math" w:history="1">
        <w:r>
          <w:rPr>
            <w:rStyle w:val="Hyperlink"/>
          </w:rPr>
          <w:t>Template:Math</w:t>
        </w:r>
      </w:hyperlink>
      <w:r>
        <w:t xml:space="preserve">. The tangent line (in green) which passes through the point </w:t>
      </w:r>
      <w:hyperlink r:id="rId260" w:tooltip="Template:Nowrap" w:history="1">
        <w:r>
          <w:rPr>
            <w:rStyle w:val="Hyperlink"/>
          </w:rPr>
          <w:t>Template:Nowrap</w:t>
        </w:r>
      </w:hyperlink>
      <w:r>
        <w:t xml:space="preserve"> has a slope of 23/4. Note that t</w:t>
      </w:r>
      <w:r>
        <w:t xml:space="preserve">he vertical and horizontal scales in this image are different. </w:t>
      </w:r>
    </w:p>
    <w:p w:rsidR="00000000" w:rsidRDefault="002069B1">
      <w:pPr>
        <w:ind w:left="720"/>
        <w:rPr>
          <w:rFonts w:eastAsia="Times New Roman"/>
        </w:rPr>
      </w:pPr>
      <w:r>
        <w:rPr>
          <w:rFonts w:eastAsia="Times New Roman"/>
        </w:rPr>
        <w:t xml:space="preserve">&lt;math&gt;\begin{align}f'(3) &amp;=\lim_{h \to 0}{(3+h)^2 - 3^2\over{h}} \\ </w:t>
      </w:r>
    </w:p>
    <w:p w:rsidR="00000000" w:rsidRDefault="002069B1">
      <w:pPr>
        <w:pStyle w:val="NormalWeb"/>
      </w:pPr>
      <w:r>
        <w:t xml:space="preserve">&amp;=\lim_{h \to 0}{9 + 6h + h^2 - 9\over{h}} \\ &amp;=\lim_{h \to 0}{6h + h^2\over{h}} \\ &amp;=\lim_{h \to 0} (6 + h) \\ &amp;= 6. </w:t>
      </w:r>
      <w:r>
        <w:t xml:space="preserve">\end{align} &lt;/math&gt; </w:t>
      </w:r>
    </w:p>
    <w:p w:rsidR="00000000" w:rsidRDefault="002069B1">
      <w:pPr>
        <w:pStyle w:val="NormalWeb"/>
      </w:pPr>
      <w:r>
        <w:t>The slope of the tangent line to the squaring function at the point (3, 9) is 6, that is to say, it is going up six times as fast as it is going to the right. The limit process just described can be performed for any point in the domai</w:t>
      </w:r>
      <w:r>
        <w:t xml:space="preserve">n of the squaring function. This defines the </w:t>
      </w:r>
      <w:r>
        <w:rPr>
          <w:i/>
          <w:iCs/>
        </w:rPr>
        <w:t>derivative function</w:t>
      </w:r>
      <w:r>
        <w:t xml:space="preserve"> of the squaring function, or just the </w:t>
      </w:r>
      <w:r>
        <w:rPr>
          <w:i/>
          <w:iCs/>
        </w:rPr>
        <w:t>derivative</w:t>
      </w:r>
      <w:r>
        <w:t xml:space="preserve"> of the squaring function for short. A similar computation to the one above shows that the derivative of the squaring function is the doubling </w:t>
      </w:r>
      <w:r>
        <w:t xml:space="preserve">function. </w:t>
      </w:r>
    </w:p>
    <w:p w:rsidR="00000000" w:rsidRDefault="002069B1">
      <w:pPr>
        <w:pStyle w:val="Heading3"/>
        <w:rPr>
          <w:rFonts w:eastAsia="Times New Roman"/>
        </w:rPr>
      </w:pPr>
      <w:r>
        <w:rPr>
          <w:rStyle w:val="mw-headline"/>
          <w:rFonts w:eastAsia="Times New Roman"/>
        </w:rPr>
        <w:t>Leibniz notatio</w:t>
      </w:r>
      <w:r>
        <w:rPr>
          <w:rStyle w:val="mw-headline"/>
          <w:rFonts w:eastAsia="Times New Roman"/>
        </w:rPr>
        <w:t>n</w:t>
      </w:r>
      <w:r>
        <w:rPr>
          <w:rStyle w:val="mw-editsection-bracket"/>
          <w:rFonts w:eastAsia="Times New Roman"/>
        </w:rPr>
        <w:t>[</w:t>
      </w:r>
      <w:hyperlink r:id="rId261" w:tooltip="Edit section: Leibniz notation"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262" w:tooltip="Template:Main" w:history="1">
        <w:r>
          <w:rPr>
            <w:rStyle w:val="Hyperlink"/>
          </w:rPr>
          <w:t>Template:Main</w:t>
        </w:r>
      </w:hyperlink>
      <w:r>
        <w:t xml:space="preserve"> </w:t>
      </w:r>
    </w:p>
    <w:p w:rsidR="00000000" w:rsidRDefault="002069B1">
      <w:pPr>
        <w:pStyle w:val="NormalWeb"/>
      </w:pPr>
      <w:r>
        <w:t xml:space="preserve">A common notation, introduced by Leibniz, for the derivative in the example above is </w:t>
      </w:r>
    </w:p>
    <w:p w:rsidR="00000000" w:rsidRDefault="002069B1">
      <w:pPr>
        <w:ind w:left="720"/>
        <w:rPr>
          <w:rFonts w:eastAsia="Times New Roman"/>
        </w:rPr>
      </w:pPr>
      <w:r>
        <w:rPr>
          <w:rFonts w:eastAsia="Times New Roman"/>
        </w:rPr>
        <w:t xml:space="preserve">&lt;math&gt; </w:t>
      </w:r>
    </w:p>
    <w:p w:rsidR="00000000" w:rsidRDefault="002069B1">
      <w:pPr>
        <w:pStyle w:val="NormalWeb"/>
      </w:pPr>
      <w:r>
        <w:t xml:space="preserve">\begin{align} y&amp;=x^2 \\ \frac{dy}{dx}&amp;=2x. \end{align} &lt;/math&gt; In an approach based on limits, the symbol </w:t>
      </w:r>
      <w:hyperlink r:id="rId263" w:tooltip="Template:Math" w:history="1">
        <w:r>
          <w:rPr>
            <w:rStyle w:val="Hyperlink"/>
          </w:rPr>
          <w:t>T</w:t>
        </w:r>
        <w:r>
          <w:rPr>
            <w:rStyle w:val="Hyperlink"/>
          </w:rPr>
          <w:t>emplate:Math</w:t>
        </w:r>
      </w:hyperlink>
      <w:r>
        <w:t xml:space="preserve"> is to be interpreted not as the quotient of two numbers but as a shorthand for the limit computed above. Leibniz, however, did intend it to represent the quotient of two infinitesimally small numbers, </w:t>
      </w:r>
      <w:hyperlink r:id="rId264" w:tooltip="Template:Math" w:history="1">
        <w:r>
          <w:rPr>
            <w:rStyle w:val="Hyperlink"/>
          </w:rPr>
          <w:t>Template:Math</w:t>
        </w:r>
      </w:hyperlink>
      <w:r>
        <w:t xml:space="preserve"> being the infinitesimally small change in </w:t>
      </w:r>
      <w:hyperlink r:id="rId265" w:tooltip="Template:Math" w:history="1">
        <w:r>
          <w:rPr>
            <w:rStyle w:val="Hyperlink"/>
          </w:rPr>
          <w:t>Template:Math</w:t>
        </w:r>
      </w:hyperlink>
      <w:r>
        <w:t xml:space="preserve"> caused by an infinitesimally small change </w:t>
      </w:r>
      <w:hyperlink r:id="rId266" w:tooltip="Template:Math" w:history="1">
        <w:r>
          <w:rPr>
            <w:rStyle w:val="Hyperlink"/>
          </w:rPr>
          <w:t>Template:Math</w:t>
        </w:r>
      </w:hyperlink>
      <w:r>
        <w:t xml:space="preserve"> applied</w:t>
      </w:r>
      <w:r>
        <w:t xml:space="preserve"> to </w:t>
      </w:r>
      <w:hyperlink r:id="rId267" w:tooltip="Template:Math" w:history="1">
        <w:r>
          <w:rPr>
            <w:rStyle w:val="Hyperlink"/>
          </w:rPr>
          <w:t>Template:Math</w:t>
        </w:r>
      </w:hyperlink>
      <w:r>
        <w:t xml:space="preserve">. We can also think of </w:t>
      </w:r>
      <w:hyperlink r:id="rId268" w:tooltip="Template:Math" w:history="1">
        <w:r>
          <w:rPr>
            <w:rStyle w:val="Hyperlink"/>
          </w:rPr>
          <w:t>Template:Math</w:t>
        </w:r>
      </w:hyperlink>
      <w:r>
        <w:t xml:space="preserve"> as a differentiation operator, which takes a function as an input and gives another function</w:t>
      </w:r>
      <w:r>
        <w:t xml:space="preserve">, the derivative, as the output. For example: </w:t>
      </w:r>
    </w:p>
    <w:p w:rsidR="00000000" w:rsidRDefault="002069B1">
      <w:pPr>
        <w:ind w:left="720"/>
        <w:rPr>
          <w:rFonts w:eastAsia="Times New Roman"/>
        </w:rPr>
      </w:pPr>
      <w:r>
        <w:rPr>
          <w:rFonts w:eastAsia="Times New Roman"/>
        </w:rPr>
        <w:t xml:space="preserve">&lt;math&gt; </w:t>
      </w:r>
    </w:p>
    <w:p w:rsidR="00000000" w:rsidRDefault="002069B1">
      <w:pPr>
        <w:pStyle w:val="NormalWeb"/>
      </w:pPr>
      <w:r>
        <w:t xml:space="preserve">\frac{d}{dx}(x^2)=2x. &lt;/math&gt; In this usage, the </w:t>
      </w:r>
      <w:hyperlink r:id="rId269" w:tooltip="Template:Math" w:history="1">
        <w:r>
          <w:rPr>
            <w:rStyle w:val="Hyperlink"/>
          </w:rPr>
          <w:t>Template:Math</w:t>
        </w:r>
      </w:hyperlink>
      <w:r>
        <w:t xml:space="preserve"> in the denominator is read as "with respect to </w:t>
      </w:r>
      <w:hyperlink r:id="rId270" w:tooltip="Template:Math" w:history="1">
        <w:r>
          <w:rPr>
            <w:rStyle w:val="Hyperlink"/>
          </w:rPr>
          <w:t>Template:Math</w:t>
        </w:r>
      </w:hyperlink>
      <w:r>
        <w:t xml:space="preserve">". Even when calculus is developed using limits rather than infinitesimals, it is common to manipulate symbols like </w:t>
      </w:r>
      <w:hyperlink r:id="rId271" w:tooltip="Template:Math" w:history="1">
        <w:r>
          <w:rPr>
            <w:rStyle w:val="Hyperlink"/>
          </w:rPr>
          <w:t>Template:Math</w:t>
        </w:r>
      </w:hyperlink>
      <w:r>
        <w:t xml:space="preserve"> and </w:t>
      </w:r>
      <w:hyperlink r:id="rId272" w:tooltip="Template:Math" w:history="1">
        <w:r>
          <w:rPr>
            <w:rStyle w:val="Hyperlink"/>
          </w:rPr>
          <w:t>Template:Math</w:t>
        </w:r>
      </w:hyperlink>
      <w:r>
        <w:t xml:space="preserve"> as if they were real numbers; although it is possible to avoid such manipulations, they are sometimes notationally convenient in expressing operations such as the </w:t>
      </w:r>
      <w:hyperlink r:id="rId273" w:tooltip="Total derivative" w:history="1">
        <w:r>
          <w:rPr>
            <w:rStyle w:val="Hyperlink"/>
          </w:rPr>
          <w:t>total derivative</w:t>
        </w:r>
      </w:hyperlink>
      <w:r>
        <w:t xml:space="preserve">. </w:t>
      </w:r>
    </w:p>
    <w:p w:rsidR="00000000" w:rsidRDefault="002069B1">
      <w:pPr>
        <w:pStyle w:val="Heading3"/>
        <w:rPr>
          <w:rFonts w:eastAsia="Times New Roman"/>
        </w:rPr>
      </w:pPr>
      <w:r>
        <w:rPr>
          <w:rStyle w:val="mw-headline"/>
          <w:rFonts w:eastAsia="Times New Roman"/>
        </w:rPr>
        <w:t>Integral calculu</w:t>
      </w:r>
      <w:r>
        <w:rPr>
          <w:rStyle w:val="mw-headline"/>
          <w:rFonts w:eastAsia="Times New Roman"/>
        </w:rPr>
        <w:t>s</w:t>
      </w:r>
      <w:r>
        <w:rPr>
          <w:rStyle w:val="mw-editsection-bracket"/>
          <w:rFonts w:eastAsia="Times New Roman"/>
        </w:rPr>
        <w:t>[</w:t>
      </w:r>
      <w:hyperlink r:id="rId274" w:tooltip="Edit section: Integral calculus"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275" w:tooltip="Template:Main" w:history="1">
        <w:r>
          <w:rPr>
            <w:rStyle w:val="Hyperlink"/>
          </w:rPr>
          <w:t>Template:Main</w:t>
        </w:r>
      </w:hyperlink>
      <w:r>
        <w:t xml:space="preserve"> </w:t>
      </w:r>
    </w:p>
    <w:p w:rsidR="00000000" w:rsidRDefault="002069B1">
      <w:pPr>
        <w:pStyle w:val="NormalWeb"/>
      </w:pPr>
      <w:r>
        <w:rPr>
          <w:i/>
          <w:iCs/>
        </w:rPr>
        <w:t>Integral calculus</w:t>
      </w:r>
      <w:r>
        <w:t xml:space="preserve"> </w:t>
      </w:r>
      <w:r>
        <w:t xml:space="preserve">is the study of the definitions, properties, and applications of two related concepts, the </w:t>
      </w:r>
      <w:r>
        <w:rPr>
          <w:i/>
          <w:iCs/>
        </w:rPr>
        <w:t>indefinite integral</w:t>
      </w:r>
      <w:r>
        <w:t xml:space="preserve"> and the </w:t>
      </w:r>
      <w:r>
        <w:rPr>
          <w:i/>
          <w:iCs/>
        </w:rPr>
        <w:t>definite integral</w:t>
      </w:r>
      <w:r>
        <w:t xml:space="preserve">. The process of finding the value of an integral is called </w:t>
      </w:r>
      <w:r>
        <w:rPr>
          <w:i/>
          <w:iCs/>
        </w:rPr>
        <w:t>integration</w:t>
      </w:r>
      <w:r>
        <w:t>. In technical language, integral calculus studie</w:t>
      </w:r>
      <w:r>
        <w:t xml:space="preserve">s two related </w:t>
      </w:r>
      <w:hyperlink r:id="rId276" w:tooltip="Linear operator" w:history="1">
        <w:r>
          <w:rPr>
            <w:rStyle w:val="Hyperlink"/>
          </w:rPr>
          <w:t>linear operators</w:t>
        </w:r>
      </w:hyperlink>
      <w:r>
        <w:t xml:space="preserve">. </w:t>
      </w:r>
    </w:p>
    <w:p w:rsidR="00000000" w:rsidRDefault="002069B1">
      <w:pPr>
        <w:pStyle w:val="NormalWeb"/>
      </w:pPr>
      <w:r>
        <w:t xml:space="preserve">The </w:t>
      </w:r>
      <w:r>
        <w:rPr>
          <w:i/>
          <w:iCs/>
        </w:rPr>
        <w:t>indefinite integral</w:t>
      </w:r>
      <w:r>
        <w:t xml:space="preserve"> is the </w:t>
      </w:r>
      <w:hyperlink r:id="rId277" w:tooltip="Antiderivative" w:history="1">
        <w:r>
          <w:rPr>
            <w:rStyle w:val="Hyperlink"/>
            <w:i/>
            <w:iCs/>
          </w:rPr>
          <w:t>antiderivative</w:t>
        </w:r>
      </w:hyperlink>
      <w:r>
        <w:t xml:space="preserve">, the inverse operation to the derivative. </w:t>
      </w:r>
      <w:hyperlink r:id="rId278" w:tooltip="Template:Math" w:history="1">
        <w:r>
          <w:rPr>
            <w:rStyle w:val="Hyperlink"/>
          </w:rPr>
          <w:t>Template:Math</w:t>
        </w:r>
      </w:hyperlink>
      <w:r>
        <w:t xml:space="preserve"> is an indefinite integral of </w:t>
      </w:r>
      <w:hyperlink r:id="rId279" w:tooltip="Template:Math" w:history="1">
        <w:r>
          <w:rPr>
            <w:rStyle w:val="Hyperlink"/>
          </w:rPr>
          <w:t>Template:Math</w:t>
        </w:r>
      </w:hyperlink>
      <w:r>
        <w:t xml:space="preserve"> when </w:t>
      </w:r>
      <w:hyperlink r:id="rId280" w:tooltip="Template:Math" w:history="1">
        <w:r>
          <w:rPr>
            <w:rStyle w:val="Hyperlink"/>
          </w:rPr>
          <w:t>Template:Math</w:t>
        </w:r>
      </w:hyperlink>
      <w:r>
        <w:t xml:space="preserve"> is a derivative of </w:t>
      </w:r>
      <w:hyperlink r:id="rId281" w:tooltip="Template:Math" w:history="1">
        <w:r>
          <w:rPr>
            <w:rStyle w:val="Hyperlink"/>
          </w:rPr>
          <w:t>Template:Math</w:t>
        </w:r>
      </w:hyperlink>
      <w:r>
        <w:t xml:space="preserve">. (This use of lower- and upper-case letters for a function and its indefinite integral is common in calculus.) </w:t>
      </w:r>
    </w:p>
    <w:p w:rsidR="00000000" w:rsidRDefault="002069B1">
      <w:pPr>
        <w:pStyle w:val="NormalWeb"/>
      </w:pPr>
      <w:r>
        <w:t xml:space="preserve">The </w:t>
      </w:r>
      <w:r>
        <w:rPr>
          <w:i/>
          <w:iCs/>
        </w:rPr>
        <w:t>definite integral</w:t>
      </w:r>
      <w:r>
        <w:t xml:space="preserve"> inputs a function and outputs a number, which gives the algebraic su</w:t>
      </w:r>
      <w:r>
        <w:t xml:space="preserve">m of areas between the graph of the input and the </w:t>
      </w:r>
      <w:hyperlink r:id="rId282" w:tooltip="X-axis" w:history="1">
        <w:r>
          <w:rPr>
            <w:rStyle w:val="Hyperlink"/>
          </w:rPr>
          <w:t>x-axis</w:t>
        </w:r>
      </w:hyperlink>
      <w:r>
        <w:t xml:space="preserve">. The technical definition of the definite integral involves the </w:t>
      </w:r>
      <w:hyperlink r:id="rId283" w:tooltip="Limit (mathematics)" w:history="1">
        <w:r>
          <w:rPr>
            <w:rStyle w:val="Hyperlink"/>
          </w:rPr>
          <w:t>limit</w:t>
        </w:r>
      </w:hyperlink>
      <w:r>
        <w:t xml:space="preserve"> of a sum of areas of </w:t>
      </w:r>
      <w:r>
        <w:t xml:space="preserve">rectangles, called a </w:t>
      </w:r>
      <w:hyperlink r:id="rId284" w:tooltip="Riemann sum" w:history="1">
        <w:r>
          <w:rPr>
            <w:rStyle w:val="Hyperlink"/>
          </w:rPr>
          <w:t>Riemann sum</w:t>
        </w:r>
      </w:hyperlink>
      <w:r>
        <w:t xml:space="preserve">. </w:t>
      </w:r>
    </w:p>
    <w:p w:rsidR="00000000" w:rsidRDefault="002069B1">
      <w:pPr>
        <w:pStyle w:val="NormalWeb"/>
      </w:pPr>
      <w:r>
        <w:t xml:space="preserve">A motivating example is the distances traveled in a given time. </w:t>
      </w:r>
    </w:p>
    <w:p w:rsidR="00000000" w:rsidRDefault="002069B1">
      <w:pPr>
        <w:ind w:left="720"/>
        <w:rPr>
          <w:rFonts w:eastAsia="Times New Roman"/>
        </w:rPr>
      </w:pPr>
      <w:r>
        <w:rPr>
          <w:rFonts w:eastAsia="Times New Roman"/>
        </w:rPr>
        <w:t xml:space="preserve">&lt;math&gt;\mathrm{Distance} = \mathrm{Speed} \cdot \mathrm{Time}&lt;/math&gt; </w:t>
      </w:r>
    </w:p>
    <w:p w:rsidR="00000000" w:rsidRDefault="002069B1">
      <w:pPr>
        <w:pStyle w:val="NormalWeb"/>
      </w:pPr>
      <w:r>
        <w:t>If the speed is constant, only multi</w:t>
      </w:r>
      <w:r>
        <w:t>plication is needed, but if the speed changes, a more powerful method of finding the distance is necessary. One such method is to approximate the distance traveled by breaking up the time into many short intervals of time, then multiplying the time elapsed</w:t>
      </w:r>
      <w:r>
        <w:t xml:space="preserve"> in each interval by one of the speeds in that interval, and then taking the sum (a </w:t>
      </w:r>
      <w:hyperlink r:id="rId285" w:tooltip="Riemann sum" w:history="1">
        <w:r>
          <w:rPr>
            <w:rStyle w:val="Hyperlink"/>
          </w:rPr>
          <w:t>Riemann sum</w:t>
        </w:r>
      </w:hyperlink>
      <w:r>
        <w:t xml:space="preserve">) of the approximate distance traveled in each interval. The basic idea is that if only a short time elapses, </w:t>
      </w:r>
      <w:r>
        <w:t xml:space="preserve">then the speed will stay more or less the same. However, a Riemann sum only gives an approximation of the distance traveled. We must take the limit of all such Riemann sums to find the exact distance traveled. </w:t>
      </w:r>
    </w:p>
    <w:p w:rsidR="00000000" w:rsidRDefault="002069B1">
      <w:pPr>
        <w:pStyle w:val="NormalWeb"/>
      </w:pPr>
      <w:hyperlink r:id="rId286" w:tooltip="File:Constant velocity.png" w:history="1">
        <w:r>
          <w:rPr>
            <w:rStyle w:val="Hyperlink"/>
          </w:rPr>
          <w:t>left|thumb|Constant Velocity</w:t>
        </w:r>
      </w:hyperlink>
      <w:r>
        <w:t xml:space="preserve"> </w:t>
      </w:r>
      <w:hyperlink r:id="rId287" w:tooltip="File:Integral as region under curve.svg" w:history="1">
        <w:r>
          <w:rPr>
            <w:rStyle w:val="Hyperlink"/>
          </w:rPr>
          <w:t>right|thumb|280px|Integration can be thought of as measuring the area under a curve,</w:t>
        </w:r>
        <w:r>
          <w:rPr>
            <w:rStyle w:val="Hyperlink"/>
          </w:rPr>
          <w:t xml:space="preserve"> defined by </w:t>
        </w:r>
      </w:hyperlink>
      <w:hyperlink r:id="rId288" w:tooltip="Template:Math" w:history="1">
        <w:r>
          <w:rPr>
            <w:rStyle w:val="Hyperlink"/>
          </w:rPr>
          <w:t>Template:Math</w:t>
        </w:r>
      </w:hyperlink>
      <w:r>
        <w:t xml:space="preserve">, between two points (here </w:t>
      </w:r>
      <w:hyperlink r:id="rId289" w:tooltip="Template:Math" w:history="1">
        <w:r>
          <w:rPr>
            <w:rStyle w:val="Hyperlink"/>
          </w:rPr>
          <w:t>Template:Math</w:t>
        </w:r>
      </w:hyperlink>
      <w:r>
        <w:t xml:space="preserve"> and </w:t>
      </w:r>
      <w:hyperlink r:id="rId290" w:tooltip="Template:Math" w:history="1">
        <w:r>
          <w:rPr>
            <w:rStyle w:val="Hyperlink"/>
          </w:rPr>
          <w:t>Template:Math</w:t>
        </w:r>
      </w:hyperlink>
      <w:r>
        <w:t xml:space="preserve">). </w:t>
      </w:r>
      <w:r>
        <w:t xml:space="preserve">When velocity is constant, the total distance traveled over the given time interval can be computed by multiplying velocity and time. For example, travelling a steady 50 mph for 3 hours results in a total distance of 150 miles. In the diagram on the left, </w:t>
      </w:r>
      <w:r>
        <w:t>when constant velocity and time are graphed, these two values form a rectangle with height equal to the velocity and width equal to the time elapsed. Therefore, the product of velocity and time also calculates the rectangular area under the (constant) velo</w:t>
      </w:r>
      <w:r>
        <w:t xml:space="preserve">city curve. This connection between the area under a curve and distance traveled can be extended to </w:t>
      </w:r>
      <w:r>
        <w:rPr>
          <w:i/>
          <w:iCs/>
        </w:rPr>
        <w:t>any</w:t>
      </w:r>
      <w:r>
        <w:t xml:space="preserve"> irregularly shaped region exhibiting a fluctuating velocity over a given time period. If </w:t>
      </w:r>
      <w:hyperlink r:id="rId291" w:tooltip="Template:Math" w:history="1">
        <w:r>
          <w:rPr>
            <w:rStyle w:val="Hyperlink"/>
          </w:rPr>
          <w:t>Template</w:t>
        </w:r>
        <w:r>
          <w:rPr>
            <w:rStyle w:val="Hyperlink"/>
          </w:rPr>
          <w:t>:Math</w:t>
        </w:r>
      </w:hyperlink>
      <w:r>
        <w:t xml:space="preserve"> in the diagram on the right represents speed as it varies over time, the distance traveled (between the times represented by </w:t>
      </w:r>
      <w:hyperlink r:id="rId292" w:tooltip="Template:Math" w:history="1">
        <w:r>
          <w:rPr>
            <w:rStyle w:val="Hyperlink"/>
          </w:rPr>
          <w:t>Template:Math</w:t>
        </w:r>
      </w:hyperlink>
      <w:r>
        <w:t xml:space="preserve"> and </w:t>
      </w:r>
      <w:hyperlink r:id="rId293" w:tooltip="Template:Math" w:history="1">
        <w:r>
          <w:rPr>
            <w:rStyle w:val="Hyperlink"/>
          </w:rPr>
          <w:t>Template:Math</w:t>
        </w:r>
      </w:hyperlink>
      <w:r>
        <w:t>) is the area of the shaded region </w:t>
      </w:r>
      <w:hyperlink r:id="rId294" w:tooltip="Template:Math" w:history="1">
        <w:r>
          <w:rPr>
            <w:rStyle w:val="Hyperlink"/>
          </w:rPr>
          <w:t>Template:Math</w:t>
        </w:r>
      </w:hyperlink>
      <w:r>
        <w:t xml:space="preserve">. </w:t>
      </w:r>
    </w:p>
    <w:p w:rsidR="00000000" w:rsidRDefault="002069B1">
      <w:pPr>
        <w:pStyle w:val="NormalWeb"/>
      </w:pPr>
      <w:r>
        <w:t xml:space="preserve">To approximate that area, an intuitive method would be to divide up the distance between </w:t>
      </w:r>
      <w:hyperlink r:id="rId295" w:tooltip="Template:Math" w:history="1">
        <w:r>
          <w:rPr>
            <w:rStyle w:val="Hyperlink"/>
          </w:rPr>
          <w:t>Template:Math</w:t>
        </w:r>
      </w:hyperlink>
      <w:r>
        <w:t xml:space="preserve"> and </w:t>
      </w:r>
      <w:hyperlink r:id="rId296" w:tooltip="Template:Math" w:history="1">
        <w:r>
          <w:rPr>
            <w:rStyle w:val="Hyperlink"/>
          </w:rPr>
          <w:t>Template:Math</w:t>
        </w:r>
      </w:hyperlink>
      <w:r>
        <w:t xml:space="preserve"> into a number of equal segments, the length of each segment represented by the symbol </w:t>
      </w:r>
      <w:hyperlink r:id="rId297" w:tooltip="Template:Math" w:history="1">
        <w:r>
          <w:rPr>
            <w:rStyle w:val="Hyperlink"/>
          </w:rPr>
          <w:t>Template:Math</w:t>
        </w:r>
      </w:hyperlink>
      <w:r>
        <w:t>. For</w:t>
      </w:r>
      <w:r>
        <w:t xml:space="preserve"> each small segment, we can choose one value of the function </w:t>
      </w:r>
      <w:hyperlink r:id="rId298" w:tooltip="Template:Math" w:history="1">
        <w:r>
          <w:rPr>
            <w:rStyle w:val="Hyperlink"/>
          </w:rPr>
          <w:t>Template:Math</w:t>
        </w:r>
      </w:hyperlink>
      <w:r>
        <w:t xml:space="preserve">. Call that value </w:t>
      </w:r>
      <w:hyperlink r:id="rId299" w:tooltip="Template:Math" w:history="1">
        <w:r>
          <w:rPr>
            <w:rStyle w:val="Hyperlink"/>
          </w:rPr>
          <w:t>Template:Math</w:t>
        </w:r>
      </w:hyperlink>
      <w:r>
        <w:t>. Then the area of the rectangle with bas</w:t>
      </w:r>
      <w:r>
        <w:t xml:space="preserve">e </w:t>
      </w:r>
      <w:hyperlink r:id="rId300" w:tooltip="Template:Math" w:history="1">
        <w:r>
          <w:rPr>
            <w:rStyle w:val="Hyperlink"/>
          </w:rPr>
          <w:t>Template:Math</w:t>
        </w:r>
      </w:hyperlink>
      <w:r>
        <w:t xml:space="preserve"> and height </w:t>
      </w:r>
      <w:hyperlink r:id="rId301" w:tooltip="Template:Math" w:history="1">
        <w:r>
          <w:rPr>
            <w:rStyle w:val="Hyperlink"/>
          </w:rPr>
          <w:t>Template:Math</w:t>
        </w:r>
      </w:hyperlink>
      <w:r>
        <w:t xml:space="preserve"> gives the distance (time </w:t>
      </w:r>
      <w:hyperlink r:id="rId302" w:tooltip="Template:Math" w:history="1">
        <w:r>
          <w:rPr>
            <w:rStyle w:val="Hyperlink"/>
          </w:rPr>
          <w:t>Template:Math</w:t>
        </w:r>
      </w:hyperlink>
      <w:r>
        <w:t xml:space="preserve"> multiplied </w:t>
      </w:r>
      <w:r>
        <w:t xml:space="preserve">by speed </w:t>
      </w:r>
      <w:hyperlink r:id="rId303" w:tooltip="Template:Math" w:history="1">
        <w:r>
          <w:rPr>
            <w:rStyle w:val="Hyperlink"/>
          </w:rPr>
          <w:t>Template:Math</w:t>
        </w:r>
      </w:hyperlink>
      <w:r>
        <w:t xml:space="preserve">) traveled in that segment. Associated with each segment is the average value of the function above it, </w:t>
      </w:r>
      <w:hyperlink r:id="rId304" w:tooltip="Template:Math" w:history="1">
        <w:r>
          <w:rPr>
            <w:rStyle w:val="Hyperlink"/>
          </w:rPr>
          <w:t>Template:Math</w:t>
        </w:r>
      </w:hyperlink>
      <w:r>
        <w:t>. The s</w:t>
      </w:r>
      <w:r>
        <w:t xml:space="preserve">um of all such rectangles gives an approximation of the area between the axis and the curve, which is an approximation of the total distance traveled. A smaller value for </w:t>
      </w:r>
      <w:hyperlink r:id="rId305" w:tooltip="Template:Math" w:history="1">
        <w:r>
          <w:rPr>
            <w:rStyle w:val="Hyperlink"/>
          </w:rPr>
          <w:t>Template:Math</w:t>
        </w:r>
      </w:hyperlink>
      <w:r>
        <w:t xml:space="preserve"> will give more r</w:t>
      </w:r>
      <w:r>
        <w:t xml:space="preserve">ectangles and in most cases a better approximation, but for an exact answer we need to take a limit as </w:t>
      </w:r>
      <w:hyperlink r:id="rId306" w:tooltip="Template:Math" w:history="1">
        <w:r>
          <w:rPr>
            <w:rStyle w:val="Hyperlink"/>
          </w:rPr>
          <w:t>Template:Math</w:t>
        </w:r>
      </w:hyperlink>
      <w:r>
        <w:t xml:space="preserve"> approaches zero. </w:t>
      </w:r>
    </w:p>
    <w:p w:rsidR="00000000" w:rsidRDefault="002069B1">
      <w:pPr>
        <w:pStyle w:val="NormalWeb"/>
      </w:pPr>
      <w:r>
        <w:t xml:space="preserve">The symbol of integration is &lt;math&gt;\int \,&lt;/math&gt;, an </w:t>
      </w:r>
      <w:hyperlink r:id="rId307" w:tooltip="Long s" w:history="1">
        <w:r>
          <w:rPr>
            <w:rStyle w:val="Hyperlink"/>
          </w:rPr>
          <w:t xml:space="preserve">elongated </w:t>
        </w:r>
        <w:r>
          <w:rPr>
            <w:rStyle w:val="Hyperlink"/>
            <w:i/>
            <w:iCs/>
          </w:rPr>
          <w:t>S</w:t>
        </w:r>
      </w:hyperlink>
      <w:r>
        <w:t xml:space="preserve"> (the </w:t>
      </w:r>
      <w:r>
        <w:rPr>
          <w:i/>
          <w:iCs/>
        </w:rPr>
        <w:t>S</w:t>
      </w:r>
      <w:r>
        <w:t xml:space="preserve"> stands for "sum"). The definite integral is written as: </w:t>
      </w:r>
    </w:p>
    <w:p w:rsidR="00000000" w:rsidRDefault="002069B1">
      <w:pPr>
        <w:ind w:left="720"/>
        <w:rPr>
          <w:rFonts w:eastAsia="Times New Roman"/>
        </w:rPr>
      </w:pPr>
      <w:r>
        <w:rPr>
          <w:rFonts w:eastAsia="Times New Roman"/>
        </w:rPr>
        <w:t xml:space="preserve">&lt;math&gt;\int_a^b f(x)\, dx.&lt;/math&gt; </w:t>
      </w:r>
    </w:p>
    <w:p w:rsidR="00000000" w:rsidRDefault="002069B1">
      <w:pPr>
        <w:pStyle w:val="NormalWeb"/>
      </w:pPr>
      <w:r>
        <w:t xml:space="preserve">and is read "the integral from </w:t>
      </w:r>
      <w:r>
        <w:rPr>
          <w:i/>
          <w:iCs/>
        </w:rPr>
        <w:t>a</w:t>
      </w:r>
      <w:r>
        <w:t xml:space="preserve"> to </w:t>
      </w:r>
      <w:r>
        <w:rPr>
          <w:i/>
          <w:iCs/>
        </w:rPr>
        <w:t>b</w:t>
      </w:r>
      <w:r>
        <w:t xml:space="preserve"> of </w:t>
      </w:r>
      <w:r>
        <w:rPr>
          <w:i/>
          <w:iCs/>
        </w:rPr>
        <w:t>f</w:t>
      </w:r>
      <w:r>
        <w:t>-of-</w:t>
      </w:r>
      <w:r>
        <w:rPr>
          <w:i/>
          <w:iCs/>
        </w:rPr>
        <w:t>x</w:t>
      </w:r>
      <w:r>
        <w:t xml:space="preserve"> with respect to </w:t>
      </w:r>
      <w:r>
        <w:rPr>
          <w:i/>
          <w:iCs/>
        </w:rPr>
        <w:t>x</w:t>
      </w:r>
      <w:r>
        <w:t xml:space="preserve">." The Leibniz notation </w:t>
      </w:r>
      <w:hyperlink r:id="rId308" w:tooltip="Template:Math" w:history="1">
        <w:r>
          <w:rPr>
            <w:rStyle w:val="Hyperlink"/>
          </w:rPr>
          <w:t>Template:Math</w:t>
        </w:r>
      </w:hyperlink>
      <w:r>
        <w:t xml:space="preserve"> is intended to suggest dividing the area under the curve into an infinite number of rectangles, so that their width </w:t>
      </w:r>
      <w:hyperlink r:id="rId309" w:tooltip="Template:Math" w:history="1">
        <w:r>
          <w:rPr>
            <w:rStyle w:val="Hyperlink"/>
          </w:rPr>
          <w:t>Template:Math</w:t>
        </w:r>
      </w:hyperlink>
      <w:r>
        <w:t xml:space="preserve"> be</w:t>
      </w:r>
      <w:r>
        <w:t xml:space="preserve">comes the infinitesimally small </w:t>
      </w:r>
      <w:hyperlink r:id="rId310" w:tooltip="Template:Math" w:history="1">
        <w:r>
          <w:rPr>
            <w:rStyle w:val="Hyperlink"/>
          </w:rPr>
          <w:t>Template:Math</w:t>
        </w:r>
      </w:hyperlink>
      <w:r>
        <w:t xml:space="preserve">. In a formulation of the calculus based on limits, the notation </w:t>
      </w:r>
    </w:p>
    <w:p w:rsidR="00000000" w:rsidRDefault="002069B1">
      <w:pPr>
        <w:ind w:left="720"/>
        <w:rPr>
          <w:rFonts w:eastAsia="Times New Roman"/>
        </w:rPr>
      </w:pPr>
      <w:r>
        <w:rPr>
          <w:rFonts w:eastAsia="Times New Roman"/>
        </w:rPr>
        <w:t xml:space="preserve">&lt;math&gt;\int_a^b \cdots\, dx&lt;/math&gt; </w:t>
      </w:r>
    </w:p>
    <w:p w:rsidR="00000000" w:rsidRDefault="002069B1">
      <w:pPr>
        <w:pStyle w:val="NormalWeb"/>
      </w:pPr>
      <w:r>
        <w:t>is to be understood as an operator that takes a functio</w:t>
      </w:r>
      <w:r>
        <w:t xml:space="preserve">n as an input and gives a number, the area, as an output. The terminating differential, </w:t>
      </w:r>
      <w:hyperlink r:id="rId311" w:tooltip="Template:Math" w:history="1">
        <w:r>
          <w:rPr>
            <w:rStyle w:val="Hyperlink"/>
          </w:rPr>
          <w:t>Template:Math</w:t>
        </w:r>
      </w:hyperlink>
      <w:r>
        <w:t xml:space="preserve">, is not a number, and is not being multiplied by </w:t>
      </w:r>
      <w:hyperlink r:id="rId312" w:tooltip="Template:Math" w:history="1">
        <w:r>
          <w:rPr>
            <w:rStyle w:val="Hyperlink"/>
          </w:rPr>
          <w:t>Template:Math</w:t>
        </w:r>
      </w:hyperlink>
      <w:r>
        <w:t xml:space="preserve">, although, serving as a reminder of the </w:t>
      </w:r>
      <w:hyperlink r:id="rId313" w:tooltip="Template:Math" w:history="1">
        <w:r>
          <w:rPr>
            <w:rStyle w:val="Hyperlink"/>
          </w:rPr>
          <w:t>Template:Math</w:t>
        </w:r>
      </w:hyperlink>
      <w:r>
        <w:t xml:space="preserve"> limit definition, it can be treated as such in symbolic manipulations of the integral. Formally, the differential indicates the </w:t>
      </w:r>
      <w:r>
        <w:t xml:space="preserve">variable over which the function is integrated and serves as a closing bracket for the integration operator. </w:t>
      </w:r>
    </w:p>
    <w:p w:rsidR="00000000" w:rsidRDefault="002069B1">
      <w:pPr>
        <w:pStyle w:val="NormalWeb"/>
      </w:pPr>
      <w:r>
        <w:t xml:space="preserve">The indefinite integral, or antiderivative, is written: </w:t>
      </w:r>
    </w:p>
    <w:p w:rsidR="00000000" w:rsidRDefault="002069B1">
      <w:pPr>
        <w:ind w:left="720"/>
        <w:rPr>
          <w:rFonts w:eastAsia="Times New Roman"/>
        </w:rPr>
      </w:pPr>
      <w:r>
        <w:rPr>
          <w:rFonts w:eastAsia="Times New Roman"/>
        </w:rPr>
        <w:t xml:space="preserve">&lt;math&gt;\int f(x)\, dx.&lt;/math&gt; </w:t>
      </w:r>
    </w:p>
    <w:p w:rsidR="00000000" w:rsidRDefault="002069B1">
      <w:pPr>
        <w:pStyle w:val="NormalWeb"/>
      </w:pPr>
      <w:r>
        <w:t>Functions differing by only a constant have the same deriva</w:t>
      </w:r>
      <w:r>
        <w:t xml:space="preserve">tive, and it can be shown that the antiderivative of a given function is actually a family of functions differing only by a constant. Since the derivative of the function </w:t>
      </w:r>
      <w:hyperlink r:id="rId314" w:tooltip="Template:Math" w:history="1">
        <w:r>
          <w:rPr>
            <w:rStyle w:val="Hyperlink"/>
          </w:rPr>
          <w:t>Template:Math</w:t>
        </w:r>
      </w:hyperlink>
      <w:r>
        <w:t xml:space="preserve">, where </w:t>
      </w:r>
      <w:hyperlink r:id="rId315" w:tooltip="Template:Math" w:history="1">
        <w:r>
          <w:rPr>
            <w:rStyle w:val="Hyperlink"/>
          </w:rPr>
          <w:t>Template:Math</w:t>
        </w:r>
      </w:hyperlink>
      <w:r>
        <w:t xml:space="preserve"> is any constant, is </w:t>
      </w:r>
      <w:hyperlink r:id="rId316" w:tooltip="Template:Math" w:history="1">
        <w:r>
          <w:rPr>
            <w:rStyle w:val="Hyperlink"/>
          </w:rPr>
          <w:t>Template:Math</w:t>
        </w:r>
      </w:hyperlink>
      <w:r>
        <w:t xml:space="preserve">, the antiderivative of the latter given by: </w:t>
      </w:r>
    </w:p>
    <w:p w:rsidR="00000000" w:rsidRDefault="002069B1">
      <w:pPr>
        <w:ind w:left="720"/>
        <w:rPr>
          <w:rFonts w:eastAsia="Times New Roman"/>
        </w:rPr>
      </w:pPr>
      <w:r>
        <w:rPr>
          <w:rFonts w:eastAsia="Times New Roman"/>
        </w:rPr>
        <w:t xml:space="preserve">&lt;math&gt;\int 2x\, dx = x^2 + C.&lt;/math&gt; </w:t>
      </w:r>
    </w:p>
    <w:p w:rsidR="00000000" w:rsidRDefault="002069B1">
      <w:pPr>
        <w:pStyle w:val="NormalWeb"/>
      </w:pPr>
      <w:r>
        <w:t>The unspecified constant</w:t>
      </w:r>
      <w:r>
        <w:t xml:space="preserve"> </w:t>
      </w:r>
      <w:hyperlink r:id="rId317" w:tooltip="Template:Math" w:history="1">
        <w:r>
          <w:rPr>
            <w:rStyle w:val="Hyperlink"/>
          </w:rPr>
          <w:t>Template:Math</w:t>
        </w:r>
      </w:hyperlink>
      <w:r>
        <w:t xml:space="preserve"> present in the indefinite integral or antiderivative is known as the </w:t>
      </w:r>
      <w:hyperlink r:id="rId318" w:tooltip="Constant of integration" w:history="1">
        <w:r>
          <w:rPr>
            <w:rStyle w:val="Hyperlink"/>
          </w:rPr>
          <w:t>constant of integration</w:t>
        </w:r>
      </w:hyperlink>
      <w:r>
        <w:t xml:space="preserve">. </w:t>
      </w:r>
    </w:p>
    <w:p w:rsidR="00000000" w:rsidRDefault="002069B1">
      <w:pPr>
        <w:pStyle w:val="Heading3"/>
        <w:rPr>
          <w:rFonts w:eastAsia="Times New Roman"/>
        </w:rPr>
      </w:pPr>
      <w:r>
        <w:rPr>
          <w:rStyle w:val="mw-headline"/>
          <w:rFonts w:eastAsia="Times New Roman"/>
        </w:rPr>
        <w:t>Fundamental theo</w:t>
      </w:r>
      <w:r>
        <w:rPr>
          <w:rStyle w:val="mw-headline"/>
          <w:rFonts w:eastAsia="Times New Roman"/>
        </w:rPr>
        <w:t>re</w:t>
      </w:r>
      <w:r>
        <w:rPr>
          <w:rStyle w:val="mw-headline"/>
          <w:rFonts w:eastAsia="Times New Roman"/>
        </w:rPr>
        <w:t>m</w:t>
      </w:r>
      <w:r>
        <w:rPr>
          <w:rStyle w:val="mw-editsection-bracket"/>
          <w:rFonts w:eastAsia="Times New Roman"/>
        </w:rPr>
        <w:t>[</w:t>
      </w:r>
      <w:hyperlink r:id="rId319" w:tooltip="Edit section: Fundamental theorem"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320" w:tooltip="Template:Main" w:history="1">
        <w:r>
          <w:rPr>
            <w:rStyle w:val="Hyperlink"/>
          </w:rPr>
          <w:t>Template:Main</w:t>
        </w:r>
      </w:hyperlink>
      <w:r>
        <w:t xml:space="preserve"> The </w:t>
      </w:r>
      <w:hyperlink r:id="rId321" w:tooltip="Fundamental theorem of calculus" w:history="1">
        <w:r>
          <w:rPr>
            <w:rStyle w:val="Hyperlink"/>
          </w:rPr>
          <w:t>fundamental theorem of calculus</w:t>
        </w:r>
      </w:hyperlink>
      <w:r>
        <w:t xml:space="preserve"> states that differentiation and integration are inverse operations. More precisely, it relates the values of antiderivatives to defin</w:t>
      </w:r>
      <w:r>
        <w:t>ite integrals. Because it is usually easier to compute an antiderivative than to apply the definition of a definite integral, the fundamental theorem of calculus provides a practical way of computing definite integrals. It can also be interpreted as a prec</w:t>
      </w:r>
      <w:r>
        <w:t xml:space="preserve">ise statement of the fact that differentiation is the inverse of integration. </w:t>
      </w:r>
    </w:p>
    <w:p w:rsidR="00000000" w:rsidRDefault="002069B1">
      <w:pPr>
        <w:pStyle w:val="NormalWeb"/>
      </w:pPr>
      <w:r>
        <w:t xml:space="preserve">The fundamental theorem of calculus states: If a function </w:t>
      </w:r>
      <w:hyperlink r:id="rId322" w:tooltip="Template:Math" w:history="1">
        <w:r>
          <w:rPr>
            <w:rStyle w:val="Hyperlink"/>
          </w:rPr>
          <w:t>Template:Math</w:t>
        </w:r>
      </w:hyperlink>
      <w:r>
        <w:t xml:space="preserve"> is </w:t>
      </w:r>
      <w:hyperlink r:id="rId323" w:tooltip="Continuous function" w:history="1">
        <w:r>
          <w:rPr>
            <w:rStyle w:val="Hyperlink"/>
          </w:rPr>
          <w:t>continuous</w:t>
        </w:r>
      </w:hyperlink>
      <w:r>
        <w:t xml:space="preserve"> on the interval </w:t>
      </w:r>
      <w:hyperlink r:id="rId324" w:tooltip="Template:Math" w:history="1">
        <w:r>
          <w:rPr>
            <w:rStyle w:val="Hyperlink"/>
          </w:rPr>
          <w:t>Template:Math</w:t>
        </w:r>
      </w:hyperlink>
      <w:r>
        <w:t xml:space="preserve"> and if </w:t>
      </w:r>
      <w:hyperlink r:id="rId325" w:tooltip="Template:Math" w:history="1">
        <w:r>
          <w:rPr>
            <w:rStyle w:val="Hyperlink"/>
          </w:rPr>
          <w:t>Template:Math</w:t>
        </w:r>
      </w:hyperlink>
      <w:r>
        <w:t xml:space="preserve"> is a function whose derivative is </w:t>
      </w:r>
      <w:hyperlink r:id="rId326" w:tooltip="Template:Math" w:history="1">
        <w:r>
          <w:rPr>
            <w:rStyle w:val="Hyperlink"/>
          </w:rPr>
          <w:t>Template:Math</w:t>
        </w:r>
      </w:hyperlink>
      <w:r>
        <w:t xml:space="preserve"> on the interval </w:t>
      </w:r>
      <w:hyperlink r:id="rId327" w:tooltip="Template:Math" w:history="1">
        <w:r>
          <w:rPr>
            <w:rStyle w:val="Hyperlink"/>
          </w:rPr>
          <w:t>Template:Math</w:t>
        </w:r>
      </w:hyperlink>
      <w:r>
        <w:t xml:space="preserve">, then </w:t>
      </w:r>
    </w:p>
    <w:p w:rsidR="00000000" w:rsidRDefault="002069B1">
      <w:pPr>
        <w:ind w:left="720"/>
        <w:rPr>
          <w:rFonts w:eastAsia="Times New Roman"/>
        </w:rPr>
      </w:pPr>
      <w:r>
        <w:rPr>
          <w:rFonts w:eastAsia="Times New Roman"/>
        </w:rPr>
        <w:t xml:space="preserve">&lt;math&gt;\int_{a}^{b} f(x)\,dx = F(b) - F(a).&lt;/math&gt; </w:t>
      </w:r>
    </w:p>
    <w:p w:rsidR="00000000" w:rsidRDefault="002069B1">
      <w:pPr>
        <w:pStyle w:val="NormalWeb"/>
      </w:pPr>
      <w:r>
        <w:t xml:space="preserve">Furthermore, for every </w:t>
      </w:r>
      <w:hyperlink r:id="rId328" w:tooltip="Template:Math" w:history="1">
        <w:r>
          <w:rPr>
            <w:rStyle w:val="Hyperlink"/>
          </w:rPr>
          <w:t>Template:Math</w:t>
        </w:r>
      </w:hyperlink>
      <w:r>
        <w:t xml:space="preserve"> in the interval </w:t>
      </w:r>
      <w:hyperlink r:id="rId329" w:tooltip="Template:Math" w:history="1">
        <w:r>
          <w:rPr>
            <w:rStyle w:val="Hyperlink"/>
          </w:rPr>
          <w:t>Template:Math</w:t>
        </w:r>
      </w:hyperlink>
      <w:r>
        <w:t xml:space="preserve">, </w:t>
      </w:r>
    </w:p>
    <w:p w:rsidR="00000000" w:rsidRDefault="002069B1">
      <w:pPr>
        <w:ind w:left="720"/>
        <w:rPr>
          <w:rFonts w:eastAsia="Times New Roman"/>
        </w:rPr>
      </w:pPr>
      <w:r>
        <w:rPr>
          <w:rFonts w:eastAsia="Times New Roman"/>
        </w:rPr>
        <w:t xml:space="preserve">&lt;math&gt;\frac{d}{dx}\int_a^x f(t)\, dt = f(x).&lt;/math&gt; </w:t>
      </w:r>
    </w:p>
    <w:p w:rsidR="00000000" w:rsidRDefault="002069B1">
      <w:pPr>
        <w:pStyle w:val="NormalWeb"/>
      </w:pPr>
      <w:r>
        <w:t xml:space="preserve">This realization, made by both </w:t>
      </w:r>
      <w:hyperlink r:id="rId330" w:tooltip="Isaac Newton" w:history="1">
        <w:r>
          <w:rPr>
            <w:rStyle w:val="Hyperlink"/>
          </w:rPr>
          <w:t>Newton</w:t>
        </w:r>
      </w:hyperlink>
      <w:r>
        <w:t xml:space="preserve"> and </w:t>
      </w:r>
      <w:hyperlink r:id="rId331" w:tooltip="Gottfried Leibniz" w:history="1">
        <w:r>
          <w:rPr>
            <w:rStyle w:val="Hyperlink"/>
          </w:rPr>
          <w:t>Leibniz</w:t>
        </w:r>
      </w:hyperlink>
      <w:r>
        <w:t xml:space="preserve">, who based their results on earlier work by </w:t>
      </w:r>
      <w:hyperlink r:id="rId332" w:tooltip="Isaac Barrow" w:history="1">
        <w:r>
          <w:rPr>
            <w:rStyle w:val="Hyperlink"/>
          </w:rPr>
          <w:t>Isaac Barrow</w:t>
        </w:r>
      </w:hyperlink>
      <w:r>
        <w:t>, was key to the proliferation of analytic results after their work became know</w:t>
      </w:r>
      <w:r>
        <w:t xml:space="preserve">n. The fundamental theorem provides an algebraic method of computing many definite integrals—without performing limit processes—by finding formulas for </w:t>
      </w:r>
      <w:hyperlink r:id="rId333" w:tooltip="Antiderivative" w:history="1">
        <w:r>
          <w:rPr>
            <w:rStyle w:val="Hyperlink"/>
          </w:rPr>
          <w:t>antiderivatives</w:t>
        </w:r>
      </w:hyperlink>
      <w:r>
        <w:t>. It is also a prototype solutio</w:t>
      </w:r>
      <w:r>
        <w:t xml:space="preserve">n of a </w:t>
      </w:r>
      <w:hyperlink r:id="rId334" w:tooltip="Differential equation" w:history="1">
        <w:r>
          <w:rPr>
            <w:rStyle w:val="Hyperlink"/>
          </w:rPr>
          <w:t>differential equation</w:t>
        </w:r>
      </w:hyperlink>
      <w:r>
        <w:t xml:space="preserve">. Differential equations relate an unknown function to its derivatives, and are ubiquitous in the sciences. </w:t>
      </w:r>
    </w:p>
    <w:p w:rsidR="00000000" w:rsidRDefault="002069B1">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335" w:tooltip="Edit section: Applications"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336" w:tooltip="File:NautilusCutawayLogarithmicSpiral.jpg" w:history="1">
        <w:r>
          <w:rPr>
            <w:rStyle w:val="Hyperlink"/>
          </w:rPr>
          <w:t xml:space="preserve">thumb|right|The </w:t>
        </w:r>
      </w:hyperlink>
      <w:hyperlink r:id="rId337" w:tooltip="Logarithmic spiral" w:history="1">
        <w:r>
          <w:rPr>
            <w:rStyle w:val="Hyperlink"/>
          </w:rPr>
          <w:t>logarithmic spiral</w:t>
        </w:r>
      </w:hyperlink>
      <w:r>
        <w:t xml:space="preserve"> of the </w:t>
      </w:r>
      <w:hyperlink r:id="rId338" w:tooltip="Nautilus" w:history="1">
        <w:r>
          <w:rPr>
            <w:rStyle w:val="Hyperlink"/>
          </w:rPr>
          <w:t>Nautilus shell</w:t>
        </w:r>
      </w:hyperlink>
      <w:r>
        <w:t xml:space="preserve"> is a classical image used to depict the growth and change related to calculus Calculus is used in every branch of the physical sciences, </w:t>
      </w:r>
      <w:hyperlink r:id="rId339" w:tooltip="Actuarial science" w:history="1">
        <w:r>
          <w:rPr>
            <w:rStyle w:val="Hyperlink"/>
          </w:rPr>
          <w:t>actuarial science</w:t>
        </w:r>
      </w:hyperlink>
      <w:r>
        <w:t xml:space="preserve">, computer science, statistics, engineering, economics, business, medicine, </w:t>
      </w:r>
      <w:hyperlink r:id="rId340" w:tooltip="Demography" w:history="1">
        <w:r>
          <w:rPr>
            <w:rStyle w:val="Hyperlink"/>
          </w:rPr>
          <w:t>demography</w:t>
        </w:r>
      </w:hyperlink>
      <w:r>
        <w:t xml:space="preserve">, and in other fields wherever a problem can be </w:t>
      </w:r>
      <w:hyperlink r:id="rId341" w:tooltip="Mathematical model" w:history="1">
        <w:r>
          <w:rPr>
            <w:rStyle w:val="Hyperlink"/>
          </w:rPr>
          <w:t>mathematically modeled</w:t>
        </w:r>
      </w:hyperlink>
      <w:r>
        <w:t xml:space="preserve"> and an </w:t>
      </w:r>
      <w:hyperlink r:id="rId342" w:tooltip="Optimization (mathematics)" w:history="1">
        <w:r>
          <w:rPr>
            <w:rStyle w:val="Hyperlink"/>
          </w:rPr>
          <w:t>optimal</w:t>
        </w:r>
      </w:hyperlink>
      <w:r>
        <w:t xml:space="preserve"> solution is desired. It allows one to go from (non-constant) rates of change to the total change</w:t>
      </w:r>
      <w:r>
        <w:t xml:space="preserve"> or vice versa, and many times in studying a problem we know one and are trying to find the other. </w:t>
      </w:r>
    </w:p>
    <w:p w:rsidR="00000000" w:rsidRDefault="002069B1">
      <w:pPr>
        <w:pStyle w:val="NormalWeb"/>
      </w:pPr>
      <w:hyperlink r:id="rId343" w:tooltip="Physics" w:history="1">
        <w:r>
          <w:rPr>
            <w:rStyle w:val="Hyperlink"/>
          </w:rPr>
          <w:t>Physics</w:t>
        </w:r>
      </w:hyperlink>
      <w:r>
        <w:t xml:space="preserve"> makes particular use of calculus; all concepts in </w:t>
      </w:r>
      <w:hyperlink r:id="rId344" w:tooltip="Classical mechanics" w:history="1">
        <w:r>
          <w:rPr>
            <w:rStyle w:val="Hyperlink"/>
          </w:rPr>
          <w:t>classical mechanics</w:t>
        </w:r>
      </w:hyperlink>
      <w:r>
        <w:t xml:space="preserve"> and </w:t>
      </w:r>
      <w:hyperlink r:id="rId345" w:tooltip="Electromagnetism" w:history="1">
        <w:r>
          <w:rPr>
            <w:rStyle w:val="Hyperlink"/>
          </w:rPr>
          <w:t>electromagnetism</w:t>
        </w:r>
      </w:hyperlink>
      <w:r>
        <w:t xml:space="preserve"> are related through calculus. The </w:t>
      </w:r>
      <w:hyperlink r:id="rId346" w:tooltip="Mass" w:history="1">
        <w:r>
          <w:rPr>
            <w:rStyle w:val="Hyperlink"/>
          </w:rPr>
          <w:t>mass</w:t>
        </w:r>
      </w:hyperlink>
      <w:r>
        <w:t xml:space="preserve"> of an object of known </w:t>
      </w:r>
      <w:hyperlink r:id="rId347" w:tooltip="Density" w:history="1">
        <w:r>
          <w:rPr>
            <w:rStyle w:val="Hyperlink"/>
          </w:rPr>
          <w:t>d</w:t>
        </w:r>
        <w:r>
          <w:rPr>
            <w:rStyle w:val="Hyperlink"/>
          </w:rPr>
          <w:t>ensity</w:t>
        </w:r>
      </w:hyperlink>
      <w:r>
        <w:t xml:space="preserve">, the </w:t>
      </w:r>
      <w:hyperlink r:id="rId348" w:tooltip="Moment of inertia" w:history="1">
        <w:r>
          <w:rPr>
            <w:rStyle w:val="Hyperlink"/>
          </w:rPr>
          <w:t>moment of inertia</w:t>
        </w:r>
      </w:hyperlink>
      <w:r>
        <w:t xml:space="preserve"> of objects, as well as the total energy of an object within a conservative field can be found by the use of calculus. An example of the use of calculus in mechanic</w:t>
      </w:r>
      <w:r>
        <w:t xml:space="preserve">s is </w:t>
      </w:r>
      <w:hyperlink r:id="rId349" w:tooltip="Newton's laws of motion" w:history="1">
        <w:r>
          <w:rPr>
            <w:rStyle w:val="Hyperlink"/>
          </w:rPr>
          <w:t>Newton's second law of motion</w:t>
        </w:r>
      </w:hyperlink>
      <w:r>
        <w:t xml:space="preserve">: historically stated it expressly uses the term "rate of change" which refers to the derivative saying </w:t>
      </w:r>
      <w:r>
        <w:rPr>
          <w:i/>
          <w:iCs/>
        </w:rPr>
        <w:t>The</w:t>
      </w:r>
      <w:r>
        <w:t xml:space="preserve"> </w:t>
      </w:r>
      <w:r>
        <w:rPr>
          <w:b/>
          <w:bCs/>
        </w:rPr>
        <w:t>rate of change</w:t>
      </w:r>
      <w:r>
        <w:t xml:space="preserve"> </w:t>
      </w:r>
      <w:r>
        <w:rPr>
          <w:i/>
          <w:iCs/>
        </w:rPr>
        <w:t>of momentum of a body is</w:t>
      </w:r>
      <w:r>
        <w:rPr>
          <w:i/>
          <w:iCs/>
        </w:rPr>
        <w:t xml:space="preserve"> equal to the resultant force acting on the body and is in the same direction.</w:t>
      </w:r>
      <w:r>
        <w:t xml:space="preserve"> Commonly expressed today as Force = Mass × acceleration, it involves differential calculus because acceleration is the time derivative of velocity or second time derivative of t</w:t>
      </w:r>
      <w:r>
        <w:t xml:space="preserve">rajectory or spatial position. Starting from knowing how an object is accelerating, we use calculus to derive its path. </w:t>
      </w:r>
    </w:p>
    <w:p w:rsidR="00000000" w:rsidRDefault="002069B1">
      <w:pPr>
        <w:pStyle w:val="NormalWeb"/>
      </w:pPr>
      <w:r>
        <w:t xml:space="preserve">Maxwell's theory of </w:t>
      </w:r>
      <w:hyperlink r:id="rId350" w:tooltip="Electromagnetism" w:history="1">
        <w:r>
          <w:rPr>
            <w:rStyle w:val="Hyperlink"/>
          </w:rPr>
          <w:t>electromagnetism</w:t>
        </w:r>
      </w:hyperlink>
      <w:r>
        <w:t xml:space="preserve"> and </w:t>
      </w:r>
      <w:hyperlink r:id="rId351" w:tooltip="Albert Einstein" w:history="1">
        <w:r>
          <w:rPr>
            <w:rStyle w:val="Hyperlink"/>
          </w:rPr>
          <w:t>Einstein's</w:t>
        </w:r>
      </w:hyperlink>
      <w:r>
        <w:t xml:space="preserve"> theory of </w:t>
      </w:r>
      <w:hyperlink r:id="rId352" w:tooltip="General relativity" w:history="1">
        <w:r>
          <w:rPr>
            <w:rStyle w:val="Hyperlink"/>
          </w:rPr>
          <w:t>general relativity</w:t>
        </w:r>
      </w:hyperlink>
      <w:r>
        <w:t xml:space="preserve"> </w:t>
      </w:r>
      <w:r>
        <w:t xml:space="preserve">are also expressed in the language of differential calculus. Chemistry also uses calculus in determining reaction rates and radioactive decay. In biology, population dynamics starts with reproduction and death rates to model population changes. </w:t>
      </w:r>
    </w:p>
    <w:p w:rsidR="00000000" w:rsidRDefault="002069B1">
      <w:pPr>
        <w:pStyle w:val="NormalWeb"/>
      </w:pPr>
      <w:r>
        <w:t>Calculus c</w:t>
      </w:r>
      <w:r>
        <w:t xml:space="preserve">an be used in conjunction with other mathematical disciplines. For example, it can be used with </w:t>
      </w:r>
      <w:hyperlink r:id="rId353" w:tooltip="Linear algebra" w:history="1">
        <w:r>
          <w:rPr>
            <w:rStyle w:val="Hyperlink"/>
          </w:rPr>
          <w:t>linear algebra</w:t>
        </w:r>
      </w:hyperlink>
      <w:r>
        <w:t xml:space="preserve"> to find the "best fit" linear approximation for a set of points in a domain. Or it can b</w:t>
      </w:r>
      <w:r>
        <w:t xml:space="preserve">e used in </w:t>
      </w:r>
      <w:hyperlink r:id="rId354" w:tooltip="Probability theory" w:history="1">
        <w:r>
          <w:rPr>
            <w:rStyle w:val="Hyperlink"/>
          </w:rPr>
          <w:t>probability theory</w:t>
        </w:r>
      </w:hyperlink>
      <w:r>
        <w:t xml:space="preserve"> to determine the probability of a continuous random variable from an assumed density function. In </w:t>
      </w:r>
      <w:hyperlink r:id="rId355" w:tooltip="Analytic geometry" w:history="1">
        <w:r>
          <w:rPr>
            <w:rStyle w:val="Hyperlink"/>
          </w:rPr>
          <w:t>a</w:t>
        </w:r>
        <w:r>
          <w:rPr>
            <w:rStyle w:val="Hyperlink"/>
          </w:rPr>
          <w:t>nalytic geometry</w:t>
        </w:r>
      </w:hyperlink>
      <w:r>
        <w:t xml:space="preserve">, the study of graphs of functions, calculus is used to find high points and low points (maxima and minima), slope, </w:t>
      </w:r>
      <w:hyperlink r:id="rId356" w:tooltip="Concave function" w:history="1">
        <w:r>
          <w:rPr>
            <w:rStyle w:val="Hyperlink"/>
          </w:rPr>
          <w:t>concavity</w:t>
        </w:r>
      </w:hyperlink>
      <w:r>
        <w:t xml:space="preserve"> and </w:t>
      </w:r>
      <w:hyperlink r:id="rId357" w:tooltip="Inflection points" w:history="1">
        <w:r>
          <w:rPr>
            <w:rStyle w:val="Hyperlink"/>
          </w:rPr>
          <w:t>inflection points</w:t>
        </w:r>
      </w:hyperlink>
      <w:r>
        <w:t xml:space="preserve">. </w:t>
      </w:r>
    </w:p>
    <w:p w:rsidR="00000000" w:rsidRDefault="002069B1">
      <w:pPr>
        <w:pStyle w:val="NormalWeb"/>
      </w:pPr>
      <w:hyperlink r:id="rId358" w:tooltip="Green's Theorem" w:history="1">
        <w:r>
          <w:rPr>
            <w:rStyle w:val="Hyperlink"/>
          </w:rPr>
          <w:t>Green's Theorem</w:t>
        </w:r>
      </w:hyperlink>
      <w:r>
        <w:t>, which gives the relationship between a line integral around a simple closed curve C and a double integral over the plane region D bounded by C, is</w:t>
      </w:r>
      <w:r>
        <w:t xml:space="preserve"> applied in an instrument known as a </w:t>
      </w:r>
      <w:hyperlink r:id="rId359" w:tooltip="Planimeter" w:history="1">
        <w:r>
          <w:rPr>
            <w:rStyle w:val="Hyperlink"/>
          </w:rPr>
          <w:t>planimeter</w:t>
        </w:r>
      </w:hyperlink>
      <w:r>
        <w:t>, which is used to calculate the area of a flat surface on a drawing. For example, it can be used to calculate the amount of area taken up by an irregularly sha</w:t>
      </w:r>
      <w:r>
        <w:t xml:space="preserve">ped flower bed or swimming pool when designing the layout of a piece of property. </w:t>
      </w:r>
    </w:p>
    <w:p w:rsidR="00000000" w:rsidRDefault="002069B1">
      <w:pPr>
        <w:pStyle w:val="NormalWeb"/>
      </w:pPr>
      <w:hyperlink r:id="rId360" w:tooltip="Discrete Green's Theorem" w:history="1">
        <w:r>
          <w:rPr>
            <w:rStyle w:val="Hyperlink"/>
          </w:rPr>
          <w:t>Discrete Green's Theorem</w:t>
        </w:r>
      </w:hyperlink>
      <w:r>
        <w:t>, which gives the relationship between a double integral of a function a</w:t>
      </w:r>
      <w:r>
        <w:t xml:space="preserve">round a simple closed rectangular curve </w:t>
      </w:r>
      <w:r>
        <w:rPr>
          <w:i/>
          <w:iCs/>
        </w:rPr>
        <w:t>C</w:t>
      </w:r>
      <w:r>
        <w:t xml:space="preserve"> and a linear combination of the antiderivative's values at corner points along the edge of the curve, allows fast calculation of sums of values in rectangular domains. For example, it can be used to efficiently cal</w:t>
      </w:r>
      <w:r>
        <w:t xml:space="preserve">culate sums of rectangular domains in images, in order to rapidly extract features and detect object; another algorithm that could be used is the </w:t>
      </w:r>
      <w:hyperlink r:id="rId361" w:tooltip="Summed area table" w:history="1">
        <w:r>
          <w:rPr>
            <w:rStyle w:val="Hyperlink"/>
          </w:rPr>
          <w:t>summed area table</w:t>
        </w:r>
      </w:hyperlink>
      <w:r>
        <w:t xml:space="preserve">. </w:t>
      </w:r>
    </w:p>
    <w:p w:rsidR="00000000" w:rsidRDefault="002069B1">
      <w:pPr>
        <w:pStyle w:val="NormalWeb"/>
      </w:pPr>
      <w:r>
        <w:t>In the realm of medicine, c</w:t>
      </w:r>
      <w:r>
        <w:t>alculus can be used to find the optimal branching angle of a blood vessel so as to maximize flow. From the decay laws for a particular drug's elimination from the body, it is used to derive dosing laws. In nuclear medicine, it is used to build models of ra</w:t>
      </w:r>
      <w:r>
        <w:t xml:space="preserve">diation transport in targeted tumor therapies. </w:t>
      </w:r>
    </w:p>
    <w:p w:rsidR="00000000" w:rsidRDefault="002069B1">
      <w:pPr>
        <w:pStyle w:val="NormalWeb"/>
      </w:pPr>
      <w:r>
        <w:t xml:space="preserve">In economics, calculus allows for the determination of maximal profit by providing a way to easily calculate both </w:t>
      </w:r>
      <w:hyperlink r:id="rId362" w:tooltip="Marginal cost" w:history="1">
        <w:r>
          <w:rPr>
            <w:rStyle w:val="Hyperlink"/>
          </w:rPr>
          <w:t>marginal cost</w:t>
        </w:r>
      </w:hyperlink>
      <w:r>
        <w:t xml:space="preserve"> and </w:t>
      </w:r>
      <w:hyperlink r:id="rId363" w:tooltip="Marginal revenue" w:history="1">
        <w:r>
          <w:rPr>
            <w:rStyle w:val="Hyperlink"/>
          </w:rPr>
          <w:t>marginal revenue</w:t>
        </w:r>
      </w:hyperlink>
      <w:r>
        <w:t xml:space="preserve">. </w:t>
      </w:r>
    </w:p>
    <w:p w:rsidR="00000000" w:rsidRDefault="002069B1">
      <w:pPr>
        <w:pStyle w:val="NormalWeb"/>
      </w:pPr>
      <w:r>
        <w:t>Calculus is also used to find approximate solutions to equations; in practice it is the standard way to solve differential equations and do root finding in most applications. Examples are methods s</w:t>
      </w:r>
      <w:r>
        <w:t xml:space="preserve">uch as </w:t>
      </w:r>
      <w:hyperlink r:id="rId364" w:tooltip="Newton's method" w:history="1">
        <w:r>
          <w:rPr>
            <w:rStyle w:val="Hyperlink"/>
          </w:rPr>
          <w:t>Newton's method</w:t>
        </w:r>
      </w:hyperlink>
      <w:r>
        <w:t xml:space="preserve">, </w:t>
      </w:r>
      <w:hyperlink r:id="rId365" w:tooltip="Fixed point iteration" w:history="1">
        <w:r>
          <w:rPr>
            <w:rStyle w:val="Hyperlink"/>
          </w:rPr>
          <w:t>fixed point iteration</w:t>
        </w:r>
      </w:hyperlink>
      <w:r>
        <w:t xml:space="preserve">, and </w:t>
      </w:r>
      <w:hyperlink r:id="rId366" w:tooltip="Linear approximation" w:history="1">
        <w:r>
          <w:rPr>
            <w:rStyle w:val="Hyperlink"/>
          </w:rPr>
          <w:t>linear</w:t>
        </w:r>
        <w:r>
          <w:rPr>
            <w:rStyle w:val="Hyperlink"/>
          </w:rPr>
          <w:t xml:space="preserve"> approximation</w:t>
        </w:r>
      </w:hyperlink>
      <w:r>
        <w:t xml:space="preserve">. For instance, spacecraft use a variation of the </w:t>
      </w:r>
      <w:hyperlink r:id="rId367" w:tooltip="Euler method" w:history="1">
        <w:r>
          <w:rPr>
            <w:rStyle w:val="Hyperlink"/>
          </w:rPr>
          <w:t>Euler method</w:t>
        </w:r>
      </w:hyperlink>
      <w:r>
        <w:t xml:space="preserve"> to approximate curved courses within zero gravity environments. </w:t>
      </w:r>
    </w:p>
    <w:p w:rsidR="00000000" w:rsidRDefault="002069B1">
      <w:pPr>
        <w:pStyle w:val="Heading2"/>
        <w:rPr>
          <w:rFonts w:eastAsia="Times New Roman"/>
        </w:rPr>
      </w:pPr>
      <w:r>
        <w:rPr>
          <w:rStyle w:val="mw-headline"/>
          <w:rFonts w:eastAsia="Times New Roman"/>
        </w:rPr>
        <w:t>Varietie</w:t>
      </w:r>
      <w:r>
        <w:rPr>
          <w:rStyle w:val="mw-headline"/>
          <w:rFonts w:eastAsia="Times New Roman"/>
        </w:rPr>
        <w:t>s</w:t>
      </w:r>
      <w:r>
        <w:rPr>
          <w:rStyle w:val="mw-editsection-bracket"/>
          <w:rFonts w:eastAsia="Times New Roman"/>
        </w:rPr>
        <w:t>[</w:t>
      </w:r>
      <w:hyperlink r:id="rId368" w:tooltip="Edit section: Varieties" w:history="1">
        <w:r>
          <w:rPr>
            <w:rStyle w:val="Hyperlink"/>
            <w:rFonts w:eastAsia="Times New Roman"/>
          </w:rPr>
          <w:t>edit</w:t>
        </w:r>
      </w:hyperlink>
      <w:r>
        <w:rPr>
          <w:rStyle w:val="mw-editsection-bracket"/>
          <w:rFonts w:eastAsia="Times New Roman"/>
        </w:rPr>
        <w:t>]</w:t>
      </w:r>
    </w:p>
    <w:p w:rsidR="00000000" w:rsidRDefault="002069B1">
      <w:pPr>
        <w:pStyle w:val="NormalWeb"/>
      </w:pPr>
      <w:r>
        <w:t xml:space="preserve">Over the years, many reformulations of calculus have been investigated for different purposes. </w:t>
      </w:r>
    </w:p>
    <w:p w:rsidR="00000000" w:rsidRDefault="002069B1">
      <w:pPr>
        <w:pStyle w:val="Heading3"/>
        <w:rPr>
          <w:rFonts w:eastAsia="Times New Roman"/>
        </w:rPr>
      </w:pPr>
      <w:r>
        <w:rPr>
          <w:rStyle w:val="mw-headline"/>
          <w:rFonts w:eastAsia="Times New Roman"/>
        </w:rPr>
        <w:t>Non-standard calculu</w:t>
      </w:r>
      <w:r>
        <w:rPr>
          <w:rStyle w:val="mw-headline"/>
          <w:rFonts w:eastAsia="Times New Roman"/>
        </w:rPr>
        <w:t>s</w:t>
      </w:r>
      <w:r>
        <w:rPr>
          <w:rStyle w:val="mw-editsection-bracket"/>
          <w:rFonts w:eastAsia="Times New Roman"/>
        </w:rPr>
        <w:t>[</w:t>
      </w:r>
      <w:hyperlink r:id="rId369" w:tooltip="Edit section: Non-standard calculus"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370" w:tooltip="Template:Main" w:history="1">
        <w:r>
          <w:rPr>
            <w:rStyle w:val="Hyperlink"/>
          </w:rPr>
          <w:t>Template:Main</w:t>
        </w:r>
      </w:hyperlink>
      <w:r>
        <w:t xml:space="preserve"> Imprecise calculations with infinitesimals were widely replaced with the rigo</w:t>
      </w:r>
      <w:r>
        <w:t xml:space="preserve">rous </w:t>
      </w:r>
      <w:hyperlink r:id="rId371" w:tooltip="(ε, δ)-definition of limit" w:history="1">
        <w:r>
          <w:rPr>
            <w:rStyle w:val="Hyperlink"/>
          </w:rPr>
          <w:t>(ε, δ)-definition of limit</w:t>
        </w:r>
      </w:hyperlink>
      <w:r>
        <w:t xml:space="preserve"> starting in the 1870s. Meanwhile, calculations with infinitesimals persisted and often led to correct results. This led </w:t>
      </w:r>
      <w:hyperlink r:id="rId372" w:tooltip="Abraham Robinson" w:history="1">
        <w:r>
          <w:rPr>
            <w:rStyle w:val="Hyperlink"/>
          </w:rPr>
          <w:t>Abraham Robinson</w:t>
        </w:r>
      </w:hyperlink>
      <w:r>
        <w:t xml:space="preserve"> to investigate if it were possible to develop a number system with infinitesimal quantities over which the theorems of calculus were still valid. In 1960, building upon the work of </w:t>
      </w:r>
      <w:hyperlink r:id="rId373" w:tooltip="Edwin Hewitt" w:history="1">
        <w:r>
          <w:rPr>
            <w:rStyle w:val="Hyperlink"/>
          </w:rPr>
          <w:t>Edwin Hewitt</w:t>
        </w:r>
      </w:hyperlink>
      <w:r>
        <w:t xml:space="preserve"> and </w:t>
      </w:r>
      <w:hyperlink r:id="rId374" w:tooltip="Jerzy Łoś" w:history="1">
        <w:r>
          <w:rPr>
            <w:rStyle w:val="Hyperlink"/>
          </w:rPr>
          <w:t>Jerzy Łoś</w:t>
        </w:r>
      </w:hyperlink>
      <w:r>
        <w:t xml:space="preserve">, he succeeded in developing </w:t>
      </w:r>
      <w:hyperlink r:id="rId375" w:tooltip="Non-standard analysis" w:history="1">
        <w:r>
          <w:rPr>
            <w:rStyle w:val="Hyperlink"/>
          </w:rPr>
          <w:t>non-standard analysis</w:t>
        </w:r>
      </w:hyperlink>
      <w:r>
        <w:t xml:space="preserve">. The theory of non-standard </w:t>
      </w:r>
      <w:r>
        <w:t xml:space="preserve">analysis is rich enough to be applied in many branches of mathematics. As such, books and articles dedicated solely to the traditional theorems of calculus often go by the title </w:t>
      </w:r>
      <w:hyperlink r:id="rId376" w:tooltip="Non-standard calculus" w:history="1">
        <w:r>
          <w:rPr>
            <w:rStyle w:val="Hyperlink"/>
          </w:rPr>
          <w:t>non-sta</w:t>
        </w:r>
        <w:r>
          <w:rPr>
            <w:rStyle w:val="Hyperlink"/>
          </w:rPr>
          <w:t>ndard calculus</w:t>
        </w:r>
      </w:hyperlink>
      <w:r>
        <w:t xml:space="preserve">. </w:t>
      </w:r>
    </w:p>
    <w:p w:rsidR="00000000" w:rsidRDefault="002069B1">
      <w:pPr>
        <w:pStyle w:val="Heading3"/>
        <w:rPr>
          <w:rFonts w:eastAsia="Times New Roman"/>
        </w:rPr>
      </w:pPr>
      <w:r>
        <w:rPr>
          <w:rStyle w:val="mw-headline"/>
          <w:rFonts w:eastAsia="Times New Roman"/>
        </w:rPr>
        <w:t>Smooth infinitesimal analysi</w:t>
      </w:r>
      <w:r>
        <w:rPr>
          <w:rStyle w:val="mw-headline"/>
          <w:rFonts w:eastAsia="Times New Roman"/>
        </w:rPr>
        <w:t>s</w:t>
      </w:r>
      <w:r>
        <w:rPr>
          <w:rStyle w:val="mw-editsection-bracket"/>
          <w:rFonts w:eastAsia="Times New Roman"/>
        </w:rPr>
        <w:t>[</w:t>
      </w:r>
      <w:hyperlink r:id="rId377" w:tooltip="Edit section: Smooth infinitesimal analysis"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378" w:tooltip="Template:Main" w:history="1">
        <w:r>
          <w:rPr>
            <w:rStyle w:val="Hyperlink"/>
          </w:rPr>
          <w:t>Template:Main</w:t>
        </w:r>
      </w:hyperlink>
      <w:r>
        <w:t xml:space="preserve"> This is another reform</w:t>
      </w:r>
      <w:r>
        <w:t xml:space="preserve">ulation of the calculus in terms of </w:t>
      </w:r>
      <w:hyperlink r:id="rId379" w:tooltip="Infinitesimal" w:history="1">
        <w:r>
          <w:rPr>
            <w:rStyle w:val="Hyperlink"/>
          </w:rPr>
          <w:t>infinitesimals</w:t>
        </w:r>
      </w:hyperlink>
      <w:r>
        <w:t xml:space="preserve">. Based on the ideas of </w:t>
      </w:r>
      <w:hyperlink r:id="rId380" w:tooltip="F. W. Lawvere" w:history="1">
        <w:r>
          <w:rPr>
            <w:rStyle w:val="Hyperlink"/>
          </w:rPr>
          <w:t>F. W. Lawvere</w:t>
        </w:r>
      </w:hyperlink>
      <w:r>
        <w:t xml:space="preserve"> and employing the methods of </w:t>
      </w:r>
      <w:hyperlink r:id="rId381" w:tooltip="Category theory" w:history="1">
        <w:r>
          <w:rPr>
            <w:rStyle w:val="Hyperlink"/>
          </w:rPr>
          <w:t>category theory</w:t>
        </w:r>
      </w:hyperlink>
      <w:r>
        <w:t xml:space="preserve">, it views all functions as being </w:t>
      </w:r>
      <w:hyperlink r:id="rId382" w:tooltip="Continuous function" w:history="1">
        <w:r>
          <w:rPr>
            <w:rStyle w:val="Hyperlink"/>
          </w:rPr>
          <w:t>continuous</w:t>
        </w:r>
      </w:hyperlink>
      <w:r>
        <w:t xml:space="preserve"> and incapable of being expressed in terms of </w:t>
      </w:r>
      <w:hyperlink r:id="rId383" w:tooltip="Discrete mathematics" w:history="1">
        <w:r>
          <w:rPr>
            <w:rStyle w:val="Hyperlink"/>
          </w:rPr>
          <w:t>discrete</w:t>
        </w:r>
      </w:hyperlink>
      <w:r>
        <w:t xml:space="preserve"> entities. One aspect of this formulation is that the </w:t>
      </w:r>
      <w:hyperlink r:id="rId384" w:tooltip="Law of excluded middle" w:history="1">
        <w:r>
          <w:rPr>
            <w:rStyle w:val="Hyperlink"/>
          </w:rPr>
          <w:t>law of excluded middle</w:t>
        </w:r>
      </w:hyperlink>
      <w:r>
        <w:t xml:space="preserve"> does not hold in this formulation. </w:t>
      </w:r>
    </w:p>
    <w:p w:rsidR="00000000" w:rsidRDefault="002069B1">
      <w:pPr>
        <w:pStyle w:val="Heading3"/>
        <w:rPr>
          <w:rFonts w:eastAsia="Times New Roman"/>
        </w:rPr>
      </w:pPr>
      <w:r>
        <w:rPr>
          <w:rStyle w:val="mw-headline"/>
          <w:rFonts w:eastAsia="Times New Roman"/>
        </w:rPr>
        <w:t>Constructive analysi</w:t>
      </w:r>
      <w:r>
        <w:rPr>
          <w:rStyle w:val="mw-headline"/>
          <w:rFonts w:eastAsia="Times New Roman"/>
        </w:rPr>
        <w:t>s</w:t>
      </w:r>
      <w:r>
        <w:rPr>
          <w:rStyle w:val="mw-editsection-bracket"/>
          <w:rFonts w:eastAsia="Times New Roman"/>
        </w:rPr>
        <w:t>[</w:t>
      </w:r>
      <w:hyperlink r:id="rId385" w:tooltip="Edit section: Constructive analysis"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386" w:tooltip="Template:Main" w:history="1">
        <w:r>
          <w:rPr>
            <w:rStyle w:val="Hyperlink"/>
          </w:rPr>
          <w:t>Template:Main</w:t>
        </w:r>
      </w:hyperlink>
      <w:r>
        <w:t xml:space="preserve"> </w:t>
      </w:r>
    </w:p>
    <w:p w:rsidR="00000000" w:rsidRDefault="002069B1">
      <w:pPr>
        <w:pStyle w:val="NormalWeb"/>
      </w:pPr>
      <w:hyperlink r:id="rId387" w:tooltip="Constructive mathematics" w:history="1">
        <w:r>
          <w:rPr>
            <w:rStyle w:val="Hyperlink"/>
          </w:rPr>
          <w:t>Constructive mathematics</w:t>
        </w:r>
      </w:hyperlink>
      <w:r>
        <w:t xml:space="preserve"> is a branch of mathematics that insists that proofs of the existence of a number, function, or other mathematical object should give a construction of the object. As such constructive mathematics also rejects the </w:t>
      </w:r>
      <w:hyperlink r:id="rId388" w:tooltip="Law of excluded middle" w:history="1">
        <w:r>
          <w:rPr>
            <w:rStyle w:val="Hyperlink"/>
          </w:rPr>
          <w:t>law of excluded middle</w:t>
        </w:r>
      </w:hyperlink>
      <w:r>
        <w:t xml:space="preserve">. Reformulations of calculus in a constructive framework are generally part of the subject of </w:t>
      </w:r>
      <w:hyperlink r:id="rId389" w:tooltip="Constructive analysis" w:history="1">
        <w:r>
          <w:rPr>
            <w:rStyle w:val="Hyperlink"/>
          </w:rPr>
          <w:t xml:space="preserve">constructive </w:t>
        </w:r>
        <w:r>
          <w:rPr>
            <w:rStyle w:val="Hyperlink"/>
          </w:rPr>
          <w:t>analysis</w:t>
        </w:r>
      </w:hyperlink>
      <w:r>
        <w:t xml:space="preserve">. </w:t>
      </w:r>
    </w:p>
    <w:p w:rsidR="00000000" w:rsidRDefault="002069B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90" w:tooltip="Edit section: See also"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391" w:tooltip="Template:Portal" w:history="1">
        <w:r>
          <w:rPr>
            <w:rStyle w:val="Hyperlink"/>
          </w:rPr>
          <w:t>Template:Portal</w:t>
        </w:r>
      </w:hyperlink>
      <w:r>
        <w:t xml:space="preserve"> </w:t>
      </w:r>
      <w:hyperlink r:id="rId392" w:tooltip="Template:Main" w:history="1">
        <w:r>
          <w:rPr>
            <w:rStyle w:val="Hyperlink"/>
          </w:rPr>
          <w:t>Template:Main</w:t>
        </w:r>
      </w:hyperlink>
      <w:r>
        <w:t xml:space="preserve"> </w:t>
      </w:r>
    </w:p>
    <w:p w:rsidR="00000000" w:rsidRDefault="002069B1">
      <w:pPr>
        <w:pStyle w:val="Heading3"/>
        <w:rPr>
          <w:rFonts w:eastAsia="Times New Roman"/>
        </w:rPr>
      </w:pPr>
      <w:r>
        <w:rPr>
          <w:rStyle w:val="mw-headline"/>
          <w:rFonts w:eastAsia="Times New Roman"/>
        </w:rPr>
        <w:t>List</w:t>
      </w:r>
      <w:r>
        <w:rPr>
          <w:rStyle w:val="mw-headline"/>
          <w:rFonts w:eastAsia="Times New Roman"/>
        </w:rPr>
        <w:t>s</w:t>
      </w:r>
      <w:r>
        <w:rPr>
          <w:rStyle w:val="mw-editsection-bracket"/>
          <w:rFonts w:eastAsia="Times New Roman"/>
        </w:rPr>
        <w:t>[</w:t>
      </w:r>
      <w:hyperlink r:id="rId393" w:tooltip="Edit section: Lists" w:history="1">
        <w:r>
          <w:rPr>
            <w:rStyle w:val="Hyperlink"/>
            <w:rFonts w:eastAsia="Times New Roman"/>
          </w:rPr>
          <w:t>edit</w:t>
        </w:r>
      </w:hyperlink>
      <w:r>
        <w:rPr>
          <w:rStyle w:val="mw-editsection-bracket"/>
          <w:rFonts w:eastAsia="Times New Roman"/>
        </w:rPr>
        <w:t>]</w:t>
      </w:r>
    </w:p>
    <w:p w:rsidR="00000000" w:rsidRDefault="002069B1">
      <w:pPr>
        <w:numPr>
          <w:ilvl w:val="0"/>
          <w:numId w:val="2"/>
        </w:numPr>
        <w:spacing w:before="100" w:beforeAutospacing="1" w:after="100" w:afterAutospacing="1"/>
        <w:rPr>
          <w:rFonts w:eastAsia="Times New Roman"/>
        </w:rPr>
      </w:pPr>
      <w:hyperlink r:id="rId394" w:tooltip="List of calculus topics" w:history="1">
        <w:r>
          <w:rPr>
            <w:rStyle w:val="Hyperlink"/>
            <w:rFonts w:eastAsia="Times New Roman"/>
          </w:rPr>
          <w:t>List of calculus topics</w:t>
        </w:r>
      </w:hyperlink>
      <w:r>
        <w:rPr>
          <w:rFonts w:eastAsia="Times New Roman"/>
        </w:rPr>
        <w:t xml:space="preserve"> </w:t>
      </w:r>
    </w:p>
    <w:p w:rsidR="00000000" w:rsidRDefault="002069B1">
      <w:pPr>
        <w:numPr>
          <w:ilvl w:val="0"/>
          <w:numId w:val="2"/>
        </w:numPr>
        <w:spacing w:before="100" w:beforeAutospacing="1" w:after="100" w:afterAutospacing="1"/>
        <w:rPr>
          <w:rFonts w:eastAsia="Times New Roman"/>
        </w:rPr>
      </w:pPr>
      <w:hyperlink r:id="rId395" w:tooltip="List of derivatives and integrals in alternative calculi" w:history="1">
        <w:r>
          <w:rPr>
            <w:rStyle w:val="Hyperlink"/>
            <w:rFonts w:eastAsia="Times New Roman"/>
          </w:rPr>
          <w:t>List of derivatives and integrals in alternative calculi</w:t>
        </w:r>
      </w:hyperlink>
      <w:r>
        <w:rPr>
          <w:rFonts w:eastAsia="Times New Roman"/>
        </w:rPr>
        <w:t xml:space="preserve"> </w:t>
      </w:r>
    </w:p>
    <w:p w:rsidR="00000000" w:rsidRDefault="002069B1">
      <w:pPr>
        <w:numPr>
          <w:ilvl w:val="0"/>
          <w:numId w:val="2"/>
        </w:numPr>
        <w:spacing w:before="100" w:beforeAutospacing="1" w:after="100" w:afterAutospacing="1"/>
        <w:rPr>
          <w:rFonts w:eastAsia="Times New Roman"/>
        </w:rPr>
      </w:pPr>
      <w:hyperlink r:id="rId396" w:tooltip="List of differentiation identities" w:history="1">
        <w:r>
          <w:rPr>
            <w:rStyle w:val="Hyperlink"/>
            <w:rFonts w:eastAsia="Times New Roman"/>
          </w:rPr>
          <w:t>List of differentiation identities</w:t>
        </w:r>
      </w:hyperlink>
      <w:r>
        <w:rPr>
          <w:rFonts w:eastAsia="Times New Roman"/>
        </w:rPr>
        <w:t xml:space="preserve"> </w:t>
      </w:r>
    </w:p>
    <w:p w:rsidR="00000000" w:rsidRDefault="002069B1">
      <w:pPr>
        <w:numPr>
          <w:ilvl w:val="0"/>
          <w:numId w:val="2"/>
        </w:numPr>
        <w:spacing w:before="100" w:beforeAutospacing="1" w:after="100" w:afterAutospacing="1"/>
        <w:rPr>
          <w:rFonts w:eastAsia="Times New Roman"/>
        </w:rPr>
      </w:pPr>
      <w:hyperlink r:id="rId397" w:anchor="Calculus" w:tooltip="List of publications in mathematics#Calculus" w:history="1">
        <w:r>
          <w:rPr>
            <w:rStyle w:val="Hyperlink"/>
            <w:rFonts w:eastAsia="Times New Roman"/>
          </w:rPr>
          <w:t>Publications in calculus</w:t>
        </w:r>
      </w:hyperlink>
      <w:r>
        <w:rPr>
          <w:rFonts w:eastAsia="Times New Roman"/>
        </w:rPr>
        <w:t xml:space="preserve"> </w:t>
      </w:r>
    </w:p>
    <w:p w:rsidR="00000000" w:rsidRDefault="002069B1">
      <w:pPr>
        <w:numPr>
          <w:ilvl w:val="0"/>
          <w:numId w:val="2"/>
        </w:numPr>
        <w:spacing w:before="100" w:beforeAutospacing="1" w:after="100" w:afterAutospacing="1"/>
        <w:rPr>
          <w:rFonts w:eastAsia="Times New Roman"/>
        </w:rPr>
      </w:pPr>
      <w:hyperlink r:id="rId398" w:tooltip="Table of integrals" w:history="1">
        <w:r>
          <w:rPr>
            <w:rStyle w:val="Hyperlink"/>
            <w:rFonts w:eastAsia="Times New Roman"/>
          </w:rPr>
          <w:t>Table o</w:t>
        </w:r>
        <w:r>
          <w:rPr>
            <w:rStyle w:val="Hyperlink"/>
            <w:rFonts w:eastAsia="Times New Roman"/>
          </w:rPr>
          <w:t>f integrals</w:t>
        </w:r>
      </w:hyperlink>
      <w:r>
        <w:rPr>
          <w:rFonts w:eastAsia="Times New Roman"/>
        </w:rPr>
        <w:t xml:space="preserve"> </w:t>
      </w:r>
    </w:p>
    <w:p w:rsidR="00000000" w:rsidRDefault="002069B1">
      <w:pPr>
        <w:pStyle w:val="Heading3"/>
        <w:rPr>
          <w:rFonts w:eastAsia="Times New Roman"/>
        </w:rPr>
      </w:pPr>
      <w:r>
        <w:rPr>
          <w:rStyle w:val="mw-headline"/>
          <w:rFonts w:eastAsia="Times New Roman"/>
        </w:rPr>
        <w:t>Other related topic</w:t>
      </w:r>
      <w:r>
        <w:rPr>
          <w:rStyle w:val="mw-headline"/>
          <w:rFonts w:eastAsia="Times New Roman"/>
        </w:rPr>
        <w:t>s</w:t>
      </w:r>
      <w:r>
        <w:rPr>
          <w:rStyle w:val="mw-editsection-bracket"/>
          <w:rFonts w:eastAsia="Times New Roman"/>
        </w:rPr>
        <w:t>[</w:t>
      </w:r>
      <w:hyperlink r:id="rId399" w:tooltip="Edit section: Other related topics" w:history="1">
        <w:r>
          <w:rPr>
            <w:rStyle w:val="Hyperlink"/>
            <w:rFonts w:eastAsia="Times New Roman"/>
          </w:rPr>
          <w:t>edit</w:t>
        </w:r>
      </w:hyperlink>
      <w:r>
        <w:rPr>
          <w:rStyle w:val="mw-editsection-bracket"/>
          <w:rFonts w:eastAsia="Times New Roman"/>
        </w:rPr>
        <w:t>]</w:t>
      </w:r>
    </w:p>
    <w:p w:rsidR="00000000" w:rsidRDefault="002069B1">
      <w:pPr>
        <w:numPr>
          <w:ilvl w:val="0"/>
          <w:numId w:val="3"/>
        </w:numPr>
        <w:spacing w:before="100" w:beforeAutospacing="1" w:after="100" w:afterAutospacing="1"/>
        <w:rPr>
          <w:rFonts w:eastAsia="Times New Roman"/>
        </w:rPr>
      </w:pPr>
      <w:hyperlink r:id="rId400" w:tooltip="Calculus of finite differences" w:history="1">
        <w:r>
          <w:rPr>
            <w:rStyle w:val="Hyperlink"/>
            <w:rFonts w:eastAsia="Times New Roman"/>
          </w:rPr>
          <w:t>Calculus of finite diffe</w:t>
        </w:r>
        <w:r>
          <w:rPr>
            <w:rStyle w:val="Hyperlink"/>
            <w:rFonts w:eastAsia="Times New Roman"/>
          </w:rPr>
          <w:t>rences</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01" w:tooltip="Calculus with polynomials" w:history="1">
        <w:r>
          <w:rPr>
            <w:rStyle w:val="Hyperlink"/>
            <w:rFonts w:eastAsia="Times New Roman"/>
          </w:rPr>
          <w:t>Calculus with polynomials</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02" w:tooltip="Complex analysis" w:history="1">
        <w:r>
          <w:rPr>
            <w:rStyle w:val="Hyperlink"/>
            <w:rFonts w:eastAsia="Times New Roman"/>
          </w:rPr>
          <w:t>Complex analysis</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03" w:tooltip="Differential equation" w:history="1">
        <w:r>
          <w:rPr>
            <w:rStyle w:val="Hyperlink"/>
            <w:rFonts w:eastAsia="Times New Roman"/>
          </w:rPr>
          <w:t>Differential equation</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04" w:tooltip="Differential geometry and topology" w:history="1">
        <w:r>
          <w:rPr>
            <w:rStyle w:val="Hyperlink"/>
            <w:rFonts w:eastAsia="Times New Roman"/>
          </w:rPr>
          <w:t>Differential geometry</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05" w:tooltip="Elementary Calculus: An Infinitesimal Approach" w:history="1">
        <w:r>
          <w:rPr>
            <w:rStyle w:val="Hyperlink"/>
            <w:rFonts w:eastAsia="Times New Roman"/>
            <w:i/>
            <w:iCs/>
          </w:rPr>
          <w:t>Elementary Calculus: An Infinitesimal Approach</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06" w:tooltip="Fourier series" w:history="1">
        <w:r>
          <w:rPr>
            <w:rStyle w:val="Hyperlink"/>
            <w:rFonts w:eastAsia="Times New Roman"/>
          </w:rPr>
          <w:t>Fourier series</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07" w:tooltip="Integral equation" w:history="1">
        <w:r>
          <w:rPr>
            <w:rStyle w:val="Hyperlink"/>
            <w:rFonts w:eastAsia="Times New Roman"/>
          </w:rPr>
          <w:t>Integral equation</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08" w:tooltip="Mathematical analysis" w:history="1">
        <w:r>
          <w:rPr>
            <w:rStyle w:val="Hyperlink"/>
            <w:rFonts w:eastAsia="Times New Roman"/>
          </w:rPr>
          <w:t>Mathematical analysis</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09" w:tooltip="Multivariable calculus" w:history="1">
        <w:r>
          <w:rPr>
            <w:rStyle w:val="Hyperlink"/>
            <w:rFonts w:eastAsia="Times New Roman"/>
          </w:rPr>
          <w:t>Multivariable calculus</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10" w:tooltip="Non-classical analysis" w:history="1">
        <w:r>
          <w:rPr>
            <w:rStyle w:val="Hyperlink"/>
            <w:rFonts w:eastAsia="Times New Roman"/>
          </w:rPr>
          <w:t>Non-classical analysis</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11" w:tooltip="Non-standard analysis" w:history="1">
        <w:r>
          <w:rPr>
            <w:rStyle w:val="Hyperlink"/>
            <w:rFonts w:eastAsia="Times New Roman"/>
          </w:rPr>
          <w:t>Non-standard analysis</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12" w:tooltip="Non-standard calculus" w:history="1">
        <w:r>
          <w:rPr>
            <w:rStyle w:val="Hyperlink"/>
            <w:rFonts w:eastAsia="Times New Roman"/>
          </w:rPr>
          <w:t>Non-standard calculus</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13" w:tooltip="Precalculus" w:history="1">
        <w:r>
          <w:rPr>
            <w:rStyle w:val="Hyperlink"/>
            <w:rFonts w:eastAsia="Times New Roman"/>
          </w:rPr>
          <w:t>Precalculus</w:t>
        </w:r>
      </w:hyperlink>
      <w:r>
        <w:rPr>
          <w:rFonts w:eastAsia="Times New Roman"/>
        </w:rPr>
        <w:t xml:space="preserve"> (</w:t>
      </w:r>
      <w:hyperlink r:id="rId414" w:tooltip="Mathematics education" w:history="1">
        <w:r>
          <w:rPr>
            <w:rStyle w:val="Hyperlink"/>
            <w:rFonts w:eastAsia="Times New Roman"/>
          </w:rPr>
          <w:t>mathematical education</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15" w:tooltip="Product integral" w:history="1">
        <w:r>
          <w:rPr>
            <w:rStyle w:val="Hyperlink"/>
            <w:rFonts w:eastAsia="Times New Roman"/>
          </w:rPr>
          <w:t>Product integral</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16" w:tooltip="Stochastic calculus" w:history="1">
        <w:r>
          <w:rPr>
            <w:rStyle w:val="Hyperlink"/>
            <w:rFonts w:eastAsia="Times New Roman"/>
          </w:rPr>
          <w:t>Stochastic calculu</w:t>
        </w:r>
        <w:r>
          <w:rPr>
            <w:rStyle w:val="Hyperlink"/>
            <w:rFonts w:eastAsia="Times New Roman"/>
          </w:rPr>
          <w:t>s</w:t>
        </w:r>
      </w:hyperlink>
      <w:r>
        <w:rPr>
          <w:rFonts w:eastAsia="Times New Roman"/>
        </w:rPr>
        <w:t xml:space="preserve"> </w:t>
      </w:r>
    </w:p>
    <w:p w:rsidR="00000000" w:rsidRDefault="002069B1">
      <w:pPr>
        <w:numPr>
          <w:ilvl w:val="0"/>
          <w:numId w:val="3"/>
        </w:numPr>
        <w:spacing w:before="100" w:beforeAutospacing="1" w:after="100" w:afterAutospacing="1"/>
        <w:rPr>
          <w:rFonts w:eastAsia="Times New Roman"/>
        </w:rPr>
      </w:pPr>
      <w:hyperlink r:id="rId417" w:tooltip="Taylor series" w:history="1">
        <w:r>
          <w:rPr>
            <w:rStyle w:val="Hyperlink"/>
            <w:rFonts w:eastAsia="Times New Roman"/>
          </w:rPr>
          <w:t>Taylor series</w:t>
        </w:r>
      </w:hyperlink>
      <w:r>
        <w:rPr>
          <w:rFonts w:eastAsia="Times New Roman"/>
        </w:rPr>
        <w:t xml:space="preserve"> </w:t>
      </w:r>
    </w:p>
    <w:p w:rsidR="00000000" w:rsidRDefault="002069B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18" w:tooltip="Edit section: References" w:history="1">
        <w:r>
          <w:rPr>
            <w:rStyle w:val="Hyperlink"/>
            <w:rFonts w:eastAsia="Times New Roman"/>
          </w:rPr>
          <w:t>edit</w:t>
        </w:r>
      </w:hyperlink>
      <w:r>
        <w:rPr>
          <w:rStyle w:val="mw-editsection-bracket"/>
          <w:rFonts w:eastAsia="Times New Roman"/>
        </w:rPr>
        <w:t>]</w:t>
      </w:r>
    </w:p>
    <w:p w:rsidR="00000000" w:rsidRDefault="002069B1">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19" w:tooltip="Edit section: Notes"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420" w:tooltip="Template:Reflist" w:history="1">
        <w:r>
          <w:rPr>
            <w:rStyle w:val="Hyperlink"/>
          </w:rPr>
          <w:t>Template:Reflist</w:t>
        </w:r>
      </w:hyperlink>
      <w:r>
        <w:t xml:space="preserve"> </w:t>
      </w:r>
    </w:p>
    <w:p w:rsidR="00000000" w:rsidRDefault="002069B1">
      <w:pPr>
        <w:pStyle w:val="Heading3"/>
        <w:rPr>
          <w:rFonts w:eastAsia="Times New Roman"/>
        </w:rPr>
      </w:pPr>
      <w:r>
        <w:rPr>
          <w:rStyle w:val="mw-headline"/>
          <w:rFonts w:eastAsia="Times New Roman"/>
        </w:rPr>
        <w:t>Book</w:t>
      </w:r>
      <w:r>
        <w:rPr>
          <w:rStyle w:val="mw-headline"/>
          <w:rFonts w:eastAsia="Times New Roman"/>
        </w:rPr>
        <w:t>s</w:t>
      </w:r>
      <w:r>
        <w:rPr>
          <w:rStyle w:val="mw-editsection-bracket"/>
          <w:rFonts w:eastAsia="Times New Roman"/>
        </w:rPr>
        <w:t>[</w:t>
      </w:r>
      <w:hyperlink r:id="rId421" w:tooltip="Edit section: Books"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422" w:tooltip="Template:Refbegin" w:history="1">
        <w:r>
          <w:rPr>
            <w:rStyle w:val="Hyperlink"/>
          </w:rPr>
          <w:t>Template:Refbegin</w:t>
        </w:r>
      </w:hyperlink>
      <w:r>
        <w:t xml:space="preserve"> </w:t>
      </w:r>
    </w:p>
    <w:p w:rsidR="00000000" w:rsidRDefault="002069B1">
      <w:pPr>
        <w:numPr>
          <w:ilvl w:val="0"/>
          <w:numId w:val="4"/>
        </w:numPr>
        <w:spacing w:before="100" w:beforeAutospacing="1" w:after="100" w:afterAutospacing="1"/>
        <w:rPr>
          <w:rFonts w:eastAsia="Times New Roman"/>
        </w:rPr>
      </w:pPr>
      <w:hyperlink r:id="rId423" w:tooltip="Ron Larson (mathematician)" w:history="1">
        <w:r>
          <w:rPr>
            <w:rStyle w:val="Hyperlink"/>
            <w:rFonts w:eastAsia="Times New Roman"/>
          </w:rPr>
          <w:t>Larson, Ron</w:t>
        </w:r>
      </w:hyperlink>
      <w:r>
        <w:rPr>
          <w:rFonts w:eastAsia="Times New Roman"/>
        </w:rPr>
        <w:t xml:space="preserve">, Bruce H. Edwards (2010). </w:t>
      </w:r>
      <w:r>
        <w:rPr>
          <w:rFonts w:eastAsia="Times New Roman"/>
          <w:i/>
          <w:iCs/>
        </w:rPr>
        <w:t>Calculus</w:t>
      </w:r>
      <w:r>
        <w:rPr>
          <w:rFonts w:eastAsia="Times New Roman"/>
        </w:rPr>
        <w:t xml:space="preserve">, 9th ed., Brooks Cole Cengage Learning. ISBN 978-0-547-16702-2 </w:t>
      </w:r>
    </w:p>
    <w:p w:rsidR="00000000" w:rsidRDefault="002069B1">
      <w:pPr>
        <w:numPr>
          <w:ilvl w:val="0"/>
          <w:numId w:val="4"/>
        </w:numPr>
        <w:spacing w:before="100" w:beforeAutospacing="1" w:after="100" w:afterAutospacing="1"/>
        <w:rPr>
          <w:rFonts w:eastAsia="Times New Roman"/>
        </w:rPr>
      </w:pPr>
      <w:r>
        <w:rPr>
          <w:rFonts w:eastAsia="Times New Roman"/>
        </w:rPr>
        <w:t xml:space="preserve">McQuarrie, Donald A. (2003). </w:t>
      </w:r>
      <w:r>
        <w:rPr>
          <w:rFonts w:eastAsia="Times New Roman"/>
          <w:i/>
          <w:iCs/>
        </w:rPr>
        <w:t>Mathematical Methods for Scientists and Engineers</w:t>
      </w:r>
      <w:r>
        <w:rPr>
          <w:rFonts w:eastAsia="Times New Roman"/>
        </w:rPr>
        <w:t xml:space="preserve">, University Science Books. ISBN 978-1-891389-24-5 </w:t>
      </w:r>
    </w:p>
    <w:p w:rsidR="00000000" w:rsidRDefault="002069B1">
      <w:pPr>
        <w:numPr>
          <w:ilvl w:val="0"/>
          <w:numId w:val="4"/>
        </w:numPr>
        <w:spacing w:before="100" w:beforeAutospacing="1" w:after="100" w:afterAutospacing="1"/>
        <w:rPr>
          <w:rFonts w:eastAsia="Times New Roman"/>
        </w:rPr>
      </w:pPr>
      <w:hyperlink r:id="rId424" w:tooltip="Template:Cite book" w:history="1">
        <w:r>
          <w:rPr>
            <w:rStyle w:val="Hyperlink"/>
            <w:rFonts w:eastAsia="Times New Roman"/>
          </w:rPr>
          <w:t>Template:Cite book</w:t>
        </w:r>
      </w:hyperlink>
      <w:r>
        <w:rPr>
          <w:rFonts w:eastAsia="Times New Roman"/>
        </w:rPr>
        <w:t xml:space="preserve"> </w:t>
      </w:r>
    </w:p>
    <w:p w:rsidR="00000000" w:rsidRDefault="002069B1">
      <w:pPr>
        <w:numPr>
          <w:ilvl w:val="0"/>
          <w:numId w:val="4"/>
        </w:numPr>
        <w:spacing w:before="100" w:beforeAutospacing="1" w:after="100" w:afterAutospacing="1"/>
        <w:rPr>
          <w:rFonts w:eastAsia="Times New Roman"/>
        </w:rPr>
      </w:pPr>
      <w:hyperlink r:id="rId425" w:tooltip="James Stewart (mathematician)" w:history="1">
        <w:r>
          <w:rPr>
            <w:rStyle w:val="Hyperlink"/>
            <w:rFonts w:eastAsia="Times New Roman"/>
          </w:rPr>
          <w:t>Stewart, James</w:t>
        </w:r>
      </w:hyperlink>
      <w:r>
        <w:rPr>
          <w:rFonts w:eastAsia="Times New Roman"/>
        </w:rPr>
        <w:t xml:space="preserve"> (2012). </w:t>
      </w:r>
      <w:r>
        <w:rPr>
          <w:rFonts w:eastAsia="Times New Roman"/>
          <w:i/>
          <w:iCs/>
        </w:rPr>
        <w:t>Calculus: Early Transcendentals</w:t>
      </w:r>
      <w:r>
        <w:rPr>
          <w:rFonts w:eastAsia="Times New Roman"/>
        </w:rPr>
        <w:t xml:space="preserve">, 7th ed., Brooks Cole Cengage Learning. ISBN 978-0-538-49790-9 </w:t>
      </w:r>
    </w:p>
    <w:p w:rsidR="00000000" w:rsidRDefault="002069B1">
      <w:pPr>
        <w:numPr>
          <w:ilvl w:val="0"/>
          <w:numId w:val="4"/>
        </w:numPr>
        <w:spacing w:before="100" w:beforeAutospacing="1" w:after="100" w:afterAutospacing="1"/>
        <w:rPr>
          <w:rFonts w:eastAsia="Times New Roman"/>
        </w:rPr>
      </w:pPr>
      <w:hyperlink r:id="rId426" w:tooltip="George B. Thomas" w:history="1">
        <w:r>
          <w:rPr>
            <w:rStyle w:val="Hyperlink"/>
            <w:rFonts w:eastAsia="Times New Roman"/>
          </w:rPr>
          <w:t>Thomas, George B.</w:t>
        </w:r>
      </w:hyperlink>
      <w:r>
        <w:rPr>
          <w:rFonts w:eastAsia="Times New Roman"/>
        </w:rPr>
        <w:t xml:space="preserve">, Maurice D. Weir, </w:t>
      </w:r>
      <w:hyperlink r:id="rId427" w:tooltip="Joel Hass" w:history="1">
        <w:r>
          <w:rPr>
            <w:rStyle w:val="Hyperlink"/>
            <w:rFonts w:eastAsia="Times New Roman"/>
          </w:rPr>
          <w:t>Joel Hass</w:t>
        </w:r>
      </w:hyperlink>
      <w:r>
        <w:rPr>
          <w:rFonts w:eastAsia="Times New Roman"/>
        </w:rPr>
        <w:t xml:space="preserve">, Frank R. Giordano (2008), </w:t>
      </w:r>
      <w:r>
        <w:rPr>
          <w:rFonts w:eastAsia="Times New Roman"/>
          <w:i/>
          <w:iCs/>
        </w:rPr>
        <w:t>Calculus</w:t>
      </w:r>
      <w:r>
        <w:rPr>
          <w:rFonts w:eastAsia="Times New Roman"/>
        </w:rPr>
        <w:t xml:space="preserve">, 11th ed., Addison-Wesley. ISBN 0-321-48987-X </w:t>
      </w:r>
    </w:p>
    <w:p w:rsidR="00000000" w:rsidRDefault="002069B1">
      <w:pPr>
        <w:pStyle w:val="NormalWeb"/>
      </w:pPr>
      <w:hyperlink r:id="rId428" w:tooltip="Template:Refend" w:history="1">
        <w:r>
          <w:rPr>
            <w:rStyle w:val="Hyperlink"/>
          </w:rPr>
          <w:t>Template:Refend</w:t>
        </w:r>
      </w:hyperlink>
      <w:r>
        <w:t xml:space="preserve"> </w:t>
      </w:r>
    </w:p>
    <w:p w:rsidR="00000000" w:rsidRDefault="002069B1">
      <w:pPr>
        <w:pStyle w:val="Heading2"/>
        <w:rPr>
          <w:rFonts w:eastAsia="Times New Roman"/>
        </w:rPr>
      </w:pPr>
      <w:r>
        <w:rPr>
          <w:rStyle w:val="mw-headline"/>
          <w:rFonts w:eastAsia="Times New Roman"/>
        </w:rPr>
        <w:t>Other resource</w:t>
      </w:r>
      <w:r>
        <w:rPr>
          <w:rStyle w:val="mw-headline"/>
          <w:rFonts w:eastAsia="Times New Roman"/>
        </w:rPr>
        <w:t>s</w:t>
      </w:r>
      <w:r>
        <w:rPr>
          <w:rStyle w:val="mw-editsection-bracket"/>
          <w:rFonts w:eastAsia="Times New Roman"/>
        </w:rPr>
        <w:t>[</w:t>
      </w:r>
      <w:hyperlink r:id="rId429" w:tooltip="Edit section: Other resources" w:history="1">
        <w:r>
          <w:rPr>
            <w:rStyle w:val="Hyperlink"/>
            <w:rFonts w:eastAsia="Times New Roman"/>
          </w:rPr>
          <w:t>edit</w:t>
        </w:r>
      </w:hyperlink>
      <w:r>
        <w:rPr>
          <w:rStyle w:val="mw-editsection-bracket"/>
          <w:rFonts w:eastAsia="Times New Roman"/>
        </w:rPr>
        <w:t>]</w:t>
      </w:r>
    </w:p>
    <w:p w:rsidR="00000000" w:rsidRDefault="002069B1">
      <w:pPr>
        <w:pStyle w:val="Heading3"/>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30" w:tooltip="Edit section: Further reading"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431" w:tooltip="Template:Refbegin" w:history="1">
        <w:r>
          <w:rPr>
            <w:rStyle w:val="Hyperlink"/>
          </w:rPr>
          <w:t>Template:Refbegin</w:t>
        </w:r>
      </w:hyperlink>
      <w:r>
        <w:t xml:space="preserve"> </w:t>
      </w:r>
    </w:p>
    <w:p w:rsidR="00000000" w:rsidRDefault="002069B1">
      <w:pPr>
        <w:numPr>
          <w:ilvl w:val="0"/>
          <w:numId w:val="5"/>
        </w:numPr>
        <w:spacing w:before="100" w:beforeAutospacing="1" w:after="100" w:afterAutospacing="1"/>
        <w:rPr>
          <w:rFonts w:eastAsia="Times New Roman"/>
        </w:rPr>
      </w:pPr>
      <w:hyperlink r:id="rId432" w:tooltip="Carl Benjamin Boyer" w:history="1">
        <w:r>
          <w:rPr>
            <w:rStyle w:val="Hyperlink"/>
            <w:rFonts w:eastAsia="Times New Roman"/>
          </w:rPr>
          <w:t>Boyer, Carl Benjamin</w:t>
        </w:r>
      </w:hyperlink>
      <w:r>
        <w:rPr>
          <w:rFonts w:eastAsia="Times New Roman"/>
        </w:rPr>
        <w:t xml:space="preserve"> (1949). </w:t>
      </w:r>
      <w:hyperlink r:id="rId433" w:history="1">
        <w:r>
          <w:rPr>
            <w:rStyle w:val="Hyperlink"/>
            <w:rFonts w:eastAsia="Times New Roman"/>
            <w:i/>
            <w:iCs/>
          </w:rPr>
          <w:t>The History of the Calculus and its Conceptual Development</w:t>
        </w:r>
      </w:hyperlink>
      <w:r>
        <w:rPr>
          <w:rFonts w:eastAsia="Times New Roman"/>
        </w:rPr>
        <w:t xml:space="preserve">. Hafner. Dover edition 1959, ISBN 0-486-60509-4 </w:t>
      </w:r>
    </w:p>
    <w:p w:rsidR="00000000" w:rsidRDefault="002069B1">
      <w:pPr>
        <w:numPr>
          <w:ilvl w:val="0"/>
          <w:numId w:val="5"/>
        </w:numPr>
        <w:spacing w:before="100" w:beforeAutospacing="1" w:after="100" w:afterAutospacing="1"/>
        <w:rPr>
          <w:rFonts w:eastAsia="Times New Roman"/>
        </w:rPr>
      </w:pPr>
      <w:hyperlink r:id="rId434" w:tooltip="Richard Courant" w:history="1">
        <w:r>
          <w:rPr>
            <w:rStyle w:val="Hyperlink"/>
            <w:rFonts w:eastAsia="Times New Roman"/>
          </w:rPr>
          <w:t>Courant, Richard</w:t>
        </w:r>
      </w:hyperlink>
      <w:r>
        <w:rPr>
          <w:rFonts w:eastAsia="Times New Roman"/>
        </w:rPr>
        <w:t xml:space="preserve"> ISBN 978-3-540-65058-4 </w:t>
      </w:r>
      <w:r>
        <w:rPr>
          <w:rFonts w:eastAsia="Times New Roman"/>
          <w:i/>
          <w:iCs/>
        </w:rPr>
        <w:t xml:space="preserve">Introduction to calculus and </w:t>
      </w:r>
      <w:r>
        <w:rPr>
          <w:rFonts w:eastAsia="Times New Roman"/>
          <w:i/>
          <w:iCs/>
        </w:rPr>
        <w:t>analysis 1.</w:t>
      </w:r>
      <w:r>
        <w:rPr>
          <w:rFonts w:eastAsia="Times New Roman"/>
        </w:rPr>
        <w:t xml:space="preserve"> </w:t>
      </w:r>
    </w:p>
    <w:p w:rsidR="00000000" w:rsidRDefault="002069B1">
      <w:pPr>
        <w:numPr>
          <w:ilvl w:val="0"/>
          <w:numId w:val="5"/>
        </w:numPr>
        <w:spacing w:before="100" w:beforeAutospacing="1" w:after="100" w:afterAutospacing="1"/>
        <w:rPr>
          <w:rFonts w:eastAsia="Times New Roman"/>
        </w:rPr>
      </w:pPr>
      <w:hyperlink r:id="rId435" w:tooltip="Edmund Landau" w:history="1">
        <w:r>
          <w:rPr>
            <w:rStyle w:val="Hyperlink"/>
            <w:rFonts w:eastAsia="Times New Roman"/>
          </w:rPr>
          <w:t>Edmund Landau</w:t>
        </w:r>
      </w:hyperlink>
      <w:r>
        <w:rPr>
          <w:rFonts w:eastAsia="Times New Roman"/>
        </w:rPr>
        <w:t xml:space="preserve">. ISBN 0-8218-2830-4 </w:t>
      </w:r>
      <w:r>
        <w:rPr>
          <w:rFonts w:eastAsia="Times New Roman"/>
          <w:i/>
          <w:iCs/>
        </w:rPr>
        <w:t>Differential and Integral Calculus</w:t>
      </w:r>
      <w:r>
        <w:rPr>
          <w:rFonts w:eastAsia="Times New Roman"/>
        </w:rPr>
        <w:t xml:space="preserve">, </w:t>
      </w:r>
      <w:hyperlink r:id="rId436" w:tooltip="American Mathematical Society" w:history="1">
        <w:r>
          <w:rPr>
            <w:rStyle w:val="Hyperlink"/>
            <w:rFonts w:eastAsia="Times New Roman"/>
          </w:rPr>
          <w:t>American Mathematical Society</w:t>
        </w:r>
      </w:hyperlink>
      <w:r>
        <w:rPr>
          <w:rFonts w:eastAsia="Times New Roman"/>
        </w:rPr>
        <w:t xml:space="preserve">. </w:t>
      </w:r>
    </w:p>
    <w:p w:rsidR="00000000" w:rsidRDefault="002069B1">
      <w:pPr>
        <w:numPr>
          <w:ilvl w:val="0"/>
          <w:numId w:val="5"/>
        </w:numPr>
        <w:spacing w:before="100" w:beforeAutospacing="1" w:after="100" w:afterAutospacing="1"/>
        <w:rPr>
          <w:rFonts w:eastAsia="Times New Roman"/>
        </w:rPr>
      </w:pPr>
      <w:r>
        <w:rPr>
          <w:rFonts w:eastAsia="Times New Roman"/>
        </w:rPr>
        <w:t xml:space="preserve">Robert A. Adams. (1999). ISBN 978-0-201-39607-2 </w:t>
      </w:r>
      <w:r>
        <w:rPr>
          <w:rFonts w:eastAsia="Times New Roman"/>
          <w:i/>
          <w:iCs/>
        </w:rPr>
        <w:t>Calculus: A complete course</w:t>
      </w:r>
      <w:r>
        <w:rPr>
          <w:rFonts w:eastAsia="Times New Roman"/>
        </w:rPr>
        <w:t xml:space="preserve">. </w:t>
      </w:r>
    </w:p>
    <w:p w:rsidR="00000000" w:rsidRDefault="002069B1">
      <w:pPr>
        <w:numPr>
          <w:ilvl w:val="0"/>
          <w:numId w:val="5"/>
        </w:numPr>
        <w:spacing w:before="100" w:beforeAutospacing="1" w:after="100" w:afterAutospacing="1"/>
        <w:rPr>
          <w:rFonts w:eastAsia="Times New Roman"/>
        </w:rPr>
      </w:pPr>
      <w:r>
        <w:rPr>
          <w:rFonts w:eastAsia="Times New Roman"/>
        </w:rPr>
        <w:t xml:space="preserve">Albers, Donald J.; Richard D. Anderson and Don O. Loftsgaarden, ed. (1986) </w:t>
      </w:r>
      <w:r>
        <w:rPr>
          <w:rFonts w:eastAsia="Times New Roman"/>
          <w:i/>
          <w:iCs/>
        </w:rPr>
        <w:t>Undergraduate Programs in the Mathematics and Computer Sciences: The 1985–1986 Survey</w:t>
      </w:r>
      <w:r>
        <w:rPr>
          <w:rFonts w:eastAsia="Times New Roman"/>
        </w:rPr>
        <w:t>, Mathematical As</w:t>
      </w:r>
      <w:r>
        <w:rPr>
          <w:rFonts w:eastAsia="Times New Roman"/>
        </w:rPr>
        <w:t xml:space="preserve">sociation of America No. 7. </w:t>
      </w:r>
    </w:p>
    <w:p w:rsidR="00000000" w:rsidRDefault="002069B1">
      <w:pPr>
        <w:numPr>
          <w:ilvl w:val="0"/>
          <w:numId w:val="5"/>
        </w:numPr>
        <w:spacing w:before="100" w:beforeAutospacing="1" w:after="100" w:afterAutospacing="1"/>
        <w:rPr>
          <w:rFonts w:eastAsia="Times New Roman"/>
        </w:rPr>
      </w:pPr>
      <w:hyperlink r:id="rId437" w:tooltip="John Lane Bell" w:history="1">
        <w:r>
          <w:rPr>
            <w:rStyle w:val="Hyperlink"/>
            <w:rFonts w:eastAsia="Times New Roman"/>
          </w:rPr>
          <w:t>John Lane Bell</w:t>
        </w:r>
      </w:hyperlink>
      <w:r>
        <w:rPr>
          <w:rFonts w:eastAsia="Times New Roman"/>
        </w:rPr>
        <w:t xml:space="preserve">: </w:t>
      </w:r>
      <w:r>
        <w:rPr>
          <w:rFonts w:eastAsia="Times New Roman"/>
          <w:i/>
          <w:iCs/>
        </w:rPr>
        <w:t>A Primer of Infinitesimal Analysis</w:t>
      </w:r>
      <w:r>
        <w:rPr>
          <w:rFonts w:eastAsia="Times New Roman"/>
        </w:rPr>
        <w:t xml:space="preserve">, Cambridge University Press, 1998. ISBN 978-0-521-62401-5. Uses </w:t>
      </w:r>
      <w:hyperlink r:id="rId438" w:tooltip="Synthetic differential geometry" w:history="1">
        <w:r>
          <w:rPr>
            <w:rStyle w:val="Hyperlink"/>
            <w:rFonts w:eastAsia="Times New Roman"/>
          </w:rPr>
          <w:t>synthetic differential geometry</w:t>
        </w:r>
      </w:hyperlink>
      <w:r>
        <w:rPr>
          <w:rFonts w:eastAsia="Times New Roman"/>
        </w:rPr>
        <w:t xml:space="preserve"> and nilpotent infinitesimals. </w:t>
      </w:r>
    </w:p>
    <w:p w:rsidR="00000000" w:rsidRDefault="002069B1">
      <w:pPr>
        <w:numPr>
          <w:ilvl w:val="0"/>
          <w:numId w:val="5"/>
        </w:numPr>
        <w:spacing w:before="100" w:beforeAutospacing="1" w:after="100" w:afterAutospacing="1"/>
        <w:rPr>
          <w:rFonts w:eastAsia="Times New Roman"/>
        </w:rPr>
      </w:pPr>
      <w:hyperlink r:id="rId439" w:tooltip="Florian Cajori" w:history="1">
        <w:r>
          <w:rPr>
            <w:rStyle w:val="Hyperlink"/>
            <w:rFonts w:eastAsia="Times New Roman"/>
          </w:rPr>
          <w:t>Florian Cajori</w:t>
        </w:r>
      </w:hyperlink>
      <w:r>
        <w:rPr>
          <w:rFonts w:eastAsia="Times New Roman"/>
        </w:rPr>
        <w:t xml:space="preserve">, "The History of Notations of the Calculus." </w:t>
      </w:r>
      <w:r>
        <w:rPr>
          <w:rFonts w:eastAsia="Times New Roman"/>
          <w:i/>
          <w:iCs/>
        </w:rPr>
        <w:t>Annals of Mathematics</w:t>
      </w:r>
      <w:r>
        <w:rPr>
          <w:rFonts w:eastAsia="Times New Roman"/>
        </w:rPr>
        <w:t>, 2nd Ser., Vol. 25</w:t>
      </w:r>
      <w:r>
        <w:rPr>
          <w:rFonts w:eastAsia="Times New Roman"/>
        </w:rPr>
        <w:t xml:space="preserve">, No. 1 (Sep. 1923), pp. 1–46. </w:t>
      </w:r>
    </w:p>
    <w:p w:rsidR="00000000" w:rsidRDefault="002069B1">
      <w:pPr>
        <w:numPr>
          <w:ilvl w:val="0"/>
          <w:numId w:val="5"/>
        </w:numPr>
        <w:spacing w:before="100" w:beforeAutospacing="1" w:after="100" w:afterAutospacing="1"/>
        <w:rPr>
          <w:rFonts w:eastAsia="Times New Roman"/>
        </w:rPr>
      </w:pPr>
      <w:r>
        <w:rPr>
          <w:rFonts w:eastAsia="Times New Roman"/>
        </w:rPr>
        <w:t xml:space="preserve">Leonid P. Lebedev and Michael J. Cloud: "Approximating Perfection: a Mathematician's Journey into the World of Mechanics, Ch. 1: The Tools of Calculus", Princeton Univ. Press, 2004. </w:t>
      </w:r>
    </w:p>
    <w:p w:rsidR="00000000" w:rsidRDefault="002069B1">
      <w:pPr>
        <w:numPr>
          <w:ilvl w:val="0"/>
          <w:numId w:val="5"/>
        </w:numPr>
        <w:spacing w:before="100" w:beforeAutospacing="1" w:after="100" w:afterAutospacing="1"/>
        <w:rPr>
          <w:rFonts w:eastAsia="Times New Roman"/>
        </w:rPr>
      </w:pPr>
      <w:hyperlink r:id="rId440" w:tooltip="Cliff Pickover" w:history="1">
        <w:r>
          <w:rPr>
            <w:rStyle w:val="Hyperlink"/>
            <w:rFonts w:eastAsia="Times New Roman"/>
          </w:rPr>
          <w:t>Cliff Pickover</w:t>
        </w:r>
      </w:hyperlink>
      <w:r>
        <w:rPr>
          <w:rFonts w:eastAsia="Times New Roman"/>
        </w:rPr>
        <w:t xml:space="preserve">. (2003). ISBN 978-0-471-26987-8 </w:t>
      </w:r>
      <w:r>
        <w:rPr>
          <w:rFonts w:eastAsia="Times New Roman"/>
          <w:i/>
          <w:iCs/>
        </w:rPr>
        <w:t>Calculus and Pizza: A Math Cookbook for the Hungry Mind</w:t>
      </w:r>
      <w:r>
        <w:rPr>
          <w:rFonts w:eastAsia="Times New Roman"/>
        </w:rPr>
        <w:t xml:space="preserve">. </w:t>
      </w:r>
    </w:p>
    <w:p w:rsidR="00000000" w:rsidRDefault="002069B1">
      <w:pPr>
        <w:numPr>
          <w:ilvl w:val="0"/>
          <w:numId w:val="5"/>
        </w:numPr>
        <w:spacing w:before="100" w:beforeAutospacing="1" w:after="100" w:afterAutospacing="1"/>
        <w:rPr>
          <w:rFonts w:eastAsia="Times New Roman"/>
        </w:rPr>
      </w:pPr>
      <w:hyperlink r:id="rId441" w:tooltip="Michael Spivak" w:history="1">
        <w:r>
          <w:rPr>
            <w:rStyle w:val="Hyperlink"/>
            <w:rFonts w:eastAsia="Times New Roman"/>
          </w:rPr>
          <w:t>Michael Spivak</w:t>
        </w:r>
      </w:hyperlink>
      <w:r>
        <w:rPr>
          <w:rFonts w:eastAsia="Times New Roman"/>
        </w:rPr>
        <w:t>. (September 1994). ISBN 978-0-914098-89-8</w:t>
      </w:r>
      <w:r>
        <w:rPr>
          <w:rFonts w:eastAsia="Times New Roman"/>
          <w:i/>
          <w:iCs/>
        </w:rPr>
        <w:t xml:space="preserve"> Calculus</w:t>
      </w:r>
      <w:r>
        <w:rPr>
          <w:rFonts w:eastAsia="Times New Roman"/>
        </w:rPr>
        <w:t xml:space="preserve">. Publish or </w:t>
      </w:r>
      <w:r>
        <w:rPr>
          <w:rFonts w:eastAsia="Times New Roman"/>
        </w:rPr>
        <w:t xml:space="preserve">Perish publishing. </w:t>
      </w:r>
    </w:p>
    <w:p w:rsidR="00000000" w:rsidRDefault="002069B1">
      <w:pPr>
        <w:numPr>
          <w:ilvl w:val="0"/>
          <w:numId w:val="5"/>
        </w:numPr>
        <w:spacing w:before="100" w:beforeAutospacing="1" w:after="100" w:afterAutospacing="1"/>
        <w:rPr>
          <w:rFonts w:eastAsia="Times New Roman"/>
        </w:rPr>
      </w:pPr>
      <w:hyperlink r:id="rId442" w:tooltip="Tom M. Apostol" w:history="1">
        <w:r>
          <w:rPr>
            <w:rStyle w:val="Hyperlink"/>
            <w:rFonts w:eastAsia="Times New Roman"/>
          </w:rPr>
          <w:t>Tom M. Apostol</w:t>
        </w:r>
      </w:hyperlink>
      <w:r>
        <w:rPr>
          <w:rFonts w:eastAsia="Times New Roman"/>
        </w:rPr>
        <w:t xml:space="preserve">. (1967). ISBN 978-0-471-00005-1 </w:t>
      </w:r>
      <w:r>
        <w:rPr>
          <w:rFonts w:eastAsia="Times New Roman"/>
          <w:i/>
          <w:iCs/>
        </w:rPr>
        <w:t>Calculus, Volume 1, One-Variable Calculus with an Introduction to Linear Algebra</w:t>
      </w:r>
      <w:r>
        <w:rPr>
          <w:rFonts w:eastAsia="Times New Roman"/>
        </w:rPr>
        <w:t xml:space="preserve">. Wiley. </w:t>
      </w:r>
    </w:p>
    <w:p w:rsidR="00000000" w:rsidRDefault="002069B1">
      <w:pPr>
        <w:numPr>
          <w:ilvl w:val="0"/>
          <w:numId w:val="5"/>
        </w:numPr>
        <w:spacing w:before="100" w:beforeAutospacing="1" w:after="100" w:afterAutospacing="1"/>
        <w:rPr>
          <w:rFonts w:eastAsia="Times New Roman"/>
        </w:rPr>
      </w:pPr>
      <w:hyperlink r:id="rId443" w:tooltip="Tom M. Apostol" w:history="1">
        <w:r>
          <w:rPr>
            <w:rStyle w:val="Hyperlink"/>
            <w:rFonts w:eastAsia="Times New Roman"/>
          </w:rPr>
          <w:t>Tom M. Apostol</w:t>
        </w:r>
      </w:hyperlink>
      <w:r>
        <w:rPr>
          <w:rFonts w:eastAsia="Times New Roman"/>
        </w:rPr>
        <w:t xml:space="preserve">. (1969). ISBN 978-0-471-00007-5 </w:t>
      </w:r>
      <w:r>
        <w:rPr>
          <w:rFonts w:eastAsia="Times New Roman"/>
          <w:i/>
          <w:iCs/>
        </w:rPr>
        <w:t>Calculus, Volume 2, Multi-Variable Calculus and Linear Algebra with Applications</w:t>
      </w:r>
      <w:r>
        <w:rPr>
          <w:rFonts w:eastAsia="Times New Roman"/>
        </w:rPr>
        <w:t xml:space="preserve">. Wiley. </w:t>
      </w:r>
    </w:p>
    <w:p w:rsidR="00000000" w:rsidRDefault="002069B1">
      <w:pPr>
        <w:numPr>
          <w:ilvl w:val="0"/>
          <w:numId w:val="5"/>
        </w:numPr>
        <w:spacing w:before="100" w:beforeAutospacing="1" w:after="100" w:afterAutospacing="1"/>
        <w:rPr>
          <w:rFonts w:eastAsia="Times New Roman"/>
        </w:rPr>
      </w:pPr>
      <w:hyperlink r:id="rId444" w:tooltip="Silvanus P. Thompson" w:history="1">
        <w:r>
          <w:rPr>
            <w:rStyle w:val="Hyperlink"/>
            <w:rFonts w:eastAsia="Times New Roman"/>
          </w:rPr>
          <w:t>Silvanus P. Thompson</w:t>
        </w:r>
      </w:hyperlink>
      <w:r>
        <w:rPr>
          <w:rFonts w:eastAsia="Times New Roman"/>
        </w:rPr>
        <w:t xml:space="preserve"> and </w:t>
      </w:r>
      <w:hyperlink r:id="rId445" w:tooltip="Martin Gardner" w:history="1">
        <w:r>
          <w:rPr>
            <w:rStyle w:val="Hyperlink"/>
            <w:rFonts w:eastAsia="Times New Roman"/>
          </w:rPr>
          <w:t>Martin Gardner</w:t>
        </w:r>
      </w:hyperlink>
      <w:r>
        <w:rPr>
          <w:rFonts w:eastAsia="Times New Roman"/>
        </w:rPr>
        <w:t xml:space="preserve">. (1998). ISBN 978-0-312-18548-0 </w:t>
      </w:r>
      <w:r>
        <w:rPr>
          <w:rFonts w:eastAsia="Times New Roman"/>
          <w:i/>
          <w:iCs/>
        </w:rPr>
        <w:t>Calculus Made Easy</w:t>
      </w:r>
      <w:r>
        <w:rPr>
          <w:rFonts w:eastAsia="Times New Roman"/>
        </w:rPr>
        <w:t xml:space="preserve">. </w:t>
      </w:r>
    </w:p>
    <w:p w:rsidR="00000000" w:rsidRDefault="002069B1">
      <w:pPr>
        <w:numPr>
          <w:ilvl w:val="0"/>
          <w:numId w:val="5"/>
        </w:numPr>
        <w:spacing w:before="100" w:beforeAutospacing="1" w:after="100" w:afterAutospacing="1"/>
        <w:rPr>
          <w:rFonts w:eastAsia="Times New Roman"/>
        </w:rPr>
      </w:pPr>
      <w:hyperlink r:id="rId446" w:tooltip="Mathematical Association of America" w:history="1">
        <w:r>
          <w:rPr>
            <w:rStyle w:val="Hyperlink"/>
            <w:rFonts w:eastAsia="Times New Roman"/>
          </w:rPr>
          <w:t>Mathematical Association of America</w:t>
        </w:r>
      </w:hyperlink>
      <w:r>
        <w:rPr>
          <w:rFonts w:eastAsia="Times New Roman"/>
        </w:rPr>
        <w:t xml:space="preserve">. (1988). </w:t>
      </w:r>
      <w:r>
        <w:rPr>
          <w:rFonts w:eastAsia="Times New Roman"/>
          <w:i/>
          <w:iCs/>
        </w:rPr>
        <w:t>Calculus for a New Century; A Pump, Not a Filter</w:t>
      </w:r>
      <w:r>
        <w:rPr>
          <w:rFonts w:eastAsia="Times New Roman"/>
        </w:rPr>
        <w:t xml:space="preserve">, The Association, Stony Brook, NY. ED 300 252. </w:t>
      </w:r>
    </w:p>
    <w:p w:rsidR="00000000" w:rsidRDefault="002069B1">
      <w:pPr>
        <w:numPr>
          <w:ilvl w:val="0"/>
          <w:numId w:val="5"/>
        </w:numPr>
        <w:spacing w:before="100" w:beforeAutospacing="1" w:after="100" w:afterAutospacing="1"/>
        <w:rPr>
          <w:rFonts w:eastAsia="Times New Roman"/>
        </w:rPr>
      </w:pPr>
      <w:r>
        <w:rPr>
          <w:rFonts w:eastAsia="Times New Roman"/>
        </w:rPr>
        <w:t xml:space="preserve">Thomas/Finney. (1996). ISBN 978-0-201-53174-9 </w:t>
      </w:r>
      <w:r>
        <w:rPr>
          <w:rFonts w:eastAsia="Times New Roman"/>
          <w:i/>
          <w:iCs/>
        </w:rPr>
        <w:t>Calculus and Analytic geometry 9th</w:t>
      </w:r>
      <w:r>
        <w:rPr>
          <w:rFonts w:eastAsia="Times New Roman"/>
        </w:rPr>
        <w:t xml:space="preserve">, Addison Wesley. </w:t>
      </w:r>
    </w:p>
    <w:p w:rsidR="00000000" w:rsidRDefault="002069B1">
      <w:pPr>
        <w:numPr>
          <w:ilvl w:val="0"/>
          <w:numId w:val="5"/>
        </w:numPr>
        <w:spacing w:before="100" w:beforeAutospacing="1" w:after="100" w:afterAutospacing="1"/>
        <w:rPr>
          <w:rFonts w:eastAsia="Times New Roman"/>
        </w:rPr>
      </w:pPr>
      <w:r>
        <w:rPr>
          <w:rFonts w:eastAsia="Times New Roman"/>
        </w:rPr>
        <w:t>Weisstein, Eric</w:t>
      </w:r>
      <w:r>
        <w:rPr>
          <w:rFonts w:eastAsia="Times New Roman"/>
        </w:rPr>
        <w:t xml:space="preserve"> W. </w:t>
      </w:r>
      <w:hyperlink r:id="rId447" w:history="1">
        <w:r>
          <w:rPr>
            <w:rStyle w:val="Hyperlink"/>
            <w:rFonts w:eastAsia="Times New Roman"/>
          </w:rPr>
          <w:t>"Second Fundamental Theorem of Calculus."</w:t>
        </w:r>
      </w:hyperlink>
      <w:r>
        <w:rPr>
          <w:rFonts w:eastAsia="Times New Roman"/>
        </w:rPr>
        <w:t xml:space="preserve"> From MathWorld—A Wolfram Web Resource. </w:t>
      </w:r>
    </w:p>
    <w:p w:rsidR="00000000" w:rsidRDefault="002069B1">
      <w:pPr>
        <w:numPr>
          <w:ilvl w:val="0"/>
          <w:numId w:val="5"/>
        </w:numPr>
        <w:spacing w:before="100" w:beforeAutospacing="1" w:after="100" w:afterAutospacing="1"/>
        <w:rPr>
          <w:rFonts w:eastAsia="Times New Roman"/>
        </w:rPr>
      </w:pPr>
      <w:r>
        <w:rPr>
          <w:rFonts w:eastAsia="Times New Roman"/>
        </w:rPr>
        <w:t>Howard Anton,Irl Bivens,Stephen Davis:"Calculus",John Willey and Sons Pte. Ltd.,2002.</w:t>
      </w:r>
      <w:r>
        <w:rPr>
          <w:rFonts w:eastAsia="Times New Roman"/>
        </w:rPr>
        <w:t xml:space="preserve">ISBN 978-81-265-1259-1 </w:t>
      </w:r>
    </w:p>
    <w:p w:rsidR="00000000" w:rsidRDefault="002069B1">
      <w:pPr>
        <w:pStyle w:val="NormalWeb"/>
      </w:pPr>
      <w:hyperlink r:id="rId448" w:tooltip="Template:Refend" w:history="1">
        <w:r>
          <w:rPr>
            <w:rStyle w:val="Hyperlink"/>
          </w:rPr>
          <w:t>Template:Refend</w:t>
        </w:r>
      </w:hyperlink>
      <w:r>
        <w:t xml:space="preserve"> </w:t>
      </w:r>
    </w:p>
    <w:p w:rsidR="00000000" w:rsidRDefault="002069B1">
      <w:pPr>
        <w:pStyle w:val="Heading3"/>
        <w:rPr>
          <w:rFonts w:eastAsia="Times New Roman"/>
        </w:rPr>
      </w:pPr>
      <w:r>
        <w:rPr>
          <w:rStyle w:val="mw-headline"/>
          <w:rFonts w:eastAsia="Times New Roman"/>
        </w:rPr>
        <w:t>Online book</w:t>
      </w:r>
      <w:r>
        <w:rPr>
          <w:rStyle w:val="mw-headline"/>
          <w:rFonts w:eastAsia="Times New Roman"/>
        </w:rPr>
        <w:t>s</w:t>
      </w:r>
      <w:r>
        <w:rPr>
          <w:rStyle w:val="mw-editsection-bracket"/>
          <w:rFonts w:eastAsia="Times New Roman"/>
        </w:rPr>
        <w:t>[</w:t>
      </w:r>
      <w:hyperlink r:id="rId449" w:tooltip="Edit section: Online books"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450" w:tooltip="Template:Refbegin" w:history="1">
        <w:r>
          <w:rPr>
            <w:rStyle w:val="Hyperlink"/>
          </w:rPr>
          <w:t>Template:Refbegin</w:t>
        </w:r>
      </w:hyperlink>
      <w:r>
        <w:t xml:space="preserve"> </w:t>
      </w:r>
    </w:p>
    <w:p w:rsidR="00000000" w:rsidRDefault="002069B1">
      <w:pPr>
        <w:numPr>
          <w:ilvl w:val="0"/>
          <w:numId w:val="6"/>
        </w:numPr>
        <w:spacing w:before="100" w:beforeAutospacing="1" w:after="100" w:afterAutospacing="1"/>
        <w:rPr>
          <w:rFonts w:eastAsia="Times New Roman"/>
        </w:rPr>
      </w:pPr>
      <w:hyperlink r:id="rId451" w:tooltip="Template:Cite book" w:history="1">
        <w:r>
          <w:rPr>
            <w:rStyle w:val="Hyperlink"/>
            <w:rFonts w:eastAsia="Times New Roman"/>
          </w:rPr>
          <w:t>Template:Cite book</w:t>
        </w:r>
      </w:hyperlink>
      <w:r>
        <w:rPr>
          <w:rFonts w:eastAsia="Times New Roman"/>
        </w:rPr>
        <w:t xml:space="preserve"> </w:t>
      </w:r>
    </w:p>
    <w:p w:rsidR="00000000" w:rsidRDefault="002069B1">
      <w:pPr>
        <w:numPr>
          <w:ilvl w:val="0"/>
          <w:numId w:val="6"/>
        </w:numPr>
        <w:spacing w:before="100" w:beforeAutospacing="1" w:after="100" w:afterAutospacing="1"/>
        <w:rPr>
          <w:rFonts w:eastAsia="Times New Roman"/>
        </w:rPr>
      </w:pPr>
      <w:r>
        <w:rPr>
          <w:rFonts w:eastAsia="Times New Roman"/>
        </w:rPr>
        <w:t>Crowell, B. (2003). "</w:t>
      </w:r>
      <w:r>
        <w:rPr>
          <w:rFonts w:eastAsia="Times New Roman"/>
          <w:i/>
          <w:iCs/>
        </w:rPr>
        <w:t>Calculus</w:t>
      </w:r>
      <w:r>
        <w:rPr>
          <w:rFonts w:eastAsia="Times New Roman"/>
        </w:rPr>
        <w:t xml:space="preserve">" Light and Matter, Fullerton. Retrieved 6 May 2007 from </w:t>
      </w:r>
      <w:hyperlink r:id="rId452" w:history="1">
        <w:r>
          <w:rPr>
            <w:rStyle w:val="Hyperlink"/>
            <w:rFonts w:eastAsia="Times New Roman"/>
          </w:rPr>
          <w:t>http://www.lightandmatter.com/calc/calc.pdf</w:t>
        </w:r>
      </w:hyperlink>
      <w:r>
        <w:rPr>
          <w:rFonts w:eastAsia="Times New Roman"/>
        </w:rPr>
        <w:t xml:space="preserve"> </w:t>
      </w:r>
    </w:p>
    <w:p w:rsidR="00000000" w:rsidRDefault="002069B1">
      <w:pPr>
        <w:numPr>
          <w:ilvl w:val="0"/>
          <w:numId w:val="6"/>
        </w:numPr>
        <w:spacing w:before="100" w:beforeAutospacing="1" w:after="100" w:afterAutospacing="1"/>
        <w:rPr>
          <w:rFonts w:eastAsia="Times New Roman"/>
        </w:rPr>
      </w:pPr>
      <w:r>
        <w:rPr>
          <w:rFonts w:eastAsia="Times New Roman"/>
        </w:rPr>
        <w:t>Garrett, P. (2006). "</w:t>
      </w:r>
      <w:r>
        <w:rPr>
          <w:rFonts w:eastAsia="Times New Roman"/>
          <w:i/>
          <w:iCs/>
        </w:rPr>
        <w:t>Notes on first year calculus</w:t>
      </w:r>
      <w:r>
        <w:rPr>
          <w:rFonts w:eastAsia="Times New Roman"/>
        </w:rPr>
        <w:t>" University of Minnesota. Retrieved 6 May 20</w:t>
      </w:r>
      <w:r>
        <w:rPr>
          <w:rFonts w:eastAsia="Times New Roman"/>
        </w:rPr>
        <w:t xml:space="preserve">07 from </w:t>
      </w:r>
      <w:hyperlink r:id="rId453" w:history="1">
        <w:r>
          <w:rPr>
            <w:rStyle w:val="Hyperlink"/>
            <w:rFonts w:eastAsia="Times New Roman"/>
          </w:rPr>
          <w:t>http://www.math.umn.edu/~garrett/calculus/first_year/notes.pdf</w:t>
        </w:r>
      </w:hyperlink>
      <w:r>
        <w:rPr>
          <w:rFonts w:eastAsia="Times New Roman"/>
        </w:rPr>
        <w:t xml:space="preserve"> </w:t>
      </w:r>
    </w:p>
    <w:p w:rsidR="00000000" w:rsidRDefault="002069B1">
      <w:pPr>
        <w:numPr>
          <w:ilvl w:val="0"/>
          <w:numId w:val="6"/>
        </w:numPr>
        <w:spacing w:before="100" w:beforeAutospacing="1" w:after="100" w:afterAutospacing="1"/>
        <w:rPr>
          <w:rFonts w:eastAsia="Times New Roman"/>
        </w:rPr>
      </w:pPr>
      <w:r>
        <w:rPr>
          <w:rFonts w:eastAsia="Times New Roman"/>
        </w:rPr>
        <w:t>Faraz, H. (2006). "</w:t>
      </w:r>
      <w:r>
        <w:rPr>
          <w:rFonts w:eastAsia="Times New Roman"/>
          <w:i/>
          <w:iCs/>
        </w:rPr>
        <w:t>Understanding Calculus</w:t>
      </w:r>
      <w:r>
        <w:rPr>
          <w:rFonts w:eastAsia="Times New Roman"/>
        </w:rPr>
        <w:t xml:space="preserve">" Retrieved 6 May 2007 from Understanding Calculus, URL </w:t>
      </w:r>
      <w:hyperlink r:id="rId454" w:history="1">
        <w:r>
          <w:rPr>
            <w:rStyle w:val="Hyperlink"/>
            <w:rFonts w:eastAsia="Times New Roman"/>
          </w:rPr>
          <w:t>http://www.understandingcalculus.com/</w:t>
        </w:r>
      </w:hyperlink>
      <w:r>
        <w:rPr>
          <w:rFonts w:eastAsia="Times New Roman"/>
        </w:rPr>
        <w:t xml:space="preserve"> (HTML only) </w:t>
      </w:r>
    </w:p>
    <w:p w:rsidR="00000000" w:rsidRDefault="002069B1">
      <w:pPr>
        <w:numPr>
          <w:ilvl w:val="0"/>
          <w:numId w:val="6"/>
        </w:numPr>
        <w:spacing w:before="100" w:beforeAutospacing="1" w:after="100" w:afterAutospacing="1"/>
        <w:rPr>
          <w:rFonts w:eastAsia="Times New Roman"/>
        </w:rPr>
      </w:pPr>
      <w:r>
        <w:rPr>
          <w:rFonts w:eastAsia="Times New Roman"/>
        </w:rPr>
        <w:t>Keisler, H. J. (2000). "</w:t>
      </w:r>
      <w:r>
        <w:rPr>
          <w:rFonts w:eastAsia="Times New Roman"/>
          <w:i/>
          <w:iCs/>
        </w:rPr>
        <w:t>Elementary Calculus: An Approach Using Infinitesimals</w:t>
      </w:r>
      <w:r>
        <w:rPr>
          <w:rFonts w:eastAsia="Times New Roman"/>
        </w:rPr>
        <w:t xml:space="preserve">" Retrieved 29 August 2010 from </w:t>
      </w:r>
      <w:hyperlink r:id="rId455" w:history="1">
        <w:r>
          <w:rPr>
            <w:rStyle w:val="Hyperlink"/>
            <w:rFonts w:eastAsia="Times New Roman"/>
          </w:rPr>
          <w:t>http://www.math.wisc.edu/~keisler/calc.html</w:t>
        </w:r>
      </w:hyperlink>
      <w:r>
        <w:rPr>
          <w:rFonts w:eastAsia="Times New Roman"/>
        </w:rPr>
        <w:t xml:space="preserve"> </w:t>
      </w:r>
    </w:p>
    <w:p w:rsidR="00000000" w:rsidRDefault="002069B1">
      <w:pPr>
        <w:numPr>
          <w:ilvl w:val="0"/>
          <w:numId w:val="6"/>
        </w:numPr>
        <w:spacing w:before="100" w:beforeAutospacing="1" w:after="100" w:afterAutospacing="1"/>
        <w:rPr>
          <w:rFonts w:eastAsia="Times New Roman"/>
        </w:rPr>
      </w:pPr>
      <w:r>
        <w:rPr>
          <w:rFonts w:eastAsia="Times New Roman"/>
        </w:rPr>
        <w:t>Mauch, S. (2004). "</w:t>
      </w:r>
      <w:r>
        <w:rPr>
          <w:rFonts w:eastAsia="Times New Roman"/>
          <w:i/>
          <w:iCs/>
        </w:rPr>
        <w:t>Sean's Applied Math Book</w:t>
      </w:r>
      <w:r>
        <w:rPr>
          <w:rFonts w:eastAsia="Times New Roman"/>
        </w:rPr>
        <w:t xml:space="preserve">" California Institute of Technology. Retrieved 6 May 2007 from </w:t>
      </w:r>
      <w:hyperlink r:id="rId456" w:history="1">
        <w:r>
          <w:rPr>
            <w:rStyle w:val="Hyperlink"/>
            <w:rFonts w:eastAsia="Times New Roman"/>
          </w:rPr>
          <w:t>http://www.cacr.caltech.edu</w:t>
        </w:r>
        <w:r>
          <w:rPr>
            <w:rStyle w:val="Hyperlink"/>
            <w:rFonts w:eastAsia="Times New Roman"/>
          </w:rPr>
          <w:t>/~sean/applied_math.pdf</w:t>
        </w:r>
      </w:hyperlink>
      <w:r>
        <w:rPr>
          <w:rFonts w:eastAsia="Times New Roman"/>
        </w:rPr>
        <w:t xml:space="preserve"> </w:t>
      </w:r>
    </w:p>
    <w:p w:rsidR="00000000" w:rsidRDefault="002069B1">
      <w:pPr>
        <w:numPr>
          <w:ilvl w:val="0"/>
          <w:numId w:val="6"/>
        </w:numPr>
        <w:spacing w:before="100" w:beforeAutospacing="1" w:after="100" w:afterAutospacing="1"/>
        <w:rPr>
          <w:rFonts w:eastAsia="Times New Roman"/>
        </w:rPr>
      </w:pPr>
      <w:r>
        <w:rPr>
          <w:rFonts w:eastAsia="Times New Roman"/>
        </w:rPr>
        <w:t>Sloughter, Dan (2000). "</w:t>
      </w:r>
      <w:r>
        <w:rPr>
          <w:rFonts w:eastAsia="Times New Roman"/>
          <w:i/>
          <w:iCs/>
        </w:rPr>
        <w:t>Difference Equations to Differential Equations: An introduction to calculus</w:t>
      </w:r>
      <w:r>
        <w:rPr>
          <w:rFonts w:eastAsia="Times New Roman"/>
        </w:rPr>
        <w:t xml:space="preserve">". Retrieved 17 March 2009 from </w:t>
      </w:r>
      <w:hyperlink r:id="rId457" w:history="1">
        <w:r>
          <w:rPr>
            <w:rStyle w:val="Hyperlink"/>
            <w:rFonts w:eastAsia="Times New Roman"/>
          </w:rPr>
          <w:t>http://synechism.org/drupal/de2de/</w:t>
        </w:r>
      </w:hyperlink>
      <w:r>
        <w:rPr>
          <w:rFonts w:eastAsia="Times New Roman"/>
        </w:rPr>
        <w:t xml:space="preserve"> </w:t>
      </w:r>
    </w:p>
    <w:p w:rsidR="00000000" w:rsidRDefault="002069B1">
      <w:pPr>
        <w:numPr>
          <w:ilvl w:val="0"/>
          <w:numId w:val="6"/>
        </w:numPr>
        <w:spacing w:before="100" w:beforeAutospacing="1" w:after="100" w:afterAutospacing="1"/>
        <w:rPr>
          <w:rFonts w:eastAsia="Times New Roman"/>
        </w:rPr>
      </w:pPr>
      <w:r>
        <w:rPr>
          <w:rFonts w:eastAsia="Times New Roman"/>
        </w:rPr>
        <w:t>Stroyan, K.D. (2004). "</w:t>
      </w:r>
      <w:r>
        <w:rPr>
          <w:rFonts w:eastAsia="Times New Roman"/>
          <w:i/>
          <w:iCs/>
        </w:rPr>
        <w:t>A brief introduction to infinitesimal calculus</w:t>
      </w:r>
      <w:r>
        <w:rPr>
          <w:rFonts w:eastAsia="Times New Roman"/>
        </w:rPr>
        <w:t xml:space="preserve">" University of Iowa. Retrieved 6 May 2007 from </w:t>
      </w:r>
      <w:hyperlink r:id="rId458" w:history="1">
        <w:r>
          <w:rPr>
            <w:rStyle w:val="Hyperlink"/>
            <w:rFonts w:eastAsia="Times New Roman"/>
          </w:rPr>
          <w:t>http://www.math.uiow</w:t>
        </w:r>
        <w:r>
          <w:rPr>
            <w:rStyle w:val="Hyperlink"/>
            <w:rFonts w:eastAsia="Times New Roman"/>
          </w:rPr>
          <w:t>a.edu/~stroyan/InfsmlCalculus/InfsmlCalc.htm</w:t>
        </w:r>
      </w:hyperlink>
      <w:r>
        <w:rPr>
          <w:rFonts w:eastAsia="Times New Roman"/>
        </w:rPr>
        <w:t xml:space="preserve"> (HTML only) </w:t>
      </w:r>
    </w:p>
    <w:p w:rsidR="00000000" w:rsidRDefault="002069B1">
      <w:pPr>
        <w:numPr>
          <w:ilvl w:val="0"/>
          <w:numId w:val="6"/>
        </w:numPr>
        <w:spacing w:before="100" w:beforeAutospacing="1" w:after="100" w:afterAutospacing="1"/>
        <w:rPr>
          <w:rFonts w:eastAsia="Times New Roman"/>
        </w:rPr>
      </w:pPr>
      <w:r>
        <w:rPr>
          <w:rFonts w:eastAsia="Times New Roman"/>
        </w:rPr>
        <w:t>Strang, G. (1991). "</w:t>
      </w:r>
      <w:r>
        <w:rPr>
          <w:rFonts w:eastAsia="Times New Roman"/>
          <w:i/>
          <w:iCs/>
        </w:rPr>
        <w:t>Calculus</w:t>
      </w:r>
      <w:r>
        <w:rPr>
          <w:rFonts w:eastAsia="Times New Roman"/>
        </w:rPr>
        <w:t xml:space="preserve">" Massachusetts Institute of Technology. Retrieved 6 May 2007 from </w:t>
      </w:r>
      <w:hyperlink r:id="rId459" w:history="1">
        <w:r>
          <w:rPr>
            <w:rStyle w:val="Hyperlink"/>
            <w:rFonts w:eastAsia="Times New Roman"/>
          </w:rPr>
          <w:t>http://ocw.mit.edu/ans7870/resources/Strang/strangtext.htm</w:t>
        </w:r>
      </w:hyperlink>
      <w:r>
        <w:rPr>
          <w:rFonts w:eastAsia="Times New Roman"/>
        </w:rPr>
        <w:t xml:space="preserve"> </w:t>
      </w:r>
    </w:p>
    <w:p w:rsidR="00000000" w:rsidRDefault="002069B1">
      <w:pPr>
        <w:numPr>
          <w:ilvl w:val="0"/>
          <w:numId w:val="6"/>
        </w:numPr>
        <w:spacing w:before="100" w:beforeAutospacing="1" w:after="100" w:afterAutospacing="1"/>
        <w:rPr>
          <w:rFonts w:eastAsia="Times New Roman"/>
        </w:rPr>
      </w:pPr>
      <w:r>
        <w:rPr>
          <w:rFonts w:eastAsia="Times New Roman"/>
        </w:rPr>
        <w:t>Smith, William V. (2001). "</w:t>
      </w:r>
      <w:r>
        <w:rPr>
          <w:rFonts w:eastAsia="Times New Roman"/>
          <w:i/>
          <w:iCs/>
        </w:rPr>
        <w:t>The Calculus</w:t>
      </w:r>
      <w:r>
        <w:rPr>
          <w:rFonts w:eastAsia="Times New Roman"/>
        </w:rPr>
        <w:t xml:space="preserve">" Retrieved 4 July 2008 </w:t>
      </w:r>
      <w:hyperlink r:id="rId460" w:history="1">
        <w:r>
          <w:rPr>
            <w:rStyle w:val="Hyperlink"/>
            <w:rFonts w:eastAsia="Times New Roman"/>
          </w:rPr>
          <w:t>http://www.math.byu.edu/~smithw/Calculus/</w:t>
        </w:r>
      </w:hyperlink>
      <w:r>
        <w:rPr>
          <w:rFonts w:eastAsia="Times New Roman"/>
        </w:rPr>
        <w:t xml:space="preserve"> (HTML only). </w:t>
      </w:r>
    </w:p>
    <w:p w:rsidR="00000000" w:rsidRDefault="002069B1">
      <w:pPr>
        <w:pStyle w:val="NormalWeb"/>
      </w:pPr>
      <w:hyperlink r:id="rId461" w:tooltip="Template:Refend" w:history="1">
        <w:r>
          <w:rPr>
            <w:rStyle w:val="Hyperlink"/>
          </w:rPr>
          <w:t>Template:Refend</w:t>
        </w:r>
      </w:hyperlink>
      <w:r>
        <w:t xml:space="preserve"> </w:t>
      </w:r>
    </w:p>
    <w:p w:rsidR="00000000" w:rsidRDefault="002069B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62" w:tooltip="Edit section: External links" w:history="1">
        <w:r>
          <w:rPr>
            <w:rStyle w:val="Hyperlink"/>
            <w:rFonts w:eastAsia="Times New Roman"/>
          </w:rPr>
          <w:t>edit</w:t>
        </w:r>
      </w:hyperlink>
      <w:r>
        <w:rPr>
          <w:rStyle w:val="mw-editsection-bracket"/>
          <w:rFonts w:eastAsia="Times New Roman"/>
        </w:rPr>
        <w:t>]</w:t>
      </w:r>
    </w:p>
    <w:p w:rsidR="00000000" w:rsidRDefault="002069B1">
      <w:pPr>
        <w:pStyle w:val="NormalWeb"/>
      </w:pPr>
      <w:hyperlink r:id="rId463" w:tooltip="Template:Sister project links" w:history="1">
        <w:r>
          <w:rPr>
            <w:rStyle w:val="Hyperlink"/>
          </w:rPr>
          <w:t>Template:Sister project links</w:t>
        </w:r>
      </w:hyperlink>
      <w:r>
        <w:t xml:space="preserve"> </w:t>
      </w:r>
    </w:p>
    <w:p w:rsidR="00000000" w:rsidRDefault="002069B1">
      <w:pPr>
        <w:numPr>
          <w:ilvl w:val="0"/>
          <w:numId w:val="7"/>
        </w:numPr>
        <w:spacing w:before="100" w:beforeAutospacing="1" w:after="100" w:afterAutospacing="1"/>
        <w:rPr>
          <w:rFonts w:eastAsia="Times New Roman"/>
        </w:rPr>
      </w:pPr>
      <w:hyperlink r:id="rId464" w:tooltip="Template:Springer" w:history="1">
        <w:r>
          <w:rPr>
            <w:rStyle w:val="Hyperlink"/>
            <w:rFonts w:eastAsia="Times New Roman"/>
          </w:rPr>
          <w:t>Template:Springer</w:t>
        </w:r>
      </w:hyperlink>
      <w:r>
        <w:rPr>
          <w:rFonts w:eastAsia="Times New Roman"/>
        </w:rPr>
        <w:t xml:space="preserve"> </w:t>
      </w:r>
    </w:p>
    <w:p w:rsidR="00000000" w:rsidRDefault="002069B1">
      <w:pPr>
        <w:numPr>
          <w:ilvl w:val="0"/>
          <w:numId w:val="7"/>
        </w:numPr>
        <w:spacing w:before="100" w:beforeAutospacing="1" w:after="100" w:afterAutospacing="1"/>
        <w:rPr>
          <w:rFonts w:eastAsia="Times New Roman"/>
        </w:rPr>
      </w:pPr>
      <w:hyperlink r:id="rId465" w:tooltip="Template:MathWorld" w:history="1">
        <w:r>
          <w:rPr>
            <w:rStyle w:val="Hyperlink"/>
            <w:rFonts w:eastAsia="Times New Roman"/>
          </w:rPr>
          <w:t>Template:MathWorld</w:t>
        </w:r>
      </w:hyperlink>
      <w:r>
        <w:rPr>
          <w:rFonts w:eastAsia="Times New Roman"/>
        </w:rPr>
        <w:t xml:space="preserve"> </w:t>
      </w:r>
    </w:p>
    <w:p w:rsidR="00000000" w:rsidRDefault="002069B1">
      <w:pPr>
        <w:numPr>
          <w:ilvl w:val="0"/>
          <w:numId w:val="7"/>
        </w:numPr>
        <w:spacing w:before="100" w:beforeAutospacing="1" w:after="100" w:afterAutospacing="1"/>
        <w:rPr>
          <w:rFonts w:eastAsia="Times New Roman"/>
        </w:rPr>
      </w:pPr>
      <w:hyperlink r:id="rId466" w:tooltip="Template:PlanetMath" w:history="1">
        <w:r>
          <w:rPr>
            <w:rStyle w:val="Hyperlink"/>
            <w:rFonts w:eastAsia="Times New Roman"/>
          </w:rPr>
          <w:t>Template:PlanetMath</w:t>
        </w:r>
      </w:hyperlink>
      <w:r>
        <w:rPr>
          <w:rFonts w:eastAsia="Times New Roman"/>
        </w:rPr>
        <w:t xml:space="preserve"> </w:t>
      </w:r>
    </w:p>
    <w:p w:rsidR="00000000" w:rsidRDefault="002069B1">
      <w:pPr>
        <w:numPr>
          <w:ilvl w:val="0"/>
          <w:numId w:val="7"/>
        </w:numPr>
        <w:spacing w:before="100" w:beforeAutospacing="1" w:after="100" w:afterAutospacing="1"/>
        <w:rPr>
          <w:rFonts w:eastAsia="Times New Roman"/>
        </w:rPr>
      </w:pPr>
      <w:hyperlink r:id="rId467" w:history="1">
        <w:r>
          <w:rPr>
            <w:rStyle w:val="Hyperlink"/>
            <w:rFonts w:eastAsia="Times New Roman"/>
          </w:rPr>
          <w:t>Calculus Made Easy (1914) by Silvanus P. Thompson</w:t>
        </w:r>
      </w:hyperlink>
      <w:r>
        <w:rPr>
          <w:rFonts w:eastAsia="Times New Roman"/>
        </w:rPr>
        <w:t xml:space="preserve"> Full text in PDF </w:t>
      </w:r>
    </w:p>
    <w:p w:rsidR="00000000" w:rsidRDefault="002069B1">
      <w:pPr>
        <w:numPr>
          <w:ilvl w:val="0"/>
          <w:numId w:val="7"/>
        </w:numPr>
        <w:spacing w:before="100" w:beforeAutospacing="1" w:after="100" w:afterAutospacing="1"/>
        <w:rPr>
          <w:rFonts w:eastAsia="Times New Roman"/>
        </w:rPr>
      </w:pPr>
      <w:hyperlink r:id="rId468" w:tooltip="Template:In Our Time" w:history="1">
        <w:r>
          <w:rPr>
            <w:rStyle w:val="Hyperlink"/>
            <w:rFonts w:eastAsia="Times New Roman"/>
          </w:rPr>
          <w:t>Template:In Our Time</w:t>
        </w:r>
      </w:hyperlink>
      <w:r>
        <w:rPr>
          <w:rFonts w:eastAsia="Times New Roman"/>
        </w:rPr>
        <w:t xml:space="preserve"> </w:t>
      </w:r>
    </w:p>
    <w:p w:rsidR="00000000" w:rsidRDefault="002069B1">
      <w:pPr>
        <w:numPr>
          <w:ilvl w:val="0"/>
          <w:numId w:val="7"/>
        </w:numPr>
        <w:spacing w:before="100" w:beforeAutospacing="1" w:after="100" w:afterAutospacing="1"/>
        <w:rPr>
          <w:rFonts w:eastAsia="Times New Roman"/>
        </w:rPr>
      </w:pPr>
      <w:hyperlink r:id="rId469" w:history="1">
        <w:r>
          <w:rPr>
            <w:rStyle w:val="Hyperlink"/>
            <w:rFonts w:eastAsia="Times New Roman"/>
          </w:rPr>
          <w:t>Calculus.org: The Calculus page</w:t>
        </w:r>
      </w:hyperlink>
      <w:r>
        <w:rPr>
          <w:rFonts w:eastAsia="Times New Roman"/>
        </w:rPr>
        <w:t xml:space="preserve"> at University of California, Davis – contains resources and links to other sites </w:t>
      </w:r>
    </w:p>
    <w:p w:rsidR="00000000" w:rsidRDefault="002069B1">
      <w:pPr>
        <w:numPr>
          <w:ilvl w:val="0"/>
          <w:numId w:val="7"/>
        </w:numPr>
        <w:spacing w:before="100" w:beforeAutospacing="1" w:after="100" w:afterAutospacing="1"/>
        <w:rPr>
          <w:rFonts w:eastAsia="Times New Roman"/>
        </w:rPr>
      </w:pPr>
      <w:hyperlink r:id="rId470" w:history="1">
        <w:r>
          <w:rPr>
            <w:rStyle w:val="Hyperlink"/>
            <w:rFonts w:eastAsia="Times New Roman"/>
          </w:rPr>
          <w:t>COW: Calculus on the Web</w:t>
        </w:r>
      </w:hyperlink>
      <w:r>
        <w:rPr>
          <w:rFonts w:eastAsia="Times New Roman"/>
        </w:rPr>
        <w:t xml:space="preserve"> at Temple University – contains resources ranging from pre-calculus and associated algebra </w:t>
      </w:r>
    </w:p>
    <w:p w:rsidR="00000000" w:rsidRDefault="002069B1">
      <w:pPr>
        <w:numPr>
          <w:ilvl w:val="0"/>
          <w:numId w:val="7"/>
        </w:numPr>
        <w:spacing w:before="100" w:beforeAutospacing="1" w:after="100" w:afterAutospacing="1"/>
        <w:rPr>
          <w:rFonts w:eastAsia="Times New Roman"/>
        </w:rPr>
      </w:pPr>
      <w:hyperlink r:id="rId471" w:history="1">
        <w:r>
          <w:rPr>
            <w:rStyle w:val="Hyperlink"/>
            <w:rFonts w:eastAsia="Times New Roman"/>
          </w:rPr>
          <w:t>Ea</w:t>
        </w:r>
        <w:r>
          <w:rPr>
            <w:rStyle w:val="Hyperlink"/>
            <w:rFonts w:eastAsia="Times New Roman"/>
          </w:rPr>
          <w:t>rliest Known Uses of Some of the Words of Mathematics: Calculus &amp; Analysis</w:t>
        </w:r>
      </w:hyperlink>
      <w:r>
        <w:rPr>
          <w:rFonts w:eastAsia="Times New Roman"/>
        </w:rPr>
        <w:t xml:space="preserve"> </w:t>
      </w:r>
    </w:p>
    <w:p w:rsidR="00000000" w:rsidRDefault="002069B1">
      <w:pPr>
        <w:numPr>
          <w:ilvl w:val="0"/>
          <w:numId w:val="7"/>
        </w:numPr>
        <w:spacing w:before="100" w:beforeAutospacing="1" w:after="100" w:afterAutospacing="1"/>
        <w:rPr>
          <w:rFonts w:eastAsia="Times New Roman"/>
        </w:rPr>
      </w:pPr>
      <w:hyperlink r:id="rId472" w:history="1">
        <w:r>
          <w:rPr>
            <w:rStyle w:val="Hyperlink"/>
            <w:rFonts w:eastAsia="Times New Roman"/>
          </w:rPr>
          <w:t>Online Integrator (WebMathematica)</w:t>
        </w:r>
      </w:hyperlink>
      <w:r>
        <w:rPr>
          <w:rFonts w:eastAsia="Times New Roman"/>
        </w:rPr>
        <w:t xml:space="preserve"> from Wolfram Research </w:t>
      </w:r>
    </w:p>
    <w:p w:rsidR="00000000" w:rsidRDefault="002069B1">
      <w:pPr>
        <w:numPr>
          <w:ilvl w:val="0"/>
          <w:numId w:val="7"/>
        </w:numPr>
        <w:spacing w:before="100" w:beforeAutospacing="1" w:after="100" w:afterAutospacing="1"/>
        <w:rPr>
          <w:rFonts w:eastAsia="Times New Roman"/>
        </w:rPr>
      </w:pPr>
      <w:hyperlink r:id="rId473" w:history="1">
        <w:r>
          <w:rPr>
            <w:rStyle w:val="Hyperlink"/>
            <w:rFonts w:eastAsia="Times New Roman"/>
          </w:rPr>
          <w:t>The Role of Calculus in College Mathematics</w:t>
        </w:r>
      </w:hyperlink>
      <w:r>
        <w:rPr>
          <w:rFonts w:eastAsia="Times New Roman"/>
        </w:rPr>
        <w:t xml:space="preserve"> from ERICDigests.org </w:t>
      </w:r>
    </w:p>
    <w:p w:rsidR="00000000" w:rsidRDefault="002069B1">
      <w:pPr>
        <w:numPr>
          <w:ilvl w:val="0"/>
          <w:numId w:val="7"/>
        </w:numPr>
        <w:spacing w:before="100" w:beforeAutospacing="1" w:after="100" w:afterAutospacing="1"/>
        <w:rPr>
          <w:rFonts w:eastAsia="Times New Roman"/>
        </w:rPr>
      </w:pPr>
      <w:hyperlink r:id="rId474" w:history="1">
        <w:r>
          <w:rPr>
            <w:rStyle w:val="Hyperlink"/>
            <w:rFonts w:eastAsia="Times New Roman"/>
          </w:rPr>
          <w:t>OpenCourseWare Calculus</w:t>
        </w:r>
      </w:hyperlink>
      <w:r>
        <w:rPr>
          <w:rFonts w:eastAsia="Times New Roman"/>
        </w:rPr>
        <w:t xml:space="preserve"> from the </w:t>
      </w:r>
      <w:hyperlink r:id="rId475" w:tooltip="Massachusetts Institute of Technology" w:history="1">
        <w:r>
          <w:rPr>
            <w:rStyle w:val="Hyperlink"/>
            <w:rFonts w:eastAsia="Times New Roman"/>
          </w:rPr>
          <w:t>Massachusetts Institute of Technology</w:t>
        </w:r>
      </w:hyperlink>
      <w:r>
        <w:rPr>
          <w:rFonts w:eastAsia="Times New Roman"/>
        </w:rPr>
        <w:t xml:space="preserve"> </w:t>
      </w:r>
    </w:p>
    <w:p w:rsidR="00000000" w:rsidRDefault="002069B1">
      <w:pPr>
        <w:numPr>
          <w:ilvl w:val="0"/>
          <w:numId w:val="7"/>
        </w:numPr>
        <w:spacing w:before="100" w:beforeAutospacing="1" w:after="100" w:afterAutospacing="1"/>
        <w:rPr>
          <w:rFonts w:eastAsia="Times New Roman"/>
        </w:rPr>
      </w:pPr>
      <w:hyperlink r:id="rId476" w:history="1">
        <w:r>
          <w:rPr>
            <w:rStyle w:val="Hyperlink"/>
            <w:rFonts w:eastAsia="Times New Roman"/>
          </w:rPr>
          <w:t>Infinitesimal Calculus</w:t>
        </w:r>
      </w:hyperlink>
      <w:r>
        <w:rPr>
          <w:rFonts w:eastAsia="Times New Roman"/>
        </w:rPr>
        <w:t xml:space="preserve"> – an article on its historical development, in </w:t>
      </w:r>
      <w:r>
        <w:rPr>
          <w:rFonts w:eastAsia="Times New Roman"/>
          <w:i/>
          <w:iCs/>
        </w:rPr>
        <w:t>Encyclopedia of Mathematics</w:t>
      </w:r>
      <w:r>
        <w:rPr>
          <w:rFonts w:eastAsia="Times New Roman"/>
        </w:rPr>
        <w:t xml:space="preserve">, ed. </w:t>
      </w:r>
      <w:hyperlink r:id="rId477" w:tooltip="Michiel Hazewinkel" w:history="1">
        <w:r>
          <w:rPr>
            <w:rStyle w:val="Hyperlink"/>
            <w:rFonts w:eastAsia="Times New Roman"/>
          </w:rPr>
          <w:t>Michiel Hazewinkel</w:t>
        </w:r>
      </w:hyperlink>
      <w:r>
        <w:rPr>
          <w:rFonts w:eastAsia="Times New Roman"/>
        </w:rPr>
        <w:t xml:space="preserve">. </w:t>
      </w:r>
    </w:p>
    <w:p w:rsidR="00000000" w:rsidRDefault="002069B1">
      <w:pPr>
        <w:numPr>
          <w:ilvl w:val="0"/>
          <w:numId w:val="7"/>
        </w:numPr>
        <w:spacing w:before="100" w:beforeAutospacing="1" w:after="100" w:afterAutospacing="1"/>
        <w:rPr>
          <w:rFonts w:eastAsia="Times New Roman"/>
        </w:rPr>
      </w:pPr>
      <w:hyperlink r:id="rId478" w:tooltip="Template:Cite web" w:history="1">
        <w:r>
          <w:rPr>
            <w:rStyle w:val="Hyperlink"/>
            <w:rFonts w:eastAsia="Times New Roman"/>
          </w:rPr>
          <w:t>Template:Cite web</w:t>
        </w:r>
      </w:hyperlink>
      <w:r>
        <w:rPr>
          <w:rFonts w:eastAsia="Times New Roman"/>
        </w:rPr>
        <w:t xml:space="preserve"> </w:t>
      </w:r>
    </w:p>
    <w:p w:rsidR="00000000" w:rsidRDefault="002069B1">
      <w:pPr>
        <w:numPr>
          <w:ilvl w:val="0"/>
          <w:numId w:val="7"/>
        </w:numPr>
        <w:spacing w:before="100" w:beforeAutospacing="1" w:after="100" w:afterAutospacing="1"/>
        <w:rPr>
          <w:rFonts w:eastAsia="Times New Roman"/>
        </w:rPr>
      </w:pPr>
      <w:hyperlink r:id="rId479" w:history="1">
        <w:r>
          <w:rPr>
            <w:rStyle w:val="Hyperlink"/>
            <w:rFonts w:eastAsia="Times New Roman"/>
          </w:rPr>
          <w:t xml:space="preserve">Calculus Problems and </w:t>
        </w:r>
        <w:r>
          <w:rPr>
            <w:rStyle w:val="Hyperlink"/>
            <w:rFonts w:eastAsia="Times New Roman"/>
          </w:rPr>
          <w:t>Solutions</w:t>
        </w:r>
      </w:hyperlink>
      <w:r>
        <w:rPr>
          <w:rFonts w:eastAsia="Times New Roman"/>
        </w:rPr>
        <w:t xml:space="preserve"> by D. A. Kouba </w:t>
      </w:r>
    </w:p>
    <w:p w:rsidR="00000000" w:rsidRDefault="002069B1">
      <w:pPr>
        <w:numPr>
          <w:ilvl w:val="0"/>
          <w:numId w:val="7"/>
        </w:numPr>
        <w:spacing w:before="100" w:beforeAutospacing="1" w:after="100" w:afterAutospacing="1"/>
        <w:rPr>
          <w:rFonts w:eastAsia="Times New Roman"/>
        </w:rPr>
      </w:pPr>
      <w:hyperlink r:id="rId480" w:history="1">
        <w:r>
          <w:rPr>
            <w:rStyle w:val="Hyperlink"/>
            <w:rFonts w:eastAsia="Times New Roman"/>
          </w:rPr>
          <w:t>Donald Allen's notes on calculus</w:t>
        </w:r>
      </w:hyperlink>
      <w:r>
        <w:rPr>
          <w:rFonts w:eastAsia="Times New Roman"/>
        </w:rPr>
        <w:t xml:space="preserve"> </w:t>
      </w:r>
    </w:p>
    <w:p w:rsidR="00000000" w:rsidRDefault="002069B1">
      <w:pPr>
        <w:numPr>
          <w:ilvl w:val="0"/>
          <w:numId w:val="7"/>
        </w:numPr>
        <w:spacing w:before="100" w:beforeAutospacing="1" w:after="100" w:afterAutospacing="1"/>
        <w:rPr>
          <w:rFonts w:eastAsia="Times New Roman"/>
        </w:rPr>
      </w:pPr>
      <w:hyperlink r:id="rId481" w:history="1">
        <w:r>
          <w:rPr>
            <w:rStyle w:val="Hyperlink"/>
            <w:rFonts w:eastAsia="Times New Roman"/>
          </w:rPr>
          <w:t>Calculus training materials at imomath.com</w:t>
        </w:r>
      </w:hyperlink>
      <w:r>
        <w:rPr>
          <w:rFonts w:eastAsia="Times New Roman"/>
        </w:rPr>
        <w:t xml:space="preserve"> </w:t>
      </w:r>
    </w:p>
    <w:p w:rsidR="00000000" w:rsidRDefault="002069B1">
      <w:pPr>
        <w:numPr>
          <w:ilvl w:val="0"/>
          <w:numId w:val="7"/>
        </w:numPr>
        <w:spacing w:before="100" w:beforeAutospacing="1" w:after="100" w:afterAutospacing="1"/>
        <w:rPr>
          <w:rFonts w:eastAsia="Times New Roman"/>
        </w:rPr>
      </w:pPr>
      <w:hyperlink r:id="rId482" w:tooltip="Template:En icon" w:history="1">
        <w:r>
          <w:rPr>
            <w:rStyle w:val="Hyperlink"/>
            <w:rFonts w:eastAsia="Times New Roman"/>
          </w:rPr>
          <w:t>Template:En icon</w:t>
        </w:r>
      </w:hyperlink>
      <w:r>
        <w:rPr>
          <w:rFonts w:eastAsia="Times New Roman"/>
        </w:rPr>
        <w:t xml:space="preserve"> </w:t>
      </w:r>
      <w:hyperlink r:id="rId483" w:tooltip="Template:Ar icon" w:history="1">
        <w:r>
          <w:rPr>
            <w:rStyle w:val="Hyperlink"/>
            <w:rFonts w:eastAsia="Times New Roman"/>
          </w:rPr>
          <w:t>Template:Ar icon</w:t>
        </w:r>
      </w:hyperlink>
      <w:r>
        <w:rPr>
          <w:rFonts w:eastAsia="Times New Roman"/>
        </w:rPr>
        <w:t xml:space="preserve"> </w:t>
      </w:r>
      <w:hyperlink r:id="rId484" w:history="1">
        <w:r>
          <w:rPr>
            <w:rStyle w:val="Hyperlink"/>
            <w:rFonts w:eastAsia="Times New Roman"/>
          </w:rPr>
          <w:t>The Excursion of Calculus</w:t>
        </w:r>
      </w:hyperlink>
      <w:r>
        <w:rPr>
          <w:rFonts w:eastAsia="Times New Roman"/>
        </w:rPr>
        <w:t xml:space="preserve">, 1772 </w:t>
      </w:r>
    </w:p>
    <w:p w:rsidR="00000000" w:rsidRDefault="002069B1">
      <w:pPr>
        <w:pStyle w:val="NormalWeb"/>
      </w:pPr>
      <w:hyperlink r:id="rId485" w:tooltip="Template:Integral" w:history="1">
        <w:r>
          <w:rPr>
            <w:rStyle w:val="Hyperlink"/>
          </w:rPr>
          <w:t>Template:Integral</w:t>
        </w:r>
      </w:hyperlink>
      <w:r>
        <w:t xml:space="preserve"> </w:t>
      </w:r>
      <w:hyperlink r:id="rId486" w:tooltip="Template:Infinitesimals" w:history="1">
        <w:r>
          <w:rPr>
            <w:rStyle w:val="Hyperlink"/>
          </w:rPr>
          <w:t>Template:Infinitesimals</w:t>
        </w:r>
      </w:hyperlink>
      <w:r>
        <w:t xml:space="preserve"> </w:t>
      </w:r>
      <w:hyperlink r:id="rId487" w:tooltip="Template:Calculus topics" w:history="1">
        <w:r>
          <w:rPr>
            <w:rStyle w:val="Hyperlink"/>
          </w:rPr>
          <w:t>Template:Calculus topics</w:t>
        </w:r>
      </w:hyperlink>
      <w:r>
        <w:t xml:space="preserve"> </w:t>
      </w:r>
      <w:hyperlink r:id="rId488" w:tooltip="Template:Areas of mathematics" w:history="1">
        <w:r>
          <w:rPr>
            <w:rStyle w:val="Hyperlink"/>
          </w:rPr>
          <w:t>Template:Areas of mathematics</w:t>
        </w:r>
      </w:hyperlink>
      <w:r>
        <w:t xml:space="preserve"> </w:t>
      </w:r>
      <w:hyperlink r:id="rId489" w:tooltip="Template:Isaac Newton" w:history="1">
        <w:r>
          <w:rPr>
            <w:rStyle w:val="Hyperlink"/>
          </w:rPr>
          <w:t>Template:Isaac Newton</w:t>
        </w:r>
      </w:hyperlink>
      <w:r>
        <w:t xml:space="preserve"> </w:t>
      </w:r>
    </w:p>
    <w:p w:rsidR="00000000" w:rsidRDefault="002069B1">
      <w:pPr>
        <w:pStyle w:val="NormalWeb"/>
      </w:pPr>
      <w:hyperlink r:id="rId490" w:tooltip="Template:Authority control" w:history="1">
        <w:r>
          <w:rPr>
            <w:rStyle w:val="Hyperlink"/>
          </w:rPr>
          <w:t>Template:Authority control</w:t>
        </w:r>
      </w:hyperlink>
      <w:r>
        <w:t xml:space="preserve"> </w:t>
      </w:r>
    </w:p>
    <w:p w:rsidR="002069B1" w:rsidRDefault="002069B1">
      <w:pPr>
        <w:pStyle w:val="NormalWeb"/>
      </w:pPr>
      <w:hyperlink r:id="rId491" w:tooltip="Category:Calculus" w:history="1">
        <w:r>
          <w:rPr>
            <w:rStyle w:val="Hyperlink"/>
          </w:rPr>
          <w:t>Category:Calculus</w:t>
        </w:r>
      </w:hyperlink>
      <w:r>
        <w:t xml:space="preserve"> </w:t>
      </w:r>
    </w:p>
    <w:sectPr w:rsidR="002069B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27CE"/>
    <w:multiLevelType w:val="multilevel"/>
    <w:tmpl w:val="AC085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26E1F"/>
    <w:multiLevelType w:val="multilevel"/>
    <w:tmpl w:val="C956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E2DA9"/>
    <w:multiLevelType w:val="multilevel"/>
    <w:tmpl w:val="E944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63532"/>
    <w:multiLevelType w:val="multilevel"/>
    <w:tmpl w:val="20A2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B0D2B"/>
    <w:multiLevelType w:val="multilevel"/>
    <w:tmpl w:val="99B0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82115"/>
    <w:multiLevelType w:val="multilevel"/>
    <w:tmpl w:val="C350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86382"/>
    <w:multiLevelType w:val="multilevel"/>
    <w:tmpl w:val="932C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069B1"/>
    <w:rsid w:val="00206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A886AE-0E22-4BEF-AA90-6EED6C8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27053">
      <w:marLeft w:val="0"/>
      <w:marRight w:val="0"/>
      <w:marTop w:val="0"/>
      <w:marBottom w:val="0"/>
      <w:divBdr>
        <w:top w:val="none" w:sz="0" w:space="0" w:color="auto"/>
        <w:left w:val="none" w:sz="0" w:space="0" w:color="auto"/>
        <w:bottom w:val="none" w:sz="0" w:space="0" w:color="auto"/>
        <w:right w:val="none" w:sz="0" w:space="0" w:color="auto"/>
      </w:divBdr>
      <w:divsChild>
        <w:div w:id="7648440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igher_derivative" TargetMode="External"/><Relationship Id="rId299" Type="http://schemas.openxmlformats.org/officeDocument/2006/relationships/hyperlink" Target="/wiki/Template:Math" TargetMode="External"/><Relationship Id="rId21" Type="http://schemas.openxmlformats.org/officeDocument/2006/relationships/hyperlink" Target="/wiki/Gottfried_Wilhelm_Leibniz" TargetMode="External"/><Relationship Id="rId63" Type="http://schemas.openxmlformats.org/officeDocument/2006/relationships/hyperlink" Target="/wiki/Isaac_Newton" TargetMode="External"/><Relationship Id="rId159" Type="http://schemas.openxmlformats.org/officeDocument/2006/relationships/hyperlink" Target="/wiki/Laurent_Schwartz" TargetMode="External"/><Relationship Id="rId324" Type="http://schemas.openxmlformats.org/officeDocument/2006/relationships/hyperlink" Target="/wiki/Template:Math" TargetMode="External"/><Relationship Id="rId366" Type="http://schemas.openxmlformats.org/officeDocument/2006/relationships/hyperlink" Target="/wiki/Linear_approximation" TargetMode="External"/><Relationship Id="rId170" Type="http://schemas.openxmlformats.org/officeDocument/2006/relationships/hyperlink" Target="/wiki/Indian_mathematics" TargetMode="External"/><Relationship Id="rId226" Type="http://schemas.openxmlformats.org/officeDocument/2006/relationships/hyperlink" Target="/wiki/Template:Math" TargetMode="External"/><Relationship Id="rId433" Type="http://schemas.openxmlformats.org/officeDocument/2006/relationships/hyperlink" Target="https://books.google.com/books?id=KLQSHUW8FnUC&amp;printsec=frontcover" TargetMode="External"/><Relationship Id="rId268" Type="http://schemas.openxmlformats.org/officeDocument/2006/relationships/hyperlink" Target="/wiki/Template:Math" TargetMode="External"/><Relationship Id="rId475" Type="http://schemas.openxmlformats.org/officeDocument/2006/relationships/hyperlink" Target="/wiki/Massachusetts_Institute_of_Technology" TargetMode="External"/><Relationship Id="rId32" Type="http://schemas.openxmlformats.org/officeDocument/2006/relationships/hyperlink" Target="/wiki/Lambda_calculus" TargetMode="External"/><Relationship Id="rId74" Type="http://schemas.openxmlformats.org/officeDocument/2006/relationships/hyperlink" Target="/wiki/Template:Circa" TargetMode="External"/><Relationship Id="rId128" Type="http://schemas.openxmlformats.org/officeDocument/2006/relationships/hyperlink" Target="/wiki/Newton_v._Leibniz_calculus_controversy" TargetMode="External"/><Relationship Id="rId335" Type="http://schemas.openxmlformats.org/officeDocument/2006/relationships/hyperlink" Target="/index.php?title=(none)&amp;action=edit&amp;section=13" TargetMode="External"/><Relationship Id="rId377" Type="http://schemas.openxmlformats.org/officeDocument/2006/relationships/hyperlink" Target="/index.php?title=(none)&amp;action=edit&amp;section=16" TargetMode="External"/><Relationship Id="rId5" Type="http://schemas.openxmlformats.org/officeDocument/2006/relationships/hyperlink" Target="/wiki/Template:Pp-move-indef" TargetMode="External"/><Relationship Id="rId181" Type="http://schemas.openxmlformats.org/officeDocument/2006/relationships/hyperlink" Target="/wiki/Center_of_mass" TargetMode="External"/><Relationship Id="rId237" Type="http://schemas.openxmlformats.org/officeDocument/2006/relationships/hyperlink" Target="/wiki/Difference_quotient" TargetMode="External"/><Relationship Id="rId402" Type="http://schemas.openxmlformats.org/officeDocument/2006/relationships/hyperlink" Target="/wiki/Complex_analysis" TargetMode="External"/><Relationship Id="rId279" Type="http://schemas.openxmlformats.org/officeDocument/2006/relationships/hyperlink" Target="/wiki/Template:Math" TargetMode="External"/><Relationship Id="rId444" Type="http://schemas.openxmlformats.org/officeDocument/2006/relationships/hyperlink" Target="/wiki/Silvanus_P._Thompson" TargetMode="External"/><Relationship Id="rId486" Type="http://schemas.openxmlformats.org/officeDocument/2006/relationships/hyperlink" Target="/wiki/Template:Infinitesimals" TargetMode="External"/><Relationship Id="rId43" Type="http://schemas.openxmlformats.org/officeDocument/2006/relationships/hyperlink" Target="/index.php?title=(none)&amp;action=edit&amp;section=10" TargetMode="External"/><Relationship Id="rId139" Type="http://schemas.openxmlformats.org/officeDocument/2006/relationships/hyperlink" Target="/wiki/Axiom" TargetMode="External"/><Relationship Id="rId290" Type="http://schemas.openxmlformats.org/officeDocument/2006/relationships/hyperlink" Target="/wiki/Template:Math" TargetMode="External"/><Relationship Id="rId304" Type="http://schemas.openxmlformats.org/officeDocument/2006/relationships/hyperlink" Target="/wiki/Template:Math" TargetMode="External"/><Relationship Id="rId346" Type="http://schemas.openxmlformats.org/officeDocument/2006/relationships/hyperlink" Target="/wiki/Mass" TargetMode="External"/><Relationship Id="rId388" Type="http://schemas.openxmlformats.org/officeDocument/2006/relationships/hyperlink" Target="/wiki/Law_of_excluded_middle" TargetMode="External"/><Relationship Id="rId85" Type="http://schemas.openxmlformats.org/officeDocument/2006/relationships/hyperlink" Target="/wiki/Cavalieri's_principle" TargetMode="External"/><Relationship Id="rId150" Type="http://schemas.openxmlformats.org/officeDocument/2006/relationships/hyperlink" Target="/wiki/(&#949;,_&#948;)-definition_of_limit" TargetMode="External"/><Relationship Id="rId192" Type="http://schemas.openxmlformats.org/officeDocument/2006/relationships/hyperlink" Target="/wiki/Infinite_series" TargetMode="External"/><Relationship Id="rId206" Type="http://schemas.openxmlformats.org/officeDocument/2006/relationships/hyperlink" Target="/wiki/File:Tangent_derivative_calculusdia.svg" TargetMode="External"/><Relationship Id="rId413" Type="http://schemas.openxmlformats.org/officeDocument/2006/relationships/hyperlink" Target="/wiki/Precalculus" TargetMode="External"/><Relationship Id="rId248" Type="http://schemas.openxmlformats.org/officeDocument/2006/relationships/hyperlink" Target="/wiki/Template:Math" TargetMode="External"/><Relationship Id="rId455" Type="http://schemas.openxmlformats.org/officeDocument/2006/relationships/hyperlink" Target="http://www.math.wisc.edu/~keisler/calc.html" TargetMode="External"/><Relationship Id="rId12" Type="http://schemas.openxmlformats.org/officeDocument/2006/relationships/hyperlink" Target="/wiki/Algebra" TargetMode="External"/><Relationship Id="rId108" Type="http://schemas.openxmlformats.org/officeDocument/2006/relationships/hyperlink" Target="/wiki/Isaac_Barrow" TargetMode="External"/><Relationship Id="rId315" Type="http://schemas.openxmlformats.org/officeDocument/2006/relationships/hyperlink" Target="/wiki/Template:Math" TargetMode="External"/><Relationship Id="rId357" Type="http://schemas.openxmlformats.org/officeDocument/2006/relationships/hyperlink" Target="/wiki/Inflection_points" TargetMode="External"/><Relationship Id="rId54" Type="http://schemas.openxmlformats.org/officeDocument/2006/relationships/hyperlink" Target="/index.php?title=(none)&amp;action=edit&amp;section=21" TargetMode="External"/><Relationship Id="rId96" Type="http://schemas.openxmlformats.org/officeDocument/2006/relationships/hyperlink" Target="/wiki/Infinite_series" TargetMode="External"/><Relationship Id="rId161" Type="http://schemas.openxmlformats.org/officeDocument/2006/relationships/hyperlink" Target="/wiki/Abraham_Robinson" TargetMode="External"/><Relationship Id="rId217" Type="http://schemas.openxmlformats.org/officeDocument/2006/relationships/hyperlink" Target="/wiki/Template:Math" TargetMode="External"/><Relationship Id="rId399" Type="http://schemas.openxmlformats.org/officeDocument/2006/relationships/hyperlink" Target="/index.php?title=(none)&amp;action=edit&amp;section=20" TargetMode="External"/><Relationship Id="rId259" Type="http://schemas.openxmlformats.org/officeDocument/2006/relationships/hyperlink" Target="/wiki/Template:Math" TargetMode="External"/><Relationship Id="rId424" Type="http://schemas.openxmlformats.org/officeDocument/2006/relationships/hyperlink" Target="/wiki/Template:Cite_book" TargetMode="External"/><Relationship Id="rId466" Type="http://schemas.openxmlformats.org/officeDocument/2006/relationships/hyperlink" Target="/wiki/Template:PlanetMath" TargetMode="External"/><Relationship Id="rId23" Type="http://schemas.openxmlformats.org/officeDocument/2006/relationships/hyperlink" Target="/wiki/Engineering" TargetMode="External"/><Relationship Id="rId119" Type="http://schemas.openxmlformats.org/officeDocument/2006/relationships/hyperlink" Target="/wiki/Analytical_function" TargetMode="External"/><Relationship Id="rId270" Type="http://schemas.openxmlformats.org/officeDocument/2006/relationships/hyperlink" Target="/wiki/Template:Math" TargetMode="External"/><Relationship Id="rId326" Type="http://schemas.openxmlformats.org/officeDocument/2006/relationships/hyperlink" Target="/wiki/Template:Math" TargetMode="External"/><Relationship Id="rId65" Type="http://schemas.openxmlformats.org/officeDocument/2006/relationships/hyperlink" Target="/index.php?title=(none)&amp;action=edit&amp;section=2" TargetMode="External"/><Relationship Id="rId130" Type="http://schemas.openxmlformats.org/officeDocument/2006/relationships/hyperlink" Target="/wiki/Nova_Methodus_pro_Maximis_et_Minimis" TargetMode="External"/><Relationship Id="rId368" Type="http://schemas.openxmlformats.org/officeDocument/2006/relationships/hyperlink" Target="/index.php?title=(none)&amp;action=edit&amp;section=14" TargetMode="External"/><Relationship Id="rId172" Type="http://schemas.openxmlformats.org/officeDocument/2006/relationships/hyperlink" Target="/wiki/Japanese_mathematics" TargetMode="External"/><Relationship Id="rId228" Type="http://schemas.openxmlformats.org/officeDocument/2006/relationships/hyperlink" Target="/wiki/Template:Math" TargetMode="External"/><Relationship Id="rId435" Type="http://schemas.openxmlformats.org/officeDocument/2006/relationships/hyperlink" Target="/wiki/Edmund_Landau" TargetMode="External"/><Relationship Id="rId477" Type="http://schemas.openxmlformats.org/officeDocument/2006/relationships/hyperlink" Target="/wiki/Michiel_Hazewinkel" TargetMode="External"/><Relationship Id="rId281" Type="http://schemas.openxmlformats.org/officeDocument/2006/relationships/hyperlink" Target="/wiki/Template:Math" TargetMode="External"/><Relationship Id="rId337" Type="http://schemas.openxmlformats.org/officeDocument/2006/relationships/hyperlink" Target="/wiki/Logarithmic_spiral" TargetMode="External"/><Relationship Id="rId34" Type="http://schemas.openxmlformats.org/officeDocument/2006/relationships/hyperlink" Target="/index.php?title=(none)&amp;action=edit&amp;section=1" TargetMode="External"/><Relationship Id="rId76" Type="http://schemas.openxmlformats.org/officeDocument/2006/relationships/hyperlink" Target="/wiki/Archimedes" TargetMode="External"/><Relationship Id="rId141" Type="http://schemas.openxmlformats.org/officeDocument/2006/relationships/hyperlink" Target="/wiki/Michel_Rolle" TargetMode="External"/><Relationship Id="rId379" Type="http://schemas.openxmlformats.org/officeDocument/2006/relationships/hyperlink" Target="/wiki/Infinitesimal" TargetMode="External"/><Relationship Id="rId7" Type="http://schemas.openxmlformats.org/officeDocument/2006/relationships/hyperlink" Target="/wiki/Template:Insufficient_inline_citations" TargetMode="External"/><Relationship Id="rId183" Type="http://schemas.openxmlformats.org/officeDocument/2006/relationships/hyperlink" Target="/wiki/Pressure" TargetMode="External"/><Relationship Id="rId239" Type="http://schemas.openxmlformats.org/officeDocument/2006/relationships/hyperlink" Target="/wiki/Template:Math" TargetMode="External"/><Relationship Id="rId390" Type="http://schemas.openxmlformats.org/officeDocument/2006/relationships/hyperlink" Target="/index.php?title=(none)&amp;action=edit&amp;section=18" TargetMode="External"/><Relationship Id="rId404" Type="http://schemas.openxmlformats.org/officeDocument/2006/relationships/hyperlink" Target="/wiki/Differential_geometry_and_topology" TargetMode="External"/><Relationship Id="rId446" Type="http://schemas.openxmlformats.org/officeDocument/2006/relationships/hyperlink" Target="/wiki/Mathematical_Association_of_America" TargetMode="External"/><Relationship Id="rId250" Type="http://schemas.openxmlformats.org/officeDocument/2006/relationships/hyperlink" Target="/wiki/Template:Math" TargetMode="External"/><Relationship Id="rId271" Type="http://schemas.openxmlformats.org/officeDocument/2006/relationships/hyperlink" Target="/wiki/Template:Math" TargetMode="External"/><Relationship Id="rId292" Type="http://schemas.openxmlformats.org/officeDocument/2006/relationships/hyperlink" Target="/wiki/Template:Math" TargetMode="External"/><Relationship Id="rId306" Type="http://schemas.openxmlformats.org/officeDocument/2006/relationships/hyperlink" Target="/wiki/Template:Math" TargetMode="External"/><Relationship Id="rId488" Type="http://schemas.openxmlformats.org/officeDocument/2006/relationships/hyperlink" Target="/wiki/Template:Areas_of_mathematics" TargetMode="External"/><Relationship Id="rId24" Type="http://schemas.openxmlformats.org/officeDocument/2006/relationships/hyperlink" Target="/wiki/Economics" TargetMode="External"/><Relationship Id="rId45" Type="http://schemas.openxmlformats.org/officeDocument/2006/relationships/hyperlink" Target="/index.php?title=(none)&amp;action=edit&amp;section=12" TargetMode="External"/><Relationship Id="rId66" Type="http://schemas.openxmlformats.org/officeDocument/2006/relationships/hyperlink" Target="/wiki/Integral" TargetMode="External"/><Relationship Id="rId87" Type="http://schemas.openxmlformats.org/officeDocument/2006/relationships/hyperlink" Target="/wiki/Template:How" TargetMode="External"/><Relationship Id="rId110" Type="http://schemas.openxmlformats.org/officeDocument/2006/relationships/hyperlink" Target="/wiki/Fundamental_theorem_of_calculus" TargetMode="External"/><Relationship Id="rId131" Type="http://schemas.openxmlformats.org/officeDocument/2006/relationships/hyperlink" Target="/wiki/Royal_Society" TargetMode="External"/><Relationship Id="rId327" Type="http://schemas.openxmlformats.org/officeDocument/2006/relationships/hyperlink" Target="/wiki/Template:Math" TargetMode="External"/><Relationship Id="rId348" Type="http://schemas.openxmlformats.org/officeDocument/2006/relationships/hyperlink" Target="/wiki/Moment_of_inertia" TargetMode="External"/><Relationship Id="rId369" Type="http://schemas.openxmlformats.org/officeDocument/2006/relationships/hyperlink" Target="/index.php?title=(none)&amp;action=edit&amp;section=15" TargetMode="External"/><Relationship Id="rId152" Type="http://schemas.openxmlformats.org/officeDocument/2006/relationships/hyperlink" Target="/wiki/Bernhard_Riemann" TargetMode="External"/><Relationship Id="rId173" Type="http://schemas.openxmlformats.org/officeDocument/2006/relationships/hyperlink" Target="/wiki/Isaac_Newton" TargetMode="External"/><Relationship Id="rId194" Type="http://schemas.openxmlformats.org/officeDocument/2006/relationships/hyperlink" Target="/index.php?title=(none)&amp;action=edit&amp;section=8" TargetMode="External"/><Relationship Id="rId208" Type="http://schemas.openxmlformats.org/officeDocument/2006/relationships/hyperlink" Target="/wiki/Template:Math" TargetMode="External"/><Relationship Id="rId229" Type="http://schemas.openxmlformats.org/officeDocument/2006/relationships/hyperlink" Target="/wiki/Template:Math" TargetMode="External"/><Relationship Id="rId380" Type="http://schemas.openxmlformats.org/officeDocument/2006/relationships/hyperlink" Target="/wiki/F._W._Lawvere" TargetMode="External"/><Relationship Id="rId415" Type="http://schemas.openxmlformats.org/officeDocument/2006/relationships/hyperlink" Target="/wiki/Product_integral" TargetMode="External"/><Relationship Id="rId436" Type="http://schemas.openxmlformats.org/officeDocument/2006/relationships/hyperlink" Target="/wiki/American_Mathematical_Society" TargetMode="External"/><Relationship Id="rId457" Type="http://schemas.openxmlformats.org/officeDocument/2006/relationships/hyperlink" Target="http://synechism.org/drupal/de2de/" TargetMode="External"/><Relationship Id="rId240" Type="http://schemas.openxmlformats.org/officeDocument/2006/relationships/hyperlink" Target="/wiki/Template:Math" TargetMode="External"/><Relationship Id="rId261" Type="http://schemas.openxmlformats.org/officeDocument/2006/relationships/hyperlink" Target="/index.php?title=(none)&amp;action=edit&amp;section=10" TargetMode="External"/><Relationship Id="rId478" Type="http://schemas.openxmlformats.org/officeDocument/2006/relationships/hyperlink" Target="/wiki/Template:Cite_web" TargetMode="External"/><Relationship Id="rId14" Type="http://schemas.openxmlformats.org/officeDocument/2006/relationships/hyperlink" Target="/wiki/Integral_calculus" TargetMode="External"/><Relationship Id="rId35" Type="http://schemas.openxmlformats.org/officeDocument/2006/relationships/hyperlink" Target="/index.php?title=(none)&amp;action=edit&amp;section=2" TargetMode="External"/><Relationship Id="rId56" Type="http://schemas.openxmlformats.org/officeDocument/2006/relationships/hyperlink" Target="/index.php?title=(none)&amp;action=edit&amp;section=23" TargetMode="External"/><Relationship Id="rId77" Type="http://schemas.openxmlformats.org/officeDocument/2006/relationships/hyperlink" Target="/wiki/Template:Circa" TargetMode="External"/><Relationship Id="rId100" Type="http://schemas.openxmlformats.org/officeDocument/2006/relationships/hyperlink" Target="/wiki/John_von_Neumann" TargetMode="External"/><Relationship Id="rId282" Type="http://schemas.openxmlformats.org/officeDocument/2006/relationships/hyperlink" Target="/wiki/X-axis" TargetMode="External"/><Relationship Id="rId317" Type="http://schemas.openxmlformats.org/officeDocument/2006/relationships/hyperlink" Target="/wiki/Template:Math" TargetMode="External"/><Relationship Id="rId338" Type="http://schemas.openxmlformats.org/officeDocument/2006/relationships/hyperlink" Target="/wiki/Nautilus" TargetMode="External"/><Relationship Id="rId359" Type="http://schemas.openxmlformats.org/officeDocument/2006/relationships/hyperlink" Target="/wiki/Planimeter" TargetMode="External"/><Relationship Id="rId8" Type="http://schemas.openxmlformats.org/officeDocument/2006/relationships/hyperlink" Target="/wiki/Template:Calculus" TargetMode="External"/><Relationship Id="rId98" Type="http://schemas.openxmlformats.org/officeDocument/2006/relationships/hyperlink" Target="/wiki/Integral" TargetMode="External"/><Relationship Id="rId121" Type="http://schemas.openxmlformats.org/officeDocument/2006/relationships/hyperlink" Target="/wiki/Mathematical_physics" TargetMode="External"/><Relationship Id="rId142" Type="http://schemas.openxmlformats.org/officeDocument/2006/relationships/hyperlink" Target="/wiki/George_Berkeley" TargetMode="External"/><Relationship Id="rId163" Type="http://schemas.openxmlformats.org/officeDocument/2006/relationships/hyperlink" Target="/wiki/Mathematical_logic" TargetMode="External"/><Relationship Id="rId184" Type="http://schemas.openxmlformats.org/officeDocument/2006/relationships/hyperlink" Target="/wiki/Power_series" TargetMode="External"/><Relationship Id="rId219" Type="http://schemas.openxmlformats.org/officeDocument/2006/relationships/hyperlink" Target="/wiki/Velocity" TargetMode="External"/><Relationship Id="rId370" Type="http://schemas.openxmlformats.org/officeDocument/2006/relationships/hyperlink" Target="/wiki/Template:Main" TargetMode="External"/><Relationship Id="rId391" Type="http://schemas.openxmlformats.org/officeDocument/2006/relationships/hyperlink" Target="/wiki/Template:Portal" TargetMode="External"/><Relationship Id="rId405" Type="http://schemas.openxmlformats.org/officeDocument/2006/relationships/hyperlink" Target="/wiki/Elementary_Calculus:_An_Infinitesimal_Approach" TargetMode="External"/><Relationship Id="rId426" Type="http://schemas.openxmlformats.org/officeDocument/2006/relationships/hyperlink" Target="/wiki/George_B._Thomas" TargetMode="External"/><Relationship Id="rId447" Type="http://schemas.openxmlformats.org/officeDocument/2006/relationships/hyperlink" Target="http://mathworld.wolfram.com/SecondFundamentalTheoremofCalculus.html" TargetMode="External"/><Relationship Id="rId230" Type="http://schemas.openxmlformats.org/officeDocument/2006/relationships/hyperlink" Target="/wiki/Template:Math" TargetMode="External"/><Relationship Id="rId251" Type="http://schemas.openxmlformats.org/officeDocument/2006/relationships/hyperlink" Target="/wiki/Template:Math" TargetMode="External"/><Relationship Id="rId468" Type="http://schemas.openxmlformats.org/officeDocument/2006/relationships/hyperlink" Target="/wiki/Template:In_Our_Time" TargetMode="External"/><Relationship Id="rId489" Type="http://schemas.openxmlformats.org/officeDocument/2006/relationships/hyperlink" Target="/wiki/Template:Isaac_Newton" TargetMode="External"/><Relationship Id="rId25" Type="http://schemas.openxmlformats.org/officeDocument/2006/relationships/hyperlink" Target="/wiki/Elementary_algebra" TargetMode="External"/><Relationship Id="rId46" Type="http://schemas.openxmlformats.org/officeDocument/2006/relationships/hyperlink" Target="/index.php?title=(none)&amp;action=edit&amp;section=13" TargetMode="External"/><Relationship Id="rId67" Type="http://schemas.openxmlformats.org/officeDocument/2006/relationships/hyperlink" Target="/wiki/Volume" TargetMode="External"/><Relationship Id="rId272" Type="http://schemas.openxmlformats.org/officeDocument/2006/relationships/hyperlink" Target="/wiki/Template:Math" TargetMode="External"/><Relationship Id="rId293" Type="http://schemas.openxmlformats.org/officeDocument/2006/relationships/hyperlink" Target="/wiki/Template:Math" TargetMode="External"/><Relationship Id="rId307" Type="http://schemas.openxmlformats.org/officeDocument/2006/relationships/hyperlink" Target="/wiki/Long_s" TargetMode="External"/><Relationship Id="rId328" Type="http://schemas.openxmlformats.org/officeDocument/2006/relationships/hyperlink" Target="/wiki/Template:Math" TargetMode="External"/><Relationship Id="rId349" Type="http://schemas.openxmlformats.org/officeDocument/2006/relationships/hyperlink" Target="/wiki/Newton's_laws_of_motion" TargetMode="External"/><Relationship Id="rId88" Type="http://schemas.openxmlformats.org/officeDocument/2006/relationships/hyperlink" Target="/index.php?title=(none)&amp;action=edit&amp;section=3" TargetMode="External"/><Relationship Id="rId111" Type="http://schemas.openxmlformats.org/officeDocument/2006/relationships/hyperlink" Target="/wiki/File:GodfreyKneller-IsaacNewton-1689.jpg" TargetMode="External"/><Relationship Id="rId132" Type="http://schemas.openxmlformats.org/officeDocument/2006/relationships/hyperlink" Target="/wiki/Method_of_fluxions" TargetMode="External"/><Relationship Id="rId153" Type="http://schemas.openxmlformats.org/officeDocument/2006/relationships/hyperlink" Target="/wiki/Euclidean_space" TargetMode="External"/><Relationship Id="rId174" Type="http://schemas.openxmlformats.org/officeDocument/2006/relationships/hyperlink" Target="/wiki/Gottfried_Wilhelm_Leibniz" TargetMode="External"/><Relationship Id="rId195" Type="http://schemas.openxmlformats.org/officeDocument/2006/relationships/hyperlink" Target="/wiki/Template:Main" TargetMode="External"/><Relationship Id="rId209" Type="http://schemas.openxmlformats.org/officeDocument/2006/relationships/hyperlink" Target="/wiki/Derivative" TargetMode="External"/><Relationship Id="rId360" Type="http://schemas.openxmlformats.org/officeDocument/2006/relationships/hyperlink" Target="/wiki/Discrete_Green's_Theorem" TargetMode="External"/><Relationship Id="rId381" Type="http://schemas.openxmlformats.org/officeDocument/2006/relationships/hyperlink" Target="/wiki/Category_theory" TargetMode="External"/><Relationship Id="rId416" Type="http://schemas.openxmlformats.org/officeDocument/2006/relationships/hyperlink" Target="/wiki/Stochastic_calculus" TargetMode="External"/><Relationship Id="rId220" Type="http://schemas.openxmlformats.org/officeDocument/2006/relationships/hyperlink" Target="/wiki/Linear_function" TargetMode="External"/><Relationship Id="rId241" Type="http://schemas.openxmlformats.org/officeDocument/2006/relationships/hyperlink" Target="/wiki/Template:Math" TargetMode="External"/><Relationship Id="rId437" Type="http://schemas.openxmlformats.org/officeDocument/2006/relationships/hyperlink" Target="/wiki/John_Lane_Bell" TargetMode="External"/><Relationship Id="rId458" Type="http://schemas.openxmlformats.org/officeDocument/2006/relationships/hyperlink" Target="http://www.math.uiowa.edu/~stroyan/InfsmlCalculus/InfsmlCalc.htm" TargetMode="External"/><Relationship Id="rId479" Type="http://schemas.openxmlformats.org/officeDocument/2006/relationships/hyperlink" Target="http://www.math.ucdavis.edu/~kouba/ProblemsList.html" TargetMode="External"/><Relationship Id="rId15" Type="http://schemas.openxmlformats.org/officeDocument/2006/relationships/hyperlink" Target="/wiki/Fundamental_theorem_of_calculus" TargetMode="External"/><Relationship Id="rId36" Type="http://schemas.openxmlformats.org/officeDocument/2006/relationships/hyperlink" Target="/index.php?title=(none)&amp;action=edit&amp;section=3" TargetMode="External"/><Relationship Id="rId57" Type="http://schemas.openxmlformats.org/officeDocument/2006/relationships/hyperlink" Target="/index.php?title=(none)&amp;action=edit&amp;section=24" TargetMode="External"/><Relationship Id="rId262" Type="http://schemas.openxmlformats.org/officeDocument/2006/relationships/hyperlink" Target="/wiki/Template:Main" TargetMode="External"/><Relationship Id="rId283" Type="http://schemas.openxmlformats.org/officeDocument/2006/relationships/hyperlink" Target="/wiki/Limit_(mathematics)" TargetMode="External"/><Relationship Id="rId318" Type="http://schemas.openxmlformats.org/officeDocument/2006/relationships/hyperlink" Target="/wiki/Constant_of_integration" TargetMode="External"/><Relationship Id="rId339" Type="http://schemas.openxmlformats.org/officeDocument/2006/relationships/hyperlink" Target="/wiki/Actuarial_science" TargetMode="External"/><Relationship Id="rId490" Type="http://schemas.openxmlformats.org/officeDocument/2006/relationships/hyperlink" Target="/wiki/Template:Authority_control" TargetMode="External"/><Relationship Id="rId78" Type="http://schemas.openxmlformats.org/officeDocument/2006/relationships/hyperlink" Target="/wiki/Archimedes'_use_of_infinitesimals" TargetMode="External"/><Relationship Id="rId99" Type="http://schemas.openxmlformats.org/officeDocument/2006/relationships/hyperlink" Target="/index.php?title=(none)&amp;action=edit&amp;section=4" TargetMode="External"/><Relationship Id="rId101" Type="http://schemas.openxmlformats.org/officeDocument/2006/relationships/hyperlink" Target="/wiki/Bonaventura_Cavalieri" TargetMode="External"/><Relationship Id="rId122" Type="http://schemas.openxmlformats.org/officeDocument/2006/relationships/hyperlink" Target="/wiki/Multiple_discovery" TargetMode="External"/><Relationship Id="rId143" Type="http://schemas.openxmlformats.org/officeDocument/2006/relationships/hyperlink" Target="/wiki/Ghosts_of_departed_quantities" TargetMode="External"/><Relationship Id="rId164" Type="http://schemas.openxmlformats.org/officeDocument/2006/relationships/hyperlink" Target="/wiki/Infinitesimal" TargetMode="External"/><Relationship Id="rId185" Type="http://schemas.openxmlformats.org/officeDocument/2006/relationships/hyperlink" Target="/wiki/Fourier_series" TargetMode="External"/><Relationship Id="rId350" Type="http://schemas.openxmlformats.org/officeDocument/2006/relationships/hyperlink" Target="/wiki/Electromagnetism" TargetMode="External"/><Relationship Id="rId371" Type="http://schemas.openxmlformats.org/officeDocument/2006/relationships/hyperlink" Target="/wiki/(&#949;,_&#948;)-definition_of_limit" TargetMode="External"/><Relationship Id="rId406" Type="http://schemas.openxmlformats.org/officeDocument/2006/relationships/hyperlink" Target="/wiki/Fourier_series" TargetMode="External"/><Relationship Id="rId9" Type="http://schemas.openxmlformats.org/officeDocument/2006/relationships/hyperlink" Target="/wiki/Latin" TargetMode="External"/><Relationship Id="rId210" Type="http://schemas.openxmlformats.org/officeDocument/2006/relationships/hyperlink" Target="/wiki/Linear_operator" TargetMode="External"/><Relationship Id="rId392" Type="http://schemas.openxmlformats.org/officeDocument/2006/relationships/hyperlink" Target="/wiki/Template:Main" TargetMode="External"/><Relationship Id="rId427" Type="http://schemas.openxmlformats.org/officeDocument/2006/relationships/hyperlink" Target="/wiki/Joel_Hass" TargetMode="External"/><Relationship Id="rId448" Type="http://schemas.openxmlformats.org/officeDocument/2006/relationships/hyperlink" Target="/wiki/Template:Refend" TargetMode="External"/><Relationship Id="rId469" Type="http://schemas.openxmlformats.org/officeDocument/2006/relationships/hyperlink" Target="http://www.calculus.org" TargetMode="External"/><Relationship Id="rId26" Type="http://schemas.openxmlformats.org/officeDocument/2006/relationships/hyperlink" Target="/wiki/Mathematics_education" TargetMode="External"/><Relationship Id="rId231" Type="http://schemas.openxmlformats.org/officeDocument/2006/relationships/hyperlink" Target="/wiki/Template:Math" TargetMode="External"/><Relationship Id="rId252" Type="http://schemas.openxmlformats.org/officeDocument/2006/relationships/hyperlink" Target="/wiki/Tangent_line" TargetMode="External"/><Relationship Id="rId273" Type="http://schemas.openxmlformats.org/officeDocument/2006/relationships/hyperlink" Target="/wiki/Total_derivative" TargetMode="External"/><Relationship Id="rId294" Type="http://schemas.openxmlformats.org/officeDocument/2006/relationships/hyperlink" Target="/wiki/Template:Math" TargetMode="External"/><Relationship Id="rId308" Type="http://schemas.openxmlformats.org/officeDocument/2006/relationships/hyperlink" Target="/wiki/Template:Math" TargetMode="External"/><Relationship Id="rId329" Type="http://schemas.openxmlformats.org/officeDocument/2006/relationships/hyperlink" Target="/wiki/Template:Math" TargetMode="External"/><Relationship Id="rId480" Type="http://schemas.openxmlformats.org/officeDocument/2006/relationships/hyperlink" Target="http://www.math.tamu.edu/~dallen/history/calc1/calc1.html" TargetMode="External"/><Relationship Id="rId47" Type="http://schemas.openxmlformats.org/officeDocument/2006/relationships/hyperlink" Target="/index.php?title=(none)&amp;action=edit&amp;section=14" TargetMode="External"/><Relationship Id="rId68" Type="http://schemas.openxmlformats.org/officeDocument/2006/relationships/hyperlink" Target="/wiki/Area" TargetMode="External"/><Relationship Id="rId89" Type="http://schemas.openxmlformats.org/officeDocument/2006/relationships/hyperlink" Target="/wiki/Alhazen" TargetMode="External"/><Relationship Id="rId112" Type="http://schemas.openxmlformats.org/officeDocument/2006/relationships/hyperlink" Target="/wiki/Isaac_Newton" TargetMode="External"/><Relationship Id="rId133" Type="http://schemas.openxmlformats.org/officeDocument/2006/relationships/hyperlink" Target="/wiki/Integral_calculus" TargetMode="External"/><Relationship Id="rId154" Type="http://schemas.openxmlformats.org/officeDocument/2006/relationships/hyperlink" Target="/wiki/Complex_plane" TargetMode="External"/><Relationship Id="rId175" Type="http://schemas.openxmlformats.org/officeDocument/2006/relationships/hyperlink" Target="/wiki/Velocity" TargetMode="External"/><Relationship Id="rId340" Type="http://schemas.openxmlformats.org/officeDocument/2006/relationships/hyperlink" Target="/wiki/Demography" TargetMode="External"/><Relationship Id="rId361" Type="http://schemas.openxmlformats.org/officeDocument/2006/relationships/hyperlink" Target="/wiki/Summed_area_table" TargetMode="External"/><Relationship Id="rId196" Type="http://schemas.openxmlformats.org/officeDocument/2006/relationships/hyperlink" Target="/wiki/Infinitesimal" TargetMode="External"/><Relationship Id="rId200" Type="http://schemas.openxmlformats.org/officeDocument/2006/relationships/hyperlink" Target="/wiki/Epsilon,_delta" TargetMode="External"/><Relationship Id="rId382" Type="http://schemas.openxmlformats.org/officeDocument/2006/relationships/hyperlink" Target="/wiki/Continuous_function" TargetMode="External"/><Relationship Id="rId417" Type="http://schemas.openxmlformats.org/officeDocument/2006/relationships/hyperlink" Target="/wiki/Taylor_series" TargetMode="External"/><Relationship Id="rId438" Type="http://schemas.openxmlformats.org/officeDocument/2006/relationships/hyperlink" Target="/wiki/Synthetic_differential_geometry" TargetMode="External"/><Relationship Id="rId459" Type="http://schemas.openxmlformats.org/officeDocument/2006/relationships/hyperlink" Target="http://ocw.mit.edu/ans7870/resources/Strang/strangtext.htm" TargetMode="External"/><Relationship Id="rId16" Type="http://schemas.openxmlformats.org/officeDocument/2006/relationships/hyperlink" Target="/wiki/Convergence_(mathematics)" TargetMode="External"/><Relationship Id="rId221" Type="http://schemas.openxmlformats.org/officeDocument/2006/relationships/hyperlink" Target="/wiki/Graph_of_a_function" TargetMode="External"/><Relationship Id="rId242" Type="http://schemas.openxmlformats.org/officeDocument/2006/relationships/hyperlink" Target="/wiki/Template:Math" TargetMode="External"/><Relationship Id="rId263" Type="http://schemas.openxmlformats.org/officeDocument/2006/relationships/hyperlink" Target="/wiki/Template:Math" TargetMode="External"/><Relationship Id="rId284" Type="http://schemas.openxmlformats.org/officeDocument/2006/relationships/hyperlink" Target="/wiki/Riemann_sum" TargetMode="External"/><Relationship Id="rId319" Type="http://schemas.openxmlformats.org/officeDocument/2006/relationships/hyperlink" Target="/index.php?title=(none)&amp;action=edit&amp;section=12" TargetMode="External"/><Relationship Id="rId470" Type="http://schemas.openxmlformats.org/officeDocument/2006/relationships/hyperlink" Target="http://cow.math.temple.edu/" TargetMode="External"/><Relationship Id="rId491" Type="http://schemas.openxmlformats.org/officeDocument/2006/relationships/hyperlink" Target="/wiki/Category:Calculus" TargetMode="External"/><Relationship Id="rId37" Type="http://schemas.openxmlformats.org/officeDocument/2006/relationships/hyperlink" Target="/index.php?title=(none)&amp;action=edit&amp;section=4" TargetMode="External"/><Relationship Id="rId58" Type="http://schemas.openxmlformats.org/officeDocument/2006/relationships/hyperlink" Target="/index.php?title=(none)&amp;action=edit&amp;section=25" TargetMode="External"/><Relationship Id="rId79" Type="http://schemas.openxmlformats.org/officeDocument/2006/relationships/hyperlink" Target="/wiki/Heuristics" TargetMode="External"/><Relationship Id="rId102" Type="http://schemas.openxmlformats.org/officeDocument/2006/relationships/hyperlink" Target="/wiki/Archimedes'_use_of_infinitesimals" TargetMode="External"/><Relationship Id="rId123" Type="http://schemas.openxmlformats.org/officeDocument/2006/relationships/hyperlink" Target="/wiki/Product_rule" TargetMode="External"/><Relationship Id="rId144" Type="http://schemas.openxmlformats.org/officeDocument/2006/relationships/hyperlink" Target="/wiki/The_Analyst" TargetMode="External"/><Relationship Id="rId330" Type="http://schemas.openxmlformats.org/officeDocument/2006/relationships/hyperlink" Target="/wiki/Isaac_Newton" TargetMode="External"/><Relationship Id="rId90" Type="http://schemas.openxmlformats.org/officeDocument/2006/relationships/hyperlink" Target="/wiki/Fourth_power" TargetMode="External"/><Relationship Id="rId165" Type="http://schemas.openxmlformats.org/officeDocument/2006/relationships/hyperlink" Target="/wiki/Infinity" TargetMode="External"/><Relationship Id="rId186" Type="http://schemas.openxmlformats.org/officeDocument/2006/relationships/hyperlink" Target="/wiki/Division_by_zero" TargetMode="External"/><Relationship Id="rId351" Type="http://schemas.openxmlformats.org/officeDocument/2006/relationships/hyperlink" Target="/wiki/Albert_Einstein" TargetMode="External"/><Relationship Id="rId372" Type="http://schemas.openxmlformats.org/officeDocument/2006/relationships/hyperlink" Target="/wiki/Abraham_Robinson" TargetMode="External"/><Relationship Id="rId393" Type="http://schemas.openxmlformats.org/officeDocument/2006/relationships/hyperlink" Target="/index.php?title=(none)&amp;action=edit&amp;section=19" TargetMode="External"/><Relationship Id="rId407" Type="http://schemas.openxmlformats.org/officeDocument/2006/relationships/hyperlink" Target="/wiki/Integral_equation" TargetMode="External"/><Relationship Id="rId428" Type="http://schemas.openxmlformats.org/officeDocument/2006/relationships/hyperlink" Target="/wiki/Template:Refend" TargetMode="External"/><Relationship Id="rId449" Type="http://schemas.openxmlformats.org/officeDocument/2006/relationships/hyperlink" Target="/index.php?title=(none)&amp;action=edit&amp;section=26" TargetMode="External"/><Relationship Id="rId211" Type="http://schemas.openxmlformats.org/officeDocument/2006/relationships/hyperlink" Target="/wiki/Apostrophe" TargetMode="External"/><Relationship Id="rId232" Type="http://schemas.openxmlformats.org/officeDocument/2006/relationships/hyperlink" Target="/wiki/Template:Math" TargetMode="External"/><Relationship Id="rId253" Type="http://schemas.openxmlformats.org/officeDocument/2006/relationships/hyperlink" Target="/wiki/Template:Math" TargetMode="External"/><Relationship Id="rId274" Type="http://schemas.openxmlformats.org/officeDocument/2006/relationships/hyperlink" Target="/index.php?title=(none)&amp;action=edit&amp;section=11" TargetMode="External"/><Relationship Id="rId295" Type="http://schemas.openxmlformats.org/officeDocument/2006/relationships/hyperlink" Target="/wiki/Template:Math" TargetMode="External"/><Relationship Id="rId309" Type="http://schemas.openxmlformats.org/officeDocument/2006/relationships/hyperlink" Target="/wiki/Template:Math" TargetMode="External"/><Relationship Id="rId460" Type="http://schemas.openxmlformats.org/officeDocument/2006/relationships/hyperlink" Target="http://www.math.byu.edu/~smithw/Calculus/" TargetMode="External"/><Relationship Id="rId481" Type="http://schemas.openxmlformats.org/officeDocument/2006/relationships/hyperlink" Target="http://www.imomath.com/index.php?options=277" TargetMode="External"/><Relationship Id="rId27" Type="http://schemas.openxmlformats.org/officeDocument/2006/relationships/hyperlink" Target="/wiki/Function_(mathematics)" TargetMode="External"/><Relationship Id="rId48" Type="http://schemas.openxmlformats.org/officeDocument/2006/relationships/hyperlink" Target="/index.php?title=(none)&amp;action=edit&amp;section=15" TargetMode="External"/><Relationship Id="rId69" Type="http://schemas.openxmlformats.org/officeDocument/2006/relationships/hyperlink" Target="/wiki/Egyptian_mathematics" TargetMode="External"/><Relationship Id="rId113" Type="http://schemas.openxmlformats.org/officeDocument/2006/relationships/hyperlink" Target="/wiki/Newton's_laws_of_motion" TargetMode="External"/><Relationship Id="rId134" Type="http://schemas.openxmlformats.org/officeDocument/2006/relationships/hyperlink" Target="/wiki/Maria_Gaetana_Agnesi" TargetMode="External"/><Relationship Id="rId320" Type="http://schemas.openxmlformats.org/officeDocument/2006/relationships/hyperlink" Target="/wiki/Template:Main" TargetMode="External"/><Relationship Id="rId80" Type="http://schemas.openxmlformats.org/officeDocument/2006/relationships/hyperlink" Target="/wiki/Method_of_exhaustion" TargetMode="External"/><Relationship Id="rId155" Type="http://schemas.openxmlformats.org/officeDocument/2006/relationships/hyperlink" Target="/wiki/Real_analysis" TargetMode="External"/><Relationship Id="rId176" Type="http://schemas.openxmlformats.org/officeDocument/2006/relationships/hyperlink" Target="/wiki/Acceleration" TargetMode="External"/><Relationship Id="rId197" Type="http://schemas.openxmlformats.org/officeDocument/2006/relationships/hyperlink" Target="/wiki/Real_number" TargetMode="External"/><Relationship Id="rId341" Type="http://schemas.openxmlformats.org/officeDocument/2006/relationships/hyperlink" Target="/wiki/Mathematical_model" TargetMode="External"/><Relationship Id="rId362" Type="http://schemas.openxmlformats.org/officeDocument/2006/relationships/hyperlink" Target="/wiki/Marginal_cost" TargetMode="External"/><Relationship Id="rId383" Type="http://schemas.openxmlformats.org/officeDocument/2006/relationships/hyperlink" Target="/wiki/Discrete_mathematics" TargetMode="External"/><Relationship Id="rId418" Type="http://schemas.openxmlformats.org/officeDocument/2006/relationships/hyperlink" Target="/index.php?title=(none)&amp;action=edit&amp;section=21" TargetMode="External"/><Relationship Id="rId439" Type="http://schemas.openxmlformats.org/officeDocument/2006/relationships/hyperlink" Target="/wiki/Florian_Cajori" TargetMode="External"/><Relationship Id="rId201" Type="http://schemas.openxmlformats.org/officeDocument/2006/relationships/hyperlink" Target="/wiki/Limit_of_a_function" TargetMode="External"/><Relationship Id="rId222" Type="http://schemas.openxmlformats.org/officeDocument/2006/relationships/hyperlink" Target="/wiki/Template:Math" TargetMode="External"/><Relationship Id="rId243" Type="http://schemas.openxmlformats.org/officeDocument/2006/relationships/hyperlink" Target="/wiki/Template:Math" TargetMode="External"/><Relationship Id="rId264" Type="http://schemas.openxmlformats.org/officeDocument/2006/relationships/hyperlink" Target="/wiki/Template:Math" TargetMode="External"/><Relationship Id="rId285" Type="http://schemas.openxmlformats.org/officeDocument/2006/relationships/hyperlink" Target="/wiki/Riemann_sum" TargetMode="External"/><Relationship Id="rId450" Type="http://schemas.openxmlformats.org/officeDocument/2006/relationships/hyperlink" Target="/wiki/Template:Refbegin" TargetMode="External"/><Relationship Id="rId471" Type="http://schemas.openxmlformats.org/officeDocument/2006/relationships/hyperlink" Target="http://www.economics.soton.ac.uk/staff/aldrich/Calculus%20and%20Analysis%20Earliest%20Uses.htm" TargetMode="External"/><Relationship Id="rId17" Type="http://schemas.openxmlformats.org/officeDocument/2006/relationships/hyperlink" Target="/wiki/Infinite_sequence" TargetMode="External"/><Relationship Id="rId38" Type="http://schemas.openxmlformats.org/officeDocument/2006/relationships/hyperlink" Target="/index.php?title=(none)&amp;action=edit&amp;section=5" TargetMode="External"/><Relationship Id="rId59" Type="http://schemas.openxmlformats.org/officeDocument/2006/relationships/hyperlink" Target="/index.php?title=(none)&amp;action=edit&amp;section=26" TargetMode="External"/><Relationship Id="rId103" Type="http://schemas.openxmlformats.org/officeDocument/2006/relationships/hyperlink" Target="/wiki/Calculus_of_finite_differences" TargetMode="External"/><Relationship Id="rId124" Type="http://schemas.openxmlformats.org/officeDocument/2006/relationships/hyperlink" Target="/wiki/Chain_rule" TargetMode="External"/><Relationship Id="rId310" Type="http://schemas.openxmlformats.org/officeDocument/2006/relationships/hyperlink" Target="/wiki/Template:Math" TargetMode="External"/><Relationship Id="rId492" Type="http://schemas.openxmlformats.org/officeDocument/2006/relationships/fontTable" Target="fontTable.xml"/><Relationship Id="rId70" Type="http://schemas.openxmlformats.org/officeDocument/2006/relationships/hyperlink" Target="/wiki/Moscow_Mathematical_Papyrus" TargetMode="External"/><Relationship Id="rId91" Type="http://schemas.openxmlformats.org/officeDocument/2006/relationships/hyperlink" Target="/wiki/Integral" TargetMode="External"/><Relationship Id="rId145" Type="http://schemas.openxmlformats.org/officeDocument/2006/relationships/hyperlink" Target="/wiki/Colin_Maclaurin" TargetMode="External"/><Relationship Id="rId166" Type="http://schemas.openxmlformats.org/officeDocument/2006/relationships/hyperlink" Target="/wiki/Hyperreal_number" TargetMode="External"/><Relationship Id="rId187" Type="http://schemas.openxmlformats.org/officeDocument/2006/relationships/hyperlink" Target="/wiki/Motion_(physics)" TargetMode="External"/><Relationship Id="rId331" Type="http://schemas.openxmlformats.org/officeDocument/2006/relationships/hyperlink" Target="/wiki/Gottfried_Leibniz" TargetMode="External"/><Relationship Id="rId352" Type="http://schemas.openxmlformats.org/officeDocument/2006/relationships/hyperlink" Target="/wiki/General_relativity" TargetMode="External"/><Relationship Id="rId373" Type="http://schemas.openxmlformats.org/officeDocument/2006/relationships/hyperlink" Target="/wiki/Edwin_Hewitt" TargetMode="External"/><Relationship Id="rId394" Type="http://schemas.openxmlformats.org/officeDocument/2006/relationships/hyperlink" Target="/wiki/List_of_calculus_topics" TargetMode="External"/><Relationship Id="rId408" Type="http://schemas.openxmlformats.org/officeDocument/2006/relationships/hyperlink" Target="/wiki/Mathematical_analysis" TargetMode="External"/><Relationship Id="rId429" Type="http://schemas.openxmlformats.org/officeDocument/2006/relationships/hyperlink" Target="/index.php?title=(none)&amp;action=edit&amp;section=24" TargetMode="External"/><Relationship Id="rId1" Type="http://schemas.openxmlformats.org/officeDocument/2006/relationships/numbering" Target="numbering.xml"/><Relationship Id="rId212" Type="http://schemas.openxmlformats.org/officeDocument/2006/relationships/hyperlink" Target="/wiki/Prime_(symbol)" TargetMode="External"/><Relationship Id="rId233" Type="http://schemas.openxmlformats.org/officeDocument/2006/relationships/hyperlink" Target="/wiki/Template:Math" TargetMode="External"/><Relationship Id="rId254" Type="http://schemas.openxmlformats.org/officeDocument/2006/relationships/hyperlink" Target="/wiki/Template:Math" TargetMode="External"/><Relationship Id="rId440" Type="http://schemas.openxmlformats.org/officeDocument/2006/relationships/hyperlink" Target="/wiki/Cliff_Pickover" TargetMode="External"/><Relationship Id="rId28" Type="http://schemas.openxmlformats.org/officeDocument/2006/relationships/hyperlink" Target="/wiki/Mathematical_analysis" TargetMode="External"/><Relationship Id="rId49" Type="http://schemas.openxmlformats.org/officeDocument/2006/relationships/hyperlink" Target="/index.php?title=(none)&amp;action=edit&amp;section=16" TargetMode="External"/><Relationship Id="rId114" Type="http://schemas.openxmlformats.org/officeDocument/2006/relationships/hyperlink" Target="/wiki/Gravitation" TargetMode="External"/><Relationship Id="rId275" Type="http://schemas.openxmlformats.org/officeDocument/2006/relationships/hyperlink" Target="/wiki/Template:Main" TargetMode="External"/><Relationship Id="rId296" Type="http://schemas.openxmlformats.org/officeDocument/2006/relationships/hyperlink" Target="/wiki/Template:Math" TargetMode="External"/><Relationship Id="rId300" Type="http://schemas.openxmlformats.org/officeDocument/2006/relationships/hyperlink" Target="/wiki/Template:Math" TargetMode="External"/><Relationship Id="rId461" Type="http://schemas.openxmlformats.org/officeDocument/2006/relationships/hyperlink" Target="/wiki/Template:Refend" TargetMode="External"/><Relationship Id="rId482" Type="http://schemas.openxmlformats.org/officeDocument/2006/relationships/hyperlink" Target="/wiki/Template:En_icon" TargetMode="External"/><Relationship Id="rId60" Type="http://schemas.openxmlformats.org/officeDocument/2006/relationships/hyperlink" Target="/index.php?title=(none)&amp;action=edit&amp;section=27" TargetMode="External"/><Relationship Id="rId81" Type="http://schemas.openxmlformats.org/officeDocument/2006/relationships/hyperlink" Target="/wiki/Chinese_mathematics" TargetMode="External"/><Relationship Id="rId135" Type="http://schemas.openxmlformats.org/officeDocument/2006/relationships/hyperlink" Target="/wiki/File:Maria_Gaetana_Agnesi.jpg" TargetMode="External"/><Relationship Id="rId156" Type="http://schemas.openxmlformats.org/officeDocument/2006/relationships/hyperlink" Target="/wiki/Mathematical_proof" TargetMode="External"/><Relationship Id="rId177" Type="http://schemas.openxmlformats.org/officeDocument/2006/relationships/hyperlink" Target="/wiki/Slope" TargetMode="External"/><Relationship Id="rId198" Type="http://schemas.openxmlformats.org/officeDocument/2006/relationships/hyperlink" Target="/wiki/Non-standard_analysis" TargetMode="External"/><Relationship Id="rId321" Type="http://schemas.openxmlformats.org/officeDocument/2006/relationships/hyperlink" Target="/wiki/Fundamental_theorem_of_calculus" TargetMode="External"/><Relationship Id="rId342" Type="http://schemas.openxmlformats.org/officeDocument/2006/relationships/hyperlink" Target="/wiki/Optimization_(mathematics)" TargetMode="External"/><Relationship Id="rId363" Type="http://schemas.openxmlformats.org/officeDocument/2006/relationships/hyperlink" Target="/wiki/Marginal_revenue" TargetMode="External"/><Relationship Id="rId384" Type="http://schemas.openxmlformats.org/officeDocument/2006/relationships/hyperlink" Target="/wiki/Law_of_excluded_middle" TargetMode="External"/><Relationship Id="rId419" Type="http://schemas.openxmlformats.org/officeDocument/2006/relationships/hyperlink" Target="/index.php?title=(none)&amp;action=edit&amp;section=22" TargetMode="External"/><Relationship Id="rId202" Type="http://schemas.openxmlformats.org/officeDocument/2006/relationships/hyperlink" Target="/wiki/Function_(mathematics)" TargetMode="External"/><Relationship Id="rId223" Type="http://schemas.openxmlformats.org/officeDocument/2006/relationships/hyperlink" Target="/wiki/Template:Math" TargetMode="External"/><Relationship Id="rId244" Type="http://schemas.openxmlformats.org/officeDocument/2006/relationships/hyperlink" Target="/wiki/Template:Math" TargetMode="External"/><Relationship Id="rId430" Type="http://schemas.openxmlformats.org/officeDocument/2006/relationships/hyperlink" Target="/index.php?title=(none)&amp;action=edit&amp;section=25" TargetMode="External"/><Relationship Id="rId18" Type="http://schemas.openxmlformats.org/officeDocument/2006/relationships/hyperlink" Target="/wiki/Series_(mathematics)" TargetMode="External"/><Relationship Id="rId39" Type="http://schemas.openxmlformats.org/officeDocument/2006/relationships/hyperlink" Target="/index.php?title=(none)&amp;action=edit&amp;section=6" TargetMode="External"/><Relationship Id="rId265" Type="http://schemas.openxmlformats.org/officeDocument/2006/relationships/hyperlink" Target="/wiki/Template:Math" TargetMode="External"/><Relationship Id="rId286" Type="http://schemas.openxmlformats.org/officeDocument/2006/relationships/hyperlink" Target="/wiki/File:Constant_velocity.png" TargetMode="External"/><Relationship Id="rId451" Type="http://schemas.openxmlformats.org/officeDocument/2006/relationships/hyperlink" Target="/wiki/Template:Cite_book" TargetMode="External"/><Relationship Id="rId472" Type="http://schemas.openxmlformats.org/officeDocument/2006/relationships/hyperlink" Target="http://integrals.wolfram.com/" TargetMode="External"/><Relationship Id="rId493" Type="http://schemas.openxmlformats.org/officeDocument/2006/relationships/theme" Target="theme/theme1.xml"/><Relationship Id="rId50" Type="http://schemas.openxmlformats.org/officeDocument/2006/relationships/hyperlink" Target="/index.php?title=(none)&amp;action=edit&amp;section=17" TargetMode="External"/><Relationship Id="rId104" Type="http://schemas.openxmlformats.org/officeDocument/2006/relationships/hyperlink" Target="/wiki/Pierre_de_Fermat" TargetMode="External"/><Relationship Id="rId125" Type="http://schemas.openxmlformats.org/officeDocument/2006/relationships/hyperlink" Target="/wiki/Gottfried_Leibniz" TargetMode="External"/><Relationship Id="rId146" Type="http://schemas.openxmlformats.org/officeDocument/2006/relationships/hyperlink" Target="/wiki/Augustin_Louis_Cauchy" TargetMode="External"/><Relationship Id="rId167" Type="http://schemas.openxmlformats.org/officeDocument/2006/relationships/hyperlink" Target="/index.php?title=(none)&amp;action=edit&amp;section=6" TargetMode="External"/><Relationship Id="rId188" Type="http://schemas.openxmlformats.org/officeDocument/2006/relationships/hyperlink" Target="/wiki/Ancient_Greek" TargetMode="External"/><Relationship Id="rId311" Type="http://schemas.openxmlformats.org/officeDocument/2006/relationships/hyperlink" Target="/wiki/Template:Math" TargetMode="External"/><Relationship Id="rId332" Type="http://schemas.openxmlformats.org/officeDocument/2006/relationships/hyperlink" Target="/wiki/Isaac_Barrow" TargetMode="External"/><Relationship Id="rId353" Type="http://schemas.openxmlformats.org/officeDocument/2006/relationships/hyperlink" Target="/wiki/Linear_algebra" TargetMode="External"/><Relationship Id="rId374" Type="http://schemas.openxmlformats.org/officeDocument/2006/relationships/hyperlink" Target="/wiki/Jerzy_&#321;o&#347;" TargetMode="External"/><Relationship Id="rId395" Type="http://schemas.openxmlformats.org/officeDocument/2006/relationships/hyperlink" Target="/wiki/List_of_derivatives_and_integrals_in_alternative_calculi" TargetMode="External"/><Relationship Id="rId409" Type="http://schemas.openxmlformats.org/officeDocument/2006/relationships/hyperlink" Target="/wiki/Multivariable_calculus" TargetMode="External"/><Relationship Id="rId71" Type="http://schemas.openxmlformats.org/officeDocument/2006/relationships/hyperlink" Target="/wiki/Template:Circa" TargetMode="External"/><Relationship Id="rId92" Type="http://schemas.openxmlformats.org/officeDocument/2006/relationships/hyperlink" Target="/wiki/Paraboloid" TargetMode="External"/><Relationship Id="rId213" Type="http://schemas.openxmlformats.org/officeDocument/2006/relationships/hyperlink" Target="/wiki/Template:Math" TargetMode="External"/><Relationship Id="rId234" Type="http://schemas.openxmlformats.org/officeDocument/2006/relationships/hyperlink" Target="/wiki/Template:Math" TargetMode="External"/><Relationship Id="rId420" Type="http://schemas.openxmlformats.org/officeDocument/2006/relationships/hyperlink" Target="/wiki/Template:Reflist" TargetMode="External"/><Relationship Id="rId2" Type="http://schemas.openxmlformats.org/officeDocument/2006/relationships/styles" Target="styles.xml"/><Relationship Id="rId29" Type="http://schemas.openxmlformats.org/officeDocument/2006/relationships/hyperlink" Target="/wiki/Infinitesimal" TargetMode="External"/><Relationship Id="rId255" Type="http://schemas.openxmlformats.org/officeDocument/2006/relationships/hyperlink" Target="/wiki/Template:Math" TargetMode="External"/><Relationship Id="rId276" Type="http://schemas.openxmlformats.org/officeDocument/2006/relationships/hyperlink" Target="/wiki/Linear_operator" TargetMode="External"/><Relationship Id="rId297" Type="http://schemas.openxmlformats.org/officeDocument/2006/relationships/hyperlink" Target="/wiki/Template:Math" TargetMode="External"/><Relationship Id="rId441" Type="http://schemas.openxmlformats.org/officeDocument/2006/relationships/hyperlink" Target="/wiki/Michael_Spivak" TargetMode="External"/><Relationship Id="rId462" Type="http://schemas.openxmlformats.org/officeDocument/2006/relationships/hyperlink" Target="/index.php?title=(none)&amp;action=edit&amp;section=27" TargetMode="External"/><Relationship Id="rId483" Type="http://schemas.openxmlformats.org/officeDocument/2006/relationships/hyperlink" Target="/wiki/Template:Ar_icon" TargetMode="External"/><Relationship Id="rId40" Type="http://schemas.openxmlformats.org/officeDocument/2006/relationships/hyperlink" Target="/index.php?title=(none)&amp;action=edit&amp;section=7" TargetMode="External"/><Relationship Id="rId115" Type="http://schemas.openxmlformats.org/officeDocument/2006/relationships/hyperlink" Target="/wiki/Product_rule" TargetMode="External"/><Relationship Id="rId136" Type="http://schemas.openxmlformats.org/officeDocument/2006/relationships/hyperlink" Target="/wiki/Maria_Gaetana_Agnesi" TargetMode="External"/><Relationship Id="rId157" Type="http://schemas.openxmlformats.org/officeDocument/2006/relationships/hyperlink" Target="/wiki/Henri_Lebesgue" TargetMode="External"/><Relationship Id="rId178" Type="http://schemas.openxmlformats.org/officeDocument/2006/relationships/hyperlink" Target="/wiki/Mathematical_optimization" TargetMode="External"/><Relationship Id="rId301" Type="http://schemas.openxmlformats.org/officeDocument/2006/relationships/hyperlink" Target="/wiki/Template:Math" TargetMode="External"/><Relationship Id="rId322" Type="http://schemas.openxmlformats.org/officeDocument/2006/relationships/hyperlink" Target="/wiki/Template:Math" TargetMode="External"/><Relationship Id="rId343" Type="http://schemas.openxmlformats.org/officeDocument/2006/relationships/hyperlink" Target="/wiki/Physics" TargetMode="External"/><Relationship Id="rId364" Type="http://schemas.openxmlformats.org/officeDocument/2006/relationships/hyperlink" Target="/wiki/Newton's_method" TargetMode="External"/><Relationship Id="rId61" Type="http://schemas.openxmlformats.org/officeDocument/2006/relationships/hyperlink" Target="/index.php?title=(none)&amp;action=edit&amp;section=1" TargetMode="External"/><Relationship Id="rId82" Type="http://schemas.openxmlformats.org/officeDocument/2006/relationships/hyperlink" Target="/wiki/Liu_Hui" TargetMode="External"/><Relationship Id="rId199" Type="http://schemas.openxmlformats.org/officeDocument/2006/relationships/hyperlink" Target="/wiki/Smooth_infinitesimal_analysis" TargetMode="External"/><Relationship Id="rId203" Type="http://schemas.openxmlformats.org/officeDocument/2006/relationships/hyperlink" Target="/wiki/Real_number" TargetMode="External"/><Relationship Id="rId385" Type="http://schemas.openxmlformats.org/officeDocument/2006/relationships/hyperlink" Target="/index.php?title=(none)&amp;action=edit&amp;section=17" TargetMode="External"/><Relationship Id="rId19" Type="http://schemas.openxmlformats.org/officeDocument/2006/relationships/hyperlink" Target="/wiki/Limit_(mathematics)" TargetMode="External"/><Relationship Id="rId224" Type="http://schemas.openxmlformats.org/officeDocument/2006/relationships/hyperlink" Target="/wiki/Template:Math" TargetMode="External"/><Relationship Id="rId245" Type="http://schemas.openxmlformats.org/officeDocument/2006/relationships/hyperlink" Target="/wiki/Template:Math" TargetMode="External"/><Relationship Id="rId266" Type="http://schemas.openxmlformats.org/officeDocument/2006/relationships/hyperlink" Target="/wiki/Template:Math" TargetMode="External"/><Relationship Id="rId287" Type="http://schemas.openxmlformats.org/officeDocument/2006/relationships/hyperlink" Target="/wiki/File:Integral_as_region_under_curve.svg" TargetMode="External"/><Relationship Id="rId410" Type="http://schemas.openxmlformats.org/officeDocument/2006/relationships/hyperlink" Target="/wiki/Non-classical_analysis" TargetMode="External"/><Relationship Id="rId431" Type="http://schemas.openxmlformats.org/officeDocument/2006/relationships/hyperlink" Target="/wiki/Template:Refbegin" TargetMode="External"/><Relationship Id="rId452" Type="http://schemas.openxmlformats.org/officeDocument/2006/relationships/hyperlink" Target="http://www.lightandmatter.com/calc/calc.pdf" TargetMode="External"/><Relationship Id="rId473" Type="http://schemas.openxmlformats.org/officeDocument/2006/relationships/hyperlink" Target="http://www.ericdigests.org/pre-9217/calculus.htm" TargetMode="External"/><Relationship Id="rId30" Type="http://schemas.openxmlformats.org/officeDocument/2006/relationships/hyperlink" Target="/wiki/Propositional_calculus" TargetMode="External"/><Relationship Id="rId105" Type="http://schemas.openxmlformats.org/officeDocument/2006/relationships/hyperlink" Target="/wiki/Diophantus" TargetMode="External"/><Relationship Id="rId126" Type="http://schemas.openxmlformats.org/officeDocument/2006/relationships/hyperlink" Target="/wiki/Isaac_Newton" TargetMode="External"/><Relationship Id="rId147" Type="http://schemas.openxmlformats.org/officeDocument/2006/relationships/hyperlink" Target="/wiki/Karl_Weierstrass" TargetMode="External"/><Relationship Id="rId168" Type="http://schemas.openxmlformats.org/officeDocument/2006/relationships/hyperlink" Target="/wiki/Greek_mathematics" TargetMode="External"/><Relationship Id="rId312" Type="http://schemas.openxmlformats.org/officeDocument/2006/relationships/hyperlink" Target="/wiki/Template:Math" TargetMode="External"/><Relationship Id="rId333" Type="http://schemas.openxmlformats.org/officeDocument/2006/relationships/hyperlink" Target="/wiki/Antiderivative" TargetMode="External"/><Relationship Id="rId354" Type="http://schemas.openxmlformats.org/officeDocument/2006/relationships/hyperlink" Target="/wiki/Probability_theory" TargetMode="External"/><Relationship Id="rId51" Type="http://schemas.openxmlformats.org/officeDocument/2006/relationships/hyperlink" Target="/index.php?title=(none)&amp;action=edit&amp;section=18" TargetMode="External"/><Relationship Id="rId72" Type="http://schemas.openxmlformats.org/officeDocument/2006/relationships/hyperlink" Target="/wiki/Greek_mathematics" TargetMode="External"/><Relationship Id="rId93" Type="http://schemas.openxmlformats.org/officeDocument/2006/relationships/hyperlink" Target="/wiki/Madhava_of_Sangamagrama" TargetMode="External"/><Relationship Id="rId189" Type="http://schemas.openxmlformats.org/officeDocument/2006/relationships/hyperlink" Target="/wiki/Zeno_of_Elea" TargetMode="External"/><Relationship Id="rId375" Type="http://schemas.openxmlformats.org/officeDocument/2006/relationships/hyperlink" Target="/wiki/Non-standard_analysis" TargetMode="External"/><Relationship Id="rId396" Type="http://schemas.openxmlformats.org/officeDocument/2006/relationships/hyperlink" Target="/wiki/List_of_differentiation_identities" TargetMode="External"/><Relationship Id="rId3" Type="http://schemas.openxmlformats.org/officeDocument/2006/relationships/settings" Target="settings.xml"/><Relationship Id="rId214" Type="http://schemas.openxmlformats.org/officeDocument/2006/relationships/hyperlink" Target="/wiki/Template:Math" TargetMode="External"/><Relationship Id="rId235" Type="http://schemas.openxmlformats.org/officeDocument/2006/relationships/hyperlink" Target="/wiki/Template:Math" TargetMode="External"/><Relationship Id="rId256" Type="http://schemas.openxmlformats.org/officeDocument/2006/relationships/hyperlink" Target="/wiki/Template:Math" TargetMode="External"/><Relationship Id="rId277" Type="http://schemas.openxmlformats.org/officeDocument/2006/relationships/hyperlink" Target="/wiki/Antiderivative" TargetMode="External"/><Relationship Id="rId298" Type="http://schemas.openxmlformats.org/officeDocument/2006/relationships/hyperlink" Target="/wiki/Template:Math" TargetMode="External"/><Relationship Id="rId400" Type="http://schemas.openxmlformats.org/officeDocument/2006/relationships/hyperlink" Target="/wiki/Calculus_of_finite_differences" TargetMode="External"/><Relationship Id="rId421" Type="http://schemas.openxmlformats.org/officeDocument/2006/relationships/hyperlink" Target="/index.php?title=(none)&amp;action=edit&amp;section=23" TargetMode="External"/><Relationship Id="rId442" Type="http://schemas.openxmlformats.org/officeDocument/2006/relationships/hyperlink" Target="/wiki/Tom_M._Apostol" TargetMode="External"/><Relationship Id="rId463" Type="http://schemas.openxmlformats.org/officeDocument/2006/relationships/hyperlink" Target="/wiki/Template:Sister_project_links" TargetMode="External"/><Relationship Id="rId484" Type="http://schemas.openxmlformats.org/officeDocument/2006/relationships/hyperlink" Target="http://www.wdl.org/en/item/4327/" TargetMode="External"/><Relationship Id="rId116" Type="http://schemas.openxmlformats.org/officeDocument/2006/relationships/hyperlink" Target="/wiki/Chain_rule" TargetMode="External"/><Relationship Id="rId137" Type="http://schemas.openxmlformats.org/officeDocument/2006/relationships/hyperlink" Target="/index.php?title=(none)&amp;action=edit&amp;section=5" TargetMode="External"/><Relationship Id="rId158" Type="http://schemas.openxmlformats.org/officeDocument/2006/relationships/hyperlink" Target="/wiki/Measure_theory" TargetMode="External"/><Relationship Id="rId302" Type="http://schemas.openxmlformats.org/officeDocument/2006/relationships/hyperlink" Target="/wiki/Template:Math" TargetMode="External"/><Relationship Id="rId323" Type="http://schemas.openxmlformats.org/officeDocument/2006/relationships/hyperlink" Target="/wiki/Continuous_function" TargetMode="External"/><Relationship Id="rId344" Type="http://schemas.openxmlformats.org/officeDocument/2006/relationships/hyperlink" Target="/wiki/Classical_mechanics" TargetMode="External"/><Relationship Id="rId20" Type="http://schemas.openxmlformats.org/officeDocument/2006/relationships/hyperlink" Target="/wiki/Isaac_Newton" TargetMode="External"/><Relationship Id="rId41" Type="http://schemas.openxmlformats.org/officeDocument/2006/relationships/hyperlink" Target="/index.php?title=(none)&amp;action=edit&amp;section=8" TargetMode="External"/><Relationship Id="rId62" Type="http://schemas.openxmlformats.org/officeDocument/2006/relationships/hyperlink" Target="/wiki/Template:Main" TargetMode="External"/><Relationship Id="rId83" Type="http://schemas.openxmlformats.org/officeDocument/2006/relationships/hyperlink" Target="/wiki/Zu_Chongzhi" TargetMode="External"/><Relationship Id="rId179" Type="http://schemas.openxmlformats.org/officeDocument/2006/relationships/hyperlink" Target="/wiki/Volume" TargetMode="External"/><Relationship Id="rId365" Type="http://schemas.openxmlformats.org/officeDocument/2006/relationships/hyperlink" Target="/wiki/Fixed_point_iteration" TargetMode="External"/><Relationship Id="rId386" Type="http://schemas.openxmlformats.org/officeDocument/2006/relationships/hyperlink" Target="/wiki/Template:Main" TargetMode="External"/><Relationship Id="rId190" Type="http://schemas.openxmlformats.org/officeDocument/2006/relationships/hyperlink" Target="/wiki/Zeno's_paradoxes" TargetMode="External"/><Relationship Id="rId204" Type="http://schemas.openxmlformats.org/officeDocument/2006/relationships/hyperlink" Target="/index.php?title=(none)&amp;action=edit&amp;section=9" TargetMode="External"/><Relationship Id="rId225" Type="http://schemas.openxmlformats.org/officeDocument/2006/relationships/hyperlink" Target="/wiki/Template:Math" TargetMode="External"/><Relationship Id="rId246" Type="http://schemas.openxmlformats.org/officeDocument/2006/relationships/hyperlink" Target="/wiki/Dividing_by_zero" TargetMode="External"/><Relationship Id="rId267" Type="http://schemas.openxmlformats.org/officeDocument/2006/relationships/hyperlink" Target="/wiki/Template:Math" TargetMode="External"/><Relationship Id="rId288" Type="http://schemas.openxmlformats.org/officeDocument/2006/relationships/hyperlink" Target="/wiki/Template:Math" TargetMode="External"/><Relationship Id="rId411" Type="http://schemas.openxmlformats.org/officeDocument/2006/relationships/hyperlink" Target="/wiki/Non-standard_analysis" TargetMode="External"/><Relationship Id="rId432" Type="http://schemas.openxmlformats.org/officeDocument/2006/relationships/hyperlink" Target="/wiki/Carl_Benjamin_Boyer" TargetMode="External"/><Relationship Id="rId453" Type="http://schemas.openxmlformats.org/officeDocument/2006/relationships/hyperlink" Target="http://www.math.umn.edu/~garrett/calculus/first_year/notes.pdf" TargetMode="External"/><Relationship Id="rId474" Type="http://schemas.openxmlformats.org/officeDocument/2006/relationships/hyperlink" Target="http://ocw.mit.edu/OcwWeb/Mathematics/index.htm" TargetMode="External"/><Relationship Id="rId106" Type="http://schemas.openxmlformats.org/officeDocument/2006/relationships/hyperlink" Target="/wiki/Adequality" TargetMode="External"/><Relationship Id="rId127" Type="http://schemas.openxmlformats.org/officeDocument/2006/relationships/hyperlink" Target="/wiki/Physics" TargetMode="External"/><Relationship Id="rId313" Type="http://schemas.openxmlformats.org/officeDocument/2006/relationships/hyperlink" Target="/wiki/Template:Math" TargetMode="External"/><Relationship Id="rId10" Type="http://schemas.openxmlformats.org/officeDocument/2006/relationships/hyperlink" Target="/wiki/Mathematics" TargetMode="External"/><Relationship Id="rId31" Type="http://schemas.openxmlformats.org/officeDocument/2006/relationships/hyperlink" Target="/wiki/Calculus_of_variations" TargetMode="External"/><Relationship Id="rId52" Type="http://schemas.openxmlformats.org/officeDocument/2006/relationships/hyperlink" Target="/index.php?title=(none)&amp;action=edit&amp;section=19" TargetMode="External"/><Relationship Id="rId73" Type="http://schemas.openxmlformats.org/officeDocument/2006/relationships/hyperlink" Target="/wiki/Eudoxus_of_Cnidus" TargetMode="External"/><Relationship Id="rId94" Type="http://schemas.openxmlformats.org/officeDocument/2006/relationships/hyperlink" Target="/wiki/Kerala_school_of_astronomy_and_mathematics" TargetMode="External"/><Relationship Id="rId148" Type="http://schemas.openxmlformats.org/officeDocument/2006/relationships/hyperlink" Target="/wiki/Cours_d'Analyse" TargetMode="External"/><Relationship Id="rId169" Type="http://schemas.openxmlformats.org/officeDocument/2006/relationships/hyperlink" Target="/wiki/Chinese_mathematics" TargetMode="External"/><Relationship Id="rId334" Type="http://schemas.openxmlformats.org/officeDocument/2006/relationships/hyperlink" Target="/wiki/Differential_equation" TargetMode="External"/><Relationship Id="rId355" Type="http://schemas.openxmlformats.org/officeDocument/2006/relationships/hyperlink" Target="/wiki/Analytic_geometry" TargetMode="External"/><Relationship Id="rId376" Type="http://schemas.openxmlformats.org/officeDocument/2006/relationships/hyperlink" Target="/wiki/Non-standard_calculus" TargetMode="External"/><Relationship Id="rId397" Type="http://schemas.openxmlformats.org/officeDocument/2006/relationships/hyperlink" Target="/wiki/List_of_publications_in_mathematics" TargetMode="External"/><Relationship Id="rId4" Type="http://schemas.openxmlformats.org/officeDocument/2006/relationships/webSettings" Target="webSettings.xml"/><Relationship Id="rId180" Type="http://schemas.openxmlformats.org/officeDocument/2006/relationships/hyperlink" Target="/wiki/Arc_length" TargetMode="External"/><Relationship Id="rId215" Type="http://schemas.openxmlformats.org/officeDocument/2006/relationships/hyperlink" Target="/wiki/Template:Math" TargetMode="External"/><Relationship Id="rId236" Type="http://schemas.openxmlformats.org/officeDocument/2006/relationships/hyperlink" Target="/wiki/Template:Math" TargetMode="External"/><Relationship Id="rId257" Type="http://schemas.openxmlformats.org/officeDocument/2006/relationships/hyperlink" Target="/wiki/File:Sec2tan.gif" TargetMode="External"/><Relationship Id="rId278" Type="http://schemas.openxmlformats.org/officeDocument/2006/relationships/hyperlink" Target="/wiki/Template:Math" TargetMode="External"/><Relationship Id="rId401" Type="http://schemas.openxmlformats.org/officeDocument/2006/relationships/hyperlink" Target="/wiki/Calculus_with_polynomials" TargetMode="External"/><Relationship Id="rId422" Type="http://schemas.openxmlformats.org/officeDocument/2006/relationships/hyperlink" Target="/wiki/Template:Refbegin" TargetMode="External"/><Relationship Id="rId443" Type="http://schemas.openxmlformats.org/officeDocument/2006/relationships/hyperlink" Target="/wiki/Tom_M._Apostol" TargetMode="External"/><Relationship Id="rId464" Type="http://schemas.openxmlformats.org/officeDocument/2006/relationships/hyperlink" Target="/wiki/Template:Springer" TargetMode="External"/><Relationship Id="rId303" Type="http://schemas.openxmlformats.org/officeDocument/2006/relationships/hyperlink" Target="/wiki/Template:Math" TargetMode="External"/><Relationship Id="rId485" Type="http://schemas.openxmlformats.org/officeDocument/2006/relationships/hyperlink" Target="/wiki/Template:Integral" TargetMode="External"/><Relationship Id="rId42" Type="http://schemas.openxmlformats.org/officeDocument/2006/relationships/hyperlink" Target="/index.php?title=(none)&amp;action=edit&amp;section=9" TargetMode="External"/><Relationship Id="rId84" Type="http://schemas.openxmlformats.org/officeDocument/2006/relationships/hyperlink" Target="/wiki/Template:Vague" TargetMode="External"/><Relationship Id="rId138" Type="http://schemas.openxmlformats.org/officeDocument/2006/relationships/hyperlink" Target="/wiki/Rigorous" TargetMode="External"/><Relationship Id="rId345" Type="http://schemas.openxmlformats.org/officeDocument/2006/relationships/hyperlink" Target="/wiki/Electromagnetism" TargetMode="External"/><Relationship Id="rId387" Type="http://schemas.openxmlformats.org/officeDocument/2006/relationships/hyperlink" Target="/wiki/Constructive_mathematics" TargetMode="External"/><Relationship Id="rId191" Type="http://schemas.openxmlformats.org/officeDocument/2006/relationships/hyperlink" Target="/wiki/Limit_(mathematics)" TargetMode="External"/><Relationship Id="rId205" Type="http://schemas.openxmlformats.org/officeDocument/2006/relationships/hyperlink" Target="/wiki/Template:Main" TargetMode="External"/><Relationship Id="rId247" Type="http://schemas.openxmlformats.org/officeDocument/2006/relationships/hyperlink" Target="/wiki/Limit_(mathematics)" TargetMode="External"/><Relationship Id="rId412" Type="http://schemas.openxmlformats.org/officeDocument/2006/relationships/hyperlink" Target="/wiki/Non-standard_calculus" TargetMode="External"/><Relationship Id="rId107" Type="http://schemas.openxmlformats.org/officeDocument/2006/relationships/hyperlink" Target="/wiki/John_Wallis" TargetMode="External"/><Relationship Id="rId289" Type="http://schemas.openxmlformats.org/officeDocument/2006/relationships/hyperlink" Target="/wiki/Template:Math" TargetMode="External"/><Relationship Id="rId454" Type="http://schemas.openxmlformats.org/officeDocument/2006/relationships/hyperlink" Target="http://www.understandingcalculus.com/" TargetMode="External"/><Relationship Id="rId11" Type="http://schemas.openxmlformats.org/officeDocument/2006/relationships/hyperlink" Target="/wiki/Geometry" TargetMode="External"/><Relationship Id="rId53" Type="http://schemas.openxmlformats.org/officeDocument/2006/relationships/hyperlink" Target="/index.php?title=(none)&amp;action=edit&amp;section=20" TargetMode="External"/><Relationship Id="rId149" Type="http://schemas.openxmlformats.org/officeDocument/2006/relationships/hyperlink" Target="/wiki/Continuous_function" TargetMode="External"/><Relationship Id="rId314" Type="http://schemas.openxmlformats.org/officeDocument/2006/relationships/hyperlink" Target="/wiki/Template:Math" TargetMode="External"/><Relationship Id="rId356" Type="http://schemas.openxmlformats.org/officeDocument/2006/relationships/hyperlink" Target="/wiki/Concave_function" TargetMode="External"/><Relationship Id="rId398" Type="http://schemas.openxmlformats.org/officeDocument/2006/relationships/hyperlink" Target="/wiki/Table_of_integrals" TargetMode="External"/><Relationship Id="rId95" Type="http://schemas.openxmlformats.org/officeDocument/2006/relationships/hyperlink" Target="/wiki/Taylor_series" TargetMode="External"/><Relationship Id="rId160" Type="http://schemas.openxmlformats.org/officeDocument/2006/relationships/hyperlink" Target="/wiki/Distribution_(mathematics)" TargetMode="External"/><Relationship Id="rId216" Type="http://schemas.openxmlformats.org/officeDocument/2006/relationships/hyperlink" Target="/wiki/Template:Math" TargetMode="External"/><Relationship Id="rId423" Type="http://schemas.openxmlformats.org/officeDocument/2006/relationships/hyperlink" Target="/wiki/Ron_Larson_(mathematician)" TargetMode="External"/><Relationship Id="rId258" Type="http://schemas.openxmlformats.org/officeDocument/2006/relationships/hyperlink" Target="/wiki/Template:Math" TargetMode="External"/><Relationship Id="rId465" Type="http://schemas.openxmlformats.org/officeDocument/2006/relationships/hyperlink" Target="/wiki/Template:MathWorld" TargetMode="External"/><Relationship Id="rId22" Type="http://schemas.openxmlformats.org/officeDocument/2006/relationships/hyperlink" Target="/wiki/Science" TargetMode="External"/><Relationship Id="rId64" Type="http://schemas.openxmlformats.org/officeDocument/2006/relationships/hyperlink" Target="/wiki/Gottfried_Wilhelm_Leibniz" TargetMode="External"/><Relationship Id="rId118" Type="http://schemas.openxmlformats.org/officeDocument/2006/relationships/hyperlink" Target="/wiki/Taylor_series" TargetMode="External"/><Relationship Id="rId325" Type="http://schemas.openxmlformats.org/officeDocument/2006/relationships/hyperlink" Target="/wiki/Template:Math" TargetMode="External"/><Relationship Id="rId367" Type="http://schemas.openxmlformats.org/officeDocument/2006/relationships/hyperlink" Target="/wiki/Euler_method" TargetMode="External"/><Relationship Id="rId171" Type="http://schemas.openxmlformats.org/officeDocument/2006/relationships/hyperlink" Target="/wiki/Islamic_mathematics" TargetMode="External"/><Relationship Id="rId227" Type="http://schemas.openxmlformats.org/officeDocument/2006/relationships/hyperlink" Target="/wiki/Template:Math" TargetMode="External"/><Relationship Id="rId269" Type="http://schemas.openxmlformats.org/officeDocument/2006/relationships/hyperlink" Target="/wiki/Template:Math" TargetMode="External"/><Relationship Id="rId434" Type="http://schemas.openxmlformats.org/officeDocument/2006/relationships/hyperlink" Target="/wiki/Richard_Courant" TargetMode="External"/><Relationship Id="rId476" Type="http://schemas.openxmlformats.org/officeDocument/2006/relationships/hyperlink" Target="http://www.encyclopediaofmath.org/index.php?title=Infinitesimal_calculus&amp;oldid=18648" TargetMode="External"/><Relationship Id="rId33" Type="http://schemas.openxmlformats.org/officeDocument/2006/relationships/hyperlink" Target="/wiki/Process_calculus" TargetMode="External"/><Relationship Id="rId129" Type="http://schemas.openxmlformats.org/officeDocument/2006/relationships/hyperlink" Target="/wiki/Method_of_Fluxions" TargetMode="External"/><Relationship Id="rId280" Type="http://schemas.openxmlformats.org/officeDocument/2006/relationships/hyperlink" Target="/wiki/Template:Math" TargetMode="External"/><Relationship Id="rId336" Type="http://schemas.openxmlformats.org/officeDocument/2006/relationships/hyperlink" Target="/wiki/File:NautilusCutawayLogarithmicSpiral.jpg" TargetMode="External"/><Relationship Id="rId75" Type="http://schemas.openxmlformats.org/officeDocument/2006/relationships/hyperlink" Target="/wiki/Method_of_exhaustion" TargetMode="External"/><Relationship Id="rId140" Type="http://schemas.openxmlformats.org/officeDocument/2006/relationships/hyperlink" Target="/wiki/Infinitesimal" TargetMode="External"/><Relationship Id="rId182" Type="http://schemas.openxmlformats.org/officeDocument/2006/relationships/hyperlink" Target="/wiki/Work_(physics)" TargetMode="External"/><Relationship Id="rId378" Type="http://schemas.openxmlformats.org/officeDocument/2006/relationships/hyperlink" Target="/wiki/Template:Main" TargetMode="External"/><Relationship Id="rId403" Type="http://schemas.openxmlformats.org/officeDocument/2006/relationships/hyperlink" Target="/wiki/Differential_equation" TargetMode="External"/><Relationship Id="rId6" Type="http://schemas.openxmlformats.org/officeDocument/2006/relationships/hyperlink" Target="/wiki/Template:Use_dmy_dates" TargetMode="External"/><Relationship Id="rId238" Type="http://schemas.openxmlformats.org/officeDocument/2006/relationships/hyperlink" Target="/wiki/Template:Math" TargetMode="External"/><Relationship Id="rId445" Type="http://schemas.openxmlformats.org/officeDocument/2006/relationships/hyperlink" Target="/wiki/Martin_Gardner" TargetMode="External"/><Relationship Id="rId487" Type="http://schemas.openxmlformats.org/officeDocument/2006/relationships/hyperlink" Target="/wiki/Template:Calculus_topics" TargetMode="External"/><Relationship Id="rId291" Type="http://schemas.openxmlformats.org/officeDocument/2006/relationships/hyperlink" Target="/wiki/Template:Math" TargetMode="External"/><Relationship Id="rId305" Type="http://schemas.openxmlformats.org/officeDocument/2006/relationships/hyperlink" Target="/wiki/Template:Math" TargetMode="External"/><Relationship Id="rId347" Type="http://schemas.openxmlformats.org/officeDocument/2006/relationships/hyperlink" Target="/wiki/Density" TargetMode="External"/><Relationship Id="rId44" Type="http://schemas.openxmlformats.org/officeDocument/2006/relationships/hyperlink" Target="/index.php?title=(none)&amp;action=edit&amp;section=11" TargetMode="External"/><Relationship Id="rId86" Type="http://schemas.openxmlformats.org/officeDocument/2006/relationships/hyperlink" Target="/wiki/Sphere" TargetMode="External"/><Relationship Id="rId151" Type="http://schemas.openxmlformats.org/officeDocument/2006/relationships/hyperlink" Target="/wiki/Limit_of_a_function" TargetMode="External"/><Relationship Id="rId389" Type="http://schemas.openxmlformats.org/officeDocument/2006/relationships/hyperlink" Target="/wiki/Constructive_analysis" TargetMode="External"/><Relationship Id="rId193" Type="http://schemas.openxmlformats.org/officeDocument/2006/relationships/hyperlink" Target="/index.php?title=(none)&amp;action=edit&amp;section=7" TargetMode="External"/><Relationship Id="rId207" Type="http://schemas.openxmlformats.org/officeDocument/2006/relationships/hyperlink" Target="/wiki/Template:Math" TargetMode="External"/><Relationship Id="rId249" Type="http://schemas.openxmlformats.org/officeDocument/2006/relationships/hyperlink" Target="/wiki/Template:Math" TargetMode="External"/><Relationship Id="rId414" Type="http://schemas.openxmlformats.org/officeDocument/2006/relationships/hyperlink" Target="/wiki/Mathematics_education" TargetMode="External"/><Relationship Id="rId456" Type="http://schemas.openxmlformats.org/officeDocument/2006/relationships/hyperlink" Target="http://www.cacr.caltech.edu/~sean/applied_math.pdf" TargetMode="External"/><Relationship Id="rId13" Type="http://schemas.openxmlformats.org/officeDocument/2006/relationships/hyperlink" Target="/wiki/Differential_calculus" TargetMode="External"/><Relationship Id="rId109" Type="http://schemas.openxmlformats.org/officeDocument/2006/relationships/hyperlink" Target="/wiki/James_Gregory_(astronomer_and_mathematician)" TargetMode="External"/><Relationship Id="rId260" Type="http://schemas.openxmlformats.org/officeDocument/2006/relationships/hyperlink" Target="/wiki/Template:Nowrap" TargetMode="External"/><Relationship Id="rId316" Type="http://schemas.openxmlformats.org/officeDocument/2006/relationships/hyperlink" Target="/wiki/Template:Math" TargetMode="External"/><Relationship Id="rId55" Type="http://schemas.openxmlformats.org/officeDocument/2006/relationships/hyperlink" Target="/index.php?title=(none)&amp;action=edit&amp;section=22" TargetMode="External"/><Relationship Id="rId97" Type="http://schemas.openxmlformats.org/officeDocument/2006/relationships/hyperlink" Target="/wiki/Derivative" TargetMode="External"/><Relationship Id="rId120" Type="http://schemas.openxmlformats.org/officeDocument/2006/relationships/hyperlink" Target="/wiki/Isaac_Newton" TargetMode="External"/><Relationship Id="rId358" Type="http://schemas.openxmlformats.org/officeDocument/2006/relationships/hyperlink" Target="/wiki/Green's_Theorem" TargetMode="External"/><Relationship Id="rId162" Type="http://schemas.openxmlformats.org/officeDocument/2006/relationships/hyperlink" Target="/wiki/Non-standard_analysis" TargetMode="External"/><Relationship Id="rId218" Type="http://schemas.openxmlformats.org/officeDocument/2006/relationships/hyperlink" Target="/wiki/Template:Math" TargetMode="External"/><Relationship Id="rId425" Type="http://schemas.openxmlformats.org/officeDocument/2006/relationships/hyperlink" Target="/wiki/James_Stewart_(mathematician)" TargetMode="External"/><Relationship Id="rId467" Type="http://schemas.openxmlformats.org/officeDocument/2006/relationships/hyperlink" Target="http://djm.cc/library/Calculus_Made_Easy_Thomp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12220</Words>
  <Characters>61104</Characters>
  <Application>Microsoft Office Word</Application>
  <DocSecurity>0</DocSecurity>
  <Lines>509</Lines>
  <Paragraphs>146</Paragraphs>
  <ScaleCrop>false</ScaleCrop>
  <Company/>
  <LinksUpToDate>false</LinksUpToDate>
  <CharactersWithSpaces>73178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