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17C6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File:Celts in Europe.png" w:history="1">
        <w:r>
          <w:rPr>
            <w:rStyle w:val="Hyperlink"/>
          </w:rPr>
          <w:t xml:space="preserve">300px|thumb|right|Diachronic distribution of Celtic peoples: </w:t>
        </w:r>
        <w:r>
          <w:rPr>
            <w:color w:val="0000FF"/>
            <w:u w:val="single"/>
          </w:rPr>
          <w:br/>
        </w:r>
      </w:hyperlink>
      <w:hyperlink r:id="rId7" w:tooltip="Template:Legend" w:history="1">
        <w:r>
          <w:rPr>
            <w:rStyle w:val="Hyperlink"/>
          </w:rPr>
          <w:t>Template:Legend</w:t>
        </w:r>
      </w:hyperlink>
      <w:r>
        <w:t xml:space="preserve"> </w:t>
      </w:r>
      <w:hyperlink r:id="rId8" w:tooltip="Template:Legend" w:history="1">
        <w:r>
          <w:rPr>
            <w:rStyle w:val="Hyperlink"/>
          </w:rPr>
          <w:t>Template:Legend</w:t>
        </w:r>
      </w:hyperlink>
      <w:r>
        <w:t xml:space="preserve"> </w:t>
      </w:r>
      <w:hyperlink r:id="rId9" w:tooltip="Template:Legend" w:history="1">
        <w:r>
          <w:rPr>
            <w:rStyle w:val="Hyperlink"/>
          </w:rPr>
          <w:t>Template:Legend</w:t>
        </w:r>
      </w:hyperlink>
      <w:r>
        <w:t xml:space="preserve"> </w:t>
      </w:r>
      <w:hyperlink r:id="rId10" w:tooltip="Template:Legend" w:history="1">
        <w:r>
          <w:rPr>
            <w:rStyle w:val="Hyperlink"/>
          </w:rPr>
          <w:t>Template:Legend</w:t>
        </w:r>
      </w:hyperlink>
      <w:r>
        <w:t xml:space="preserve"> </w:t>
      </w:r>
      <w:hyperlink r:id="rId11" w:tooltip="Template:Legend" w:history="1">
        <w:r>
          <w:rPr>
            <w:rStyle w:val="Hyperlink"/>
          </w:rPr>
          <w:t>Template:Legend</w:t>
        </w:r>
      </w:hyperlink>
      <w:r>
        <w:t xml:space="preserve"> </w:t>
      </w:r>
      <w:hyperlink r:id="rId12" w:tooltip="File:Wandsworth Shield.png" w:history="1">
        <w:r>
          <w:rPr>
            <w:rStyle w:val="Hyperlink"/>
          </w:rPr>
          <w:t xml:space="preserve">thumb|240px|The </w:t>
        </w:r>
      </w:hyperlink>
      <w:hyperlink r:id="rId13" w:tooltip="Wandsworth Shield" w:history="1">
        <w:r>
          <w:rPr>
            <w:rStyle w:val="Hyperlink"/>
          </w:rPr>
          <w:t>Wandsworth Shield-boss</w:t>
        </w:r>
      </w:hyperlink>
      <w:r>
        <w:t xml:space="preserve">, in the </w:t>
      </w:r>
      <w:hyperlink r:id="rId14" w:anchor="Plastic_Style" w:tooltip="Celts in Transylvania#Plastic Style" w:history="1">
        <w:r>
          <w:rPr>
            <w:rStyle w:val="Hyperlink"/>
            <w:i/>
            <w:iCs/>
          </w:rPr>
          <w:t>plastic style</w:t>
        </w:r>
      </w:hyperlink>
      <w:r>
        <w:t xml:space="preserve">, found in London </w:t>
      </w:r>
      <w:hyperlink r:id="rId15" w:tooltip="Template:Indo-European topics" w:history="1">
        <w:r>
          <w:rPr>
            <w:rStyle w:val="Hyperlink"/>
          </w:rPr>
          <w:t>Template:Indo-European topics</w:t>
        </w:r>
      </w:hyperlink>
      <w:r>
        <w:t xml:space="preserve"> </w:t>
      </w:r>
    </w:p>
    <w:p w:rsidR="00000000" w:rsidRDefault="00017C6C">
      <w:pPr>
        <w:pStyle w:val="NormalWeb"/>
      </w:pPr>
      <w:r>
        <w:t xml:space="preserve">The </w:t>
      </w:r>
      <w:r>
        <w:rPr>
          <w:b/>
          <w:bCs/>
        </w:rPr>
        <w:t>Celts</w:t>
      </w:r>
      <w:r>
        <w:t xml:space="preserve"> (</w:t>
      </w:r>
      <w:hyperlink r:id="rId16" w:tooltip="Template:IPAc-en" w:history="1">
        <w:r>
          <w:rPr>
            <w:rStyle w:val="Hyperlink"/>
          </w:rPr>
          <w:t>Template:IPAc-en</w:t>
        </w:r>
      </w:hyperlink>
      <w:r>
        <w:t xml:space="preserve">, occasionally </w:t>
      </w:r>
      <w:hyperlink r:id="rId17" w:tooltip="Template:IPAc-en" w:history="1">
        <w:r>
          <w:rPr>
            <w:rStyle w:val="Hyperlink"/>
          </w:rPr>
          <w:t>Template:IPAc-en</w:t>
        </w:r>
      </w:hyperlink>
      <w:r>
        <w:t xml:space="preserve">, see </w:t>
      </w:r>
      <w:hyperlink r:id="rId18" w:tooltip="Pronunciation of Celtic" w:history="1">
        <w:r>
          <w:rPr>
            <w:rStyle w:val="Hyperlink"/>
          </w:rPr>
          <w:t xml:space="preserve">pronunciation of </w:t>
        </w:r>
        <w:r>
          <w:rPr>
            <w:rStyle w:val="Hyperlink"/>
            <w:i/>
            <w:iCs/>
          </w:rPr>
          <w:t>Celtic</w:t>
        </w:r>
      </w:hyperlink>
      <w:r>
        <w:t xml:space="preserve">) were people in </w:t>
      </w:r>
      <w:hyperlink r:id="rId19" w:tooltip="Iron Age" w:history="1">
        <w:r>
          <w:rPr>
            <w:rStyle w:val="Hyperlink"/>
          </w:rPr>
          <w:t>Iron Age</w:t>
        </w:r>
      </w:hyperlink>
      <w:r>
        <w:t xml:space="preserve"> and </w:t>
      </w:r>
      <w:hyperlink r:id="rId20" w:tooltip="Middle Ages" w:history="1">
        <w:r>
          <w:rPr>
            <w:rStyle w:val="Hyperlink"/>
          </w:rPr>
          <w:t>Medieval</w:t>
        </w:r>
      </w:hyperlink>
      <w:r>
        <w:t xml:space="preserve"> Europe who spoke </w:t>
      </w:r>
      <w:hyperlink r:id="rId21" w:tooltip="Celtic languages" w:history="1">
        <w:r>
          <w:rPr>
            <w:rStyle w:val="Hyperlink"/>
          </w:rPr>
          <w:t>Celtic languages</w:t>
        </w:r>
      </w:hyperlink>
      <w:r>
        <w:t xml:space="preserve"> and had cultural similarities</w:t>
      </w:r>
      <w:r>
        <w:t>,</w:t>
      </w:r>
      <w:hyperlink w:anchor="cite_note-1" w:history="1">
        <w:r>
          <w:rPr>
            <w:rStyle w:val="Hyperlink"/>
            <w:vertAlign w:val="superscript"/>
          </w:rPr>
          <w:t>[1]</w:t>
        </w:r>
      </w:hyperlink>
      <w:r>
        <w:t xml:space="preserve"> </w:t>
      </w:r>
      <w:r>
        <w:t>although the relationship between ethnic, linguistic and cultural factors in the Celtic world remains uncertain and controversial</w:t>
      </w:r>
      <w:r>
        <w:t>.</w:t>
      </w:r>
      <w:hyperlink w:anchor="cite_note-2" w:history="1">
        <w:r>
          <w:rPr>
            <w:rStyle w:val="Hyperlink"/>
            <w:vertAlign w:val="superscript"/>
          </w:rPr>
          <w:t>[2]</w:t>
        </w:r>
      </w:hyperlink>
      <w:r>
        <w:t xml:space="preserve"> The exact geographic spread of the ancient Celts is also disputed; in particular, the wa</w:t>
      </w:r>
      <w:r>
        <w:t>ys in which the Iron Age inhabitants of Great Britain and Ireland should be regarded as Celts has become a subject of controversy</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The history of </w:t>
      </w:r>
      <w:hyperlink r:id="rId22" w:tooltip="Pre-Celtic" w:history="1">
        <w:r>
          <w:rPr>
            <w:rStyle w:val="Hyperlink"/>
          </w:rPr>
          <w:t>pre-Celtic</w:t>
        </w:r>
      </w:hyperlink>
      <w:r>
        <w:t xml:space="preserve"> Europe remains very uncertain. According to one theory, the common root of the Celtic languages, a language known as </w:t>
      </w:r>
      <w:hyperlink r:id="rId23" w:tooltip="Proto-Celtic" w:history="1">
        <w:r>
          <w:rPr>
            <w:rStyle w:val="Hyperlink"/>
          </w:rPr>
          <w:t>Proto-Celtic</w:t>
        </w:r>
      </w:hyperlink>
      <w:r>
        <w:t xml:space="preserve">, arose in the Late Bronze Age </w:t>
      </w:r>
      <w:hyperlink r:id="rId24" w:tooltip="Urnfield" w:history="1">
        <w:r>
          <w:rPr>
            <w:rStyle w:val="Hyperlink"/>
          </w:rPr>
          <w:t>Urnfield</w:t>
        </w:r>
      </w:hyperlink>
      <w:r>
        <w:t xml:space="preserve"> culture of Central Europe, which flourished from around 1200 BC.&lt;ref name=ChadCorc&gt;</w:t>
      </w:r>
      <w:hyperlink r:id="rId25" w:tooltip="Template:Cite book" w:history="1">
        <w:r>
          <w:rPr>
            <w:rStyle w:val="Hyperlink"/>
          </w:rPr>
          <w:t>Template:Cite book</w:t>
        </w:r>
      </w:hyperlink>
      <w:r>
        <w:t xml:space="preserve">&lt;/ref&gt; In addition, according to a theory proposed in the 19th century, the first people to adopt cultural characteristics regarded as Celtic were the people of the Iron Age </w:t>
      </w:r>
      <w:hyperlink r:id="rId26" w:tooltip="Hallstatt culture" w:history="1">
        <w:r>
          <w:rPr>
            <w:rStyle w:val="Hyperlink"/>
          </w:rPr>
          <w:t>Hallstatt culture</w:t>
        </w:r>
      </w:hyperlink>
      <w:r>
        <w:t xml:space="preserve"> in central Europe (c. 800–450 BC), named for the rich grave finds in </w:t>
      </w:r>
      <w:hyperlink r:id="rId27" w:tooltip="Hallstatt" w:history="1">
        <w:r>
          <w:rPr>
            <w:rStyle w:val="Hyperlink"/>
          </w:rPr>
          <w:t>Hallstatt</w:t>
        </w:r>
      </w:hyperlink>
      <w:r>
        <w:t>, Austria.&lt;ref name=ChadCorc/</w:t>
      </w:r>
      <w:r>
        <w:t>&gt;</w:t>
      </w:r>
      <w:hyperlink w:anchor="cite_note-5" w:history="1">
        <w:r>
          <w:rPr>
            <w:rStyle w:val="Hyperlink"/>
            <w:vertAlign w:val="superscript"/>
          </w:rPr>
          <w:t>[5]</w:t>
        </w:r>
      </w:hyperlink>
      <w:r>
        <w:t xml:space="preserve"> Thus this area is sometimes called the 'Celti</w:t>
      </w:r>
      <w:r>
        <w:t xml:space="preserve">c homeland'. By or during the later </w:t>
      </w:r>
      <w:hyperlink r:id="rId28" w:tooltip="La Tène culture" w:history="1">
        <w:r>
          <w:rPr>
            <w:rStyle w:val="Hyperlink"/>
          </w:rPr>
          <w:t>La Tène</w:t>
        </w:r>
      </w:hyperlink>
      <w:r>
        <w:t xml:space="preserve"> period (c. 450 BC up to the Roman conquest), this Celtic culture was supposed to have expanded by </w:t>
      </w:r>
      <w:hyperlink r:id="rId29" w:tooltip="Trans-cultural diffusion" w:history="1">
        <w:r>
          <w:rPr>
            <w:rStyle w:val="Hyperlink"/>
          </w:rPr>
          <w:t>diffusion</w:t>
        </w:r>
      </w:hyperlink>
      <w:r>
        <w:t xml:space="preserve"> or </w:t>
      </w:r>
      <w:hyperlink r:id="rId30" w:tooltip="Human migration" w:history="1">
        <w:r>
          <w:rPr>
            <w:rStyle w:val="Hyperlink"/>
          </w:rPr>
          <w:t>migration</w:t>
        </w:r>
      </w:hyperlink>
      <w:r>
        <w:t xml:space="preserve"> to the </w:t>
      </w:r>
      <w:hyperlink r:id="rId31" w:tooltip="British Isles" w:history="1">
        <w:r>
          <w:rPr>
            <w:rStyle w:val="Hyperlink"/>
          </w:rPr>
          <w:t>British Isles</w:t>
        </w:r>
      </w:hyperlink>
      <w:r>
        <w:t xml:space="preserve"> (</w:t>
      </w:r>
      <w:hyperlink r:id="rId32" w:tooltip="Insular Celts" w:history="1">
        <w:r>
          <w:rPr>
            <w:rStyle w:val="Hyperlink"/>
          </w:rPr>
          <w:t>Insular Celts</w:t>
        </w:r>
      </w:hyperlink>
      <w:r>
        <w:t xml:space="preserve">), France and </w:t>
      </w:r>
      <w:hyperlink r:id="rId33" w:tooltip="The Low Countries" w:history="1">
        <w:r>
          <w:rPr>
            <w:rStyle w:val="Hyperlink"/>
          </w:rPr>
          <w:t>The Low Countries</w:t>
        </w:r>
      </w:hyperlink>
      <w:r>
        <w:t xml:space="preserve"> (</w:t>
      </w:r>
      <w:hyperlink r:id="rId34" w:tooltip="Gauls" w:history="1">
        <w:r>
          <w:rPr>
            <w:rStyle w:val="Hyperlink"/>
          </w:rPr>
          <w:t>Gauls</w:t>
        </w:r>
      </w:hyperlink>
      <w:r>
        <w:t xml:space="preserve">), </w:t>
      </w:r>
      <w:hyperlink r:id="rId35" w:tooltip="Bohemia" w:history="1">
        <w:r>
          <w:rPr>
            <w:rStyle w:val="Hyperlink"/>
          </w:rPr>
          <w:t>Bohemia</w:t>
        </w:r>
      </w:hyperlink>
      <w:r>
        <w:t xml:space="preserve">, Poland and much of Central Europe, the </w:t>
      </w:r>
      <w:hyperlink r:id="rId36" w:tooltip="Iberian Peninsula" w:history="1">
        <w:r>
          <w:rPr>
            <w:rStyle w:val="Hyperlink"/>
          </w:rPr>
          <w:t>Iberian Peninsula</w:t>
        </w:r>
      </w:hyperlink>
      <w:r>
        <w:t xml:space="preserve"> (</w:t>
      </w:r>
      <w:hyperlink r:id="rId37" w:tooltip="Celtiberians" w:history="1">
        <w:r>
          <w:rPr>
            <w:rStyle w:val="Hyperlink"/>
          </w:rPr>
          <w:t>Celtiberians</w:t>
        </w:r>
      </w:hyperlink>
      <w:r>
        <w:t xml:space="preserve">, </w:t>
      </w:r>
      <w:hyperlink r:id="rId38" w:tooltip="Celtici" w:history="1">
        <w:r>
          <w:rPr>
            <w:rStyle w:val="Hyperlink"/>
          </w:rPr>
          <w:t>Celtici</w:t>
        </w:r>
      </w:hyperlink>
      <w:r>
        <w:t xml:space="preserve">, </w:t>
      </w:r>
      <w:hyperlink r:id="rId39" w:tooltip="Lusitanians" w:history="1">
        <w:r>
          <w:rPr>
            <w:rStyle w:val="Hyperlink"/>
          </w:rPr>
          <w:t>Lusitanians</w:t>
        </w:r>
      </w:hyperlink>
      <w:r>
        <w:t xml:space="preserve"> and </w:t>
      </w:r>
      <w:hyperlink r:id="rId40" w:tooltip="Gallaeci" w:history="1">
        <w:r>
          <w:rPr>
            <w:rStyle w:val="Hyperlink"/>
          </w:rPr>
          <w:t>Gallaeci</w:t>
        </w:r>
      </w:hyperlink>
      <w:r>
        <w:t xml:space="preserve">) and </w:t>
      </w:r>
      <w:hyperlink r:id="rId41" w:tooltip="Northern Italy" w:history="1">
        <w:r>
          <w:rPr>
            <w:rStyle w:val="Hyperlink"/>
          </w:rPr>
          <w:t>northern Italy</w:t>
        </w:r>
      </w:hyperlink>
      <w:r>
        <w:t xml:space="preserve"> (</w:t>
      </w:r>
      <w:hyperlink r:id="rId42" w:tooltip="Golasecca culture" w:history="1">
        <w:r>
          <w:rPr>
            <w:rStyle w:val="Hyperlink"/>
          </w:rPr>
          <w:t>Golaseccans</w:t>
        </w:r>
      </w:hyperlink>
      <w:r>
        <w:t xml:space="preserve"> and </w:t>
      </w:r>
      <w:hyperlink r:id="rId43" w:tooltip="Cisalpine Gaul" w:history="1">
        <w:r>
          <w:rPr>
            <w:rStyle w:val="Hyperlink"/>
          </w:rPr>
          <w:t>Cisalpine Gauls</w:t>
        </w:r>
      </w:hyperlink>
      <w:r>
        <w:t>)&lt;ref name=koch2010_core&gt;</w:t>
      </w:r>
      <w:hyperlink r:id="rId44" w:tooltip="Template:Cite book" w:history="1">
        <w:r>
          <w:rPr>
            <w:rStyle w:val="Hyperlink"/>
          </w:rPr>
          <w:t>Template:Cite book</w:t>
        </w:r>
      </w:hyperlink>
      <w:r>
        <w:t xml:space="preserve">&lt;/ref&gt; and, following the </w:t>
      </w:r>
      <w:hyperlink r:id="rId45" w:tooltip="Gallic invasion of the Balkans" w:history="1">
        <w:r>
          <w:rPr>
            <w:rStyle w:val="Hyperlink"/>
          </w:rPr>
          <w:t xml:space="preserve">Gallic invasion </w:t>
        </w:r>
        <w:r>
          <w:rPr>
            <w:rStyle w:val="Hyperlink"/>
          </w:rPr>
          <w:t>of the Balkans</w:t>
        </w:r>
      </w:hyperlink>
      <w:r>
        <w:t xml:space="preserve"> in 279 BC, as far east as central </w:t>
      </w:r>
      <w:hyperlink r:id="rId46" w:tooltip="Anatolia" w:history="1">
        <w:r>
          <w:rPr>
            <w:rStyle w:val="Hyperlink"/>
          </w:rPr>
          <w:t>Anatolia</w:t>
        </w:r>
      </w:hyperlink>
      <w:r>
        <w:t xml:space="preserve"> (</w:t>
      </w:r>
      <w:hyperlink r:id="rId47" w:tooltip="Galatia" w:history="1">
        <w:r>
          <w:rPr>
            <w:rStyle w:val="Hyperlink"/>
          </w:rPr>
          <w:t>Galatians</w:t>
        </w:r>
      </w:hyperlink>
      <w:r>
        <w:t>).&lt;ref name=koch2010_expansion&gt;</w:t>
      </w:r>
      <w:hyperlink r:id="rId48" w:tooltip="Template:Cite book" w:history="1">
        <w:r>
          <w:rPr>
            <w:rStyle w:val="Hyperlink"/>
          </w:rPr>
          <w:t>Temp</w:t>
        </w:r>
        <w:r>
          <w:rPr>
            <w:rStyle w:val="Hyperlink"/>
          </w:rPr>
          <w:t>late:Cite book</w:t>
        </w:r>
      </w:hyperlink>
      <w:r>
        <w:t xml:space="preserve">&lt;/ref&gt; </w:t>
      </w:r>
    </w:p>
    <w:p w:rsidR="00000000" w:rsidRDefault="00017C6C">
      <w:pPr>
        <w:pStyle w:val="NormalWeb"/>
      </w:pPr>
      <w:r>
        <w:t xml:space="preserve">The earliest undisputed direct examples of a Celtic language are the </w:t>
      </w:r>
      <w:hyperlink r:id="rId49" w:tooltip="Lepontic language" w:history="1">
        <w:r>
          <w:rPr>
            <w:rStyle w:val="Hyperlink"/>
          </w:rPr>
          <w:t>Lepontic</w:t>
        </w:r>
      </w:hyperlink>
      <w:r>
        <w:t xml:space="preserve"> inscriptions, beginning in the 6th century BC.&lt;ref name=Stifter&gt;</w:t>
      </w:r>
      <w:hyperlink r:id="rId50" w:tooltip="Template:Cite book" w:history="1">
        <w:r>
          <w:rPr>
            <w:rStyle w:val="Hyperlink"/>
          </w:rPr>
          <w:t>Template:Cite book</w:t>
        </w:r>
      </w:hyperlink>
      <w:r>
        <w:t xml:space="preserve">&lt;/ref&gt; </w:t>
      </w:r>
      <w:hyperlink r:id="rId51" w:tooltip="Continental Celtic languages" w:history="1">
        <w:r>
          <w:rPr>
            <w:rStyle w:val="Hyperlink"/>
          </w:rPr>
          <w:t>Continental Celtic languages</w:t>
        </w:r>
      </w:hyperlink>
      <w:r>
        <w:t xml:space="preserve"> are attested almost exclusively through inscriptions and place-names. </w:t>
      </w:r>
      <w:hyperlink r:id="rId52" w:tooltip="Insular Celtic" w:history="1">
        <w:r>
          <w:rPr>
            <w:rStyle w:val="Hyperlink"/>
          </w:rPr>
          <w:t>Insular Celtic</w:t>
        </w:r>
      </w:hyperlink>
      <w:r>
        <w:t xml:space="preserve"> is attested beginning around the 4th century AD through </w:t>
      </w:r>
      <w:hyperlink r:id="rId53" w:tooltip="Ogham inscription" w:history="1">
        <w:r>
          <w:rPr>
            <w:rStyle w:val="Hyperlink"/>
          </w:rPr>
          <w:t>Ogham inscriptions</w:t>
        </w:r>
      </w:hyperlink>
      <w:r>
        <w:t>, although it was clearly being spoken much ear</w:t>
      </w:r>
      <w:r>
        <w:t xml:space="preserve">lier. Celtic literary tradition begins with </w:t>
      </w:r>
      <w:hyperlink r:id="rId54" w:tooltip="Old Irish" w:history="1">
        <w:r>
          <w:rPr>
            <w:rStyle w:val="Hyperlink"/>
          </w:rPr>
          <w:t>Old Irish</w:t>
        </w:r>
      </w:hyperlink>
      <w:r>
        <w:t xml:space="preserve"> texts around the 8th century. Coherent texts of </w:t>
      </w:r>
      <w:hyperlink r:id="rId55" w:tooltip="Early Irish literature" w:history="1">
        <w:r>
          <w:rPr>
            <w:rStyle w:val="Hyperlink"/>
          </w:rPr>
          <w:t>Early Irish literature</w:t>
        </w:r>
      </w:hyperlink>
      <w:r>
        <w:t>, such as th</w:t>
      </w:r>
      <w:r>
        <w:t xml:space="preserve">e </w:t>
      </w:r>
      <w:hyperlink r:id="rId56" w:tooltip="Táin Bó Cúailnge" w:history="1">
        <w:r>
          <w:rPr>
            <w:rStyle w:val="Hyperlink"/>
            <w:i/>
            <w:iCs/>
          </w:rPr>
          <w:t>Táin Bó Cúailnge</w:t>
        </w:r>
      </w:hyperlink>
      <w:r>
        <w:t xml:space="preserve"> (</w:t>
      </w:r>
      <w:r>
        <w:rPr>
          <w:i/>
          <w:iCs/>
        </w:rPr>
        <w:t>The Cattle Raid of Cooley</w:t>
      </w:r>
      <w:r>
        <w:t xml:space="preserve">), survive in 12th-century </w:t>
      </w:r>
      <w:hyperlink r:id="rId57" w:tooltip="Recensions" w:history="1">
        <w:r>
          <w:rPr>
            <w:rStyle w:val="Hyperlink"/>
          </w:rPr>
          <w:t>recensions</w:t>
        </w:r>
      </w:hyperlink>
      <w:r>
        <w:t xml:space="preserve">. </w:t>
      </w:r>
    </w:p>
    <w:p w:rsidR="00000000" w:rsidRDefault="00017C6C">
      <w:pPr>
        <w:pStyle w:val="NormalWeb"/>
      </w:pPr>
      <w:r>
        <w:t xml:space="preserve">By the mid 1st millennium AD, with the expansion of the </w:t>
      </w:r>
      <w:hyperlink r:id="rId58" w:tooltip="Roman Empire" w:history="1">
        <w:r>
          <w:rPr>
            <w:rStyle w:val="Hyperlink"/>
          </w:rPr>
          <w:t>Roman Empire</w:t>
        </w:r>
      </w:hyperlink>
      <w:r>
        <w:t xml:space="preserve"> and the Great Migrations (</w:t>
      </w:r>
      <w:hyperlink r:id="rId59" w:tooltip="Migration Period" w:history="1">
        <w:r>
          <w:rPr>
            <w:rStyle w:val="Hyperlink"/>
          </w:rPr>
          <w:t>Migration Period</w:t>
        </w:r>
      </w:hyperlink>
      <w:r>
        <w:t xml:space="preserve">) of </w:t>
      </w:r>
      <w:hyperlink r:id="rId60" w:tooltip="Germanic peoples" w:history="1">
        <w:r>
          <w:rPr>
            <w:rStyle w:val="Hyperlink"/>
          </w:rPr>
          <w:t>Germanic peoples</w:t>
        </w:r>
      </w:hyperlink>
      <w:r>
        <w:t>, Celtic c</w:t>
      </w:r>
      <w:r>
        <w:t xml:space="preserve">ulture and </w:t>
      </w:r>
      <w:hyperlink r:id="rId61" w:tooltip="Insular Celtic" w:history="1">
        <w:r>
          <w:rPr>
            <w:rStyle w:val="Hyperlink"/>
          </w:rPr>
          <w:t>Insular Celtic</w:t>
        </w:r>
      </w:hyperlink>
      <w:r>
        <w:t xml:space="preserve"> had become restricted to Ireland, the western and northern parts of Great Britain (</w:t>
      </w:r>
      <w:hyperlink r:id="rId62" w:tooltip="Wales" w:history="1">
        <w:r>
          <w:rPr>
            <w:rStyle w:val="Hyperlink"/>
          </w:rPr>
          <w:t>Wales</w:t>
        </w:r>
      </w:hyperlink>
      <w:r>
        <w:t xml:space="preserve">, Scotland, and </w:t>
      </w:r>
      <w:hyperlink r:id="rId63" w:tooltip="Cornwall" w:history="1">
        <w:r>
          <w:rPr>
            <w:rStyle w:val="Hyperlink"/>
          </w:rPr>
          <w:t>Cornwall</w:t>
        </w:r>
      </w:hyperlink>
      <w:r>
        <w:t xml:space="preserve">), the </w:t>
      </w:r>
      <w:hyperlink r:id="rId64" w:tooltip="Isle of Man" w:history="1">
        <w:r>
          <w:rPr>
            <w:rStyle w:val="Hyperlink"/>
          </w:rPr>
          <w:t>Isle of Man</w:t>
        </w:r>
      </w:hyperlink>
      <w:r>
        <w:t xml:space="preserve">, and </w:t>
      </w:r>
      <w:hyperlink r:id="rId65" w:tooltip="Brittany" w:history="1">
        <w:r>
          <w:rPr>
            <w:rStyle w:val="Hyperlink"/>
          </w:rPr>
          <w:t>Brittany</w:t>
        </w:r>
      </w:hyperlink>
      <w:r>
        <w:t>. Between the 5th and 8th centuries, the Celtic-speaking communities in these Atlantic regions emerged as</w:t>
      </w:r>
      <w:r>
        <w:t xml:space="preserve"> a reasonably cohesive cultural entity. They had a common linguistic, religious, and artistic heritage that distinguished them from the culture of the surrounding polities</w:t>
      </w:r>
      <w:r>
        <w:t>.</w:t>
      </w:r>
      <w:hyperlink w:anchor="cite_note-6" w:history="1">
        <w:r>
          <w:rPr>
            <w:rStyle w:val="Hyperlink"/>
            <w:vertAlign w:val="superscript"/>
          </w:rPr>
          <w:t>[6]</w:t>
        </w:r>
      </w:hyperlink>
      <w:r>
        <w:t xml:space="preserve"> By the 6th century, however, the </w:t>
      </w:r>
      <w:hyperlink r:id="rId66" w:tooltip="Continental Celtic languages" w:history="1">
        <w:r>
          <w:rPr>
            <w:rStyle w:val="Hyperlink"/>
          </w:rPr>
          <w:t>Continental Celtic languages</w:t>
        </w:r>
      </w:hyperlink>
      <w:r>
        <w:t xml:space="preserve"> were no longer in wide use. </w:t>
      </w:r>
    </w:p>
    <w:p w:rsidR="00000000" w:rsidRDefault="00017C6C">
      <w:pPr>
        <w:pStyle w:val="NormalWeb"/>
      </w:pPr>
      <w:r>
        <w:lastRenderedPageBreak/>
        <w:t xml:space="preserve">Insular Celtic culture diversified into that of the </w:t>
      </w:r>
      <w:hyperlink r:id="rId67" w:tooltip="Gaels" w:history="1">
        <w:r>
          <w:rPr>
            <w:rStyle w:val="Hyperlink"/>
          </w:rPr>
          <w:t>Gaels</w:t>
        </w:r>
      </w:hyperlink>
      <w:r>
        <w:t xml:space="preserve"> (</w:t>
      </w:r>
      <w:hyperlink r:id="rId68" w:tooltip="Irish people" w:history="1">
        <w:r>
          <w:rPr>
            <w:rStyle w:val="Hyperlink"/>
          </w:rPr>
          <w:t>Irish</w:t>
        </w:r>
      </w:hyperlink>
      <w:r>
        <w:t xml:space="preserve">, </w:t>
      </w:r>
      <w:hyperlink r:id="rId69" w:tooltip="Scottish people" w:history="1">
        <w:r>
          <w:rPr>
            <w:rStyle w:val="Hyperlink"/>
          </w:rPr>
          <w:t>Scottish</w:t>
        </w:r>
      </w:hyperlink>
      <w:r>
        <w:t xml:space="preserve"> and </w:t>
      </w:r>
      <w:hyperlink r:id="rId70" w:tooltip="Manx people" w:history="1">
        <w:r>
          <w:rPr>
            <w:rStyle w:val="Hyperlink"/>
          </w:rPr>
          <w:t>Manx</w:t>
        </w:r>
      </w:hyperlink>
      <w:r>
        <w:t xml:space="preserve">) and the </w:t>
      </w:r>
      <w:hyperlink r:id="rId71" w:tooltip="Britons (historical)" w:history="1">
        <w:r>
          <w:rPr>
            <w:rStyle w:val="Hyperlink"/>
          </w:rPr>
          <w:t>Brythonic</w:t>
        </w:r>
      </w:hyperlink>
      <w:r>
        <w:t xml:space="preserve"> Celts (</w:t>
      </w:r>
      <w:hyperlink r:id="rId72" w:tooltip="Welsh people" w:history="1">
        <w:r>
          <w:rPr>
            <w:rStyle w:val="Hyperlink"/>
          </w:rPr>
          <w:t>Welsh</w:t>
        </w:r>
      </w:hyperlink>
      <w:r>
        <w:t xml:space="preserve">, </w:t>
      </w:r>
      <w:hyperlink r:id="rId73" w:tooltip="Cornish people" w:history="1">
        <w:r>
          <w:rPr>
            <w:rStyle w:val="Hyperlink"/>
          </w:rPr>
          <w:t>Cornish</w:t>
        </w:r>
      </w:hyperlink>
      <w:r>
        <w:t xml:space="preserve">, and </w:t>
      </w:r>
      <w:hyperlink r:id="rId74" w:tooltip="Bretons" w:history="1">
        <w:r>
          <w:rPr>
            <w:rStyle w:val="Hyperlink"/>
          </w:rPr>
          <w:t>Bretons</w:t>
        </w:r>
      </w:hyperlink>
      <w:r>
        <w:t>) of the medieval and modern periods. A modern "</w:t>
      </w:r>
      <w:hyperlink r:id="rId75" w:tooltip="Celtic identity" w:history="1">
        <w:r>
          <w:rPr>
            <w:rStyle w:val="Hyperlink"/>
          </w:rPr>
          <w:t>Celtic identity</w:t>
        </w:r>
      </w:hyperlink>
      <w:r>
        <w:t xml:space="preserve">" was constructed as part of the Romanticist </w:t>
      </w:r>
      <w:hyperlink r:id="rId76" w:tooltip="Celtic Revival" w:history="1">
        <w:r>
          <w:rPr>
            <w:rStyle w:val="Hyperlink"/>
          </w:rPr>
          <w:t>Celtic Revival</w:t>
        </w:r>
      </w:hyperlink>
      <w:r>
        <w:t xml:space="preserve"> in Great Britain, Ireland, and other European territories, such as</w:t>
      </w:r>
      <w:r>
        <w:t xml:space="preserve"> </w:t>
      </w:r>
      <w:hyperlink r:id="rId77" w:tooltip="Portugal" w:history="1">
        <w:r>
          <w:rPr>
            <w:rStyle w:val="Hyperlink"/>
          </w:rPr>
          <w:t>Portugal</w:t>
        </w:r>
      </w:hyperlink>
      <w:r>
        <w:t xml:space="preserve"> and </w:t>
      </w:r>
      <w:hyperlink r:id="rId78" w:tooltip="Galicia (Spain)" w:history="1">
        <w:r>
          <w:rPr>
            <w:rStyle w:val="Hyperlink"/>
          </w:rPr>
          <w:t>Spanish Galicia</w:t>
        </w:r>
      </w:hyperlink>
      <w:r>
        <w:t>.</w:t>
      </w:r>
      <w:hyperlink w:anchor="cite_note-7" w:history="1">
        <w:r>
          <w:rPr>
            <w:rStyle w:val="Hyperlink"/>
            <w:vertAlign w:val="superscript"/>
          </w:rPr>
          <w:t>[7]</w:t>
        </w:r>
      </w:hyperlink>
      <w:r>
        <w:t xml:space="preserve"> Today, </w:t>
      </w:r>
      <w:hyperlink r:id="rId79" w:tooltip="Irish language" w:history="1">
        <w:r>
          <w:rPr>
            <w:rStyle w:val="Hyperlink"/>
          </w:rPr>
          <w:t>Irish</w:t>
        </w:r>
      </w:hyperlink>
      <w:r>
        <w:t xml:space="preserve">, </w:t>
      </w:r>
      <w:hyperlink r:id="rId80" w:tooltip="Scottish Gaelic" w:history="1">
        <w:r>
          <w:rPr>
            <w:rStyle w:val="Hyperlink"/>
          </w:rPr>
          <w:t>Scottish Gaelic</w:t>
        </w:r>
      </w:hyperlink>
      <w:r>
        <w:t xml:space="preserve">, </w:t>
      </w:r>
      <w:hyperlink r:id="rId81" w:tooltip="Welsh language" w:history="1">
        <w:r>
          <w:rPr>
            <w:rStyle w:val="Hyperlink"/>
          </w:rPr>
          <w:t>Welsh</w:t>
        </w:r>
      </w:hyperlink>
      <w:r>
        <w:t xml:space="preserve">, and </w:t>
      </w:r>
      <w:hyperlink r:id="rId82" w:tooltip="Breton language" w:history="1">
        <w:r>
          <w:rPr>
            <w:rStyle w:val="Hyperlink"/>
          </w:rPr>
          <w:t>Breton</w:t>
        </w:r>
      </w:hyperlink>
      <w:r>
        <w:t xml:space="preserve"> are still spoken in parts of their historical territories, </w:t>
      </w:r>
      <w:r>
        <w:t xml:space="preserve">and </w:t>
      </w:r>
      <w:hyperlink r:id="rId83" w:tooltip="Cornish language" w:history="1">
        <w:r>
          <w:rPr>
            <w:rStyle w:val="Hyperlink"/>
          </w:rPr>
          <w:t>Cornish</w:t>
        </w:r>
      </w:hyperlink>
      <w:r>
        <w:t xml:space="preserve"> and </w:t>
      </w:r>
      <w:hyperlink r:id="rId84" w:tooltip="Manx language" w:history="1">
        <w:r>
          <w:rPr>
            <w:rStyle w:val="Hyperlink"/>
          </w:rPr>
          <w:t>Manx</w:t>
        </w:r>
      </w:hyperlink>
      <w:r>
        <w:t xml:space="preserve"> are undergoing a revival. </w:t>
      </w:r>
    </w:p>
    <w:p w:rsidR="00000000" w:rsidRDefault="00017C6C">
      <w:pPr>
        <w:pStyle w:val="Heading2"/>
        <w:divId w:val="1866480220"/>
        <w:rPr>
          <w:rFonts w:eastAsia="Times New Roman"/>
        </w:rPr>
      </w:pPr>
      <w:r>
        <w:rPr>
          <w:rFonts w:eastAsia="Times New Roman"/>
        </w:rPr>
        <w:t>Contents</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Names and terminolog</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Names and terminology"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Lin</w:t>
        </w:r>
        <w:r>
          <w:rPr>
            <w:rStyle w:val="mw-headline"/>
            <w:rFonts w:eastAsia="Times New Roman"/>
            <w:color w:val="0000FF"/>
            <w:u w:val="single"/>
          </w:rPr>
          <w:t>guistic evidenc</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Linguistic evidence"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Archaeological evidenc</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Archaeological evidence"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Historical evidenc</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Historical evidence"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Minority view</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Minority views"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Distrib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Continental Celt</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Continental Cel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C6C">
      <w:pPr>
        <w:numPr>
          <w:ilvl w:val="2"/>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Gau</w:t>
        </w:r>
        <w:r>
          <w:rPr>
            <w:rStyle w:val="mw-headline"/>
            <w:rFonts w:eastAsia="Times New Roman"/>
            <w:color w:val="0000FF"/>
            <w:u w:val="single"/>
          </w:rPr>
          <w:t>l</w:t>
        </w:r>
        <w:r>
          <w:rPr>
            <w:rStyle w:val="mw-editsection-bracket"/>
            <w:rFonts w:eastAsia="Times New Roman"/>
            <w:color w:val="0000FF"/>
            <w:u w:val="single"/>
          </w:rPr>
          <w:t>[</w:t>
        </w:r>
      </w:hyperlink>
      <w:hyperlink r:id="rId93" w:tooltip="Edit section: Gaul" w:history="1">
        <w:r>
          <w:rPr>
            <w:rStyle w:val="Hyperlink"/>
            <w:rFonts w:eastAsia="Times New Roman"/>
          </w:rPr>
          <w:t>edit</w:t>
        </w:r>
      </w:hyperlink>
      <w:r>
        <w:rPr>
          <w:rStyle w:val="mw-editsection-bracket"/>
          <w:rFonts w:eastAsia="Times New Roman"/>
        </w:rPr>
        <w:t>]</w:t>
      </w:r>
    </w:p>
    <w:p w:rsidR="00000000" w:rsidRDefault="00017C6C">
      <w:pPr>
        <w:numPr>
          <w:ilvl w:val="2"/>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Iberi</w:t>
        </w:r>
        <w:r>
          <w:rPr>
            <w:rStyle w:val="mw-headline"/>
            <w:rFonts w:eastAsia="Times New Roman"/>
            <w:color w:val="0000FF"/>
            <w:u w:val="single"/>
          </w:rPr>
          <w:t>a</w:t>
        </w:r>
        <w:r>
          <w:rPr>
            <w:rStyle w:val="mw-editsection-bracket"/>
            <w:rFonts w:eastAsia="Times New Roman"/>
            <w:color w:val="0000FF"/>
            <w:u w:val="single"/>
          </w:rPr>
          <w:t>[</w:t>
        </w:r>
      </w:hyperlink>
      <w:hyperlink r:id="rId94" w:tooltip="Edit section: Iberia" w:history="1">
        <w:r>
          <w:rPr>
            <w:rStyle w:val="Hyperlink"/>
            <w:rFonts w:eastAsia="Times New Roman"/>
          </w:rPr>
          <w:t>edit</w:t>
        </w:r>
      </w:hyperlink>
      <w:r>
        <w:rPr>
          <w:rStyle w:val="mw-editsection-bracket"/>
          <w:rFonts w:eastAsia="Times New Roman"/>
        </w:rPr>
        <w:t>]</w:t>
      </w:r>
    </w:p>
    <w:p w:rsidR="00000000" w:rsidRDefault="00017C6C">
      <w:pPr>
        <w:numPr>
          <w:ilvl w:val="2"/>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Alps and Ital</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Alps and Italy" w:history="1">
        <w:r>
          <w:rPr>
            <w:rStyle w:val="Hyperlink"/>
            <w:rFonts w:eastAsia="Times New Roman"/>
          </w:rPr>
          <w:t>edit</w:t>
        </w:r>
      </w:hyperlink>
      <w:r>
        <w:rPr>
          <w:rStyle w:val="mw-editsection-bracket"/>
          <w:rFonts w:eastAsia="Times New Roman"/>
        </w:rPr>
        <w:t>]</w:t>
      </w:r>
    </w:p>
    <w:p w:rsidR="00000000" w:rsidRDefault="00017C6C">
      <w:pPr>
        <w:numPr>
          <w:ilvl w:val="2"/>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3.1.4</w:t>
        </w:r>
        <w:r>
          <w:rPr>
            <w:rStyle w:val="Hyperlink"/>
            <w:rFonts w:eastAsia="Times New Roman"/>
          </w:rPr>
          <w:t xml:space="preserve"> </w:t>
        </w:r>
        <w:r>
          <w:rPr>
            <w:rStyle w:val="mw-headline"/>
            <w:rFonts w:eastAsia="Times New Roman"/>
            <w:color w:val="0000FF"/>
            <w:u w:val="single"/>
          </w:rPr>
          <w:t>Expansion east and sout</w:t>
        </w:r>
        <w:r>
          <w:rPr>
            <w:rStyle w:val="mw-headline"/>
            <w:rFonts w:eastAsia="Times New Roman"/>
            <w:color w:val="0000FF"/>
            <w:u w:val="single"/>
          </w:rPr>
          <w:t>h</w:t>
        </w:r>
        <w:r>
          <w:rPr>
            <w:rStyle w:val="mw-editsection-bracket"/>
            <w:rFonts w:eastAsia="Times New Roman"/>
            <w:color w:val="0000FF"/>
            <w:u w:val="single"/>
          </w:rPr>
          <w:t>[</w:t>
        </w:r>
      </w:hyperlink>
      <w:hyperlink r:id="rId96" w:tooltip="Edit section: Expansion east and south"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Insular Celt</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Insular Celts"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Romanisatio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Romanisation"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Clothin</w:t>
        </w:r>
        <w:r>
          <w:rPr>
            <w:rStyle w:val="mw-headline"/>
            <w:rFonts w:eastAsia="Times New Roman"/>
            <w:color w:val="0000FF"/>
            <w:u w:val="single"/>
          </w:rPr>
          <w:t>g</w:t>
        </w:r>
        <w:r>
          <w:rPr>
            <w:rStyle w:val="mw-editsection-bracket"/>
            <w:rFonts w:eastAsia="Times New Roman"/>
            <w:color w:val="0000FF"/>
            <w:u w:val="single"/>
          </w:rPr>
          <w:t>[</w:t>
        </w:r>
      </w:hyperlink>
      <w:hyperlink r:id="rId100" w:tooltip="Edit section: Clothing"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Gender and sexual norm</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Gender and sexual norms"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Celtic ar</w:t>
        </w:r>
        <w:r>
          <w:rPr>
            <w:rStyle w:val="mw-headline"/>
            <w:rFonts w:eastAsia="Times New Roman"/>
            <w:color w:val="0000FF"/>
            <w:u w:val="single"/>
          </w:rPr>
          <w:t>t</w:t>
        </w:r>
        <w:r>
          <w:rPr>
            <w:rStyle w:val="mw-editsection-bracket"/>
            <w:rFonts w:eastAsia="Times New Roman"/>
            <w:color w:val="0000FF"/>
            <w:u w:val="single"/>
          </w:rPr>
          <w:t>[</w:t>
        </w:r>
      </w:hyperlink>
      <w:hyperlink r:id="rId102" w:tooltip="Edit section: Celtic art"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Warfare and weapon</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Warfare and weap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Head huntin</w:t>
        </w:r>
        <w:r>
          <w:rPr>
            <w:rStyle w:val="mw-headline"/>
            <w:rFonts w:eastAsia="Times New Roman"/>
            <w:color w:val="0000FF"/>
            <w:u w:val="single"/>
          </w:rPr>
          <w:t>g</w:t>
        </w:r>
        <w:r>
          <w:rPr>
            <w:rStyle w:val="mw-editsection-bracket"/>
            <w:rFonts w:eastAsia="Times New Roman"/>
            <w:color w:val="0000FF"/>
            <w:u w:val="single"/>
          </w:rPr>
          <w:t>[</w:t>
        </w:r>
      </w:hyperlink>
      <w:hyperlink r:id="rId104" w:tooltip="Edit section: Head hunting"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Polytheis</w:t>
        </w:r>
        <w:r>
          <w:rPr>
            <w:rStyle w:val="mw-headline"/>
            <w:rFonts w:eastAsia="Times New Roman"/>
            <w:color w:val="0000FF"/>
            <w:u w:val="single"/>
          </w:rPr>
          <w:t>m</w:t>
        </w:r>
        <w:r>
          <w:rPr>
            <w:rStyle w:val="mw-editsection-bracket"/>
            <w:rFonts w:eastAsia="Times New Roman"/>
            <w:color w:val="0000FF"/>
            <w:u w:val="single"/>
          </w:rPr>
          <w:t>[</w:t>
        </w:r>
      </w:hyperlink>
      <w:hyperlink r:id="rId106" w:tooltip="Edit section: Polytheism"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Gallic calenda</w:t>
        </w:r>
        <w:r>
          <w:rPr>
            <w:rStyle w:val="mw-headline"/>
            <w:rFonts w:eastAsia="Times New Roman"/>
            <w:color w:val="0000FF"/>
            <w:u w:val="single"/>
          </w:rPr>
          <w:t>r</w:t>
        </w:r>
        <w:r>
          <w:rPr>
            <w:rStyle w:val="mw-editsection-bracket"/>
            <w:rFonts w:eastAsia="Times New Roman"/>
            <w:color w:val="0000FF"/>
            <w:u w:val="single"/>
          </w:rPr>
          <w:t>[</w:t>
        </w:r>
      </w:hyperlink>
      <w:hyperlink r:id="rId107" w:tooltip="Edit section: Gallic calendar"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Roman influenc</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Roman influence" w:history="1">
        <w:r>
          <w:rPr>
            <w:rStyle w:val="Hyperlink"/>
            <w:rFonts w:eastAsia="Times New Roman"/>
          </w:rPr>
          <w:t>edit</w:t>
        </w:r>
      </w:hyperlink>
      <w:r>
        <w:rPr>
          <w:rStyle w:val="mw-editsection-bracket"/>
          <w:rFonts w:eastAsia="Times New Roman"/>
        </w:rPr>
        <w:t>]</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Celtic Christianit</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Celtic Christianity"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0" w:tooltip="Edit section: See also"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7C6C">
      <w:pPr>
        <w:numPr>
          <w:ilvl w:val="1"/>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Bibliography" w:history="1">
        <w:r>
          <w:rPr>
            <w:rStyle w:val="Hyperlink"/>
            <w:rFonts w:eastAsia="Times New Roman"/>
          </w:rPr>
          <w:t>edit</w:t>
        </w:r>
      </w:hyperlink>
      <w:r>
        <w:rPr>
          <w:rStyle w:val="mw-editsection-bracket"/>
          <w:rFonts w:eastAsia="Times New Roman"/>
        </w:rPr>
        <w:t>]</w:t>
      </w:r>
    </w:p>
    <w:p w:rsidR="00000000" w:rsidRDefault="00017C6C">
      <w:pPr>
        <w:numPr>
          <w:ilvl w:val="0"/>
          <w:numId w:val="1"/>
        </w:numPr>
        <w:spacing w:before="100" w:beforeAutospacing="1" w:after="100" w:afterAutospacing="1"/>
        <w:divId w:val="17488427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w:t>
        </w:r>
        <w:r>
          <w:rPr>
            <w:rStyle w:val="mw-headline"/>
            <w:rFonts w:eastAsia="Times New Roman"/>
            <w:color w:val="0000FF"/>
            <w:u w:val="single"/>
          </w:rPr>
          <w:t>xternal link</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External links" w:history="1">
        <w:r>
          <w:rPr>
            <w:rStyle w:val="Hyperlink"/>
            <w:rFonts w:eastAsia="Times New Roman"/>
          </w:rPr>
          <w:t>edit</w:t>
        </w:r>
      </w:hyperlink>
      <w:r>
        <w:rPr>
          <w:rStyle w:val="mw-editsection-bracket"/>
          <w:rFonts w:eastAsia="Times New Roman"/>
        </w:rPr>
        <w:t>]</w:t>
      </w:r>
    </w:p>
    <w:p w:rsidR="00000000" w:rsidRDefault="00017C6C">
      <w:pPr>
        <w:pStyle w:val="Heading2"/>
        <w:rPr>
          <w:rFonts w:eastAsia="Times New Roman"/>
        </w:rPr>
      </w:pPr>
      <w:r>
        <w:rPr>
          <w:rStyle w:val="mw-headline"/>
          <w:rFonts w:eastAsia="Times New Roman"/>
        </w:rPr>
        <w:t>Names and terminolog</w:t>
      </w:r>
      <w:r>
        <w:rPr>
          <w:rStyle w:val="mw-headline"/>
          <w:rFonts w:eastAsia="Times New Roman"/>
        </w:rPr>
        <w:t>y</w:t>
      </w:r>
      <w:r>
        <w:rPr>
          <w:rStyle w:val="mw-editsection-bracket"/>
          <w:rFonts w:eastAsia="Times New Roman"/>
        </w:rPr>
        <w:t>[</w:t>
      </w:r>
      <w:hyperlink r:id="rId114" w:tooltip="Edit section: Names and terminology"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115" w:tooltip="File:Galician Celtic Stele - Estela Galaica.jpg" w:history="1">
        <w:r>
          <w:rPr>
            <w:rStyle w:val="Hyperlink"/>
          </w:rPr>
          <w:t xml:space="preserve">thumb|left|Celtic </w:t>
        </w:r>
      </w:hyperlink>
      <w:hyperlink r:id="rId116" w:tooltip="Stele" w:history="1">
        <w:r>
          <w:rPr>
            <w:rStyle w:val="Hyperlink"/>
          </w:rPr>
          <w:t>stele</w:t>
        </w:r>
      </w:hyperlink>
      <w:r>
        <w:t xml:space="preserve"> from </w:t>
      </w:r>
      <w:hyperlink r:id="rId117" w:tooltip="Galicia (Spain)" w:history="1">
        <w:r>
          <w:rPr>
            <w:rStyle w:val="Hyperlink"/>
          </w:rPr>
          <w:t>Galicia</w:t>
        </w:r>
      </w:hyperlink>
      <w:r>
        <w:t>, 2nd century AD: “APANA·AMBO / LLI·</w:t>
      </w:r>
      <w:r>
        <w:br/>
        <w:t>F(</w:t>
      </w:r>
      <w:r>
        <w:rPr>
          <w:i/>
          <w:iCs/>
        </w:rPr>
        <w:t>ilia</w:t>
      </w:r>
      <w:r>
        <w:t xml:space="preserve">)·CELTICA / </w:t>
      </w:r>
      <w:hyperlink r:id="rId118" w:tooltip="Celtici Supertamarici" w:history="1">
        <w:r>
          <w:rPr>
            <w:rStyle w:val="Hyperlink"/>
          </w:rPr>
          <w:t>SUPERTAM(</w:t>
        </w:r>
        <w:r>
          <w:rPr>
            <w:rStyle w:val="Hyperlink"/>
            <w:i/>
            <w:iCs/>
          </w:rPr>
          <w:t>arica</w:t>
        </w:r>
        <w:r>
          <w:rPr>
            <w:rStyle w:val="Hyperlink"/>
          </w:rPr>
          <w:t>)</w:t>
        </w:r>
      </w:hyperlink>
      <w:r>
        <w:t>· /</w:t>
      </w:r>
      <w:r>
        <w:br/>
        <w:t>(</w:t>
      </w:r>
      <w:r>
        <w:rPr>
          <w:i/>
          <w:iCs/>
        </w:rPr>
        <w:t>j</w:t>
      </w:r>
      <w:r>
        <w:t>) MIOBRI· / AN(</w:t>
      </w:r>
      <w:r>
        <w:rPr>
          <w:i/>
          <w:iCs/>
        </w:rPr>
        <w:t>norum</w:t>
      </w:r>
      <w:r>
        <w:t>)·</w:t>
      </w:r>
      <w:r>
        <w:br/>
        <w:t>XXV·H(</w:t>
      </w:r>
      <w:r>
        <w:rPr>
          <w:i/>
          <w:iCs/>
        </w:rPr>
        <w:t>ic</w:t>
      </w:r>
      <w:r>
        <w:t>)·S(</w:t>
      </w:r>
      <w:r>
        <w:rPr>
          <w:i/>
          <w:iCs/>
        </w:rPr>
        <w:t>ita</w:t>
      </w:r>
      <w:r>
        <w:t>)·E(</w:t>
      </w:r>
      <w:r>
        <w:rPr>
          <w:i/>
          <w:iCs/>
        </w:rPr>
        <w:t>st</w:t>
      </w:r>
      <w:r>
        <w:t>)· / APANUS·FR(</w:t>
      </w:r>
      <w:r>
        <w:rPr>
          <w:i/>
          <w:iCs/>
        </w:rPr>
        <w:t>ater</w:t>
      </w:r>
      <w:r>
        <w:t>)·</w:t>
      </w:r>
      <w:r>
        <w:br/>
        <w:t>F(</w:t>
      </w:r>
      <w:r>
        <w:rPr>
          <w:i/>
          <w:iCs/>
        </w:rPr>
        <w:t>aciendum</w:t>
      </w:r>
      <w:r>
        <w:t>)·C(</w:t>
      </w:r>
      <w:r>
        <w:rPr>
          <w:i/>
          <w:iCs/>
        </w:rPr>
        <w:t>uravit</w:t>
      </w:r>
      <w:r>
        <w:t xml:space="preserve">)” </w:t>
      </w:r>
      <w:hyperlink r:id="rId119" w:tooltip="Template:Main" w:history="1">
        <w:r>
          <w:rPr>
            <w:rStyle w:val="Hyperlink"/>
          </w:rPr>
          <w:t>Template:Main</w:t>
        </w:r>
      </w:hyperlink>
      <w:r>
        <w:t xml:space="preserve"> </w:t>
      </w:r>
    </w:p>
    <w:p w:rsidR="00000000" w:rsidRDefault="00017C6C">
      <w:pPr>
        <w:pStyle w:val="NormalWeb"/>
      </w:pPr>
      <w:r>
        <w:t xml:space="preserve">The first recorded use of the name of Celts – as </w:t>
      </w:r>
      <w:hyperlink r:id="rId120" w:tooltip="Template:Lang" w:history="1">
        <w:r>
          <w:rPr>
            <w:rStyle w:val="Hyperlink"/>
          </w:rPr>
          <w:t>Template:Lang</w:t>
        </w:r>
      </w:hyperlink>
      <w:r>
        <w:t xml:space="preserve"> – to refer to an ethnic group was by </w:t>
      </w:r>
      <w:hyperlink r:id="rId121" w:tooltip="Hecataeus of Miletus" w:history="1">
        <w:r>
          <w:rPr>
            <w:rStyle w:val="Hyperlink"/>
          </w:rPr>
          <w:t>Hecataeus of Miletus</w:t>
        </w:r>
      </w:hyperlink>
      <w:r>
        <w:t>, the Greek geographer, in 517 BC</w:t>
      </w:r>
      <w:r>
        <w:t>,</w:t>
      </w:r>
      <w:hyperlink w:anchor="cite_note-8" w:history="1">
        <w:r>
          <w:rPr>
            <w:rStyle w:val="Hyperlink"/>
            <w:vertAlign w:val="superscript"/>
          </w:rPr>
          <w:t>[8]</w:t>
        </w:r>
      </w:hyperlink>
      <w:r>
        <w:t xml:space="preserve"> when writing </w:t>
      </w:r>
      <w:r>
        <w:lastRenderedPageBreak/>
        <w:t xml:space="preserve">about a people living near Massilia (modern </w:t>
      </w:r>
      <w:hyperlink r:id="rId122" w:tooltip="Marseille" w:history="1">
        <w:r>
          <w:rPr>
            <w:rStyle w:val="Hyperlink"/>
          </w:rPr>
          <w:t>Marseille</w:t>
        </w:r>
      </w:hyperlink>
      <w:r>
        <w:t>)</w:t>
      </w:r>
      <w:r>
        <w:t>.</w:t>
      </w:r>
      <w:hyperlink w:anchor="cite_note-9" w:history="1">
        <w:r>
          <w:rPr>
            <w:rStyle w:val="Hyperlink"/>
            <w:vertAlign w:val="superscript"/>
          </w:rPr>
          <w:t>[9]</w:t>
        </w:r>
      </w:hyperlink>
      <w:r>
        <w:t xml:space="preserve"> In the 5th century BC </w:t>
      </w:r>
      <w:hyperlink r:id="rId123" w:tooltip="Herodotus" w:history="1">
        <w:r>
          <w:rPr>
            <w:rStyle w:val="Hyperlink"/>
          </w:rPr>
          <w:t>Herodotus</w:t>
        </w:r>
      </w:hyperlink>
      <w:r>
        <w:t xml:space="preserve"> referred to </w:t>
      </w:r>
      <w:r>
        <w:rPr>
          <w:i/>
          <w:iCs/>
        </w:rPr>
        <w:t>Keltoi</w:t>
      </w:r>
      <w:r>
        <w:t xml:space="preserve"> living around the head of the Danube and also in the far west of Europe</w:t>
      </w:r>
      <w:r>
        <w:t>.</w:t>
      </w:r>
      <w:hyperlink w:anchor="cite_note-10" w:history="1">
        <w:r>
          <w:rPr>
            <w:rStyle w:val="Hyperlink"/>
            <w:vertAlign w:val="superscript"/>
          </w:rPr>
          <w:t>[10]</w:t>
        </w:r>
      </w:hyperlink>
      <w:r>
        <w:t xml:space="preserve"> The etymology of the term </w:t>
      </w:r>
      <w:r>
        <w:rPr>
          <w:i/>
          <w:iCs/>
        </w:rPr>
        <w:t>Keltoi</w:t>
      </w:r>
      <w:r>
        <w:t xml:space="preserve"> is unc</w:t>
      </w:r>
      <w:r>
        <w:t>lear. Possible roots include Indo-European *</w:t>
      </w:r>
      <w:r>
        <w:rPr>
          <w:i/>
          <w:iCs/>
        </w:rPr>
        <w:t>k</w:t>
      </w:r>
      <w:r>
        <w:rPr>
          <w:i/>
          <w:iCs/>
        </w:rPr>
        <w:t>ʲ</w:t>
      </w:r>
      <w:r>
        <w:rPr>
          <w:i/>
          <w:iCs/>
        </w:rPr>
        <w:t>el</w:t>
      </w:r>
      <w:r>
        <w:t>-‘to hide’ (also in Old Irish celid), IE *</w:t>
      </w:r>
      <w:r>
        <w:rPr>
          <w:i/>
          <w:iCs/>
        </w:rPr>
        <w:t>k</w:t>
      </w:r>
      <w:r>
        <w:rPr>
          <w:i/>
          <w:iCs/>
        </w:rPr>
        <w:t>ʲ</w:t>
      </w:r>
      <w:r>
        <w:rPr>
          <w:i/>
          <w:iCs/>
        </w:rPr>
        <w:t>el</w:t>
      </w:r>
      <w:r>
        <w:t>- ‘to heat’ or *</w:t>
      </w:r>
      <w:r>
        <w:rPr>
          <w:i/>
          <w:iCs/>
        </w:rPr>
        <w:t>kel</w:t>
      </w:r>
      <w:r>
        <w:t>- ‘to impel’</w:t>
      </w:r>
      <w:r>
        <w:t>.</w:t>
      </w:r>
      <w:hyperlink w:anchor="cite_note-11" w:history="1">
        <w:r>
          <w:rPr>
            <w:rStyle w:val="Hyperlink"/>
            <w:vertAlign w:val="superscript"/>
          </w:rPr>
          <w:t>[11]</w:t>
        </w:r>
      </w:hyperlink>
      <w:r>
        <w:t xml:space="preserve"> Several authors have supposed it to be Celtic in origin, while others view it as a name co</w:t>
      </w:r>
      <w:r>
        <w:t>ined by Greeks. Linguist Patrizia De Bernardo Stempel falls in the latter group, and suggests the meaning "the tall ones"</w:t>
      </w:r>
      <w:r>
        <w:t>.</w:t>
      </w:r>
      <w:hyperlink w:anchor="cite_note-12" w:history="1">
        <w:r>
          <w:rPr>
            <w:rStyle w:val="Hyperlink"/>
            <w:vertAlign w:val="superscript"/>
          </w:rPr>
          <w:t>[12]</w:t>
        </w:r>
      </w:hyperlink>
      <w:r>
        <w:t xml:space="preserve"> In the first century BC </w:t>
      </w:r>
      <w:hyperlink r:id="rId124" w:tooltip="Julius Caesar" w:history="1">
        <w:r>
          <w:rPr>
            <w:rStyle w:val="Hyperlink"/>
          </w:rPr>
          <w:t>Julius Caesar</w:t>
        </w:r>
      </w:hyperlink>
      <w:r>
        <w:t xml:space="preserve"> </w:t>
      </w:r>
      <w:r>
        <w:t>reported that the people known to the Romans as Gauls (</w:t>
      </w:r>
      <w:r>
        <w:rPr>
          <w:i/>
          <w:iCs/>
        </w:rPr>
        <w:t>Galli</w:t>
      </w:r>
      <w:r>
        <w:t>) called themselves Celts</w:t>
      </w:r>
      <w:r>
        <w:t>,</w:t>
      </w:r>
      <w:hyperlink w:anchor="cite_note-13" w:history="1">
        <w:r>
          <w:rPr>
            <w:rStyle w:val="Hyperlink"/>
            <w:vertAlign w:val="superscript"/>
          </w:rPr>
          <w:t>[13]</w:t>
        </w:r>
      </w:hyperlink>
      <w:r>
        <w:t xml:space="preserve"> which suggests that even if the name </w:t>
      </w:r>
      <w:r>
        <w:rPr>
          <w:i/>
          <w:iCs/>
        </w:rPr>
        <w:t>Keltoi</w:t>
      </w:r>
      <w:r>
        <w:t xml:space="preserve"> was bestowed by the Greeks, it had been adopted to some extent as a collective name by</w:t>
      </w:r>
      <w:r>
        <w:t xml:space="preserve"> the tribes of Gaul. The geographer Strabo, writing about Gaul towards the end of the first century BC, refers to the "race which is now called both Gallic and Galatic," though he also uses the term Celtica as a synonym for Gaul, which is separated from Ib</w:t>
      </w:r>
      <w:r>
        <w:t>eria by the Pyrenees. Yet he reports Celtic peoples in Iberia, and also uses the ethnic names Celtiberi and Celtici for peoples there, as distinct from Lusitani and Iberi</w:t>
      </w:r>
      <w:r>
        <w:t>.</w:t>
      </w:r>
      <w:hyperlink w:anchor="cite_note-14" w:history="1">
        <w:r>
          <w:rPr>
            <w:rStyle w:val="Hyperlink"/>
            <w:vertAlign w:val="superscript"/>
          </w:rPr>
          <w:t>[14]</w:t>
        </w:r>
      </w:hyperlink>
      <w:r>
        <w:t xml:space="preserve"> </w:t>
      </w:r>
      <w:hyperlink r:id="rId125" w:tooltip="Pliny the Elder" w:history="1">
        <w:r>
          <w:rPr>
            <w:rStyle w:val="Hyperlink"/>
          </w:rPr>
          <w:t>Pliny the Elder</w:t>
        </w:r>
      </w:hyperlink>
      <w:r>
        <w:t xml:space="preserve"> cited the use of Celtici in </w:t>
      </w:r>
      <w:hyperlink r:id="rId126" w:tooltip="Lusitania" w:history="1">
        <w:r>
          <w:rPr>
            <w:rStyle w:val="Hyperlink"/>
          </w:rPr>
          <w:t>Lusitania</w:t>
        </w:r>
      </w:hyperlink>
      <w:r>
        <w:t xml:space="preserve"> as a tribal surname</w:t>
      </w:r>
      <w:r>
        <w:t>,</w:t>
      </w:r>
      <w:hyperlink w:anchor="cite_note-15" w:history="1">
        <w:r>
          <w:rPr>
            <w:rStyle w:val="Hyperlink"/>
            <w:vertAlign w:val="superscript"/>
          </w:rPr>
          <w:t>[15]</w:t>
        </w:r>
      </w:hyperlink>
      <w:r>
        <w:t xml:space="preserve"> which epigraphic findings have confirmed</w:t>
      </w:r>
      <w:r>
        <w:t>.</w:t>
      </w:r>
      <w:hyperlink w:anchor="cite_note-16" w:history="1">
        <w:r>
          <w:rPr>
            <w:rStyle w:val="Hyperlink"/>
            <w:vertAlign w:val="superscript"/>
          </w:rPr>
          <w:t>[16]</w:t>
        </w:r>
      </w:hyperlink>
      <w:r>
        <w:t xml:space="preserve"> </w:t>
      </w:r>
      <w:r>
        <w:t xml:space="preserve">Latin </w:t>
      </w:r>
      <w:r>
        <w:rPr>
          <w:b/>
          <w:bCs/>
          <w:i/>
          <w:iCs/>
        </w:rPr>
        <w:t>Gallus</w:t>
      </w:r>
      <w:r>
        <w:t xml:space="preserve"> (pl. </w:t>
      </w:r>
      <w:r>
        <w:rPr>
          <w:i/>
          <w:iCs/>
        </w:rPr>
        <w:t>Galli</w:t>
      </w:r>
      <w:r>
        <w:t xml:space="preserve">) might stem from a Celtic ethnic or </w:t>
      </w:r>
      <w:hyperlink r:id="rId127" w:tooltip="Tribal name" w:history="1">
        <w:r>
          <w:rPr>
            <w:rStyle w:val="Hyperlink"/>
          </w:rPr>
          <w:t>tribal name</w:t>
        </w:r>
      </w:hyperlink>
      <w:r>
        <w:t xml:space="preserve"> originally, perhaps one borrowed into Latin during the Celtic expansions into Italy during the early 5th century BC. Its root may be </w:t>
      </w:r>
      <w:r>
        <w:t xml:space="preserve">the </w:t>
      </w:r>
      <w:hyperlink r:id="rId128" w:tooltip="Proto-Celtic" w:history="1">
        <w:r>
          <w:rPr>
            <w:rStyle w:val="Hyperlink"/>
          </w:rPr>
          <w:t>Common Celtic</w:t>
        </w:r>
      </w:hyperlink>
      <w:r>
        <w:t xml:space="preserve"> </w:t>
      </w:r>
      <w:r>
        <w:rPr>
          <w:i/>
          <w:iCs/>
        </w:rPr>
        <w:t>*galno</w:t>
      </w:r>
      <w:r>
        <w:t xml:space="preserve">, meaning “power, strength”, hence Old Irish </w:t>
      </w:r>
      <w:r>
        <w:rPr>
          <w:i/>
          <w:iCs/>
        </w:rPr>
        <w:t>gal</w:t>
      </w:r>
      <w:r>
        <w:t xml:space="preserve"> “boldness, ferocity” and Welsh </w:t>
      </w:r>
      <w:r>
        <w:rPr>
          <w:i/>
          <w:iCs/>
        </w:rPr>
        <w:t>gallu</w:t>
      </w:r>
      <w:r>
        <w:t xml:space="preserve"> “to be able, power”. The tribal names of </w:t>
      </w:r>
      <w:hyperlink r:id="rId129" w:tooltip="Gallaeci" w:history="1">
        <w:r>
          <w:rPr>
            <w:rStyle w:val="Hyperlink"/>
            <w:b/>
            <w:bCs/>
          </w:rPr>
          <w:t>Gallaec</w:t>
        </w:r>
        <w:r>
          <w:rPr>
            <w:rStyle w:val="Hyperlink"/>
            <w:b/>
            <w:bCs/>
          </w:rPr>
          <w:t>i</w:t>
        </w:r>
      </w:hyperlink>
      <w:r>
        <w:t xml:space="preserve"> and the Greek </w:t>
      </w:r>
      <w:hyperlink r:id="rId130" w:tooltip="Galatians (people)" w:history="1">
        <w:r>
          <w:rPr>
            <w:rStyle w:val="Hyperlink"/>
            <w:b/>
            <w:bCs/>
          </w:rPr>
          <w:t>Γαλάται</w:t>
        </w:r>
      </w:hyperlink>
      <w:r>
        <w:t xml:space="preserve"> (</w:t>
      </w:r>
      <w:r>
        <w:rPr>
          <w:i/>
          <w:iCs/>
        </w:rPr>
        <w:t>Galatai</w:t>
      </w:r>
      <w:r>
        <w:t xml:space="preserve">, Latinized </w:t>
      </w:r>
      <w:r>
        <w:rPr>
          <w:i/>
          <w:iCs/>
        </w:rPr>
        <w:t>Galatae</w:t>
      </w:r>
      <w:r>
        <w:t xml:space="preserve">; see the region </w:t>
      </w:r>
      <w:hyperlink r:id="rId131" w:tooltip="Galatia" w:history="1">
        <w:r>
          <w:rPr>
            <w:rStyle w:val="Hyperlink"/>
          </w:rPr>
          <w:t>Galatia</w:t>
        </w:r>
      </w:hyperlink>
      <w:r>
        <w:t xml:space="preserve"> in Anatolia) most probably have the same origin</w:t>
      </w:r>
      <w:r>
        <w:t>.</w:t>
      </w:r>
      <w:hyperlink w:anchor="cite_note-17" w:history="1">
        <w:r>
          <w:rPr>
            <w:rStyle w:val="Hyperlink"/>
            <w:vertAlign w:val="superscript"/>
          </w:rPr>
          <w:t>[17]</w:t>
        </w:r>
      </w:hyperlink>
      <w:r>
        <w:t xml:space="preserve"> The suffix </w:t>
      </w:r>
      <w:r>
        <w:rPr>
          <w:i/>
          <w:iCs/>
        </w:rPr>
        <w:t>-atai</w:t>
      </w:r>
      <w:r>
        <w:t xml:space="preserve"> might be an Ancient Greek inflection</w:t>
      </w:r>
      <w:r>
        <w:t>.</w:t>
      </w:r>
      <w:hyperlink w:anchor="cite_note-18" w:history="1">
        <w:r>
          <w:rPr>
            <w:rStyle w:val="Hyperlink"/>
            <w:vertAlign w:val="superscript"/>
          </w:rPr>
          <w:t>[18]</w:t>
        </w:r>
      </w:hyperlink>
      <w:r>
        <w:t xml:space="preserve"> Classical writers did not apply the terms </w:t>
      </w:r>
      <w:hyperlink r:id="rId132" w:tooltip="Template:Lang" w:history="1">
        <w:r>
          <w:rPr>
            <w:rStyle w:val="Hyperlink"/>
          </w:rPr>
          <w:t>Template:Lang</w:t>
        </w:r>
      </w:hyperlink>
      <w:r>
        <w:t xml:space="preserve"> or "Celtae"</w:t>
      </w:r>
      <w:r>
        <w:t xml:space="preserve"> to the inhabitants of Britain or Ireland</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which has led to some scholars preferring not to use the term for the Iron Age inhabitants of those is</w:t>
      </w:r>
      <w:r>
        <w:t>lands</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w:t>
      </w:r>
      <w:r>
        <w:rPr>
          <w:b/>
          <w:bCs/>
        </w:rPr>
        <w:t>Celt</w:t>
      </w:r>
      <w:r>
        <w:t xml:space="preserve"> is a modern English word, first attested in 1707, in the writing of </w:t>
      </w:r>
      <w:hyperlink r:id="rId133" w:tooltip="Edward Lhuyd" w:history="1">
        <w:r>
          <w:rPr>
            <w:rStyle w:val="Hyperlink"/>
          </w:rPr>
          <w:t>Edward Lhuyd</w:t>
        </w:r>
      </w:hyperlink>
      <w:r>
        <w:t>, whose work, along with that of other late 17th-century scholars, brought academic attention to the languages and history of the early Celtic inhabitants of Great Britain</w:t>
      </w:r>
      <w:r>
        <w:t>.</w:t>
      </w:r>
      <w:hyperlink w:anchor="cite_note-19" w:history="1">
        <w:r>
          <w:rPr>
            <w:rStyle w:val="Hyperlink"/>
            <w:vertAlign w:val="superscript"/>
          </w:rPr>
          <w:t>[19]</w:t>
        </w:r>
      </w:hyperlink>
      <w:r>
        <w:t xml:space="preserve"> The Eng</w:t>
      </w:r>
      <w:r>
        <w:t xml:space="preserve">lish form </w:t>
      </w:r>
      <w:r>
        <w:rPr>
          <w:b/>
          <w:bCs/>
        </w:rPr>
        <w:t>Gaul</w:t>
      </w:r>
      <w:r>
        <w:t xml:space="preserve"> (first recorded in the 17th century) and </w:t>
      </w:r>
      <w:r>
        <w:rPr>
          <w:b/>
          <w:bCs/>
          <w:i/>
          <w:iCs/>
        </w:rPr>
        <w:t>Gaulish</w:t>
      </w:r>
      <w:r>
        <w:t xml:space="preserve"> come from the French </w:t>
      </w:r>
      <w:r>
        <w:rPr>
          <w:i/>
          <w:iCs/>
        </w:rPr>
        <w:t>Gaule</w:t>
      </w:r>
      <w:r>
        <w:t xml:space="preserve"> and </w:t>
      </w:r>
      <w:r>
        <w:rPr>
          <w:i/>
          <w:iCs/>
        </w:rPr>
        <w:t>Gaulois</w:t>
      </w:r>
      <w:r>
        <w:t xml:space="preserve">, a borrowing from </w:t>
      </w:r>
      <w:hyperlink r:id="rId134" w:tooltip="Frankish language" w:history="1">
        <w:r>
          <w:rPr>
            <w:rStyle w:val="Hyperlink"/>
          </w:rPr>
          <w:t>Frankish</w:t>
        </w:r>
      </w:hyperlink>
      <w:r>
        <w:t xml:space="preserve"> </w:t>
      </w:r>
      <w:r>
        <w:rPr>
          <w:i/>
          <w:iCs/>
        </w:rPr>
        <w:t>*Walholant</w:t>
      </w:r>
      <w:r>
        <w:t xml:space="preserve">, "Land of foreigners or Romans" (see </w:t>
      </w:r>
      <w:hyperlink r:id="rId135" w:anchor="Name" w:tooltip="Gaul#Name" w:history="1">
        <w:r>
          <w:rPr>
            <w:rStyle w:val="Hyperlink"/>
          </w:rPr>
          <w:t>Gaul: Name</w:t>
        </w:r>
      </w:hyperlink>
      <w:r>
        <w:t xml:space="preserve">), the root of which is Proto-Germanic </w:t>
      </w:r>
      <w:r>
        <w:rPr>
          <w:i/>
          <w:iCs/>
        </w:rPr>
        <w:t>*walha-</w:t>
      </w:r>
      <w:r>
        <w:t xml:space="preserve">, “foreigner”', or “Celt”, whence the English word </w:t>
      </w:r>
      <w:r>
        <w:rPr>
          <w:b/>
          <w:bCs/>
        </w:rPr>
        <w:t>Welsh</w:t>
      </w:r>
      <w:r>
        <w:t xml:space="preserve"> (</w:t>
      </w:r>
      <w:hyperlink r:id="rId136" w:tooltip="Old English language" w:history="1">
        <w:r>
          <w:rPr>
            <w:rStyle w:val="Hyperlink"/>
          </w:rPr>
          <w:t>Anglo-Saxon</w:t>
        </w:r>
      </w:hyperlink>
      <w:r>
        <w:t xml:space="preserve"> </w:t>
      </w:r>
      <w:r>
        <w:rPr>
          <w:i/>
          <w:iCs/>
        </w:rPr>
        <w:t>wælis</w:t>
      </w:r>
      <w:r>
        <w:rPr>
          <w:i/>
          <w:iCs/>
        </w:rPr>
        <w:t>ċ</w:t>
      </w:r>
      <w:r>
        <w:t xml:space="preserve"> &lt; </w:t>
      </w:r>
      <w:hyperlink r:id="rId137" w:tooltip="Walha" w:history="1">
        <w:r>
          <w:rPr>
            <w:rStyle w:val="Hyperlink"/>
          </w:rPr>
          <w:t>*</w:t>
        </w:r>
        <w:r>
          <w:rPr>
            <w:rStyle w:val="Hyperlink"/>
            <w:i/>
            <w:iCs/>
          </w:rPr>
          <w:t>walhiska-</w:t>
        </w:r>
      </w:hyperlink>
      <w:r>
        <w:t xml:space="preserve">), South German </w:t>
      </w:r>
      <w:hyperlink r:id="rId138" w:tooltip="De:Welsche" w:history="1">
        <w:r>
          <w:rPr>
            <w:rStyle w:val="Hyperlink"/>
            <w:i/>
            <w:iCs/>
          </w:rPr>
          <w:t>welsch</w:t>
        </w:r>
      </w:hyperlink>
      <w:r>
        <w:t xml:space="preserve">, meaning “Celtic speaker”, “French speaker” or “Italian speaker” in different contexts, and Old Norse </w:t>
      </w:r>
      <w:r>
        <w:rPr>
          <w:i/>
          <w:iCs/>
        </w:rPr>
        <w:t>valskr</w:t>
      </w:r>
      <w:r>
        <w:t xml:space="preserve">, pl. </w:t>
      </w:r>
      <w:r>
        <w:rPr>
          <w:i/>
          <w:iCs/>
        </w:rPr>
        <w:t>valir</w:t>
      </w:r>
      <w:r>
        <w:t>, “Gaulish, Fren</w:t>
      </w:r>
      <w:r>
        <w:t xml:space="preserve">ch”). Proto-Germanic </w:t>
      </w:r>
      <w:r>
        <w:rPr>
          <w:i/>
          <w:iCs/>
        </w:rPr>
        <w:t>*walha</w:t>
      </w:r>
      <w:r>
        <w:t xml:space="preserve"> is derived ultimately from the name of the </w:t>
      </w:r>
      <w:hyperlink r:id="rId139" w:tooltip="Volcae" w:history="1">
        <w:r>
          <w:rPr>
            <w:rStyle w:val="Hyperlink"/>
          </w:rPr>
          <w:t>Volcae</w:t>
        </w:r>
      </w:hyperlink>
      <w:r>
        <w:t>,</w:t>
      </w:r>
      <w:hyperlink w:anchor="cite_note-20" w:history="1">
        <w:r>
          <w:rPr>
            <w:rStyle w:val="Hyperlink"/>
            <w:vertAlign w:val="superscript"/>
          </w:rPr>
          <w:t>[20]</w:t>
        </w:r>
      </w:hyperlink>
      <w:r>
        <w:t xml:space="preserve"> a Celtic tribe who lived first in the South of Germany and emigrated then to Gaul</w:t>
      </w:r>
      <w:r>
        <w:t>.</w:t>
      </w:r>
      <w:hyperlink w:anchor="cite_note-21" w:history="1">
        <w:r>
          <w:rPr>
            <w:rStyle w:val="Hyperlink"/>
            <w:vertAlign w:val="superscript"/>
          </w:rPr>
          <w:t>[21]</w:t>
        </w:r>
      </w:hyperlink>
      <w:r>
        <w:t xml:space="preserve"> This means that English Gaul, despite its superficial similarity, is not actually derived from Latin </w:t>
      </w:r>
      <w:r>
        <w:rPr>
          <w:i/>
          <w:iCs/>
        </w:rPr>
        <w:t>Gallia</w:t>
      </w:r>
      <w:r>
        <w:t xml:space="preserve"> (which should have produced </w:t>
      </w:r>
      <w:r>
        <w:rPr>
          <w:i/>
          <w:iCs/>
        </w:rPr>
        <w:t>**Jaille</w:t>
      </w:r>
      <w:r>
        <w:t xml:space="preserve"> in French), though it does refer to the same ancient region. </w:t>
      </w:r>
    </w:p>
    <w:p w:rsidR="00000000" w:rsidRDefault="00017C6C">
      <w:pPr>
        <w:pStyle w:val="NormalWeb"/>
      </w:pPr>
      <w:r>
        <w:rPr>
          <w:b/>
          <w:bCs/>
        </w:rPr>
        <w:t>Celtic</w:t>
      </w:r>
      <w:r>
        <w:t xml:space="preserve"> refers to a </w:t>
      </w:r>
      <w:hyperlink r:id="rId140" w:tooltip="Language family" w:history="1">
        <w:r>
          <w:rPr>
            <w:rStyle w:val="Hyperlink"/>
          </w:rPr>
          <w:t>family of languages</w:t>
        </w:r>
      </w:hyperlink>
      <w:r>
        <w:t xml:space="preserve"> and, more generally, means “of the Celts” or “in the style of the Celts”. Several archaeological cultures are considered Celtic in nature, based on unique sets of artefacts. The link</w:t>
      </w:r>
      <w:r>
        <w:t xml:space="preserve"> between language and artefact is aided by the presence of inscriptions</w:t>
      </w:r>
      <w:r>
        <w:t>.</w:t>
      </w:r>
      <w:hyperlink w:anchor="cite_note-22" w:history="1">
        <w:r>
          <w:rPr>
            <w:rStyle w:val="Hyperlink"/>
            <w:vertAlign w:val="superscript"/>
          </w:rPr>
          <w:t>[22]</w:t>
        </w:r>
      </w:hyperlink>
      <w:r>
        <w:t xml:space="preserve"> (See </w:t>
      </w:r>
      <w:hyperlink r:id="rId141" w:tooltip="Celtic (disambiguation)" w:history="1">
        <w:r>
          <w:rPr>
            <w:rStyle w:val="Hyperlink"/>
            <w:i/>
            <w:iCs/>
          </w:rPr>
          <w:t>Celtic (disambiguation)</w:t>
        </w:r>
      </w:hyperlink>
      <w:r>
        <w:t xml:space="preserve"> for other applications of the term.) The</w:t>
      </w:r>
      <w:r>
        <w:t xml:space="preserve"> relatively modern idea of an identifiable Celtic </w:t>
      </w:r>
      <w:hyperlink r:id="rId142" w:tooltip="Culture" w:history="1">
        <w:r>
          <w:rPr>
            <w:rStyle w:val="Hyperlink"/>
          </w:rPr>
          <w:t>cultural</w:t>
        </w:r>
      </w:hyperlink>
      <w:r>
        <w:t xml:space="preserve"> identity or "Celticity" generally focuses on similarities among languages, works of art, and classical texts</w:t>
      </w:r>
      <w:r>
        <w:t>,</w:t>
      </w:r>
      <w:hyperlink w:anchor="cite_note-23" w:history="1">
        <w:r>
          <w:rPr>
            <w:rStyle w:val="Hyperlink"/>
            <w:vertAlign w:val="superscript"/>
          </w:rPr>
          <w:t>[23]</w:t>
        </w:r>
      </w:hyperlink>
      <w:r>
        <w:t xml:space="preserve"> </w:t>
      </w:r>
      <w:r>
        <w:t xml:space="preserve">and sometimes also among material artefacts, </w:t>
      </w:r>
      <w:hyperlink r:id="rId143" w:tooltip="Social organisation" w:history="1">
        <w:r>
          <w:rPr>
            <w:rStyle w:val="Hyperlink"/>
          </w:rPr>
          <w:t>social organisation</w:t>
        </w:r>
      </w:hyperlink>
      <w:r>
        <w:t xml:space="preserve">, </w:t>
      </w:r>
      <w:hyperlink r:id="rId144" w:tooltip="Homeland" w:history="1">
        <w:r>
          <w:rPr>
            <w:rStyle w:val="Hyperlink"/>
          </w:rPr>
          <w:t>homeland</w:t>
        </w:r>
      </w:hyperlink>
      <w:r>
        <w:t xml:space="preserve"> and </w:t>
      </w:r>
      <w:hyperlink r:id="rId145" w:tooltip="Celtic mythology" w:history="1">
        <w:r>
          <w:rPr>
            <w:rStyle w:val="Hyperlink"/>
          </w:rPr>
          <w:t>myth</w:t>
        </w:r>
        <w:r>
          <w:rPr>
            <w:rStyle w:val="Hyperlink"/>
          </w:rPr>
          <w:t>ology</w:t>
        </w:r>
      </w:hyperlink>
      <w:r>
        <w:t>.</w:t>
      </w:r>
      <w:hyperlink w:anchor="cite_note-24" w:history="1">
        <w:r>
          <w:rPr>
            <w:rStyle w:val="Hyperlink"/>
            <w:vertAlign w:val="superscript"/>
          </w:rPr>
          <w:t>[24]</w:t>
        </w:r>
      </w:hyperlink>
      <w:r>
        <w:t xml:space="preserve"> Earlier theories held that these similarities suggest a common racial origin for the various Celtic peoples, but more recent theories hold that they reflect a common cultural and language heritage more than a g</w:t>
      </w:r>
      <w:r>
        <w:t>enetic one. Celtic cultures seem to have been widely diverse, with the use of a Celtic language being the main thing they have in common</w:t>
      </w:r>
      <w:r>
        <w:t>.</w:t>
      </w:r>
      <w:hyperlink w:anchor="cite_note-1" w:history="1">
        <w:r>
          <w:rPr>
            <w:rStyle w:val="Hyperlink"/>
            <w:vertAlign w:val="superscript"/>
          </w:rPr>
          <w:t>[1]</w:t>
        </w:r>
      </w:hyperlink>
      <w:r>
        <w:t xml:space="preserve"> Today, the term Celtic generally refers to the languages and respective cultures </w:t>
      </w:r>
      <w:r>
        <w:t xml:space="preserve">of Ireland, Scotland, Wales, </w:t>
      </w:r>
      <w:hyperlink r:id="rId146" w:tooltip="Cornwall" w:history="1">
        <w:r>
          <w:rPr>
            <w:rStyle w:val="Hyperlink"/>
          </w:rPr>
          <w:t>Cornwall</w:t>
        </w:r>
      </w:hyperlink>
      <w:r>
        <w:t xml:space="preserve">, the </w:t>
      </w:r>
      <w:hyperlink r:id="rId147" w:tooltip="Isle of Man" w:history="1">
        <w:r>
          <w:rPr>
            <w:rStyle w:val="Hyperlink"/>
          </w:rPr>
          <w:t>Isle of Man</w:t>
        </w:r>
      </w:hyperlink>
      <w:r>
        <w:t xml:space="preserve">, and </w:t>
      </w:r>
      <w:hyperlink r:id="rId148" w:tooltip="Brittany" w:history="1">
        <w:r>
          <w:rPr>
            <w:rStyle w:val="Hyperlink"/>
          </w:rPr>
          <w:t>Brittany</w:t>
        </w:r>
      </w:hyperlink>
      <w:r>
        <w:t xml:space="preserve">, also known as the </w:t>
      </w:r>
      <w:hyperlink r:id="rId149" w:tooltip="Celtic nations" w:history="1">
        <w:r>
          <w:rPr>
            <w:rStyle w:val="Hyperlink"/>
          </w:rPr>
          <w:t>Celtic nations</w:t>
        </w:r>
      </w:hyperlink>
      <w:r>
        <w:t xml:space="preserve">. These are the regions where four Celtic languages are still spoken to some extent as mother tongues. The four are </w:t>
      </w:r>
      <w:hyperlink r:id="rId150" w:tooltip="Irish language" w:history="1">
        <w:r>
          <w:rPr>
            <w:rStyle w:val="Hyperlink"/>
          </w:rPr>
          <w:t>Irish Gaelic</w:t>
        </w:r>
      </w:hyperlink>
      <w:r>
        <w:t xml:space="preserve">, </w:t>
      </w:r>
      <w:hyperlink r:id="rId151" w:tooltip="Scottish Gaelic language" w:history="1">
        <w:r>
          <w:rPr>
            <w:rStyle w:val="Hyperlink"/>
          </w:rPr>
          <w:t>Scottish Gaelic</w:t>
        </w:r>
      </w:hyperlink>
      <w:r>
        <w:t xml:space="preserve">, </w:t>
      </w:r>
      <w:hyperlink r:id="rId152" w:tooltip="Welsh language" w:history="1">
        <w:r>
          <w:rPr>
            <w:rStyle w:val="Hyperlink"/>
          </w:rPr>
          <w:t>Welsh</w:t>
        </w:r>
      </w:hyperlink>
      <w:r>
        <w:t xml:space="preserve">, and </w:t>
      </w:r>
      <w:hyperlink r:id="rId153" w:tooltip="Breton language" w:history="1">
        <w:r>
          <w:rPr>
            <w:rStyle w:val="Hyperlink"/>
          </w:rPr>
          <w:t>Breton</w:t>
        </w:r>
      </w:hyperlink>
      <w:r>
        <w:t xml:space="preserve">; plus two recent revivals, </w:t>
      </w:r>
      <w:hyperlink r:id="rId154" w:tooltip="Cornish language" w:history="1">
        <w:r>
          <w:rPr>
            <w:rStyle w:val="Hyperlink"/>
          </w:rPr>
          <w:t>Cornish</w:t>
        </w:r>
      </w:hyperlink>
      <w:r>
        <w:t xml:space="preserve"> (one of the </w:t>
      </w:r>
      <w:hyperlink r:id="rId155" w:tooltip="Brythonic languages" w:history="1">
        <w:r>
          <w:rPr>
            <w:rStyle w:val="Hyperlink"/>
          </w:rPr>
          <w:t>Brythonic languages</w:t>
        </w:r>
      </w:hyperlink>
      <w:r>
        <w:t xml:space="preserve">) and </w:t>
      </w:r>
      <w:hyperlink r:id="rId156" w:tooltip="Manx language" w:history="1">
        <w:r>
          <w:rPr>
            <w:rStyle w:val="Hyperlink"/>
          </w:rPr>
          <w:t>Manx</w:t>
        </w:r>
      </w:hyperlink>
      <w:r>
        <w:t xml:space="preserve"> (one of the </w:t>
      </w:r>
      <w:hyperlink r:id="rId157" w:tooltip="Goidelic languages" w:history="1">
        <w:r>
          <w:rPr>
            <w:rStyle w:val="Hyperlink"/>
          </w:rPr>
          <w:t>Goidelic languages</w:t>
        </w:r>
      </w:hyperlink>
      <w:r>
        <w:t xml:space="preserve">). There are also attempts to reconstruct the </w:t>
      </w:r>
      <w:hyperlink r:id="rId158" w:tooltip="Cumbric language" w:history="1">
        <w:r>
          <w:rPr>
            <w:rStyle w:val="Hyperlink"/>
          </w:rPr>
          <w:t>Cumbric language</w:t>
        </w:r>
      </w:hyperlink>
      <w:r>
        <w:t xml:space="preserve"> (a Brythonic language from </w:t>
      </w:r>
      <w:hyperlink r:id="rId159" w:tooltip="North West England" w:history="1">
        <w:r>
          <w:rPr>
            <w:rStyle w:val="Hyperlink"/>
          </w:rPr>
          <w:t>North West England</w:t>
        </w:r>
      </w:hyperlink>
      <w:r>
        <w:t xml:space="preserve"> and </w:t>
      </w:r>
      <w:hyperlink r:id="rId160" w:tooltip="South West Scotland" w:history="1">
        <w:r>
          <w:rPr>
            <w:rStyle w:val="Hyperlink"/>
          </w:rPr>
          <w:t>South West Scotland</w:t>
        </w:r>
      </w:hyperlink>
      <w:r>
        <w:t xml:space="preserve">). Celtic regions of </w:t>
      </w:r>
      <w:hyperlink r:id="rId161" w:tooltip="Continental Europe" w:history="1">
        <w:r>
          <w:rPr>
            <w:rStyle w:val="Hyperlink"/>
          </w:rPr>
          <w:t>Continental Europe</w:t>
        </w:r>
      </w:hyperlink>
      <w:r>
        <w:t xml:space="preserve"> are those whose residents claim a Celtic heritage, but where no Celtic language has survived; these areas include the western </w:t>
      </w:r>
      <w:hyperlink r:id="rId162" w:tooltip="Iberian Peninsula" w:history="1">
        <w:r>
          <w:rPr>
            <w:rStyle w:val="Hyperlink"/>
          </w:rPr>
          <w:t>Iberian Peninsula</w:t>
        </w:r>
      </w:hyperlink>
      <w:r>
        <w:t xml:space="preserve">, i.e. </w:t>
      </w:r>
      <w:hyperlink r:id="rId163" w:tooltip="Portugal" w:history="1">
        <w:r>
          <w:rPr>
            <w:rStyle w:val="Hyperlink"/>
          </w:rPr>
          <w:t>Portugal</w:t>
        </w:r>
      </w:hyperlink>
      <w:r>
        <w:t xml:space="preserve">, and </w:t>
      </w:r>
      <w:hyperlink r:id="rId164" w:tooltip="North-central Spain" w:history="1">
        <w:r>
          <w:rPr>
            <w:rStyle w:val="Hyperlink"/>
          </w:rPr>
          <w:t>north-central Spain</w:t>
        </w:r>
      </w:hyperlink>
      <w:r>
        <w:t xml:space="preserve"> (</w:t>
      </w:r>
      <w:hyperlink r:id="rId165" w:tooltip="Galicia (Spain)" w:history="1">
        <w:r>
          <w:rPr>
            <w:rStyle w:val="Hyperlink"/>
          </w:rPr>
          <w:t>Galicia</w:t>
        </w:r>
      </w:hyperlink>
      <w:r>
        <w:t xml:space="preserve">, </w:t>
      </w:r>
      <w:hyperlink r:id="rId166" w:tooltip="Asturias" w:history="1">
        <w:r>
          <w:rPr>
            <w:rStyle w:val="Hyperlink"/>
          </w:rPr>
          <w:t>Asturias</w:t>
        </w:r>
      </w:hyperlink>
      <w:r>
        <w:t xml:space="preserve">, </w:t>
      </w:r>
      <w:hyperlink r:id="rId167" w:tooltip="Cantabria" w:history="1">
        <w:r>
          <w:rPr>
            <w:rStyle w:val="Hyperlink"/>
          </w:rPr>
          <w:t>Cantabria</w:t>
        </w:r>
      </w:hyperlink>
      <w:r>
        <w:t xml:space="preserve">, </w:t>
      </w:r>
      <w:hyperlink r:id="rId168" w:tooltip="Castile and León" w:history="1">
        <w:r>
          <w:rPr>
            <w:rStyle w:val="Hyperlink"/>
          </w:rPr>
          <w:t>Castile and León</w:t>
        </w:r>
      </w:hyperlink>
      <w:r>
        <w:t xml:space="preserve">, </w:t>
      </w:r>
      <w:hyperlink r:id="rId169" w:tooltip="Extremadura" w:history="1">
        <w:r>
          <w:rPr>
            <w:rStyle w:val="Hyperlink"/>
          </w:rPr>
          <w:t>Extremadura</w:t>
        </w:r>
      </w:hyperlink>
      <w:r>
        <w:t>)</w:t>
      </w:r>
      <w:r>
        <w:t>.</w:t>
      </w:r>
      <w:hyperlink w:anchor="cite_note-25" w:history="1">
        <w:r>
          <w:rPr>
            <w:rStyle w:val="Hyperlink"/>
            <w:vertAlign w:val="superscript"/>
          </w:rPr>
          <w:t>[25]</w:t>
        </w:r>
      </w:hyperlink>
      <w:r>
        <w:t xml:space="preserve"> (See also: </w:t>
      </w:r>
      <w:hyperlink r:id="rId170" w:tooltip="Modern Celts" w:history="1">
        <w:r>
          <w:rPr>
            <w:rStyle w:val="Hyperlink"/>
          </w:rPr>
          <w:t>Modern Celts</w:t>
        </w:r>
      </w:hyperlink>
      <w:r>
        <w:t xml:space="preserve">.) </w:t>
      </w:r>
    </w:p>
    <w:p w:rsidR="00000000" w:rsidRDefault="00017C6C">
      <w:pPr>
        <w:pStyle w:val="NormalWeb"/>
      </w:pPr>
      <w:r>
        <w:rPr>
          <w:b/>
          <w:bCs/>
        </w:rPr>
        <w:t>Continental Celts</w:t>
      </w:r>
      <w:r>
        <w:t xml:space="preserve"> are the Celtic-speaking people of mainland Europe and </w:t>
      </w:r>
      <w:r>
        <w:rPr>
          <w:b/>
          <w:bCs/>
        </w:rPr>
        <w:t>Insular Celts</w:t>
      </w:r>
      <w:r>
        <w:t xml:space="preserve"> are the Celtic-speaking peoples of the British and Irish islands and their descendants. The Celts of Brittany d</w:t>
      </w:r>
      <w:r>
        <w:t xml:space="preserve">erive their language from migrating insular Celts, mainly from Wales and </w:t>
      </w:r>
      <w:hyperlink r:id="rId171" w:tooltip="Cornwall" w:history="1">
        <w:r>
          <w:rPr>
            <w:rStyle w:val="Hyperlink"/>
          </w:rPr>
          <w:t>Cornwall</w:t>
        </w:r>
      </w:hyperlink>
      <w:r>
        <w:t>, and so are grouped accordingly</w:t>
      </w:r>
      <w:r>
        <w:t>.</w:t>
      </w:r>
      <w:hyperlink w:anchor="cite_note-26" w:history="1">
        <w:r>
          <w:rPr>
            <w:rStyle w:val="Hyperlink"/>
            <w:vertAlign w:val="superscript"/>
          </w:rPr>
          <w:t>[26]</w:t>
        </w:r>
      </w:hyperlink>
      <w:r>
        <w:t xml:space="preserve"> </w:t>
      </w:r>
    </w:p>
    <w:p w:rsidR="00000000" w:rsidRDefault="00017C6C">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72" w:tooltip="Edit section: Origins" w:history="1">
        <w:r>
          <w:rPr>
            <w:rStyle w:val="Hyperlink"/>
            <w:rFonts w:eastAsia="Times New Roman"/>
          </w:rPr>
          <w:t>edit</w:t>
        </w:r>
      </w:hyperlink>
      <w:r>
        <w:rPr>
          <w:rStyle w:val="mw-editsection-bracket"/>
          <w:rFonts w:eastAsia="Times New Roman"/>
        </w:rPr>
        <w:t>]</w:t>
      </w:r>
    </w:p>
    <w:p w:rsidR="00000000" w:rsidRDefault="00017C6C">
      <w:pPr>
        <w:pStyle w:val="NormalWeb"/>
      </w:pPr>
      <w:r>
        <w:t xml:space="preserve">[[File:Hallstatt LaTene.png|thumb|350px|Overview of the </w:t>
      </w:r>
      <w:hyperlink r:id="rId173" w:tooltip="Hallstatt culture" w:history="1">
        <w:r>
          <w:rPr>
            <w:rStyle w:val="Hyperlink"/>
          </w:rPr>
          <w:t>Hallstatt</w:t>
        </w:r>
      </w:hyperlink>
      <w:r>
        <w:t xml:space="preserve"> and </w:t>
      </w:r>
      <w:hyperlink r:id="rId174" w:tooltip="La Tène culture" w:history="1">
        <w:r>
          <w:rPr>
            <w:rStyle w:val="Hyperlink"/>
          </w:rPr>
          <w:t>La Tène</w:t>
        </w:r>
      </w:hyperlink>
      <w:r>
        <w:t xml:space="preserve"> cultures: </w:t>
      </w:r>
      <w:hyperlink r:id="rId175" w:tooltip="Template:Legend" w:history="1">
        <w:r>
          <w:rPr>
            <w:rStyle w:val="Hyperlink"/>
          </w:rPr>
          <w:t>Template:Legend</w:t>
        </w:r>
      </w:hyperlink>
      <w:r>
        <w:t xml:space="preserve"> </w:t>
      </w:r>
      <w:hyperlink r:id="rId176" w:tooltip="Template:Legend" w:history="1">
        <w:r>
          <w:rPr>
            <w:rStyle w:val="Hyperlink"/>
          </w:rPr>
          <w:t>Template:Legend</w:t>
        </w:r>
      </w:hyperlink>
      <w:r>
        <w:t xml:space="preserve"> </w:t>
      </w:r>
      <w:hyperlink r:id="rId177" w:tooltip="Template:Legend" w:history="1">
        <w:r>
          <w:rPr>
            <w:rStyle w:val="Hyperlink"/>
          </w:rPr>
          <w:t>Template:Legend</w:t>
        </w:r>
      </w:hyperlink>
      <w:r>
        <w:t xml:space="preserve"> </w:t>
      </w:r>
      <w:hyperlink r:id="rId178" w:tooltip="Template:Legend" w:history="1">
        <w:r>
          <w:rPr>
            <w:rStyle w:val="Hyperlink"/>
          </w:rPr>
          <w:t>Template:Legend</w:t>
        </w:r>
      </w:hyperlink>
      <w:r>
        <w:t xml:space="preserve"> </w:t>
      </w:r>
      <w:hyperlink r:id="rId179" w:tooltip="Template:Main" w:history="1">
        <w:r>
          <w:rPr>
            <w:rStyle w:val="Hyperlink"/>
          </w:rPr>
          <w:t>Template:Main</w:t>
        </w:r>
      </w:hyperlink>
      <w:r>
        <w:t xml:space="preserve"> </w:t>
      </w:r>
    </w:p>
    <w:p w:rsidR="00000000" w:rsidRDefault="00017C6C">
      <w:pPr>
        <w:pStyle w:val="NormalWeb"/>
      </w:pPr>
      <w:r>
        <w:t xml:space="preserve">The territories of some major </w:t>
      </w:r>
      <w:hyperlink r:id="rId180" w:tooltip="List of Celtic tribes" w:history="1">
        <w:r>
          <w:rPr>
            <w:rStyle w:val="Hyperlink"/>
          </w:rPr>
          <w:t>Celtic tribes</w:t>
        </w:r>
      </w:hyperlink>
      <w:r>
        <w:t xml:space="preserve"> of the late La Tène period are labelled.]] </w:t>
      </w:r>
    </w:p>
    <w:p w:rsidR="00000000" w:rsidRDefault="00017C6C">
      <w:pPr>
        <w:pStyle w:val="NormalWeb"/>
      </w:pPr>
      <w:hyperlink r:id="rId181" w:tooltip="Template:Double image" w:history="1">
        <w:r>
          <w:rPr>
            <w:rStyle w:val="Hyperlink"/>
          </w:rPr>
          <w:t>Template:Double image</w:t>
        </w:r>
      </w:hyperlink>
      <w:r>
        <w:t xml:space="preserve"> The </w:t>
      </w:r>
      <w:hyperlink r:id="rId182" w:tooltip="Celtic languages" w:history="1">
        <w:r>
          <w:rPr>
            <w:rStyle w:val="Hyperlink"/>
          </w:rPr>
          <w:t>Celtic languages</w:t>
        </w:r>
      </w:hyperlink>
      <w:r>
        <w:t xml:space="preserve"> form a branch o</w:t>
      </w:r>
      <w:r>
        <w:t xml:space="preserve">f the larger </w:t>
      </w:r>
      <w:hyperlink r:id="rId183" w:tooltip="Indo-European family" w:history="1">
        <w:r>
          <w:rPr>
            <w:rStyle w:val="Hyperlink"/>
          </w:rPr>
          <w:t>Indo-European family</w:t>
        </w:r>
      </w:hyperlink>
      <w:r>
        <w:t>. By the time speakers of Celtic languages enter history around 400 BC, they were already split into several language groups, and spread over much of West</w:t>
      </w:r>
      <w:r>
        <w:t xml:space="preserve">ern continental Europe, the </w:t>
      </w:r>
      <w:hyperlink r:id="rId184" w:tooltip="Iberian Peninsula" w:history="1">
        <w:r>
          <w:rPr>
            <w:rStyle w:val="Hyperlink"/>
          </w:rPr>
          <w:t>Iberian Peninsula</w:t>
        </w:r>
      </w:hyperlink>
      <w:r>
        <w:t xml:space="preserve">, Ireland and Britain. </w:t>
      </w:r>
    </w:p>
    <w:p w:rsidR="00000000" w:rsidRDefault="00017C6C">
      <w:pPr>
        <w:pStyle w:val="NormalWeb"/>
      </w:pPr>
      <w:r>
        <w:t xml:space="preserve">Some scholars think that the </w:t>
      </w:r>
      <w:hyperlink r:id="rId185" w:tooltip="Urnfield" w:history="1">
        <w:r>
          <w:rPr>
            <w:rStyle w:val="Hyperlink"/>
          </w:rPr>
          <w:t>Urnfield culture</w:t>
        </w:r>
      </w:hyperlink>
      <w:r>
        <w:t xml:space="preserve"> of Western </w:t>
      </w:r>
      <w:hyperlink r:id="rId186" w:tooltip="Middle Europe" w:history="1">
        <w:r>
          <w:rPr>
            <w:rStyle w:val="Hyperlink"/>
          </w:rPr>
          <w:t>Middle Europe</w:t>
        </w:r>
      </w:hyperlink>
      <w:r>
        <w:t xml:space="preserve"> represents an origin for the Celts as a distinct cultural branch of the Indo-European family.&lt;ref name=ChadCorc/&gt; This culture was preeminent in central Europe during the late </w:t>
      </w:r>
      <w:hyperlink r:id="rId187" w:tooltip="Bronze Age" w:history="1">
        <w:r>
          <w:rPr>
            <w:rStyle w:val="Hyperlink"/>
          </w:rPr>
          <w:t>Bronze Age</w:t>
        </w:r>
      </w:hyperlink>
      <w:r>
        <w:t xml:space="preserve">, from </w:t>
      </w:r>
      <w:hyperlink r:id="rId188" w:tooltip="Circa" w:history="1">
        <w:r>
          <w:rPr>
            <w:rStyle w:val="Hyperlink"/>
          </w:rPr>
          <w:t>c.</w:t>
        </w:r>
      </w:hyperlink>
      <w:r>
        <w:t xml:space="preserve"> 1200 BC until 700 BC, itself following the </w:t>
      </w:r>
      <w:hyperlink r:id="rId189" w:tooltip="Unetice culture" w:history="1">
        <w:r>
          <w:rPr>
            <w:rStyle w:val="Hyperlink"/>
          </w:rPr>
          <w:t>Unetice</w:t>
        </w:r>
      </w:hyperlink>
      <w:r>
        <w:t xml:space="preserve"> and </w:t>
      </w:r>
      <w:hyperlink r:id="rId190" w:tooltip="Tumulus cultures" w:history="1">
        <w:r>
          <w:rPr>
            <w:rStyle w:val="Hyperlink"/>
          </w:rPr>
          <w:t>Tumulus cultures</w:t>
        </w:r>
      </w:hyperlink>
      <w:r>
        <w:t xml:space="preserve">. The Urnfield period saw a dramatic increase in population in the region, probably due to innovations in technology and </w:t>
      </w:r>
      <w:hyperlink r:id="rId191" w:tooltip="Agriculture" w:history="1">
        <w:r>
          <w:rPr>
            <w:rStyle w:val="Hyperlink"/>
          </w:rPr>
          <w:t>agricultural practices</w:t>
        </w:r>
      </w:hyperlink>
      <w:r>
        <w:t xml:space="preserve">. The Greek historian </w:t>
      </w:r>
      <w:hyperlink r:id="rId192" w:tooltip="Ephorus" w:history="1">
        <w:r>
          <w:rPr>
            <w:rStyle w:val="Hyperlink"/>
          </w:rPr>
          <w:t>Ephoros</w:t>
        </w:r>
      </w:hyperlink>
      <w:r>
        <w:t xml:space="preserve"> of Cyme in </w:t>
      </w:r>
      <w:hyperlink r:id="rId193" w:tooltip="Asia Minor" w:history="1">
        <w:r>
          <w:rPr>
            <w:rStyle w:val="Hyperlink"/>
          </w:rPr>
          <w:t>Asia Minor</w:t>
        </w:r>
      </w:hyperlink>
      <w:r>
        <w:t xml:space="preserve">, writing in the 4th century BC, believed that the Celts came from the islands off the mouth of the </w:t>
      </w:r>
      <w:hyperlink r:id="rId194" w:tooltip="Rhine" w:history="1">
        <w:r>
          <w:rPr>
            <w:rStyle w:val="Hyperlink"/>
          </w:rPr>
          <w:t>Rhine</w:t>
        </w:r>
      </w:hyperlink>
      <w:r>
        <w:t xml:space="preserve"> and were "driv</w:t>
      </w:r>
      <w:r>
        <w:t xml:space="preserve">en from their homes by the frequency of wars and the violent rising of the sea". </w:t>
      </w:r>
    </w:p>
    <w:p w:rsidR="00000000" w:rsidRDefault="00017C6C">
      <w:pPr>
        <w:pStyle w:val="NormalWeb"/>
      </w:pPr>
      <w:r>
        <w:t xml:space="preserve">The spread of </w:t>
      </w:r>
      <w:hyperlink r:id="rId195" w:tooltip="Iron Age" w:history="1">
        <w:r>
          <w:rPr>
            <w:rStyle w:val="Hyperlink"/>
          </w:rPr>
          <w:t>iron-working</w:t>
        </w:r>
      </w:hyperlink>
      <w:r>
        <w:t xml:space="preserve"> led to the development of the </w:t>
      </w:r>
      <w:hyperlink r:id="rId196" w:tooltip="Hallstatt culture" w:history="1">
        <w:r>
          <w:rPr>
            <w:rStyle w:val="Hyperlink"/>
          </w:rPr>
          <w:t>Hallstatt</w:t>
        </w:r>
        <w:r>
          <w:rPr>
            <w:rStyle w:val="Hyperlink"/>
          </w:rPr>
          <w:t xml:space="preserve"> culture</w:t>
        </w:r>
      </w:hyperlink>
      <w:r>
        <w:t xml:space="preserve"> directly from the Urnfield (</w:t>
      </w:r>
      <w:hyperlink r:id="rId197" w:tooltip="Circa" w:history="1">
        <w:r>
          <w:rPr>
            <w:rStyle w:val="Hyperlink"/>
          </w:rPr>
          <w:t>c.</w:t>
        </w:r>
      </w:hyperlink>
      <w:r>
        <w:t xml:space="preserve"> 700 to 500 BC). </w:t>
      </w:r>
      <w:hyperlink r:id="rId198" w:tooltip="Proto-Celtic" w:history="1">
        <w:r>
          <w:rPr>
            <w:rStyle w:val="Hyperlink"/>
          </w:rPr>
          <w:t>Proto-Celtic</w:t>
        </w:r>
      </w:hyperlink>
      <w:r>
        <w:t xml:space="preserve">, the latest </w:t>
      </w:r>
      <w:hyperlink r:id="rId199" w:tooltip="Common descent" w:history="1">
        <w:r>
          <w:rPr>
            <w:rStyle w:val="Hyperlink"/>
          </w:rPr>
          <w:t>common ancestor</w:t>
        </w:r>
      </w:hyperlink>
      <w:r>
        <w:t xml:space="preserve"> of all kno</w:t>
      </w:r>
      <w:r>
        <w:t>wn Celtic languages, is considered by this school of thought to have been spoken at the time of the late Urnfield or early Hallstatt cultures, in the early 1st millennium BC. The spread of the Celtic languages to Iberia, Ireland and Britain would have occu</w:t>
      </w:r>
      <w:r>
        <w:t xml:space="preserve">rred during the first half of the 1st millennium BC, the earliest </w:t>
      </w:r>
      <w:hyperlink r:id="rId200" w:tooltip="Chariot burial" w:history="1">
        <w:r>
          <w:rPr>
            <w:rStyle w:val="Hyperlink"/>
          </w:rPr>
          <w:t>chariot burials</w:t>
        </w:r>
      </w:hyperlink>
      <w:r>
        <w:t xml:space="preserve"> in Britain dating to c. 500 BC. Other scholars see Celtic languages as covering Britain and Ireland, and parts of the</w:t>
      </w:r>
      <w:r>
        <w:t xml:space="preserve"> Continent, long before any evidence of "Celtic" culture is found in archaeology. Over the centuries the language(s) developed into the separate </w:t>
      </w:r>
      <w:hyperlink r:id="rId201" w:tooltip="Celtiberian language" w:history="1">
        <w:r>
          <w:rPr>
            <w:rStyle w:val="Hyperlink"/>
          </w:rPr>
          <w:t>Celtiberian</w:t>
        </w:r>
      </w:hyperlink>
      <w:r>
        <w:t xml:space="preserve">, Goidelic and </w:t>
      </w:r>
      <w:hyperlink r:id="rId202" w:tooltip="Brythonic languages" w:history="1">
        <w:r>
          <w:rPr>
            <w:rStyle w:val="Hyperlink"/>
          </w:rPr>
          <w:t>Brythonic languages</w:t>
        </w:r>
      </w:hyperlink>
      <w:r>
        <w:t xml:space="preserve">. </w:t>
      </w:r>
    </w:p>
    <w:p w:rsidR="00000000" w:rsidRDefault="00017C6C">
      <w:pPr>
        <w:pStyle w:val="NormalWeb"/>
      </w:pPr>
      <w:r>
        <w:t xml:space="preserve">The Hallstatt culture was succeeded by the </w:t>
      </w:r>
      <w:hyperlink r:id="rId203" w:tooltip="La Tène" w:history="1">
        <w:r>
          <w:rPr>
            <w:rStyle w:val="Hyperlink"/>
          </w:rPr>
          <w:t>La Tène</w:t>
        </w:r>
      </w:hyperlink>
      <w:r>
        <w:t xml:space="preserve"> culture of central Europe, which was overrun by the Roman Empire, though traces of La Tèn</w:t>
      </w:r>
      <w:r>
        <w:t xml:space="preserve">e style are still to be seen in </w:t>
      </w:r>
      <w:hyperlink r:id="rId204" w:tooltip="Gallo-Roman" w:history="1">
        <w:r>
          <w:rPr>
            <w:rStyle w:val="Hyperlink"/>
          </w:rPr>
          <w:t>Gallo-Roman</w:t>
        </w:r>
      </w:hyperlink>
      <w:r>
        <w:t xml:space="preserve"> artefacts. In Britain and Ireland La Tène style in art survived precariously to re-emerge in </w:t>
      </w:r>
      <w:hyperlink r:id="rId205" w:tooltip="Insular art" w:history="1">
        <w:r>
          <w:rPr>
            <w:rStyle w:val="Hyperlink"/>
          </w:rPr>
          <w:t>Insular art</w:t>
        </w:r>
      </w:hyperlink>
      <w:r>
        <w:t>. Earl</w:t>
      </w:r>
      <w:r>
        <w:t xml:space="preserve">y </w:t>
      </w:r>
      <w:hyperlink r:id="rId206" w:tooltip="Irish literature" w:history="1">
        <w:r>
          <w:rPr>
            <w:rStyle w:val="Hyperlink"/>
          </w:rPr>
          <w:t>Irish literature</w:t>
        </w:r>
      </w:hyperlink>
      <w:r>
        <w:t xml:space="preserve"> casts light on the flavour and tradition of the heroic warrior elites who dominated Celtic societies. Celtic river-names are found in great numbers around the upper reaches of </w:t>
      </w:r>
      <w:hyperlink r:id="rId207" w:tooltip="Danube" w:history="1">
        <w:r>
          <w:rPr>
            <w:rStyle w:val="Hyperlink"/>
          </w:rPr>
          <w:t>the Danube</w:t>
        </w:r>
      </w:hyperlink>
      <w:r>
        <w:t xml:space="preserve"> and Rhine, which led many Celtic scholars to place the </w:t>
      </w:r>
      <w:hyperlink r:id="rId208" w:tooltip="Ethnogenesis" w:history="1">
        <w:r>
          <w:rPr>
            <w:rStyle w:val="Hyperlink"/>
          </w:rPr>
          <w:t>ethnogenesis</w:t>
        </w:r>
      </w:hyperlink>
      <w:r>
        <w:t xml:space="preserve"> of the Celts in this area. </w:t>
      </w:r>
    </w:p>
    <w:p w:rsidR="00000000" w:rsidRDefault="00017C6C">
      <w:pPr>
        <w:pStyle w:val="NormalWeb"/>
      </w:pPr>
      <w:hyperlink r:id="rId209" w:tooltip="Diodorus Siculus" w:history="1">
        <w:r>
          <w:rPr>
            <w:rStyle w:val="Hyperlink"/>
          </w:rPr>
          <w:t>Diodorus Siculus</w:t>
        </w:r>
      </w:hyperlink>
      <w:r>
        <w:t xml:space="preserve"> and </w:t>
      </w:r>
      <w:hyperlink r:id="rId210" w:tooltip="Strabo" w:history="1">
        <w:r>
          <w:rPr>
            <w:rStyle w:val="Hyperlink"/>
          </w:rPr>
          <w:t>Strabo</w:t>
        </w:r>
      </w:hyperlink>
      <w:r>
        <w:t xml:space="preserve"> both suggest that the heartland of the people they called Celts was in </w:t>
      </w:r>
      <w:hyperlink r:id="rId211" w:tooltip="Southern France" w:history="1">
        <w:r>
          <w:rPr>
            <w:rStyle w:val="Hyperlink"/>
          </w:rPr>
          <w:t>southern France</w:t>
        </w:r>
      </w:hyperlink>
      <w:r>
        <w:t>. The former says that the Gauls were to the north of the Celts, but that the Romans referred to both as Gauls (in linguistic terms the Gauls were certainly Celts). Before the discoveries at Hallstatt and La Tène, it was generally consid</w:t>
      </w:r>
      <w:r>
        <w:t xml:space="preserve">ered that the Celtic heartland was southern France, see </w:t>
      </w:r>
      <w:hyperlink r:id="rId212" w:tooltip="Encyclopædia Britannica" w:history="1">
        <w:r>
          <w:rPr>
            <w:rStyle w:val="Hyperlink"/>
          </w:rPr>
          <w:t>Encyclopædia Britannica</w:t>
        </w:r>
      </w:hyperlink>
      <w:r>
        <w:t xml:space="preserve"> for 1813. </w:t>
      </w:r>
    </w:p>
    <w:p w:rsidR="00000000" w:rsidRDefault="00017C6C">
      <w:pPr>
        <w:pStyle w:val="Heading3"/>
        <w:rPr>
          <w:rFonts w:eastAsia="Times New Roman"/>
        </w:rPr>
      </w:pPr>
      <w:r>
        <w:rPr>
          <w:rStyle w:val="mw-headline"/>
          <w:rFonts w:eastAsia="Times New Roman"/>
        </w:rPr>
        <w:t>Linguistic evidenc</w:t>
      </w:r>
      <w:r>
        <w:rPr>
          <w:rStyle w:val="mw-headline"/>
          <w:rFonts w:eastAsia="Times New Roman"/>
        </w:rPr>
        <w:t>e</w:t>
      </w:r>
      <w:r>
        <w:rPr>
          <w:rStyle w:val="mw-editsection-bracket"/>
          <w:rFonts w:eastAsia="Times New Roman"/>
        </w:rPr>
        <w:t>[</w:t>
      </w:r>
      <w:hyperlink r:id="rId213" w:tooltip="Edit section: Linguistic evidence"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214" w:tooltip="Template:Main" w:history="1">
        <w:r>
          <w:rPr>
            <w:rStyle w:val="Hyperlink"/>
          </w:rPr>
          <w:t>Template:Main</w:t>
        </w:r>
      </w:hyperlink>
      <w:r>
        <w:t xml:space="preserve"> </w:t>
      </w:r>
      <w:hyperlink r:id="rId215" w:tooltip="Template:Further" w:history="1">
        <w:r>
          <w:rPr>
            <w:rStyle w:val="Hyperlink"/>
          </w:rPr>
          <w:t>Template:Further</w:t>
        </w:r>
      </w:hyperlink>
      <w:r>
        <w:t xml:space="preserve"> </w:t>
      </w:r>
    </w:p>
    <w:p w:rsidR="00000000" w:rsidRDefault="00017C6C">
      <w:pPr>
        <w:pStyle w:val="NormalWeb"/>
      </w:pPr>
      <w:r>
        <w:t xml:space="preserve">The </w:t>
      </w:r>
      <w:hyperlink r:id="rId216" w:tooltip="Proto-Celtic language" w:history="1">
        <w:r>
          <w:rPr>
            <w:rStyle w:val="Hyperlink"/>
          </w:rPr>
          <w:t>Proto-Celtic language</w:t>
        </w:r>
      </w:hyperlink>
      <w:r>
        <w:t xml:space="preserve"> is usually dated to the Late Bronze Age.&lt;ref name=ChadCorc/&gt; The earliest records of a Celtic language are the </w:t>
      </w:r>
      <w:hyperlink r:id="rId217" w:tooltip="Lepontic" w:history="1">
        <w:r>
          <w:rPr>
            <w:rStyle w:val="Hyperlink"/>
          </w:rPr>
          <w:t>Lepontic</w:t>
        </w:r>
      </w:hyperlink>
      <w:r>
        <w:t xml:space="preserve"> inscriptions of </w:t>
      </w:r>
      <w:hyperlink r:id="rId218" w:tooltip="Cisalpine Gaul" w:history="1">
        <w:r>
          <w:rPr>
            <w:rStyle w:val="Hyperlink"/>
          </w:rPr>
          <w:t>Cisalpine Gaul</w:t>
        </w:r>
      </w:hyperlink>
      <w:r>
        <w:t xml:space="preserve"> (Northern Italy), the oldest of which still predate the </w:t>
      </w:r>
      <w:hyperlink r:id="rId219" w:tooltip="La Tène period" w:history="1">
        <w:r>
          <w:rPr>
            <w:rStyle w:val="Hyperlink"/>
          </w:rPr>
          <w:t>La Tène period</w:t>
        </w:r>
      </w:hyperlink>
      <w:r>
        <w:t xml:space="preserve">. Other early inscriptions, appearing from the early La Tène period in the area of </w:t>
      </w:r>
      <w:hyperlink r:id="rId220" w:tooltip="Marseilles" w:history="1">
        <w:r>
          <w:rPr>
            <w:rStyle w:val="Hyperlink"/>
          </w:rPr>
          <w:t>Massilia</w:t>
        </w:r>
      </w:hyperlink>
      <w:r>
        <w:t xml:space="preserve">, are in </w:t>
      </w:r>
      <w:hyperlink r:id="rId221" w:tooltip="Gaulish" w:history="1">
        <w:r>
          <w:rPr>
            <w:rStyle w:val="Hyperlink"/>
          </w:rPr>
          <w:t>Gaulish</w:t>
        </w:r>
      </w:hyperlink>
      <w:r>
        <w:t xml:space="preserve">, which was written in the </w:t>
      </w:r>
      <w:hyperlink r:id="rId222" w:tooltip="Greek alphabet" w:history="1">
        <w:r>
          <w:rPr>
            <w:rStyle w:val="Hyperlink"/>
          </w:rPr>
          <w:t>Greek alphabet</w:t>
        </w:r>
      </w:hyperlink>
      <w:r>
        <w:t xml:space="preserve"> until the Roman conquest. </w:t>
      </w:r>
      <w:hyperlink r:id="rId223" w:tooltip="Celtiberian language" w:history="1">
        <w:r>
          <w:rPr>
            <w:rStyle w:val="Hyperlink"/>
          </w:rPr>
          <w:t>Celtiberian</w:t>
        </w:r>
      </w:hyperlink>
      <w:r>
        <w:t xml:space="preserve"> inscriptions, using their own Iberian script, appear later, after about 200 BC. Evidence of </w:t>
      </w:r>
      <w:hyperlink r:id="rId224" w:tooltip="Insular Celtic" w:history="1">
        <w:r>
          <w:rPr>
            <w:rStyle w:val="Hyperlink"/>
          </w:rPr>
          <w:t>Insular Celtic</w:t>
        </w:r>
      </w:hyperlink>
      <w:r>
        <w:t xml:space="preserve"> </w:t>
      </w:r>
      <w:r>
        <w:t xml:space="preserve">is available only from about 400 AD, in the form of </w:t>
      </w:r>
      <w:hyperlink r:id="rId225" w:tooltip="Primitive Irish" w:history="1">
        <w:r>
          <w:rPr>
            <w:rStyle w:val="Hyperlink"/>
          </w:rPr>
          <w:t>Primitive Irish</w:t>
        </w:r>
      </w:hyperlink>
      <w:r>
        <w:t xml:space="preserve"> </w:t>
      </w:r>
      <w:hyperlink r:id="rId226" w:tooltip="Ogham inscriptions" w:history="1">
        <w:r>
          <w:rPr>
            <w:rStyle w:val="Hyperlink"/>
          </w:rPr>
          <w:t>Ogham inscriptions</w:t>
        </w:r>
      </w:hyperlink>
      <w:r>
        <w:t xml:space="preserve">. </w:t>
      </w:r>
    </w:p>
    <w:p w:rsidR="00000000" w:rsidRDefault="00017C6C">
      <w:pPr>
        <w:pStyle w:val="NormalWeb"/>
      </w:pPr>
      <w:r>
        <w:t>Besides epigraphical evidence, an important</w:t>
      </w:r>
      <w:r>
        <w:t xml:space="preserve"> source of information on early Celtic is </w:t>
      </w:r>
      <w:hyperlink r:id="rId227" w:tooltip="Toponymy" w:history="1">
        <w:r>
          <w:rPr>
            <w:rStyle w:val="Hyperlink"/>
          </w:rPr>
          <w:t>toponymy</w:t>
        </w:r>
      </w:hyperlink>
      <w:r>
        <w:t>.</w:t>
      </w:r>
      <w:hyperlink w:anchor="cite_note-27" w:history="1">
        <w:r>
          <w:rPr>
            <w:rStyle w:val="Hyperlink"/>
            <w:vertAlign w:val="superscript"/>
          </w:rPr>
          <w:t>[27]</w:t>
        </w:r>
      </w:hyperlink>
      <w:r>
        <w:t xml:space="preserve"> </w:t>
      </w:r>
    </w:p>
    <w:p w:rsidR="00000000" w:rsidRDefault="00017C6C">
      <w:pPr>
        <w:pStyle w:val="Heading3"/>
        <w:rPr>
          <w:rFonts w:eastAsia="Times New Roman"/>
        </w:rPr>
      </w:pPr>
      <w:r>
        <w:rPr>
          <w:rStyle w:val="mw-headline"/>
          <w:rFonts w:eastAsia="Times New Roman"/>
        </w:rPr>
        <w:t>Archaeological evidenc</w:t>
      </w:r>
      <w:r>
        <w:rPr>
          <w:rStyle w:val="mw-headline"/>
          <w:rFonts w:eastAsia="Times New Roman"/>
        </w:rPr>
        <w:t>e</w:t>
      </w:r>
      <w:r>
        <w:rPr>
          <w:rStyle w:val="mw-editsection-bracket"/>
          <w:rFonts w:eastAsia="Times New Roman"/>
        </w:rPr>
        <w:t>[</w:t>
      </w:r>
      <w:hyperlink r:id="rId228" w:tooltip="Edit section: Archaeological evidence"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229" w:tooltip="File:Hallstatt culture.png" w:history="1">
        <w:r>
          <w:rPr>
            <w:rStyle w:val="Hyperlink"/>
          </w:rPr>
          <w:t>thumb|425px|left|Map of the Hallstatt culture</w:t>
        </w:r>
      </w:hyperlink>
      <w:r>
        <w:t xml:space="preserve"> </w:t>
      </w:r>
      <w:hyperlink r:id="rId230" w:tooltip="Template:Further" w:history="1">
        <w:r>
          <w:rPr>
            <w:rStyle w:val="Hyperlink"/>
          </w:rPr>
          <w:t>Template:Further</w:t>
        </w:r>
      </w:hyperlink>
      <w:r>
        <w:t xml:space="preserve"> </w:t>
      </w:r>
    </w:p>
    <w:p w:rsidR="00000000" w:rsidRDefault="00017C6C">
      <w:pPr>
        <w:pStyle w:val="NormalWeb"/>
      </w:pPr>
      <w:r>
        <w:t>Before the 19th century, scholars</w:t>
      </w:r>
      <w:hyperlink r:id="rId231" w:tooltip="Template:Who" w:history="1">
        <w:r>
          <w:rPr>
            <w:rStyle w:val="Hyperlink"/>
          </w:rPr>
          <w:t>Template:Who</w:t>
        </w:r>
      </w:hyperlink>
      <w:r>
        <w:t xml:space="preserve"> assumed that the original land of the Celts was west of the Rhine, more precisely in Gaul, because it was where Greek and Roman ancient sources, namely Caesar, located the Celts. This view wa</w:t>
      </w:r>
      <w:r>
        <w:t xml:space="preserve">s challenged by the 19th-century historian </w:t>
      </w:r>
      <w:hyperlink r:id="rId232" w:tooltip="Marie Henri d'Arbois de Jubainville" w:history="1">
        <w:r>
          <w:rPr>
            <w:rStyle w:val="Hyperlink"/>
          </w:rPr>
          <w:t>Marie Henri d'Arbois de Jubainville</w:t>
        </w:r>
      </w:hyperlink>
      <w:r>
        <w:t xml:space="preserve"> </w:t>
      </w:r>
      <w:hyperlink r:id="rId233" w:tooltip="Template:Citation needed" w:history="1">
        <w:r>
          <w:rPr>
            <w:rStyle w:val="Hyperlink"/>
          </w:rPr>
          <w:t>T</w:t>
        </w:r>
        <w:r>
          <w:rPr>
            <w:rStyle w:val="Hyperlink"/>
          </w:rPr>
          <w:t>emplate:Citation needed</w:t>
        </w:r>
      </w:hyperlink>
      <w:r>
        <w:t xml:space="preserve"> who placed the land of origin of the Celts east of the Rhine. Jubainville based his arguments on a phrase of Herodotus' that placed the Celts at the source of the Danube, and argued that Herodotus had meant to place the Celtic homel</w:t>
      </w:r>
      <w:r>
        <w:t xml:space="preserve">and in southern Germany. The finding of the prehistoric cemetery of Hallstat in 1846 by Johan Ramsauer and the finding of the archaeological site of La Tène by Hansli Kopp in 1857 drew attention to this area. </w:t>
      </w:r>
    </w:p>
    <w:p w:rsidR="00000000" w:rsidRDefault="00017C6C">
      <w:pPr>
        <w:pStyle w:val="NormalWeb"/>
      </w:pPr>
      <w:r>
        <w:t>The concept that the Hallstatt and La Tène cul</w:t>
      </w:r>
      <w:r>
        <w:t>tures could be seen not just as chronological periods but as "Culture Groups", entities composed of people of the same ethnicity and language, had started to grow by the end of the 19th century. At the beginning of the 20th century the belief that these "C</w:t>
      </w:r>
      <w:r>
        <w:t xml:space="preserve">ulture Groups" could be thought of in racial or ethnic terms was strongly held by </w:t>
      </w:r>
      <w:hyperlink r:id="rId234" w:tooltip="Gordon Childe" w:history="1">
        <w:r>
          <w:rPr>
            <w:rStyle w:val="Hyperlink"/>
          </w:rPr>
          <w:t>Gordon Childe</w:t>
        </w:r>
      </w:hyperlink>
      <w:r>
        <w:t xml:space="preserve"> whose theory was influenced by the writings of </w:t>
      </w:r>
      <w:hyperlink r:id="rId235" w:tooltip="Gustaf Kossinna" w:history="1">
        <w:r>
          <w:rPr>
            <w:rStyle w:val="Hyperlink"/>
          </w:rPr>
          <w:t>Gustaf Kossinna</w:t>
        </w:r>
      </w:hyperlink>
      <w:r>
        <w:t>.</w:t>
      </w:r>
      <w:hyperlink w:anchor="cite_note-28" w:history="1">
        <w:r>
          <w:rPr>
            <w:rStyle w:val="Hyperlink"/>
            <w:vertAlign w:val="superscript"/>
          </w:rPr>
          <w:t>[28]</w:t>
        </w:r>
      </w:hyperlink>
      <w:r>
        <w:t xml:space="preserve"> As the 20th century progressed, the racial ethnic interpretation of La Tène culture became much more strongly rooted, and any findings of La Tène culture and flat inhumation cemeteries were directly </w:t>
      </w:r>
      <w:r>
        <w:t>associated with the Celts and the Celtic language</w:t>
      </w:r>
      <w:r>
        <w:t>.</w:t>
      </w:r>
      <w:hyperlink w:anchor="cite_note-29" w:history="1">
        <w:r>
          <w:rPr>
            <w:rStyle w:val="Hyperlink"/>
            <w:vertAlign w:val="superscript"/>
          </w:rPr>
          <w:t>[29]</w:t>
        </w:r>
      </w:hyperlink>
      <w:r>
        <w:t xml:space="preserve">The Iron Age </w:t>
      </w:r>
      <w:hyperlink r:id="rId236" w:tooltip="Hallstatt culture" w:history="1">
        <w:r>
          <w:rPr>
            <w:rStyle w:val="Hyperlink"/>
          </w:rPr>
          <w:t>Hallstatt</w:t>
        </w:r>
      </w:hyperlink>
      <w:r>
        <w:t xml:space="preserve"> (c. 800–475 BC) and </w:t>
      </w:r>
      <w:hyperlink r:id="rId237" w:tooltip="La Tène culture" w:history="1">
        <w:r>
          <w:rPr>
            <w:rStyle w:val="Hyperlink"/>
          </w:rPr>
          <w:t>La Tène</w:t>
        </w:r>
      </w:hyperlink>
      <w:r>
        <w:t xml:space="preserve"> (c. 500–50 BC) cultures are typically associated with Proto-Celtic and Celtic culture</w:t>
      </w:r>
      <w:r>
        <w:t>.</w:t>
      </w:r>
      <w:hyperlink w:anchor="cite_note-30" w:history="1">
        <w:r>
          <w:rPr>
            <w:rStyle w:val="Hyperlink"/>
            <w:vertAlign w:val="superscript"/>
          </w:rPr>
          <w:t>[30]</w:t>
        </w:r>
      </w:hyperlink>
      <w:r>
        <w:t xml:space="preserve"> In various</w:t>
      </w:r>
      <w:hyperlink r:id="rId238" w:tooltip="Template:Clarify" w:history="1">
        <w:r>
          <w:rPr>
            <w:rStyle w:val="Hyperlink"/>
          </w:rPr>
          <w:t>Template:Clarify</w:t>
        </w:r>
      </w:hyperlink>
      <w:r>
        <w:t xml:space="preserve"> </w:t>
      </w:r>
      <w:hyperlink r:id="rId239" w:tooltip="List of academic disciplines" w:history="1">
        <w:r>
          <w:rPr>
            <w:rStyle w:val="Hyperlink"/>
          </w:rPr>
          <w:t>academic disciplines</w:t>
        </w:r>
      </w:hyperlink>
      <w:r>
        <w:t xml:space="preserve"> the Celts were considered a Central European Iron Age phenomenon, through the cultures of Hallstatt and La Tène. However, archaeological finds from the Halstatt and La Tène culture wer</w:t>
      </w:r>
      <w:r>
        <w:t>e rare in the Iberian Peninsula, in southwestern France, northern and western Britain, southern Ireland and Galati</w:t>
      </w:r>
      <w:r>
        <w:t>a</w:t>
      </w:r>
      <w:hyperlink w:anchor="cite_note-31" w:history="1">
        <w:r>
          <w:rPr>
            <w:rStyle w:val="Hyperlink"/>
            <w:vertAlign w:val="superscript"/>
          </w:rPr>
          <w:t>[31]</w:t>
        </w:r>
      </w:hyperlink>
      <w:hyperlink w:anchor="cite_note-32" w:history="1">
        <w:r>
          <w:rPr>
            <w:rStyle w:val="Hyperlink"/>
            <w:vertAlign w:val="superscript"/>
          </w:rPr>
          <w:t>[32]</w:t>
        </w:r>
      </w:hyperlink>
      <w:r>
        <w:t xml:space="preserve"> and did not provide enough evidence for a cultural scenario co</w:t>
      </w:r>
      <w:r>
        <w:t>mparable to that of Central Europe. It is considered equally difficult to maintain that the origin of the Peninsular Celts can be linked to the preceding Urnfield culture. This has resulted in a more recent approach that introduces a 'proto-Celtic' substra</w:t>
      </w:r>
      <w:r>
        <w:t xml:space="preserve">tum and a process of Celticisation, having its initial roots in the Bronze Age </w:t>
      </w:r>
      <w:hyperlink r:id="rId240" w:tooltip="Beaker culture" w:history="1">
        <w:r>
          <w:rPr>
            <w:rStyle w:val="Hyperlink"/>
          </w:rPr>
          <w:t>Bell Beaker culture</w:t>
        </w:r>
      </w:hyperlink>
      <w:r>
        <w:t>.&lt;ref name=Lorrio&gt;</w:t>
      </w:r>
      <w:hyperlink r:id="rId241" w:history="1">
        <w:r>
          <w:rPr>
            <w:rStyle w:val="Hyperlink"/>
          </w:rPr>
          <w:t>http://www.uwm.edu/Dept/celtic/ekeltoi/volumes/vol6/6_4/lorrio_zapatero_6_4.html</w:t>
        </w:r>
      </w:hyperlink>
      <w:r>
        <w:t xml:space="preserve"> The Celts in Iberia: An Overview – Alberto J. Lorrio (Universidad de Alicante) &amp; Gonzalo Ruiz Zapatero (</w:t>
      </w:r>
      <w:hyperlink r:id="rId242" w:tooltip="Complutense University of Madrid" w:history="1">
        <w:r>
          <w:rPr>
            <w:rStyle w:val="Hyperlink"/>
          </w:rPr>
          <w:t>Universidad Complutense de Madrid</w:t>
        </w:r>
      </w:hyperlink>
      <w:r>
        <w:t xml:space="preserve">) – Journal of Interdisciplinary </w:t>
      </w:r>
      <w:hyperlink r:id="rId243" w:tooltip="Celtic studies" w:history="1">
        <w:r>
          <w:rPr>
            <w:rStyle w:val="Hyperlink"/>
          </w:rPr>
          <w:t>Celtic Studies</w:t>
        </w:r>
      </w:hyperlink>
      <w:r>
        <w:t xml:space="preserve">, Volume 6: 167–254 The Celts in the Iberian Peninsula, 1 February 2005&lt;/ref&gt; </w:t>
      </w:r>
    </w:p>
    <w:p w:rsidR="00000000" w:rsidRDefault="00017C6C">
      <w:pPr>
        <w:pStyle w:val="NormalWeb"/>
      </w:pPr>
      <w:hyperlink r:id="rId244" w:tooltip="File:Celts in III century BC.jpg" w:history="1">
        <w:r>
          <w:rPr>
            <w:rStyle w:val="Hyperlink"/>
          </w:rPr>
          <w:t>thumb|upright=2|350px|Expansion of the Celtic culture in the 3rd century BC according to Francisco Villa</w:t>
        </w:r>
        <w:r>
          <w:rPr>
            <w:rStyle w:val="Hyperlink"/>
          </w:rPr>
          <w:t>r</w:t>
        </w:r>
      </w:hyperlink>
      <w:hyperlink w:anchor="cite_note-33" w:history="1">
        <w:r>
          <w:rPr>
            <w:rStyle w:val="Hyperlink"/>
            <w:vertAlign w:val="superscript"/>
          </w:rPr>
          <w:t>[33]</w:t>
        </w:r>
      </w:hyperlink>
      <w:r>
        <w:t xml:space="preserve"> </w:t>
      </w:r>
    </w:p>
    <w:p w:rsidR="00000000" w:rsidRDefault="00017C6C">
      <w:pPr>
        <w:pStyle w:val="NormalWeb"/>
      </w:pPr>
      <w:r>
        <w:t>The La Tène culture d</w:t>
      </w:r>
      <w:r>
        <w:t>eveloped and flourished during the late Iron Age (from 450 BC to the Roman conquest in the 1st century BC) in eastern France, Switzerland, Austria, southwest Germany, the Czech Republic, Slovakia and Hungary. It developed out of the Hallstatt culture witho</w:t>
      </w:r>
      <w:r>
        <w:t xml:space="preserve">ut any definite cultural break, under the impetus of considerable Mediterranean influence from </w:t>
      </w:r>
      <w:hyperlink r:id="rId245" w:tooltip="Ancient Greece" w:history="1">
        <w:r>
          <w:rPr>
            <w:rStyle w:val="Hyperlink"/>
          </w:rPr>
          <w:t>Greek</w:t>
        </w:r>
      </w:hyperlink>
      <w:r>
        <w:t xml:space="preserve">, and later </w:t>
      </w:r>
      <w:hyperlink r:id="rId246" w:tooltip="Etruscan civilisation" w:history="1">
        <w:r>
          <w:rPr>
            <w:rStyle w:val="Hyperlink"/>
          </w:rPr>
          <w:t>Etruscan civilis</w:t>
        </w:r>
        <w:r>
          <w:rPr>
            <w:rStyle w:val="Hyperlink"/>
          </w:rPr>
          <w:t>ations</w:t>
        </w:r>
      </w:hyperlink>
      <w:r>
        <w:t xml:space="preserve">. A shift of settlement centres took place in the 4th century. </w:t>
      </w:r>
    </w:p>
    <w:p w:rsidR="00000000" w:rsidRDefault="00017C6C">
      <w:pPr>
        <w:pStyle w:val="NormalWeb"/>
      </w:pPr>
      <w:r>
        <w:t xml:space="preserve">The western La Tène culture corresponds to historical </w:t>
      </w:r>
      <w:hyperlink r:id="rId247" w:tooltip="Gaul" w:history="1">
        <w:r>
          <w:rPr>
            <w:rStyle w:val="Hyperlink"/>
          </w:rPr>
          <w:t>Celtic Gaul</w:t>
        </w:r>
      </w:hyperlink>
      <w:r>
        <w:t>. Whether this means that the whole of La Tène culture can be attributed to a unifie</w:t>
      </w:r>
      <w:r>
        <w:t xml:space="preserve">d Celtic people is difficult to assess; archaeologists have repeatedly concluded that language, material culture, and </w:t>
      </w:r>
      <w:hyperlink r:id="rId248" w:tooltip="Political party" w:history="1">
        <w:r>
          <w:rPr>
            <w:rStyle w:val="Hyperlink"/>
          </w:rPr>
          <w:t>political affiliation</w:t>
        </w:r>
      </w:hyperlink>
      <w:r>
        <w:t xml:space="preserve"> do not necessarily run parallel. Frey notes that in the 5</w:t>
      </w:r>
      <w:r>
        <w:t>th century, "burial customs in the Celtic world were not uniform; rather, localised groups had their own beliefs, which, in consequence, also gave rise to distinct artistic expressions"</w:t>
      </w:r>
      <w:r>
        <w:t>.</w:t>
      </w:r>
      <w:hyperlink w:anchor="cite_note-34" w:history="1">
        <w:r>
          <w:rPr>
            <w:rStyle w:val="Hyperlink"/>
            <w:vertAlign w:val="superscript"/>
          </w:rPr>
          <w:t>[34]</w:t>
        </w:r>
      </w:hyperlink>
      <w:r>
        <w:t xml:space="preserve"> Thus, while the La Tè</w:t>
      </w:r>
      <w:r>
        <w:t xml:space="preserve">ne culture is certainly associated with the </w:t>
      </w:r>
      <w:hyperlink r:id="rId249" w:tooltip="Gauls" w:history="1">
        <w:r>
          <w:rPr>
            <w:rStyle w:val="Hyperlink"/>
          </w:rPr>
          <w:t>Gauls</w:t>
        </w:r>
      </w:hyperlink>
      <w:r>
        <w:t xml:space="preserve">, the presence of La Tène artefacts may be due to cultural contact and does not imply the permanent presence of Celtic speakers. </w:t>
      </w:r>
    </w:p>
    <w:p w:rsidR="00000000" w:rsidRDefault="00017C6C">
      <w:pPr>
        <w:pStyle w:val="Heading3"/>
        <w:rPr>
          <w:rFonts w:eastAsia="Times New Roman"/>
        </w:rPr>
      </w:pPr>
      <w:r>
        <w:rPr>
          <w:rStyle w:val="mw-headline"/>
          <w:rFonts w:eastAsia="Times New Roman"/>
        </w:rPr>
        <w:t>Historical evidenc</w:t>
      </w:r>
      <w:r>
        <w:rPr>
          <w:rStyle w:val="mw-headline"/>
          <w:rFonts w:eastAsia="Times New Roman"/>
        </w:rPr>
        <w:t>e</w:t>
      </w:r>
      <w:r>
        <w:rPr>
          <w:rStyle w:val="mw-editsection-bracket"/>
          <w:rFonts w:eastAsia="Times New Roman"/>
        </w:rPr>
        <w:t>[</w:t>
      </w:r>
      <w:hyperlink r:id="rId250" w:tooltip="Edit section: Historical evidence"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251" w:tooltip="Polybius" w:history="1">
        <w:r>
          <w:rPr>
            <w:rStyle w:val="Hyperlink"/>
          </w:rPr>
          <w:t>Polybius</w:t>
        </w:r>
      </w:hyperlink>
      <w:r>
        <w:t xml:space="preserve"> published a </w:t>
      </w:r>
      <w:hyperlink r:id="rId252" w:tooltip="History of Rome" w:history="1">
        <w:r>
          <w:rPr>
            <w:rStyle w:val="Hyperlink"/>
          </w:rPr>
          <w:t>history of Rome</w:t>
        </w:r>
      </w:hyperlink>
      <w:r>
        <w:t xml:space="preserve"> about 150 BC in which he d</w:t>
      </w:r>
      <w:r>
        <w:t xml:space="preserve">escribes the Gauls of Italy and their conflict with Rome. </w:t>
      </w:r>
      <w:hyperlink r:id="rId253" w:tooltip="Pausanias (geographer)" w:history="1">
        <w:r>
          <w:rPr>
            <w:rStyle w:val="Hyperlink"/>
          </w:rPr>
          <w:t>Pausanias</w:t>
        </w:r>
      </w:hyperlink>
      <w:r>
        <w:t xml:space="preserve"> in the 2nd century AD says that the Gauls "originally called Celts", "live on the remotest region of Europe on the </w:t>
      </w:r>
      <w:r>
        <w:t xml:space="preserve">coast of an enormous tidal sea". </w:t>
      </w:r>
      <w:hyperlink r:id="rId254" w:tooltip="Posidonius" w:history="1">
        <w:r>
          <w:rPr>
            <w:rStyle w:val="Hyperlink"/>
          </w:rPr>
          <w:t>Posidonius</w:t>
        </w:r>
      </w:hyperlink>
      <w:r>
        <w:t xml:space="preserve"> described the southern Gauls about 100 BC. Though his original work is lost it was used by later writers such as </w:t>
      </w:r>
      <w:hyperlink r:id="rId255" w:tooltip="Strabo" w:history="1">
        <w:r>
          <w:rPr>
            <w:rStyle w:val="Hyperlink"/>
          </w:rPr>
          <w:t>Strabo</w:t>
        </w:r>
      </w:hyperlink>
      <w:r>
        <w:t>. T</w:t>
      </w:r>
      <w:r>
        <w:t xml:space="preserve">he latter, writing in the early 1st century AD, deals with Britain and Gaul as well as Hispania, Italy and Galatia. </w:t>
      </w:r>
      <w:hyperlink r:id="rId256" w:tooltip="Julius Caesar" w:history="1">
        <w:r>
          <w:rPr>
            <w:rStyle w:val="Hyperlink"/>
          </w:rPr>
          <w:t>Caesar</w:t>
        </w:r>
      </w:hyperlink>
      <w:r>
        <w:t xml:space="preserve"> wrote extensively about his </w:t>
      </w:r>
      <w:hyperlink r:id="rId257" w:tooltip="Commentarii de Bello Gallico" w:history="1">
        <w:r>
          <w:rPr>
            <w:rStyle w:val="Hyperlink"/>
          </w:rPr>
          <w:t>Gallic Wars</w:t>
        </w:r>
      </w:hyperlink>
      <w:r>
        <w:t xml:space="preserve"> in 58–51 BC. </w:t>
      </w:r>
      <w:hyperlink r:id="rId258" w:tooltip="Diodorus Siculus" w:history="1">
        <w:r>
          <w:rPr>
            <w:rStyle w:val="Hyperlink"/>
          </w:rPr>
          <w:t>Diodorus Siculus</w:t>
        </w:r>
      </w:hyperlink>
      <w:r>
        <w:t xml:space="preserve"> wrote about the Celts of Gaul and Britain in his 1st-century history. </w:t>
      </w:r>
    </w:p>
    <w:p w:rsidR="00000000" w:rsidRDefault="00017C6C">
      <w:pPr>
        <w:pStyle w:val="NormalWeb"/>
      </w:pPr>
      <w:hyperlink r:id="rId259" w:tooltip="File:Herodotus world map-en.svg" w:history="1">
        <w:r>
          <w:rPr>
            <w:rStyle w:val="Hyperlink"/>
          </w:rPr>
          <w:t>thumb|350px|The world according to Herodotus</w:t>
        </w:r>
      </w:hyperlink>
      <w:r>
        <w:t xml:space="preserve"> </w:t>
      </w:r>
      <w:hyperlink r:id="rId260" w:tooltip="File:Map Gallia Tribes Towns.png" w:history="1">
        <w:r>
          <w:rPr>
            <w:rStyle w:val="Hyperlink"/>
          </w:rPr>
          <w:t xml:space="preserve">thumb|350px|Borders of the region known as </w:t>
        </w:r>
        <w:r>
          <w:rPr>
            <w:rStyle w:val="Hyperlink"/>
            <w:b/>
            <w:bCs/>
          </w:rPr>
          <w:t>Celtica</w:t>
        </w:r>
        <w:r>
          <w:rPr>
            <w:rStyle w:val="Hyperlink"/>
          </w:rPr>
          <w:t xml:space="preserve"> at time of the Roman co</w:t>
        </w:r>
        <w:r>
          <w:rPr>
            <w:rStyle w:val="Hyperlink"/>
          </w:rPr>
          <w:t xml:space="preserve">nquest c. 54 BC; they soon renamed it </w:t>
        </w:r>
      </w:hyperlink>
      <w:hyperlink r:id="rId261" w:tooltip="Gallia Lugdunensis" w:history="1">
        <w:r>
          <w:rPr>
            <w:rStyle w:val="Hyperlink"/>
            <w:i/>
            <w:iCs/>
          </w:rPr>
          <w:t>Gallia Lugdunensis</w:t>
        </w:r>
      </w:hyperlink>
      <w:r>
        <w:t xml:space="preserve">. </w:t>
      </w:r>
    </w:p>
    <w:p w:rsidR="00000000" w:rsidRDefault="00017C6C">
      <w:pPr>
        <w:pStyle w:val="Heading3"/>
        <w:rPr>
          <w:rFonts w:eastAsia="Times New Roman"/>
        </w:rPr>
      </w:pPr>
      <w:r>
        <w:rPr>
          <w:rStyle w:val="mw-headline"/>
          <w:rFonts w:eastAsia="Times New Roman"/>
        </w:rPr>
        <w:t>Minority view</w:t>
      </w:r>
      <w:r>
        <w:rPr>
          <w:rStyle w:val="mw-headline"/>
          <w:rFonts w:eastAsia="Times New Roman"/>
        </w:rPr>
        <w:t>s</w:t>
      </w:r>
      <w:r>
        <w:rPr>
          <w:rStyle w:val="mw-editsection-bracket"/>
          <w:rFonts w:eastAsia="Times New Roman"/>
        </w:rPr>
        <w:t>[</w:t>
      </w:r>
      <w:hyperlink r:id="rId262" w:tooltip="Edit section: Minority views"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263" w:tooltip="Myles Dillon" w:history="1">
        <w:r>
          <w:rPr>
            <w:rStyle w:val="Hyperlink"/>
          </w:rPr>
          <w:t>Myles Dillon</w:t>
        </w:r>
      </w:hyperlink>
      <w:r>
        <w:t xml:space="preserve"> and </w:t>
      </w:r>
      <w:hyperlink r:id="rId264" w:tooltip="Nora Kershaw Chadwick" w:history="1">
        <w:r>
          <w:rPr>
            <w:rStyle w:val="Hyperlink"/>
          </w:rPr>
          <w:t>Nora Kershaw Chadwick</w:t>
        </w:r>
      </w:hyperlink>
      <w:r>
        <w:t xml:space="preserve"> accepted that "the Celtic settlement of the British Isles" might have to be dated to the </w:t>
      </w:r>
      <w:hyperlink r:id="rId265" w:tooltip="Beaker culture" w:history="1">
        <w:r>
          <w:rPr>
            <w:rStyle w:val="Hyperlink"/>
          </w:rPr>
          <w:t>Beaker</w:t>
        </w:r>
      </w:hyperlink>
      <w:r>
        <w:t xml:space="preserve"> period concluding that "There is no reason why so early a date for the coming of the Celts should be impossible"</w:t>
      </w:r>
      <w:r>
        <w:t>.</w:t>
      </w:r>
      <w:hyperlink w:anchor="cite_note-35" w:history="1">
        <w:r>
          <w:rPr>
            <w:rStyle w:val="Hyperlink"/>
            <w:vertAlign w:val="superscript"/>
          </w:rPr>
          <w:t>[35]</w:t>
        </w:r>
      </w:hyperlink>
      <w:r>
        <w:t>&lt;ref name=cunliffewest&gt;</w:t>
      </w:r>
      <w:hyperlink r:id="rId266" w:tooltip="Template:Cite book" w:history="1">
        <w:r>
          <w:rPr>
            <w:rStyle w:val="Hyperlink"/>
          </w:rPr>
          <w:t>Template:Cite book</w:t>
        </w:r>
      </w:hyperlink>
      <w:r>
        <w:t xml:space="preserve">&lt;/ref&gt; </w:t>
      </w:r>
      <w:hyperlink r:id="rId267" w:tooltip="Martín Almagro Gorbea" w:history="1">
        <w:r>
          <w:rPr>
            <w:rStyle w:val="Hyperlink"/>
          </w:rPr>
          <w:t>Martín Almagro Gorbea</w:t>
        </w:r>
      </w:hyperlink>
      <w:hyperlink w:anchor="cite_note-36" w:history="1">
        <w:r>
          <w:rPr>
            <w:rStyle w:val="Hyperlink"/>
            <w:vertAlign w:val="superscript"/>
          </w:rPr>
          <w:t>[36]</w:t>
        </w:r>
      </w:hyperlink>
      <w:r>
        <w:t xml:space="preserve"> proposed the origins of the Celts could be traced back </w:t>
      </w:r>
      <w:r>
        <w:t xml:space="preserve">to the 3rd millennium BC, seeking the initial roots in the </w:t>
      </w:r>
      <w:hyperlink r:id="rId268" w:tooltip="Beaker culture" w:history="1">
        <w:r>
          <w:rPr>
            <w:rStyle w:val="Hyperlink"/>
          </w:rPr>
          <w:t>Bell Beaker culture</w:t>
        </w:r>
      </w:hyperlink>
      <w:r>
        <w:t>, thus offering the wide dispersion of the Celts throughout western Europe, as well as the variability of the different C</w:t>
      </w:r>
      <w:r>
        <w:t xml:space="preserve">eltic peoples, and the existence of ancestral traditions an ancient perspective. Using a multidisciplinary approach </w:t>
      </w:r>
      <w:hyperlink r:id="rId269" w:tooltip="Alberto J. Lorrio" w:history="1">
        <w:r>
          <w:rPr>
            <w:rStyle w:val="Hyperlink"/>
          </w:rPr>
          <w:t>Alberto J. Lorrio</w:t>
        </w:r>
      </w:hyperlink>
      <w:r>
        <w:t xml:space="preserve"> and </w:t>
      </w:r>
      <w:hyperlink r:id="rId270" w:tooltip="Gonzalo Ruiz Zapatero" w:history="1">
        <w:r>
          <w:rPr>
            <w:rStyle w:val="Hyperlink"/>
          </w:rPr>
          <w:t>Gonzalo Ruiz Zapatero</w:t>
        </w:r>
      </w:hyperlink>
      <w:r>
        <w:t xml:space="preserve"> reviewed and built on Almagro Gorbea's work to present a model for the origin of the Celtic archaeological groups in the Iberian Peninsula (Celtiberian, Vetton, Vaccean, the Castro Culture of the northwest, Asturian-Ca</w:t>
      </w:r>
      <w:r>
        <w:t>ntabrian and Celtic of the southwest) and proposing a rethinking the meaning of "Celtic" from a European perspective</w:t>
      </w:r>
      <w:r>
        <w:t>.</w:t>
      </w:r>
      <w:hyperlink w:anchor="cite_note-37" w:history="1">
        <w:r>
          <w:rPr>
            <w:rStyle w:val="Hyperlink"/>
            <w:vertAlign w:val="superscript"/>
          </w:rPr>
          <w:t>[37]</w:t>
        </w:r>
      </w:hyperlink>
      <w:r>
        <w:t xml:space="preserve"> More recently, John Koc</w:t>
      </w:r>
      <w:r>
        <w:t>h</w:t>
      </w:r>
      <w:hyperlink w:anchor="cite_note-38" w:history="1">
        <w:r>
          <w:rPr>
            <w:rStyle w:val="Hyperlink"/>
            <w:vertAlign w:val="superscript"/>
          </w:rPr>
          <w:t>[38]</w:t>
        </w:r>
      </w:hyperlink>
      <w:r>
        <w:t xml:space="preserve"> and </w:t>
      </w:r>
      <w:hyperlink r:id="rId271" w:tooltip="Barry Cunliffe" w:history="1">
        <w:r>
          <w:rPr>
            <w:rStyle w:val="Hyperlink"/>
          </w:rPr>
          <w:t>Barry Cunliffe</w:t>
        </w:r>
      </w:hyperlink>
      <w:hyperlink w:anchor="cite_note-39" w:history="1">
        <w:r>
          <w:rPr>
            <w:rStyle w:val="Hyperlink"/>
            <w:vertAlign w:val="superscript"/>
          </w:rPr>
          <w:t>[39]</w:t>
        </w:r>
      </w:hyperlink>
      <w:r>
        <w:t xml:space="preserve"> have suggested that Celtic origins lie with the </w:t>
      </w:r>
      <w:hyperlink r:id="rId272" w:tooltip="Atlantic Bronze Age" w:history="1">
        <w:r>
          <w:rPr>
            <w:rStyle w:val="Hyperlink"/>
          </w:rPr>
          <w:t>Atlantic Bronze Age</w:t>
        </w:r>
      </w:hyperlink>
      <w:r>
        <w:t xml:space="preserve">, roughly contemporaneous with the Hallstatt culture but positioned considerably to the West, extending along the Atlantic coast of Europe. </w:t>
      </w:r>
    </w:p>
    <w:p w:rsidR="00000000" w:rsidRDefault="00017C6C">
      <w:pPr>
        <w:pStyle w:val="NormalWeb"/>
      </w:pPr>
      <w:hyperlink r:id="rId273" w:tooltip="Stephen Oppenheimer" w:history="1">
        <w:r>
          <w:rPr>
            <w:rStyle w:val="Hyperlink"/>
          </w:rPr>
          <w:t>Stephen Oppenheimer</w:t>
        </w:r>
      </w:hyperlink>
      <w:hyperlink w:anchor="cite_note-40" w:history="1">
        <w:r>
          <w:rPr>
            <w:rStyle w:val="Hyperlink"/>
            <w:vertAlign w:val="superscript"/>
          </w:rPr>
          <w:t>[40]</w:t>
        </w:r>
      </w:hyperlink>
      <w:r>
        <w:t xml:space="preserve"> points out that the only written evidence that locates the Keltoi near the source of the Danube (i.e. in the Hallstatt region) is in the Histories of Herodotus. However, Oppenheimer shows that Herodotus seemed to believe the Danube rose near the</w:t>
      </w:r>
      <w:r>
        <w:t xml:space="preserve"> </w:t>
      </w:r>
      <w:hyperlink r:id="rId274" w:tooltip="Pyrenees" w:history="1">
        <w:r>
          <w:rPr>
            <w:rStyle w:val="Hyperlink"/>
          </w:rPr>
          <w:t>Pyrenees</w:t>
        </w:r>
      </w:hyperlink>
      <w:r>
        <w:t xml:space="preserve">, which would place the Ancient Celts in a region which is more in agreement with later Classical writers and historians (i.e. in Gaul and the Iberian peninsula). </w:t>
      </w:r>
    </w:p>
    <w:p w:rsidR="00000000" w:rsidRDefault="00017C6C">
      <w:pPr>
        <w:pStyle w:val="Heading2"/>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275" w:tooltip="Edit section: Distribution" w:history="1">
        <w:r>
          <w:rPr>
            <w:rStyle w:val="Hyperlink"/>
            <w:rFonts w:eastAsia="Times New Roman"/>
          </w:rPr>
          <w:t>edit</w:t>
        </w:r>
      </w:hyperlink>
      <w:r>
        <w:rPr>
          <w:rStyle w:val="mw-editsection-bracket"/>
          <w:rFonts w:eastAsia="Times New Roman"/>
        </w:rPr>
        <w:t>]</w:t>
      </w:r>
    </w:p>
    <w:p w:rsidR="00000000" w:rsidRDefault="00017C6C">
      <w:pPr>
        <w:pStyle w:val="Heading3"/>
        <w:rPr>
          <w:rFonts w:eastAsia="Times New Roman"/>
        </w:rPr>
      </w:pPr>
      <w:r>
        <w:rPr>
          <w:rStyle w:val="mw-headline"/>
          <w:rFonts w:eastAsia="Times New Roman"/>
        </w:rPr>
        <w:t>Continental Celt</w:t>
      </w:r>
      <w:r>
        <w:rPr>
          <w:rStyle w:val="mw-headline"/>
          <w:rFonts w:eastAsia="Times New Roman"/>
        </w:rPr>
        <w:t>s</w:t>
      </w:r>
      <w:r>
        <w:rPr>
          <w:rStyle w:val="mw-editsection-bracket"/>
          <w:rFonts w:eastAsia="Times New Roman"/>
        </w:rPr>
        <w:t>[</w:t>
      </w:r>
      <w:hyperlink r:id="rId276" w:tooltip="Edit section: Continental Celts" w:history="1">
        <w:r>
          <w:rPr>
            <w:rStyle w:val="Hyperlink"/>
            <w:rFonts w:eastAsia="Times New Roman"/>
          </w:rPr>
          <w:t>edit</w:t>
        </w:r>
      </w:hyperlink>
      <w:r>
        <w:rPr>
          <w:rStyle w:val="mw-editsection-bracket"/>
          <w:rFonts w:eastAsia="Times New Roman"/>
        </w:rPr>
        <w:t>]</w:t>
      </w:r>
    </w:p>
    <w:p w:rsidR="00000000" w:rsidRDefault="00017C6C">
      <w:pPr>
        <w:pStyle w:val="Heading4"/>
        <w:rPr>
          <w:rFonts w:eastAsia="Times New Roman"/>
        </w:rPr>
      </w:pPr>
      <w:r>
        <w:rPr>
          <w:rStyle w:val="mw-headline"/>
          <w:rFonts w:eastAsia="Times New Roman"/>
        </w:rPr>
        <w:t>Gau</w:t>
      </w:r>
      <w:r>
        <w:rPr>
          <w:rStyle w:val="mw-headline"/>
          <w:rFonts w:eastAsia="Times New Roman"/>
        </w:rPr>
        <w:t>l</w:t>
      </w:r>
      <w:r>
        <w:rPr>
          <w:rStyle w:val="mw-editsection-bracket"/>
          <w:rFonts w:eastAsia="Times New Roman"/>
        </w:rPr>
        <w:t>[</w:t>
      </w:r>
      <w:hyperlink r:id="rId277" w:tooltip="Edit section: Gaul"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278" w:tooltip="Template:Main" w:history="1">
        <w:r>
          <w:rPr>
            <w:rStyle w:val="Hyperlink"/>
          </w:rPr>
          <w:t>Template:Main</w:t>
        </w:r>
      </w:hyperlink>
      <w:r>
        <w:t xml:space="preserve"> </w:t>
      </w:r>
    </w:p>
    <w:p w:rsidR="00000000" w:rsidRDefault="00017C6C">
      <w:pPr>
        <w:pStyle w:val="NormalWeb"/>
      </w:pPr>
      <w:r>
        <w:t xml:space="preserve">The Romans knew the Celts then living in what became present-day France as Gauls. The territory of these peoples probably included the </w:t>
      </w:r>
      <w:hyperlink r:id="rId279" w:tooltip="Low Countries" w:history="1">
        <w:r>
          <w:rPr>
            <w:rStyle w:val="Hyperlink"/>
          </w:rPr>
          <w:t>Low Countries</w:t>
        </w:r>
      </w:hyperlink>
      <w:r>
        <w:t xml:space="preserve">, the Alps and present-day northern Italy. </w:t>
      </w:r>
      <w:hyperlink r:id="rId280" w:tooltip="Julius Caesar" w:history="1">
        <w:r>
          <w:rPr>
            <w:rStyle w:val="Hyperlink"/>
          </w:rPr>
          <w:t>Julius Caesar</w:t>
        </w:r>
      </w:hyperlink>
      <w:r>
        <w:t xml:space="preserve"> in his </w:t>
      </w:r>
      <w:hyperlink r:id="rId281" w:tooltip="Gallic Wars" w:history="1">
        <w:r>
          <w:rPr>
            <w:rStyle w:val="Hyperlink"/>
            <w:i/>
            <w:iCs/>
          </w:rPr>
          <w:t>Gallic Wars</w:t>
        </w:r>
      </w:hyperlink>
      <w:r>
        <w:t xml:space="preserve"> </w:t>
      </w:r>
      <w:r>
        <w:t xml:space="preserve">described the 1st-century BC descendants of those Gauls. </w:t>
      </w:r>
    </w:p>
    <w:p w:rsidR="00000000" w:rsidRDefault="00017C6C">
      <w:pPr>
        <w:pStyle w:val="NormalWeb"/>
      </w:pPr>
      <w:r>
        <w:t>Eastern Gaul became the centre of the western La Tène culture. In later Iron Age Gaul, the social organisation resembled that of the Romans, with large towns. From the 3rd century BC the Gauls adopt</w:t>
      </w:r>
      <w:r>
        <w:t xml:space="preserve">ed coinage. Texts with Greek characters from southern Gaul have survived from the 2nd century BC. </w:t>
      </w:r>
    </w:p>
    <w:p w:rsidR="00000000" w:rsidRDefault="00017C6C">
      <w:pPr>
        <w:pStyle w:val="NormalWeb"/>
      </w:pPr>
      <w:r>
        <w:t xml:space="preserve">Greek traders founded </w:t>
      </w:r>
      <w:hyperlink r:id="rId282" w:tooltip="Marseille" w:history="1">
        <w:r>
          <w:rPr>
            <w:rStyle w:val="Hyperlink"/>
          </w:rPr>
          <w:t>Massalia</w:t>
        </w:r>
      </w:hyperlink>
      <w:r>
        <w:t xml:space="preserve"> about 600 BC, with some objects (mostly drinking ceramics) being traded up the </w:t>
      </w:r>
      <w:hyperlink r:id="rId283" w:tooltip="Rhône River" w:history="1">
        <w:r>
          <w:rPr>
            <w:rStyle w:val="Hyperlink"/>
          </w:rPr>
          <w:t>Rhone valley</w:t>
        </w:r>
      </w:hyperlink>
      <w:r>
        <w:t xml:space="preserve">. But trade became disrupted soon after 500 BC and re-oriented over the Alps to the Po valley in the Italian peninsula. The </w:t>
      </w:r>
      <w:hyperlink r:id="rId284" w:tooltip="Roman Empire" w:history="1">
        <w:r>
          <w:rPr>
            <w:rStyle w:val="Hyperlink"/>
          </w:rPr>
          <w:t>Romans</w:t>
        </w:r>
      </w:hyperlink>
      <w:r>
        <w:t xml:space="preserve"> arrived i</w:t>
      </w:r>
      <w:r>
        <w:t xml:space="preserve">n the Rhone valley in the 2nd century BC and encountered a mostly Celtic-speaking Gaul. Rome wanted land communications with its Iberian provinces and fought a major battle with the </w:t>
      </w:r>
      <w:hyperlink r:id="rId285" w:tooltip="Saluvii" w:history="1">
        <w:r>
          <w:rPr>
            <w:rStyle w:val="Hyperlink"/>
          </w:rPr>
          <w:t>Saluvii</w:t>
        </w:r>
      </w:hyperlink>
      <w:r>
        <w:t xml:space="preserve"> at </w:t>
      </w:r>
      <w:hyperlink r:id="rId286" w:tooltip="Entremont (oppidum)" w:history="1">
        <w:r>
          <w:rPr>
            <w:rStyle w:val="Hyperlink"/>
          </w:rPr>
          <w:t>Entremont</w:t>
        </w:r>
      </w:hyperlink>
      <w:r>
        <w:t xml:space="preserve"> in 124–123 BC. Gradually Roman control extended, and the </w:t>
      </w:r>
      <w:hyperlink r:id="rId287" w:tooltip="Roman province" w:history="1">
        <w:r>
          <w:rPr>
            <w:rStyle w:val="Hyperlink"/>
          </w:rPr>
          <w:t>Roman Province</w:t>
        </w:r>
      </w:hyperlink>
      <w:r>
        <w:t xml:space="preserve"> of </w:t>
      </w:r>
      <w:hyperlink r:id="rId288" w:tooltip="Gallia Narbonensis" w:history="1">
        <w:r>
          <w:rPr>
            <w:rStyle w:val="Hyperlink"/>
          </w:rPr>
          <w:t>Ga</w:t>
        </w:r>
        <w:r>
          <w:rPr>
            <w:rStyle w:val="Hyperlink"/>
          </w:rPr>
          <w:t>llia Transalpina</w:t>
        </w:r>
      </w:hyperlink>
      <w:r>
        <w:t xml:space="preserve"> developed along the Mediterranean coast</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 Romans knew the remainder of Gaul as Gallia Comata – "Hairy Gaul". </w:t>
      </w:r>
    </w:p>
    <w:p w:rsidR="00000000" w:rsidRDefault="00017C6C">
      <w:pPr>
        <w:pStyle w:val="NormalWeb"/>
      </w:pPr>
      <w:r>
        <w:t xml:space="preserve">In 58 BC the </w:t>
      </w:r>
      <w:hyperlink r:id="rId289" w:tooltip="Helvetii" w:history="1">
        <w:r>
          <w:rPr>
            <w:rStyle w:val="Hyperlink"/>
          </w:rPr>
          <w:t>Helvetii</w:t>
        </w:r>
      </w:hyperlink>
      <w:r>
        <w:t xml:space="preserve"> planned to migrate westward but Julius Caesar forced them back. He then became involved in fighting the various tribes in Gaul, and by 55 BC had overrun most of Gaul. In 52 BC </w:t>
      </w:r>
      <w:hyperlink r:id="rId290" w:tooltip="Vercingetorix" w:history="1">
        <w:r>
          <w:rPr>
            <w:rStyle w:val="Hyperlink"/>
          </w:rPr>
          <w:t>Vercin</w:t>
        </w:r>
        <w:r>
          <w:rPr>
            <w:rStyle w:val="Hyperlink"/>
          </w:rPr>
          <w:t>getorix</w:t>
        </w:r>
      </w:hyperlink>
      <w:r>
        <w:t xml:space="preserve"> led a revolt against the Roman occupation but was defeated at the </w:t>
      </w:r>
      <w:hyperlink r:id="rId291" w:tooltip="Battle of Alesia" w:history="1">
        <w:r>
          <w:rPr>
            <w:rStyle w:val="Hyperlink"/>
          </w:rPr>
          <w:t>siege of Alesia</w:t>
        </w:r>
      </w:hyperlink>
      <w:r>
        <w:t xml:space="preserve"> and surrendered. </w:t>
      </w:r>
    </w:p>
    <w:p w:rsidR="00000000" w:rsidRDefault="00017C6C">
      <w:pPr>
        <w:pStyle w:val="NormalWeb"/>
      </w:pPr>
      <w:r>
        <w:t xml:space="preserve">Following the Gallic Wars of 58–51 BC, Caesar's </w:t>
      </w:r>
      <w:hyperlink r:id="rId292" w:tooltip="Celtica" w:history="1">
        <w:r>
          <w:rPr>
            <w:rStyle w:val="Hyperlink"/>
            <w:i/>
            <w:iCs/>
          </w:rPr>
          <w:t>Celtica</w:t>
        </w:r>
      </w:hyperlink>
      <w:r>
        <w:t xml:space="preserve"> formed the main part of Roman Gaul, becoming the province of </w:t>
      </w:r>
      <w:hyperlink r:id="rId293" w:tooltip="Gallia Lugdunensis" w:history="1">
        <w:r>
          <w:rPr>
            <w:rStyle w:val="Hyperlink"/>
          </w:rPr>
          <w:t>Gallia Lugdunensis</w:t>
        </w:r>
      </w:hyperlink>
      <w:r>
        <w:t>. This territory of the Celtic tribes was bounded on the south by the Garonne and on the north by th</w:t>
      </w:r>
      <w:r>
        <w:t>e Seine and the Marne</w:t>
      </w:r>
      <w:r>
        <w:t>.</w:t>
      </w:r>
      <w:hyperlink w:anchor="cite_note-43" w:history="1">
        <w:r>
          <w:rPr>
            <w:rStyle w:val="Hyperlink"/>
            <w:vertAlign w:val="superscript"/>
          </w:rPr>
          <w:t>[43]</w:t>
        </w:r>
      </w:hyperlink>
      <w:r>
        <w:t xml:space="preserve"> The Romans attached large swathes of this region to neighboring provinces </w:t>
      </w:r>
      <w:hyperlink r:id="rId294" w:tooltip="Belgica" w:history="1">
        <w:r>
          <w:rPr>
            <w:rStyle w:val="Hyperlink"/>
          </w:rPr>
          <w:t>Belgica</w:t>
        </w:r>
      </w:hyperlink>
      <w:r>
        <w:t xml:space="preserve"> and </w:t>
      </w:r>
      <w:hyperlink r:id="rId295" w:tooltip="Aquitania" w:history="1">
        <w:r>
          <w:rPr>
            <w:rStyle w:val="Hyperlink"/>
          </w:rPr>
          <w:t>Aquitania</w:t>
        </w:r>
      </w:hyperlink>
      <w:r>
        <w:t xml:space="preserve">, particularly under </w:t>
      </w:r>
      <w:hyperlink r:id="rId296" w:tooltip="Augustus" w:history="1">
        <w:r>
          <w:rPr>
            <w:rStyle w:val="Hyperlink"/>
          </w:rPr>
          <w:t>Augustus</w:t>
        </w:r>
      </w:hyperlink>
      <w:r>
        <w:t xml:space="preserve">. </w:t>
      </w:r>
    </w:p>
    <w:p w:rsidR="00000000" w:rsidRDefault="00017C6C">
      <w:pPr>
        <w:pStyle w:val="NormalWeb"/>
      </w:pPr>
      <w:r>
        <w:t>Place- and personal-name analysis and inscriptions suggest that the Gaulish Celtic language was spoken over most of what is now France</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hyperlink r:id="rId297" w:tooltip="File:Iberia 300BC-en.svg" w:history="1">
        <w:r>
          <w:rPr>
            <w:rStyle w:val="Hyperlink"/>
          </w:rPr>
          <w:t xml:space="preserve">thumb|left|425px|Main language areas in </w:t>
        </w:r>
      </w:hyperlink>
      <w:hyperlink r:id="rId298" w:tooltip="Iberian Peninsula" w:history="1">
        <w:r>
          <w:rPr>
            <w:rStyle w:val="Hyperlink"/>
          </w:rPr>
          <w:t>Iberia</w:t>
        </w:r>
      </w:hyperlink>
      <w:r>
        <w:t>, showing Celtic languages in beige</w:t>
      </w:r>
      <w:r>
        <w:t xml:space="preserve">, c. 300 BC. </w:t>
      </w:r>
    </w:p>
    <w:p w:rsidR="00000000" w:rsidRDefault="00017C6C">
      <w:pPr>
        <w:pStyle w:val="Heading4"/>
        <w:rPr>
          <w:rFonts w:eastAsia="Times New Roman"/>
        </w:rPr>
      </w:pPr>
      <w:r>
        <w:rPr>
          <w:rStyle w:val="mw-headline"/>
          <w:rFonts w:eastAsia="Times New Roman"/>
        </w:rPr>
        <w:t>Iberi</w:t>
      </w:r>
      <w:r>
        <w:rPr>
          <w:rStyle w:val="mw-headline"/>
          <w:rFonts w:eastAsia="Times New Roman"/>
        </w:rPr>
        <w:t>a</w:t>
      </w:r>
      <w:r>
        <w:rPr>
          <w:rStyle w:val="mw-editsection-bracket"/>
          <w:rFonts w:eastAsia="Times New Roman"/>
        </w:rPr>
        <w:t>[</w:t>
      </w:r>
      <w:hyperlink r:id="rId299" w:tooltip="Edit section: Iberia"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300" w:tooltip="Template:Main" w:history="1">
        <w:r>
          <w:rPr>
            <w:rStyle w:val="Hyperlink"/>
          </w:rPr>
          <w:t>Template:Main</w:t>
        </w:r>
      </w:hyperlink>
      <w:r>
        <w:t xml:space="preserve"> </w:t>
      </w:r>
      <w:hyperlink r:id="rId301" w:tooltip="Template:See also" w:history="1">
        <w:r>
          <w:rPr>
            <w:rStyle w:val="Hyperlink"/>
          </w:rPr>
          <w:t>Template</w:t>
        </w:r>
        <w:r>
          <w:rPr>
            <w:rStyle w:val="Hyperlink"/>
          </w:rPr>
          <w:t>:See also</w:t>
        </w:r>
      </w:hyperlink>
      <w:r>
        <w:t xml:space="preserve"> </w:t>
      </w:r>
    </w:p>
    <w:p w:rsidR="00000000" w:rsidRDefault="00017C6C">
      <w:pPr>
        <w:pStyle w:val="NormalWeb"/>
      </w:pPr>
      <w:r>
        <w:t>Until the end of the 19th century, traditional scholarship dealing with the Celts did acknowledge their presence in the Iberian Peninsul</w:t>
      </w:r>
      <w:r>
        <w:t>a</w:t>
      </w:r>
      <w:hyperlink w:anchor="cite_note-46" w:history="1">
        <w:r>
          <w:rPr>
            <w:rStyle w:val="Hyperlink"/>
            <w:vertAlign w:val="superscript"/>
          </w:rPr>
          <w:t>[46]</w:t>
        </w:r>
      </w:hyperlink>
      <w:hyperlink w:anchor="cite_note-47" w:history="1">
        <w:r>
          <w:rPr>
            <w:rStyle w:val="Hyperlink"/>
            <w:vertAlign w:val="superscript"/>
          </w:rPr>
          <w:t>[47]</w:t>
        </w:r>
      </w:hyperlink>
      <w:r>
        <w:t xml:space="preserve"> as a </w:t>
      </w:r>
      <w:hyperlink r:id="rId302" w:tooltip="Archaeological culture" w:history="1">
        <w:r>
          <w:rPr>
            <w:rStyle w:val="Hyperlink"/>
          </w:rPr>
          <w:t>material culture</w:t>
        </w:r>
      </w:hyperlink>
      <w:r>
        <w:t xml:space="preserve"> relatable to the </w:t>
      </w:r>
      <w:hyperlink r:id="rId303" w:tooltip="Hallstatt" w:history="1">
        <w:r>
          <w:rPr>
            <w:rStyle w:val="Hyperlink"/>
          </w:rPr>
          <w:t>Hallstatt</w:t>
        </w:r>
      </w:hyperlink>
      <w:r>
        <w:t xml:space="preserve"> and </w:t>
      </w:r>
      <w:hyperlink r:id="rId304" w:tooltip="La Tène" w:history="1">
        <w:r>
          <w:rPr>
            <w:rStyle w:val="Hyperlink"/>
          </w:rPr>
          <w:t>La Tène</w:t>
        </w:r>
      </w:hyperlink>
      <w:r>
        <w:t xml:space="preserve"> cultures. However, since according to the definition of the </w:t>
      </w:r>
      <w:hyperlink r:id="rId305" w:tooltip="Iron Age" w:history="1">
        <w:r>
          <w:rPr>
            <w:rStyle w:val="Hyperlink"/>
          </w:rPr>
          <w:t>Iron Age</w:t>
        </w:r>
      </w:hyperlink>
      <w:r>
        <w:t xml:space="preserve"> in the 19th century Celtic populations were supposedly rare in Iberia and did not provide a cultural scenario that could easily be linked to that of Central Europe, the presence of Celtic culture in that</w:t>
      </w:r>
      <w:r>
        <w:t xml:space="preserve"> region was generally not fully recognised. Three divisions of the Celts of the Iberian Peninsula were assumed to have existed: the </w:t>
      </w:r>
      <w:hyperlink r:id="rId306" w:tooltip="Celtiberians" w:history="1">
        <w:r>
          <w:rPr>
            <w:rStyle w:val="Hyperlink"/>
          </w:rPr>
          <w:t>Celtiberians</w:t>
        </w:r>
      </w:hyperlink>
      <w:r>
        <w:t xml:space="preserve"> in the mountains near the centre of the peninsula, the </w:t>
      </w:r>
      <w:hyperlink r:id="rId307" w:tooltip="Celtici" w:history="1">
        <w:r>
          <w:rPr>
            <w:rStyle w:val="Hyperlink"/>
          </w:rPr>
          <w:t>Celtici</w:t>
        </w:r>
      </w:hyperlink>
      <w:r>
        <w:t xml:space="preserve"> in the southwest, and the Celts in the northwest (in </w:t>
      </w:r>
      <w:hyperlink r:id="rId308" w:tooltip="Gallaecia" w:history="1">
        <w:r>
          <w:rPr>
            <w:rStyle w:val="Hyperlink"/>
          </w:rPr>
          <w:t>Gallaecia</w:t>
        </w:r>
      </w:hyperlink>
      <w:r>
        <w:t xml:space="preserve"> and </w:t>
      </w:r>
      <w:hyperlink r:id="rId309" w:tooltip="Asturias" w:history="1">
        <w:r>
          <w:rPr>
            <w:rStyle w:val="Hyperlink"/>
          </w:rPr>
          <w:t>Asturias</w:t>
        </w:r>
      </w:hyperlink>
      <w:r>
        <w:t>)</w:t>
      </w:r>
      <w:r>
        <w:t>.</w:t>
      </w:r>
      <w:hyperlink w:anchor="cite_note-48" w:history="1">
        <w:r>
          <w:rPr>
            <w:rStyle w:val="Hyperlink"/>
            <w:vertAlign w:val="superscript"/>
          </w:rPr>
          <w:t>[</w:t>
        </w:r>
        <w:r>
          <w:rPr>
            <w:rStyle w:val="Hyperlink"/>
            <w:vertAlign w:val="superscript"/>
          </w:rPr>
          <w:t>48]</w:t>
        </w:r>
      </w:hyperlink>
      <w:r>
        <w:t xml:space="preserve"> Modern scholarship, however, has clearly proven that Celtic presence and influences were most substantial in what is today Spain and </w:t>
      </w:r>
      <w:hyperlink r:id="rId310" w:tooltip="Portugal" w:history="1">
        <w:r>
          <w:rPr>
            <w:rStyle w:val="Hyperlink"/>
          </w:rPr>
          <w:t>Portugal</w:t>
        </w:r>
      </w:hyperlink>
      <w:r>
        <w:t xml:space="preserve"> (with perhaps the highest settlement saturation in Western Europe</w:t>
      </w:r>
      <w:r>
        <w:t>), particularly in the central, western and northern regions.&lt;ref name=Quintela&gt;</w:t>
      </w:r>
      <w:hyperlink r:id="rId311" w:tooltip="Template:Cite web" w:history="1">
        <w:r>
          <w:rPr>
            <w:rStyle w:val="Hyperlink"/>
          </w:rPr>
          <w:t>Template:Cite web</w:t>
        </w:r>
      </w:hyperlink>
      <w:r>
        <w:t>&lt;/ref</w:t>
      </w:r>
      <w:r>
        <w:t>&gt;</w:t>
      </w:r>
      <w:hyperlink w:anchor="cite_note-49" w:history="1">
        <w:r>
          <w:rPr>
            <w:rStyle w:val="Hyperlink"/>
            <w:vertAlign w:val="superscript"/>
          </w:rPr>
          <w:t>[49]</w:t>
        </w:r>
      </w:hyperlink>
      <w:r>
        <w:t xml:space="preserve"> The Celts in Iberia were divided into two main arc</w:t>
      </w:r>
      <w:r>
        <w:t>haeological and cultural groups</w:t>
      </w:r>
      <w:r>
        <w:t>,</w:t>
      </w:r>
      <w:hyperlink w:anchor="cite_note-50" w:history="1">
        <w:r>
          <w:rPr>
            <w:rStyle w:val="Hyperlink"/>
            <w:vertAlign w:val="superscript"/>
          </w:rPr>
          <w:t>[50]</w:t>
        </w:r>
      </w:hyperlink>
      <w:r>
        <w:t xml:space="preserve"> even though that division is not very clear: </w:t>
      </w:r>
    </w:p>
    <w:p w:rsidR="00000000" w:rsidRDefault="00017C6C">
      <w:pPr>
        <w:pStyle w:val="NormalWeb"/>
      </w:pPr>
      <w:hyperlink r:id="rId312" w:tooltip="File:Torque de Santa Tegra 1.JPG" w:history="1">
        <w:r>
          <w:rPr>
            <w:rStyle w:val="Hyperlink"/>
          </w:rPr>
          <w:t>thumb|Triskelion and spirals on a Galician torc terminal (Museu do castro de Santa Tegra).</w:t>
        </w:r>
      </w:hyperlink>
      <w:r>
        <w:t xml:space="preserve"> </w:t>
      </w:r>
    </w:p>
    <w:p w:rsidR="00000000" w:rsidRDefault="00017C6C">
      <w:pPr>
        <w:numPr>
          <w:ilvl w:val="0"/>
          <w:numId w:val="2"/>
        </w:numPr>
        <w:spacing w:before="100" w:beforeAutospacing="1" w:after="100" w:afterAutospacing="1"/>
        <w:rPr>
          <w:rFonts w:eastAsia="Times New Roman"/>
        </w:rPr>
      </w:pPr>
      <w:r>
        <w:rPr>
          <w:rFonts w:eastAsia="Times New Roman"/>
        </w:rPr>
        <w:t xml:space="preserve">One group was spread out along </w:t>
      </w:r>
      <w:hyperlink r:id="rId313" w:tooltip="Galicia (Spain)" w:history="1">
        <w:r>
          <w:rPr>
            <w:rStyle w:val="Hyperlink"/>
            <w:rFonts w:eastAsia="Times New Roman"/>
          </w:rPr>
          <w:t>Galicia</w:t>
        </w:r>
      </w:hyperlink>
      <w:hyperlink w:anchor="cite_note-51" w:history="1">
        <w:r>
          <w:rPr>
            <w:rStyle w:val="Hyperlink"/>
            <w:rFonts w:eastAsia="Times New Roman"/>
            <w:vertAlign w:val="superscript"/>
          </w:rPr>
          <w:t>[51]</w:t>
        </w:r>
      </w:hyperlink>
      <w:r>
        <w:rPr>
          <w:rFonts w:eastAsia="Times New Roman"/>
        </w:rPr>
        <w:t xml:space="preserve"> and the Iberian </w:t>
      </w:r>
      <w:hyperlink r:id="rId314" w:tooltip="Atlantic Europe" w:history="1">
        <w:r>
          <w:rPr>
            <w:rStyle w:val="Hyperlink"/>
            <w:rFonts w:eastAsia="Times New Roman"/>
          </w:rPr>
          <w:t>Atlantic shores</w:t>
        </w:r>
      </w:hyperlink>
      <w:r>
        <w:rPr>
          <w:rFonts w:eastAsia="Times New Roman"/>
        </w:rPr>
        <w:t xml:space="preserve">. They were made up of the Proto / Para-Celtic </w:t>
      </w:r>
      <w:hyperlink r:id="rId315" w:tooltip="Lusitanians" w:history="1">
        <w:r>
          <w:rPr>
            <w:rStyle w:val="Hyperlink"/>
            <w:rFonts w:eastAsia="Times New Roman"/>
          </w:rPr>
          <w:t>Lusitanians</w:t>
        </w:r>
      </w:hyperlink>
      <w:r>
        <w:rPr>
          <w:rFonts w:eastAsia="Times New Roman"/>
        </w:rPr>
        <w:t xml:space="preserve"> (in Portugal</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and the Celtic region that </w:t>
      </w:r>
      <w:hyperlink r:id="rId316" w:tooltip="Strabo" w:history="1">
        <w:r>
          <w:rPr>
            <w:rStyle w:val="Hyperlink"/>
            <w:rFonts w:eastAsia="Times New Roman"/>
          </w:rPr>
          <w:t>Strabo</w:t>
        </w:r>
      </w:hyperlink>
      <w:r>
        <w:rPr>
          <w:rFonts w:eastAsia="Times New Roman"/>
        </w:rPr>
        <w:t xml:space="preserve"> called </w:t>
      </w:r>
      <w:hyperlink r:id="rId317" w:tooltip="Celtica" w:history="1">
        <w:r>
          <w:rPr>
            <w:rStyle w:val="Hyperlink"/>
            <w:rFonts w:eastAsia="Times New Roman"/>
          </w:rPr>
          <w:t>Celtica</w:t>
        </w:r>
      </w:hyperlink>
      <w:r>
        <w:rPr>
          <w:rFonts w:eastAsia="Times New Roman"/>
        </w:rPr>
        <w:t xml:space="preserve"> in the southwestern Iberian peninsula</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including the </w:t>
      </w:r>
      <w:hyperlink r:id="rId318" w:tooltip="Algarve" w:history="1">
        <w:r>
          <w:rPr>
            <w:rStyle w:val="Hyperlink"/>
            <w:rFonts w:eastAsia="Times New Roman"/>
          </w:rPr>
          <w:t>Algarve</w:t>
        </w:r>
      </w:hyperlink>
      <w:r>
        <w:rPr>
          <w:rFonts w:eastAsia="Times New Roman"/>
        </w:rPr>
        <w:t xml:space="preserve">, which </w:t>
      </w:r>
      <w:r>
        <w:rPr>
          <w:rFonts w:eastAsia="Times New Roman"/>
        </w:rPr>
        <w:t xml:space="preserve">was inhabited by the </w:t>
      </w:r>
      <w:hyperlink r:id="rId319" w:tooltip="Celtici" w:history="1">
        <w:r>
          <w:rPr>
            <w:rStyle w:val="Hyperlink"/>
            <w:rFonts w:eastAsia="Times New Roman"/>
          </w:rPr>
          <w:t>Celtici</w:t>
        </w:r>
      </w:hyperlink>
      <w:r>
        <w:rPr>
          <w:rFonts w:eastAsia="Times New Roman"/>
        </w:rPr>
        <w:t xml:space="preserve">, the </w:t>
      </w:r>
      <w:hyperlink r:id="rId320" w:tooltip="Vettones" w:history="1">
        <w:r>
          <w:rPr>
            <w:rStyle w:val="Hyperlink"/>
            <w:rFonts w:eastAsia="Times New Roman"/>
          </w:rPr>
          <w:t>Vettones</w:t>
        </w:r>
      </w:hyperlink>
      <w:r>
        <w:rPr>
          <w:rFonts w:eastAsia="Times New Roman"/>
        </w:rPr>
        <w:t xml:space="preserve"> and </w:t>
      </w:r>
      <w:hyperlink r:id="rId321" w:tooltip="Vacceani" w:history="1">
        <w:r>
          <w:rPr>
            <w:rStyle w:val="Hyperlink"/>
            <w:rFonts w:eastAsia="Times New Roman"/>
          </w:rPr>
          <w:t>Vacceani</w:t>
        </w:r>
      </w:hyperlink>
      <w:r>
        <w:rPr>
          <w:rFonts w:eastAsia="Times New Roman"/>
        </w:rPr>
        <w:t xml:space="preserve"> people</w:t>
      </w:r>
      <w:r>
        <w:rPr>
          <w:rFonts w:eastAsia="Times New Roman"/>
        </w:rPr>
        <w:t>s</w:t>
      </w:r>
      <w:hyperlink w:anchor="cite_note-54" w:history="1">
        <w:r>
          <w:rPr>
            <w:rStyle w:val="Hyperlink"/>
            <w:rFonts w:eastAsia="Times New Roman"/>
            <w:vertAlign w:val="superscript"/>
          </w:rPr>
          <w:t>[54]</w:t>
        </w:r>
      </w:hyperlink>
      <w:r>
        <w:rPr>
          <w:rFonts w:eastAsia="Times New Roman"/>
        </w:rPr>
        <w:t xml:space="preserve"> (of central-western </w:t>
      </w:r>
      <w:r>
        <w:rPr>
          <w:rFonts w:eastAsia="Times New Roman"/>
        </w:rPr>
        <w:t xml:space="preserve">Spain and Portugal), and the </w:t>
      </w:r>
      <w:hyperlink r:id="rId322" w:tooltip="Gallaecia" w:history="1">
        <w:r>
          <w:rPr>
            <w:rStyle w:val="Hyperlink"/>
            <w:rFonts w:eastAsia="Times New Roman"/>
          </w:rPr>
          <w:t>Gallaecian</w:t>
        </w:r>
      </w:hyperlink>
      <w:r>
        <w:rPr>
          <w:rFonts w:eastAsia="Times New Roman"/>
        </w:rPr>
        <w:t xml:space="preserve">, </w:t>
      </w:r>
      <w:hyperlink r:id="rId323" w:tooltip="Astures" w:history="1">
        <w:r>
          <w:rPr>
            <w:rStyle w:val="Hyperlink"/>
            <w:rFonts w:eastAsia="Times New Roman"/>
          </w:rPr>
          <w:t>Astures</w:t>
        </w:r>
      </w:hyperlink>
      <w:r>
        <w:rPr>
          <w:rFonts w:eastAsia="Times New Roman"/>
        </w:rPr>
        <w:t xml:space="preserve"> and </w:t>
      </w:r>
      <w:hyperlink r:id="rId324" w:tooltip="Cantabri" w:history="1">
        <w:r>
          <w:rPr>
            <w:rStyle w:val="Hyperlink"/>
            <w:rFonts w:eastAsia="Times New Roman"/>
          </w:rPr>
          <w:t>Cantabrian</w:t>
        </w:r>
      </w:hyperlink>
      <w:r>
        <w:rPr>
          <w:rFonts w:eastAsia="Times New Roman"/>
        </w:rPr>
        <w:t xml:space="preserve"> peoples of the </w:t>
      </w:r>
      <w:hyperlink r:id="rId325" w:tooltip="Castro culture" w:history="1">
        <w:r>
          <w:rPr>
            <w:rStyle w:val="Hyperlink"/>
            <w:rFonts w:eastAsia="Times New Roman"/>
          </w:rPr>
          <w:t>Castro culture</w:t>
        </w:r>
      </w:hyperlink>
      <w:r>
        <w:rPr>
          <w:rFonts w:eastAsia="Times New Roman"/>
        </w:rPr>
        <w:t xml:space="preserve"> of northern and northwestern Spain and Portugal</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The </w:t>
      </w:r>
      <w:hyperlink r:id="rId326" w:tooltip="Celtiberians" w:history="1">
        <w:r>
          <w:rPr>
            <w:rStyle w:val="Hyperlink"/>
            <w:rFonts w:eastAsia="Times New Roman"/>
          </w:rPr>
          <w:t>Celtiberian</w:t>
        </w:r>
      </w:hyperlink>
      <w:r>
        <w:rPr>
          <w:rFonts w:eastAsia="Times New Roman"/>
        </w:rPr>
        <w:t xml:space="preserve"> group of central Spain and the upper Ebro valley</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This group originated when Celts (mainly Gauls and some Celtic-Germanic groups) migrated from what is now France and integrated with the local </w:t>
      </w:r>
      <w:hyperlink r:id="rId327" w:tooltip="Iberians" w:history="1">
        <w:r>
          <w:rPr>
            <w:rStyle w:val="Hyperlink"/>
            <w:rFonts w:eastAsia="Times New Roman"/>
          </w:rPr>
          <w:t>Iberian people</w:t>
        </w:r>
      </w:hyperlink>
      <w:r>
        <w:rPr>
          <w:rFonts w:eastAsia="Times New Roman"/>
        </w:rPr>
        <w:t xml:space="preserve">. </w:t>
      </w:r>
    </w:p>
    <w:p w:rsidR="00000000" w:rsidRDefault="00017C6C">
      <w:pPr>
        <w:pStyle w:val="NormalWeb"/>
      </w:pPr>
      <w:r>
        <w:t>The origins of the Celtiberian</w:t>
      </w:r>
      <w:r>
        <w:t>s might provide a key to understanding the Celticisation process in the rest of the Peninsula. The process of Celticisation of the southwestern area of the peninsula by the Keltoi and of the northwestern area is, however, not a simple Celtiberian question.</w:t>
      </w:r>
      <w:r>
        <w:t xml:space="preserve"> Recent investigations about the </w:t>
      </w:r>
      <w:hyperlink r:id="rId328" w:tooltip="Gallaeci" w:history="1">
        <w:r>
          <w:rPr>
            <w:rStyle w:val="Hyperlink"/>
          </w:rPr>
          <w:t>Callaici</w:t>
        </w:r>
      </w:hyperlink>
      <w:hyperlink w:anchor="cite_note-57" w:history="1">
        <w:r>
          <w:rPr>
            <w:rStyle w:val="Hyperlink"/>
            <w:vertAlign w:val="superscript"/>
          </w:rPr>
          <w:t>[57]</w:t>
        </w:r>
      </w:hyperlink>
      <w:r>
        <w:t xml:space="preserve"> and </w:t>
      </w:r>
      <w:hyperlink r:id="rId329" w:tooltip="Bracari" w:history="1">
        <w:r>
          <w:rPr>
            <w:rStyle w:val="Hyperlink"/>
          </w:rPr>
          <w:t>Bracari</w:t>
        </w:r>
      </w:hyperlink>
      <w:hyperlink w:anchor="cite_note-58" w:history="1">
        <w:r>
          <w:rPr>
            <w:rStyle w:val="Hyperlink"/>
            <w:vertAlign w:val="superscript"/>
          </w:rPr>
          <w:t>[58]</w:t>
        </w:r>
      </w:hyperlink>
      <w:r>
        <w:t xml:space="preserve"> </w:t>
      </w:r>
      <w:r>
        <w:t>in northwestern Portugal are providing new approaches to understanding Celtic culture (language, art and religion) in western Iberia</w:t>
      </w:r>
      <w:r>
        <w:t>.</w:t>
      </w:r>
      <w:hyperlink w:anchor="cite_note-59" w:history="1">
        <w:r>
          <w:rPr>
            <w:rStyle w:val="Hyperlink"/>
            <w:vertAlign w:val="superscript"/>
          </w:rPr>
          <w:t>[59]</w:t>
        </w:r>
      </w:hyperlink>
      <w:r>
        <w:t xml:space="preserve"> John T. Koch of </w:t>
      </w:r>
      <w:hyperlink r:id="rId330" w:tooltip="Aberystwyth University" w:history="1">
        <w:r>
          <w:rPr>
            <w:rStyle w:val="Hyperlink"/>
          </w:rPr>
          <w:t>Aberystwyth University</w:t>
        </w:r>
      </w:hyperlink>
      <w:r>
        <w:t xml:space="preserve"> suggested that </w:t>
      </w:r>
      <w:hyperlink r:id="rId331" w:tooltip="Tartessian language" w:history="1">
        <w:r>
          <w:rPr>
            <w:rStyle w:val="Hyperlink"/>
          </w:rPr>
          <w:t>Tartessian</w:t>
        </w:r>
      </w:hyperlink>
      <w:r>
        <w:t xml:space="preserve"> inscriptions of the 8th century BC might be classified as Celtic. This would mean that Tartessian is the earliest attested trace of Ce</w:t>
      </w:r>
      <w:r>
        <w:t>ltic by a margin of more than a century</w:t>
      </w:r>
      <w:r>
        <w:t>.</w:t>
      </w:r>
      <w:hyperlink w:anchor="cite_note-60" w:history="1">
        <w:r>
          <w:rPr>
            <w:rStyle w:val="Hyperlink"/>
            <w:vertAlign w:val="superscript"/>
          </w:rPr>
          <w:t>[60]</w:t>
        </w:r>
      </w:hyperlink>
      <w:r>
        <w:t xml:space="preserve"> </w:t>
      </w:r>
    </w:p>
    <w:p w:rsidR="00000000" w:rsidRDefault="00017C6C">
      <w:pPr>
        <w:pStyle w:val="Heading4"/>
        <w:rPr>
          <w:rFonts w:eastAsia="Times New Roman"/>
        </w:rPr>
      </w:pPr>
      <w:r>
        <w:rPr>
          <w:rStyle w:val="mw-headline"/>
          <w:rFonts w:eastAsia="Times New Roman"/>
        </w:rPr>
        <w:t>Alps and Ital</w:t>
      </w:r>
      <w:r>
        <w:rPr>
          <w:rStyle w:val="mw-headline"/>
          <w:rFonts w:eastAsia="Times New Roman"/>
        </w:rPr>
        <w:t>y</w:t>
      </w:r>
      <w:r>
        <w:rPr>
          <w:rStyle w:val="mw-editsection-bracket"/>
          <w:rFonts w:eastAsia="Times New Roman"/>
        </w:rPr>
        <w:t>[</w:t>
      </w:r>
      <w:hyperlink r:id="rId332" w:tooltip="Edit section: Alps and Italy"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333" w:tooltip="File:Römische Provinzen im Alpenraum ca 14 n Chr.png" w:history="1">
        <w:r>
          <w:rPr>
            <w:rStyle w:val="Hyperlink"/>
          </w:rPr>
          <w:t>thumb|350px|Map of the Alpine region of the Roman Empire in AD 14.</w:t>
        </w:r>
      </w:hyperlink>
      <w:r>
        <w:t xml:space="preserve"> </w:t>
      </w:r>
      <w:hyperlink r:id="rId334" w:tooltip="Template:Main" w:history="1">
        <w:r>
          <w:rPr>
            <w:rStyle w:val="Hyperlink"/>
          </w:rPr>
          <w:t>Template:Main</w:t>
        </w:r>
      </w:hyperlink>
      <w:r>
        <w:t xml:space="preserve"> </w:t>
      </w:r>
      <w:hyperlink r:id="rId335" w:tooltip="Template:Further" w:history="1">
        <w:r>
          <w:rPr>
            <w:rStyle w:val="Hyperlink"/>
          </w:rPr>
          <w:t>Template:Further</w:t>
        </w:r>
      </w:hyperlink>
      <w:r>
        <w:t xml:space="preserve"> </w:t>
      </w:r>
    </w:p>
    <w:p w:rsidR="00000000" w:rsidRDefault="00017C6C">
      <w:pPr>
        <w:pStyle w:val="NormalWeb"/>
      </w:pPr>
      <w:r>
        <w:t xml:space="preserve">The </w:t>
      </w:r>
      <w:hyperlink r:id="rId336" w:tooltip="Canegrate culture" w:history="1">
        <w:r>
          <w:rPr>
            <w:rStyle w:val="Hyperlink"/>
          </w:rPr>
          <w:t>Canegrate culture</w:t>
        </w:r>
      </w:hyperlink>
      <w:r>
        <w:t xml:space="preserve"> represented the first migratory wave of the proto-Celti</w:t>
      </w:r>
      <w:r>
        <w:t>c</w:t>
      </w:r>
      <w:hyperlink w:anchor="cite_note-61" w:history="1">
        <w:r>
          <w:rPr>
            <w:rStyle w:val="Hyperlink"/>
            <w:vertAlign w:val="superscript"/>
          </w:rPr>
          <w:t>[61]</w:t>
        </w:r>
      </w:hyperlink>
      <w:hyperlink w:anchor="cite_note-62" w:history="1">
        <w:r>
          <w:rPr>
            <w:rStyle w:val="Hyperlink"/>
            <w:vertAlign w:val="superscript"/>
          </w:rPr>
          <w:t>[62]</w:t>
        </w:r>
      </w:hyperlink>
      <w:r>
        <w:t xml:space="preserve"> </w:t>
      </w:r>
      <w:r>
        <w:t xml:space="preserve">population from the northwest part of the Alps that, through the </w:t>
      </w:r>
      <w:hyperlink r:id="rId337" w:tooltip="Alpine passes" w:history="1">
        <w:r>
          <w:rPr>
            <w:rStyle w:val="Hyperlink"/>
          </w:rPr>
          <w:t>Alpine passes</w:t>
        </w:r>
      </w:hyperlink>
      <w:r>
        <w:t xml:space="preserve">, had already penetrated and settled in the western </w:t>
      </w:r>
      <w:hyperlink r:id="rId338" w:tooltip="Po River" w:history="1">
        <w:r>
          <w:rPr>
            <w:rStyle w:val="Hyperlink"/>
          </w:rPr>
          <w:t>Po</w:t>
        </w:r>
      </w:hyperlink>
      <w:r>
        <w:t xml:space="preserve"> valley between </w:t>
      </w:r>
      <w:hyperlink r:id="rId339" w:tooltip="Lake Maggiore" w:history="1">
        <w:r>
          <w:rPr>
            <w:rStyle w:val="Hyperlink"/>
          </w:rPr>
          <w:t>Lake Maggiore</w:t>
        </w:r>
      </w:hyperlink>
      <w:r>
        <w:t xml:space="preserve"> and </w:t>
      </w:r>
      <w:hyperlink r:id="rId340" w:tooltip="Lake Como" w:history="1">
        <w:r>
          <w:rPr>
            <w:rStyle w:val="Hyperlink"/>
          </w:rPr>
          <w:t>Lake Como</w:t>
        </w:r>
      </w:hyperlink>
      <w:r>
        <w:t xml:space="preserve"> (</w:t>
      </w:r>
      <w:hyperlink r:id="rId341" w:tooltip="Scamozzina culture" w:history="1">
        <w:r>
          <w:rPr>
            <w:rStyle w:val="Hyperlink"/>
          </w:rPr>
          <w:t>Scamozzina culture</w:t>
        </w:r>
      </w:hyperlink>
      <w:r>
        <w:t>). It has also been proposed that a more ancient p</w:t>
      </w:r>
      <w:r>
        <w:t xml:space="preserve">roto-Celtic presence can be traced back to the beginning of the Middle </w:t>
      </w:r>
      <w:hyperlink r:id="rId342" w:tooltip="Bronze Age" w:history="1">
        <w:r>
          <w:rPr>
            <w:rStyle w:val="Hyperlink"/>
          </w:rPr>
          <w:t>Bronze Age</w:t>
        </w:r>
      </w:hyperlink>
      <w:r>
        <w:t>, when North Westwern Italy appears closely linked regarding the production of bronze artifacts, including ornaments, to the w</w:t>
      </w:r>
      <w:r>
        <w:t xml:space="preserve">estern groups of the </w:t>
      </w:r>
      <w:hyperlink r:id="rId343" w:tooltip="Tumulus culture" w:history="1">
        <w:r>
          <w:rPr>
            <w:rStyle w:val="Hyperlink"/>
          </w:rPr>
          <w:t>Tumulus culture</w:t>
        </w:r>
      </w:hyperlink>
      <w:r>
        <w:t>.</w:t>
      </w:r>
      <w:hyperlink w:anchor="cite_note-63" w:history="1">
        <w:r>
          <w:rPr>
            <w:rStyle w:val="Hyperlink"/>
            <w:vertAlign w:val="superscript"/>
          </w:rPr>
          <w:t>[63]</w:t>
        </w:r>
      </w:hyperlink>
      <w:r>
        <w:t xml:space="preserve"> La Tène cultural material appeared over a large area of mainland Italy</w:t>
      </w:r>
      <w:r>
        <w:t>,</w:t>
      </w:r>
      <w:hyperlink w:anchor="cite_note-64" w:history="1">
        <w:r>
          <w:rPr>
            <w:rStyle w:val="Hyperlink"/>
            <w:vertAlign w:val="superscript"/>
          </w:rPr>
          <w:t>[64]</w:t>
        </w:r>
      </w:hyperlink>
      <w:r>
        <w:t xml:space="preserve"> the south</w:t>
      </w:r>
      <w:r>
        <w:t xml:space="preserve">ernmost example being the Celtic helmet from </w:t>
      </w:r>
      <w:hyperlink r:id="rId344" w:tooltip="Canosa di Puglia" w:history="1">
        <w:r>
          <w:rPr>
            <w:rStyle w:val="Hyperlink"/>
          </w:rPr>
          <w:t>Canosa di Puglia</w:t>
        </w:r>
      </w:hyperlink>
      <w:r>
        <w:t>.</w:t>
      </w:r>
      <w:hyperlink w:anchor="cite_note-65" w:history="1">
        <w:r>
          <w:rPr>
            <w:rStyle w:val="Hyperlink"/>
            <w:vertAlign w:val="superscript"/>
          </w:rPr>
          <w:t>[65]</w:t>
        </w:r>
      </w:hyperlink>
      <w:r>
        <w:t xml:space="preserve"> Italy is home to </w:t>
      </w:r>
      <w:hyperlink r:id="rId345" w:tooltip="Lepontic language" w:history="1">
        <w:r>
          <w:rPr>
            <w:rStyle w:val="Hyperlink"/>
          </w:rPr>
          <w:t>Lepontic</w:t>
        </w:r>
      </w:hyperlink>
      <w:r>
        <w:t>, the</w:t>
      </w:r>
      <w:r>
        <w:t xml:space="preserve"> oldest attested Celtic language (from the 6th century BC).&lt;ref name=Schumacher&gt;</w:t>
      </w:r>
      <w:hyperlink r:id="rId346" w:tooltip="Template:Cite book" w:history="1">
        <w:r>
          <w:rPr>
            <w:rStyle w:val="Hyperlink"/>
          </w:rPr>
          <w:t>Template:Cite book</w:t>
        </w:r>
      </w:hyperlink>
      <w:r>
        <w:t xml:space="preserve">&lt;/ref&gt; Anciently spoken in </w:t>
      </w:r>
      <w:hyperlink r:id="rId347" w:tooltip="Switzerland" w:history="1">
        <w:r>
          <w:rPr>
            <w:rStyle w:val="Hyperlink"/>
          </w:rPr>
          <w:t>Switzerland</w:t>
        </w:r>
      </w:hyperlink>
      <w:r>
        <w:t xml:space="preserve"> and</w:t>
      </w:r>
      <w:r>
        <w:t xml:space="preserve"> in Northern-Central </w:t>
      </w:r>
      <w:hyperlink r:id="rId348" w:tooltip="Italy" w:history="1">
        <w:r>
          <w:rPr>
            <w:rStyle w:val="Hyperlink"/>
          </w:rPr>
          <w:t>Italy</w:t>
        </w:r>
      </w:hyperlink>
      <w:r>
        <w:t xml:space="preserve">, from the </w:t>
      </w:r>
      <w:hyperlink r:id="rId349" w:tooltip="Alps" w:history="1">
        <w:r>
          <w:rPr>
            <w:rStyle w:val="Hyperlink"/>
          </w:rPr>
          <w:t>Alps</w:t>
        </w:r>
      </w:hyperlink>
      <w:r>
        <w:t xml:space="preserve"> to </w:t>
      </w:r>
      <w:hyperlink r:id="rId350" w:tooltip="Umbria" w:history="1">
        <w:r>
          <w:rPr>
            <w:rStyle w:val="Hyperlink"/>
          </w:rPr>
          <w:t>Umbria</w:t>
        </w:r>
      </w:hyperlink>
      <w:r>
        <w:t>.</w:t>
      </w:r>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According to the </w:t>
      </w:r>
      <w:r>
        <w:rPr>
          <w:i/>
          <w:iCs/>
        </w:rPr>
        <w:t>Recueil des Inscriptions Gauloises</w:t>
      </w:r>
      <w:r>
        <w:t xml:space="preserve">, more than 760 Gaulish inscriptions have been found throughout present-day </w:t>
      </w:r>
      <w:hyperlink r:id="rId351" w:tooltip="France" w:history="1">
        <w:r>
          <w:rPr>
            <w:rStyle w:val="Hyperlink"/>
          </w:rPr>
          <w:t>France</w:t>
        </w:r>
      </w:hyperlink>
      <w:r>
        <w:t xml:space="preserve"> – </w:t>
      </w:r>
      <w:r>
        <w:t xml:space="preserve">with the notable exception of </w:t>
      </w:r>
      <w:hyperlink r:id="rId352" w:tooltip="Aquitaine" w:history="1">
        <w:r>
          <w:rPr>
            <w:rStyle w:val="Hyperlink"/>
          </w:rPr>
          <w:t>Aquitaine</w:t>
        </w:r>
      </w:hyperlink>
      <w:r>
        <w:t xml:space="preserve"> – and in </w:t>
      </w:r>
      <w:hyperlink r:id="rId353" w:tooltip="Italy" w:history="1">
        <w:r>
          <w:rPr>
            <w:rStyle w:val="Hyperlink"/>
          </w:rPr>
          <w:t>Italy</w:t>
        </w:r>
      </w:hyperlink>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which testifies the importance of Ce</w:t>
      </w:r>
      <w:r>
        <w:t xml:space="preserve">ltic heritage in the peninsula. </w:t>
      </w:r>
    </w:p>
    <w:p w:rsidR="00000000" w:rsidRDefault="00017C6C">
      <w:pPr>
        <w:pStyle w:val="NormalWeb"/>
      </w:pPr>
      <w:r>
        <w:t xml:space="preserve">In 391 BC Celts "who had their homes beyond the Alps streamed through the passes in great strength and seized the territory that lay between the </w:t>
      </w:r>
      <w:hyperlink r:id="rId354" w:tooltip="Apennine Mountains" w:history="1">
        <w:r>
          <w:rPr>
            <w:rStyle w:val="Hyperlink"/>
          </w:rPr>
          <w:t>Apennine moun</w:t>
        </w:r>
        <w:r>
          <w:rPr>
            <w:rStyle w:val="Hyperlink"/>
          </w:rPr>
          <w:t>tains</w:t>
        </w:r>
      </w:hyperlink>
      <w:r>
        <w:t xml:space="preserve"> and the Alps" according to </w:t>
      </w:r>
      <w:hyperlink r:id="rId355" w:tooltip="Diodorus Siculus" w:history="1">
        <w:r>
          <w:rPr>
            <w:rStyle w:val="Hyperlink"/>
          </w:rPr>
          <w:t>Diodorus Siculus</w:t>
        </w:r>
      </w:hyperlink>
      <w:r>
        <w:t xml:space="preserve">. The </w:t>
      </w:r>
      <w:hyperlink r:id="rId356" w:tooltip="River Po" w:history="1">
        <w:r>
          <w:rPr>
            <w:rStyle w:val="Hyperlink"/>
          </w:rPr>
          <w:t>Po Valley</w:t>
        </w:r>
      </w:hyperlink>
      <w:r>
        <w:t xml:space="preserve"> and the rest of northern Italy (known to the Romans as </w:t>
      </w:r>
      <w:hyperlink r:id="rId357" w:tooltip="Cisalpine Gaul" w:history="1">
        <w:r>
          <w:rPr>
            <w:rStyle w:val="Hyperlink"/>
          </w:rPr>
          <w:t>Cisalpine Gaul</w:t>
        </w:r>
      </w:hyperlink>
      <w:r>
        <w:t xml:space="preserve">) was inhabited by Celtic-speakers who founded cities such as </w:t>
      </w:r>
      <w:hyperlink r:id="rId358" w:tooltip="Milan" w:history="1">
        <w:r>
          <w:rPr>
            <w:rStyle w:val="Hyperlink"/>
          </w:rPr>
          <w:t>Milan</w:t>
        </w:r>
      </w:hyperlink>
      <w:r>
        <w:t>.</w:t>
      </w:r>
      <w:hyperlink w:anchor="cite_note-72" w:history="1">
        <w:r>
          <w:rPr>
            <w:rStyle w:val="Hyperlink"/>
            <w:vertAlign w:val="superscript"/>
          </w:rPr>
          <w:t>[72]</w:t>
        </w:r>
      </w:hyperlink>
      <w:r>
        <w:t xml:space="preserve"> Later the Roman army was routed at the </w:t>
      </w:r>
      <w:hyperlink r:id="rId359" w:tooltip="Battle of the Allia" w:history="1">
        <w:r>
          <w:rPr>
            <w:rStyle w:val="Hyperlink"/>
          </w:rPr>
          <w:t>battle of Allia</w:t>
        </w:r>
      </w:hyperlink>
      <w:r>
        <w:t xml:space="preserve"> and Rome was sacked in 390 BC by the </w:t>
      </w:r>
      <w:hyperlink r:id="rId360" w:tooltip="Senones" w:history="1">
        <w:r>
          <w:rPr>
            <w:rStyle w:val="Hyperlink"/>
          </w:rPr>
          <w:t>Senones</w:t>
        </w:r>
      </w:hyperlink>
      <w:r>
        <w:t xml:space="preserve">. </w:t>
      </w:r>
    </w:p>
    <w:p w:rsidR="00000000" w:rsidRDefault="00017C6C">
      <w:pPr>
        <w:pStyle w:val="NormalWeb"/>
      </w:pPr>
      <w:r>
        <w:t xml:space="preserve">At the </w:t>
      </w:r>
      <w:hyperlink r:id="rId361" w:tooltip="Battle of Telamon" w:history="1">
        <w:r>
          <w:rPr>
            <w:rStyle w:val="Hyperlink"/>
          </w:rPr>
          <w:t>battle of Telamon</w:t>
        </w:r>
      </w:hyperlink>
      <w:r>
        <w:t xml:space="preserve"> </w:t>
      </w:r>
      <w:r>
        <w:t xml:space="preserve">in 225 BC a large Celtic army was trapped between two Roman forces and crushed. </w:t>
      </w:r>
    </w:p>
    <w:p w:rsidR="00000000" w:rsidRDefault="00017C6C">
      <w:pPr>
        <w:pStyle w:val="NormalWeb"/>
      </w:pPr>
      <w:r>
        <w:t xml:space="preserve">The defeat of the combined </w:t>
      </w:r>
      <w:hyperlink r:id="rId362" w:tooltip="Samnium" w:history="1">
        <w:r>
          <w:rPr>
            <w:rStyle w:val="Hyperlink"/>
          </w:rPr>
          <w:t>Samnite</w:t>
        </w:r>
      </w:hyperlink>
      <w:r>
        <w:t xml:space="preserve">, Celtic and Etruscan alliance by the Romans in the </w:t>
      </w:r>
      <w:hyperlink r:id="rId363" w:tooltip="Samnite Wars" w:history="1">
        <w:r>
          <w:rPr>
            <w:rStyle w:val="Hyperlink"/>
          </w:rPr>
          <w:t>Third Samnite War</w:t>
        </w:r>
      </w:hyperlink>
      <w:r>
        <w:t xml:space="preserve"> sounded the beginning of the end of the Celtic domination in mainland Europe, but it was not until 192 BC that the Roman armies conquered the last remaining independent Celtic kingdoms in Italy. </w:t>
      </w:r>
    </w:p>
    <w:p w:rsidR="00000000" w:rsidRDefault="00017C6C">
      <w:pPr>
        <w:pStyle w:val="Heading4"/>
        <w:rPr>
          <w:rFonts w:eastAsia="Times New Roman"/>
        </w:rPr>
      </w:pPr>
      <w:r>
        <w:rPr>
          <w:rStyle w:val="mw-headline"/>
          <w:rFonts w:eastAsia="Times New Roman"/>
        </w:rPr>
        <w:t>Expansion east and sout</w:t>
      </w:r>
      <w:r>
        <w:rPr>
          <w:rStyle w:val="mw-headline"/>
          <w:rFonts w:eastAsia="Times New Roman"/>
        </w:rPr>
        <w:t>h</w:t>
      </w:r>
      <w:r>
        <w:rPr>
          <w:rStyle w:val="mw-editsection-bracket"/>
          <w:rFonts w:eastAsia="Times New Roman"/>
        </w:rPr>
        <w:t>[</w:t>
      </w:r>
      <w:hyperlink r:id="rId364" w:tooltip="Edit section: Expansion east and south"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365" w:tooltip="File:Roman period tribes in Illyria and Lower Pannonia.png" w:history="1">
        <w:r>
          <w:rPr>
            <w:rStyle w:val="Hyperlink"/>
          </w:rPr>
          <w:t>thumb|35</w:t>
        </w:r>
        <w:r>
          <w:rPr>
            <w:rStyle w:val="Hyperlink"/>
          </w:rPr>
          <w:t>0px|Celtic tribes in S.E.Europe, c. 1st century BC (in purple)</w:t>
        </w:r>
      </w:hyperlink>
      <w:r>
        <w:t xml:space="preserve"> </w:t>
      </w:r>
      <w:hyperlink r:id="rId366" w:tooltip="Template:Main" w:history="1">
        <w:r>
          <w:rPr>
            <w:rStyle w:val="Hyperlink"/>
          </w:rPr>
          <w:t>Template:Main</w:t>
        </w:r>
      </w:hyperlink>
      <w:r>
        <w:t xml:space="preserve"> </w:t>
      </w:r>
    </w:p>
    <w:p w:rsidR="00000000" w:rsidRDefault="00017C6C">
      <w:pPr>
        <w:pStyle w:val="NormalWeb"/>
      </w:pPr>
      <w:r>
        <w:t xml:space="preserve">The Celts also expanded down the </w:t>
      </w:r>
      <w:hyperlink r:id="rId367" w:tooltip="Danube" w:history="1">
        <w:r>
          <w:rPr>
            <w:rStyle w:val="Hyperlink"/>
          </w:rPr>
          <w:t>Danube</w:t>
        </w:r>
      </w:hyperlink>
      <w:r>
        <w:t xml:space="preserve"> river and its tributaries. One of the most</w:t>
      </w:r>
      <w:r>
        <w:t xml:space="preserve"> influential tribes, the </w:t>
      </w:r>
      <w:hyperlink r:id="rId368" w:tooltip="Scordisci" w:history="1">
        <w:r>
          <w:rPr>
            <w:rStyle w:val="Hyperlink"/>
          </w:rPr>
          <w:t>Scordisci</w:t>
        </w:r>
      </w:hyperlink>
      <w:r>
        <w:t xml:space="preserve">, had established their capital at </w:t>
      </w:r>
      <w:hyperlink r:id="rId369" w:tooltip="Singidunum" w:history="1">
        <w:r>
          <w:rPr>
            <w:rStyle w:val="Hyperlink"/>
          </w:rPr>
          <w:t>Singidunum</w:t>
        </w:r>
      </w:hyperlink>
      <w:r>
        <w:t xml:space="preserve"> in 3rd century BC, which is present-day </w:t>
      </w:r>
      <w:hyperlink r:id="rId370" w:tooltip="Belgrade" w:history="1">
        <w:r>
          <w:rPr>
            <w:rStyle w:val="Hyperlink"/>
          </w:rPr>
          <w:t>Belgrade</w:t>
        </w:r>
      </w:hyperlink>
      <w:r>
        <w:t xml:space="preserve">, Serbia. The concentration of hill-forts and cemeteries shows a </w:t>
      </w:r>
      <w:hyperlink r:id="rId371" w:tooltip="Population density" w:history="1">
        <w:r>
          <w:rPr>
            <w:rStyle w:val="Hyperlink"/>
          </w:rPr>
          <w:t>density of population</w:t>
        </w:r>
      </w:hyperlink>
      <w:r>
        <w:t xml:space="preserve"> in the </w:t>
      </w:r>
      <w:hyperlink r:id="rId372" w:tooltip="Tisza" w:history="1">
        <w:r>
          <w:rPr>
            <w:rStyle w:val="Hyperlink"/>
          </w:rPr>
          <w:t>Tisza</w:t>
        </w:r>
      </w:hyperlink>
      <w:r>
        <w:t xml:space="preserve"> valley of modern-day </w:t>
      </w:r>
      <w:hyperlink r:id="rId373" w:tooltip="Vojvodina" w:history="1">
        <w:r>
          <w:rPr>
            <w:rStyle w:val="Hyperlink"/>
          </w:rPr>
          <w:t>Vojvodina</w:t>
        </w:r>
      </w:hyperlink>
      <w:r>
        <w:t xml:space="preserve">, Serbia, Hungary and into </w:t>
      </w:r>
      <w:hyperlink r:id="rId374" w:tooltip="Ukraine" w:history="1">
        <w:r>
          <w:rPr>
            <w:rStyle w:val="Hyperlink"/>
          </w:rPr>
          <w:t>Ukraine</w:t>
        </w:r>
      </w:hyperlink>
      <w:r>
        <w:t xml:space="preserve">. Expansion into </w:t>
      </w:r>
      <w:hyperlink r:id="rId375" w:tooltip="Romania" w:history="1">
        <w:r>
          <w:rPr>
            <w:rStyle w:val="Hyperlink"/>
          </w:rPr>
          <w:t>Romania</w:t>
        </w:r>
      </w:hyperlink>
      <w:r>
        <w:t xml:space="preserve"> was however blocked by the </w:t>
      </w:r>
      <w:hyperlink r:id="rId376" w:tooltip="Dacians" w:history="1">
        <w:r>
          <w:rPr>
            <w:rStyle w:val="Hyperlink"/>
          </w:rPr>
          <w:t>Dac</w:t>
        </w:r>
        <w:r>
          <w:rPr>
            <w:rStyle w:val="Hyperlink"/>
          </w:rPr>
          <w:t>ians</w:t>
        </w:r>
      </w:hyperlink>
      <w:r>
        <w:t xml:space="preserve">. </w:t>
      </w:r>
    </w:p>
    <w:p w:rsidR="00000000" w:rsidRDefault="00017C6C">
      <w:pPr>
        <w:pStyle w:val="NormalWeb"/>
      </w:pPr>
      <w:r>
        <w:t xml:space="preserve">Further south, Celts settled in </w:t>
      </w:r>
      <w:hyperlink r:id="rId377" w:tooltip="Thrace" w:history="1">
        <w:r>
          <w:rPr>
            <w:rStyle w:val="Hyperlink"/>
          </w:rPr>
          <w:t>Thrace</w:t>
        </w:r>
      </w:hyperlink>
      <w:r>
        <w:t xml:space="preserve"> (</w:t>
      </w:r>
      <w:hyperlink r:id="rId378" w:tooltip="Bulgaria" w:history="1">
        <w:r>
          <w:rPr>
            <w:rStyle w:val="Hyperlink"/>
          </w:rPr>
          <w:t>Bulgaria</w:t>
        </w:r>
      </w:hyperlink>
      <w:r>
        <w:t xml:space="preserve">), which they ruled for over a century, and </w:t>
      </w:r>
      <w:hyperlink r:id="rId379" w:tooltip="Anatolia" w:history="1">
        <w:r>
          <w:rPr>
            <w:rStyle w:val="Hyperlink"/>
          </w:rPr>
          <w:t>Anatolia</w:t>
        </w:r>
      </w:hyperlink>
      <w:r>
        <w:t xml:space="preserve">, where they settled as the </w:t>
      </w:r>
      <w:hyperlink r:id="rId380" w:tooltip="Galatia" w:history="1">
        <w:r>
          <w:rPr>
            <w:rStyle w:val="Hyperlink"/>
          </w:rPr>
          <w:t>Galatians</w:t>
        </w:r>
      </w:hyperlink>
      <w:r>
        <w:t xml:space="preserve"> </w:t>
      </w:r>
      <w:r>
        <w:rPr>
          <w:i/>
          <w:iCs/>
        </w:rPr>
        <w:t xml:space="preserve">(see also: </w:t>
      </w:r>
      <w:hyperlink r:id="rId381" w:tooltip="Gallic invasion of the Balkans" w:history="1">
        <w:r>
          <w:rPr>
            <w:rStyle w:val="Hyperlink"/>
            <w:i/>
            <w:iCs/>
          </w:rPr>
          <w:t>Gallic Invasion of Greece</w:t>
        </w:r>
      </w:hyperlink>
      <w:r>
        <w:rPr>
          <w:i/>
          <w:iCs/>
        </w:rPr>
        <w:t>)</w:t>
      </w:r>
      <w:r>
        <w:t xml:space="preserve">. Despite their </w:t>
      </w:r>
      <w:hyperlink r:id="rId382" w:tooltip="Geographical isolation" w:history="1">
        <w:r>
          <w:rPr>
            <w:rStyle w:val="Hyperlink"/>
          </w:rPr>
          <w:t>geographical isolation</w:t>
        </w:r>
      </w:hyperlink>
      <w:r>
        <w:t xml:space="preserve"> from the rest of the Celtic world, the Galatians maintained their Celtic language for at least 700 years. </w:t>
      </w:r>
      <w:hyperlink r:id="rId383" w:tooltip="St Jerome" w:history="1">
        <w:r>
          <w:rPr>
            <w:rStyle w:val="Hyperlink"/>
          </w:rPr>
          <w:t>St Jerome</w:t>
        </w:r>
      </w:hyperlink>
      <w:r>
        <w:t>, who visited Ancyra (modern-da</w:t>
      </w:r>
      <w:r>
        <w:t xml:space="preserve">y </w:t>
      </w:r>
      <w:hyperlink r:id="rId384" w:tooltip="Ankara" w:history="1">
        <w:r>
          <w:rPr>
            <w:rStyle w:val="Hyperlink"/>
          </w:rPr>
          <w:t>Ankara</w:t>
        </w:r>
      </w:hyperlink>
      <w:r>
        <w:t xml:space="preserve">) in 373 AD, likened their language to that of the </w:t>
      </w:r>
      <w:hyperlink r:id="rId385" w:tooltip="Treveri" w:history="1">
        <w:r>
          <w:rPr>
            <w:rStyle w:val="Hyperlink"/>
          </w:rPr>
          <w:t>Treveri</w:t>
        </w:r>
      </w:hyperlink>
      <w:r>
        <w:t xml:space="preserve"> of northern Gaul. </w:t>
      </w:r>
    </w:p>
    <w:p w:rsidR="00000000" w:rsidRDefault="00017C6C">
      <w:pPr>
        <w:pStyle w:val="NormalWeb"/>
      </w:pPr>
      <w:r>
        <w:t>For Venceslas Kruta, Galatia in central Turkey was an area of dense Celtic settlement.</w:t>
      </w:r>
      <w:r>
        <w:t xml:space="preserve"> </w:t>
      </w:r>
    </w:p>
    <w:p w:rsidR="00000000" w:rsidRDefault="00017C6C">
      <w:pPr>
        <w:pStyle w:val="NormalWeb"/>
      </w:pPr>
      <w:r>
        <w:t xml:space="preserve">The </w:t>
      </w:r>
      <w:hyperlink r:id="rId386" w:tooltip="Boii" w:history="1">
        <w:r>
          <w:rPr>
            <w:rStyle w:val="Hyperlink"/>
          </w:rPr>
          <w:t>Boii</w:t>
        </w:r>
      </w:hyperlink>
      <w:r>
        <w:t xml:space="preserve"> tribe gave their name to </w:t>
      </w:r>
      <w:hyperlink r:id="rId387" w:tooltip="Bohemia" w:history="1">
        <w:r>
          <w:rPr>
            <w:rStyle w:val="Hyperlink"/>
          </w:rPr>
          <w:t>Bohemia</w:t>
        </w:r>
      </w:hyperlink>
      <w:r>
        <w:t xml:space="preserve">, </w:t>
      </w:r>
      <w:hyperlink r:id="rId388" w:tooltip="Bologna" w:history="1">
        <w:r>
          <w:rPr>
            <w:rStyle w:val="Hyperlink"/>
          </w:rPr>
          <w:t>Bologna</w:t>
        </w:r>
      </w:hyperlink>
      <w:r>
        <w:t xml:space="preserve"> and possibly </w:t>
      </w:r>
      <w:hyperlink r:id="rId389" w:tooltip="Bavaria" w:history="1">
        <w:r>
          <w:rPr>
            <w:rStyle w:val="Hyperlink"/>
          </w:rPr>
          <w:t>Bavaria</w:t>
        </w:r>
      </w:hyperlink>
      <w:r>
        <w:t>, and Celtic arte</w:t>
      </w:r>
      <w:r>
        <w:t xml:space="preserve">facts and cemeteries have been discovered further east in what is now Poland and </w:t>
      </w:r>
      <w:hyperlink r:id="rId390" w:tooltip="Slovakia" w:history="1">
        <w:r>
          <w:rPr>
            <w:rStyle w:val="Hyperlink"/>
          </w:rPr>
          <w:t>Slovakia</w:t>
        </w:r>
      </w:hyperlink>
      <w:r>
        <w:t>. A Celtic coin (</w:t>
      </w:r>
      <w:hyperlink r:id="rId391" w:tooltip="Biatec" w:history="1">
        <w:r>
          <w:rPr>
            <w:rStyle w:val="Hyperlink"/>
          </w:rPr>
          <w:t>Biatec</w:t>
        </w:r>
      </w:hyperlink>
      <w:r>
        <w:t xml:space="preserve">) from </w:t>
      </w:r>
      <w:hyperlink r:id="rId392" w:tooltip="Bratislava" w:history="1">
        <w:r>
          <w:rPr>
            <w:rStyle w:val="Hyperlink"/>
          </w:rPr>
          <w:t>Br</w:t>
        </w:r>
        <w:r>
          <w:rPr>
            <w:rStyle w:val="Hyperlink"/>
          </w:rPr>
          <w:t>atislava's</w:t>
        </w:r>
      </w:hyperlink>
      <w:r>
        <w:t xml:space="preserve"> mint was displayed on the old Slovak 5-crown coin. </w:t>
      </w:r>
    </w:p>
    <w:p w:rsidR="00000000" w:rsidRDefault="00017C6C">
      <w:pPr>
        <w:pStyle w:val="NormalWeb"/>
      </w:pPr>
      <w:r>
        <w:t>As there is no archaeological evidence for large-scale invasions in some of the other areas, one current school of thought holds that Celtic language and culture spread to those areas by contac</w:t>
      </w:r>
      <w:r>
        <w:t>t rather than invasion</w:t>
      </w:r>
      <w:r>
        <w:t>.</w:t>
      </w:r>
      <w:hyperlink w:anchor="cite_note-73" w:history="1">
        <w:r>
          <w:rPr>
            <w:rStyle w:val="Hyperlink"/>
            <w:vertAlign w:val="superscript"/>
          </w:rPr>
          <w:t>[73]</w:t>
        </w:r>
      </w:hyperlink>
      <w:r>
        <w:t xml:space="preserve"> However, the Celtic invasions of Italy and the </w:t>
      </w:r>
      <w:hyperlink r:id="rId393" w:tooltip="Gallic invasion of the Balkans" w:history="1">
        <w:r>
          <w:rPr>
            <w:rStyle w:val="Hyperlink"/>
          </w:rPr>
          <w:t>expedition in Greece and western Anatolia</w:t>
        </w:r>
      </w:hyperlink>
      <w:r>
        <w:t xml:space="preserve">, are well documented in Greek and Latin history. </w:t>
      </w:r>
    </w:p>
    <w:p w:rsidR="00000000" w:rsidRDefault="00017C6C">
      <w:pPr>
        <w:pStyle w:val="NormalWeb"/>
      </w:pPr>
      <w:r>
        <w:t xml:space="preserve">There are records of Celtic mercenaries in </w:t>
      </w:r>
      <w:hyperlink r:id="rId394" w:tooltip="Egypt" w:history="1">
        <w:r>
          <w:rPr>
            <w:rStyle w:val="Hyperlink"/>
          </w:rPr>
          <w:t>Egypt</w:t>
        </w:r>
      </w:hyperlink>
      <w:r>
        <w:t xml:space="preserve"> serving the </w:t>
      </w:r>
      <w:hyperlink r:id="rId395" w:tooltip="Ptolemies" w:history="1">
        <w:r>
          <w:rPr>
            <w:rStyle w:val="Hyperlink"/>
          </w:rPr>
          <w:t>Ptolemies</w:t>
        </w:r>
      </w:hyperlink>
      <w:r>
        <w:t xml:space="preserve">. Thousands were employed in 283–246 BC and they </w:t>
      </w:r>
      <w:r>
        <w:t xml:space="preserve">were also in service around 186 BC. They attempted to overthrow Ptolemy II. </w:t>
      </w:r>
    </w:p>
    <w:p w:rsidR="00000000" w:rsidRDefault="00017C6C">
      <w:pPr>
        <w:pStyle w:val="Heading3"/>
        <w:rPr>
          <w:rFonts w:eastAsia="Times New Roman"/>
        </w:rPr>
      </w:pPr>
      <w:r>
        <w:rPr>
          <w:rStyle w:val="mw-headline"/>
          <w:rFonts w:eastAsia="Times New Roman"/>
        </w:rPr>
        <w:t>Insular Celt</w:t>
      </w:r>
      <w:r>
        <w:rPr>
          <w:rStyle w:val="mw-headline"/>
          <w:rFonts w:eastAsia="Times New Roman"/>
        </w:rPr>
        <w:t>s</w:t>
      </w:r>
      <w:r>
        <w:rPr>
          <w:rStyle w:val="mw-editsection-bracket"/>
          <w:rFonts w:eastAsia="Times New Roman"/>
        </w:rPr>
        <w:t>[</w:t>
      </w:r>
      <w:hyperlink r:id="rId396" w:tooltip="Edit section: Insular Celts"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397" w:tooltip="File:Romanbritain.jpg" w:history="1">
        <w:r>
          <w:rPr>
            <w:rStyle w:val="Hyperlink"/>
          </w:rPr>
          <w:t xml:space="preserve">thumb|250px|Principal sites in </w:t>
        </w:r>
      </w:hyperlink>
      <w:hyperlink r:id="rId398" w:tooltip="Roman Britain" w:history="1">
        <w:r>
          <w:rPr>
            <w:rStyle w:val="Hyperlink"/>
          </w:rPr>
          <w:t>Roman Britain</w:t>
        </w:r>
      </w:hyperlink>
      <w:r>
        <w:t xml:space="preserve">, with indication of tribal territories. </w:t>
      </w:r>
      <w:hyperlink r:id="rId399" w:tooltip="Template:Main" w:history="1">
        <w:r>
          <w:rPr>
            <w:rStyle w:val="Hyperlink"/>
          </w:rPr>
          <w:t>Template:Main</w:t>
        </w:r>
      </w:hyperlink>
      <w:r>
        <w:t xml:space="preserve"> </w:t>
      </w:r>
      <w:hyperlink r:id="rId400" w:tooltip="Template:Further" w:history="1">
        <w:r>
          <w:rPr>
            <w:rStyle w:val="Hyperlink"/>
          </w:rPr>
          <w:t>Template:Further</w:t>
        </w:r>
      </w:hyperlink>
      <w:r>
        <w:t xml:space="preserve"> </w:t>
      </w:r>
      <w:hyperlink r:id="rId401" w:tooltip="Template:Further" w:history="1">
        <w:r>
          <w:rPr>
            <w:rStyle w:val="Hyperlink"/>
          </w:rPr>
          <w:t>Template:Further</w:t>
        </w:r>
      </w:hyperlink>
      <w:r>
        <w:t xml:space="preserve"> </w:t>
      </w:r>
    </w:p>
    <w:p w:rsidR="00000000" w:rsidRDefault="00017C6C">
      <w:pPr>
        <w:pStyle w:val="NormalWeb"/>
      </w:pPr>
      <w:r>
        <w:t xml:space="preserve">All Celtic languages extant today belong to the </w:t>
      </w:r>
      <w:hyperlink r:id="rId402" w:tooltip="Insular Celtic languages" w:history="1">
        <w:r>
          <w:rPr>
            <w:rStyle w:val="Hyperlink"/>
          </w:rPr>
          <w:t>Insular Celti</w:t>
        </w:r>
        <w:r>
          <w:rPr>
            <w:rStyle w:val="Hyperlink"/>
          </w:rPr>
          <w:t>c languages</w:t>
        </w:r>
      </w:hyperlink>
      <w:r>
        <w:t xml:space="preserve">, derived from the Celtic languages spoken in </w:t>
      </w:r>
      <w:hyperlink r:id="rId403" w:tooltip="Iron Age Britain" w:history="1">
        <w:r>
          <w:rPr>
            <w:rStyle w:val="Hyperlink"/>
          </w:rPr>
          <w:t>Iron Age Britain</w:t>
        </w:r>
      </w:hyperlink>
      <w:r>
        <w:t xml:space="preserve"> and </w:t>
      </w:r>
      <w:hyperlink r:id="rId404" w:tooltip="Ireland" w:history="1">
        <w:r>
          <w:rPr>
            <w:rStyle w:val="Hyperlink"/>
          </w:rPr>
          <w:t>Ireland</w:t>
        </w:r>
      </w:hyperlink>
      <w:r>
        <w:t>.</w:t>
      </w:r>
      <w:hyperlink w:anchor="cite_note-74" w:history="1">
        <w:r>
          <w:rPr>
            <w:rStyle w:val="Hyperlink"/>
            <w:vertAlign w:val="superscript"/>
          </w:rPr>
          <w:t>[74]</w:t>
        </w:r>
      </w:hyperlink>
      <w:r>
        <w:t xml:space="preserve"> They were separated into a</w:t>
      </w:r>
      <w:r>
        <w:t xml:space="preserve"> </w:t>
      </w:r>
      <w:hyperlink r:id="rId405" w:tooltip="Goidelic" w:history="1">
        <w:r>
          <w:rPr>
            <w:rStyle w:val="Hyperlink"/>
          </w:rPr>
          <w:t>Goidelic</w:t>
        </w:r>
      </w:hyperlink>
      <w:r>
        <w:t xml:space="preserve"> and a </w:t>
      </w:r>
      <w:hyperlink r:id="rId406" w:tooltip="Brythonic languages" w:history="1">
        <w:r>
          <w:rPr>
            <w:rStyle w:val="Hyperlink"/>
          </w:rPr>
          <w:t>Brythonic</w:t>
        </w:r>
      </w:hyperlink>
      <w:r>
        <w:t xml:space="preserve"> branch from an early period. </w:t>
      </w:r>
    </w:p>
    <w:p w:rsidR="00000000" w:rsidRDefault="00017C6C">
      <w:pPr>
        <w:pStyle w:val="NormalWeb"/>
      </w:pPr>
      <w:r>
        <w:t>Linguists have been arguing for many years whether a Celtic language came to Britain and</w:t>
      </w:r>
      <w:r>
        <w:t xml:space="preserve"> Ireland and then split or whether there were two separate "invasions". The older view of prehistorians was that the Celtic influence in the British Isles was the result of successive invasions from the European continent by diverse Celtic-speaking peoples</w:t>
      </w:r>
      <w:r>
        <w:t xml:space="preserve"> over the course of several centuries, accounting for the </w:t>
      </w:r>
      <w:hyperlink r:id="rId407" w:tooltip="P-Celtic" w:history="1">
        <w:r>
          <w:rPr>
            <w:rStyle w:val="Hyperlink"/>
          </w:rPr>
          <w:t>P-Celtic</w:t>
        </w:r>
      </w:hyperlink>
      <w:r>
        <w:t xml:space="preserve"> vs. </w:t>
      </w:r>
      <w:hyperlink r:id="rId408" w:anchor="Classification" w:tooltip="Celtic languages#Classification" w:history="1">
        <w:r>
          <w:rPr>
            <w:rStyle w:val="Hyperlink"/>
          </w:rPr>
          <w:t>Q-Celtic</w:t>
        </w:r>
      </w:hyperlink>
      <w:r>
        <w:t xml:space="preserve"> </w:t>
      </w:r>
      <w:r>
        <w:t>isogloss. This view has fallen into disfavour,</w:t>
      </w:r>
      <w:hyperlink r:id="rId409" w:tooltip="Template:Dubious" w:history="1">
        <w:r>
          <w:rPr>
            <w:rStyle w:val="Hyperlink"/>
          </w:rPr>
          <w:t>Template:Dubious</w:t>
        </w:r>
      </w:hyperlink>
      <w:r>
        <w:t xml:space="preserve"> to be replaced by the model of a phylogenetic </w:t>
      </w:r>
      <w:hyperlink r:id="rId410" w:tooltip="Insular Celtic" w:history="1">
        <w:r>
          <w:rPr>
            <w:rStyle w:val="Hyperlink"/>
          </w:rPr>
          <w:t>Insular Celtic</w:t>
        </w:r>
      </w:hyperlink>
      <w:r>
        <w:t xml:space="preserve"> dialect group.</w:t>
      </w:r>
      <w:r>
        <w:t xml:space="preserve"> </w:t>
      </w:r>
    </w:p>
    <w:p w:rsidR="00000000" w:rsidRDefault="00017C6C">
      <w:pPr>
        <w:pStyle w:val="NormalWeb"/>
      </w:pPr>
      <w:r>
        <w:t xml:space="preserve">In the 19th and 20th centuries, scholars commonly dated the "arrival" of Celtic culture in Britain (via an invasion model) to the 6th century BC, corresponding to archaeological evidence of </w:t>
      </w:r>
      <w:hyperlink r:id="rId411" w:tooltip="Hallstatt culture" w:history="1">
        <w:r>
          <w:rPr>
            <w:rStyle w:val="Hyperlink"/>
          </w:rPr>
          <w:t>H</w:t>
        </w:r>
        <w:r>
          <w:rPr>
            <w:rStyle w:val="Hyperlink"/>
          </w:rPr>
          <w:t>allstatt</w:t>
        </w:r>
      </w:hyperlink>
      <w:r>
        <w:t xml:space="preserve"> influence and the appearance of </w:t>
      </w:r>
      <w:hyperlink r:id="rId412" w:tooltip="Chariot burial" w:history="1">
        <w:r>
          <w:rPr>
            <w:rStyle w:val="Hyperlink"/>
          </w:rPr>
          <w:t>chariot burials</w:t>
        </w:r>
      </w:hyperlink>
      <w:r>
        <w:t xml:space="preserve"> in what is now England. Some Iron Age migration does seem to have occurred but the nature of the interactions with the indigenous populations </w:t>
      </w:r>
      <w:r>
        <w:t xml:space="preserve">of the isles is unknown. In the late </w:t>
      </w:r>
      <w:hyperlink r:id="rId413" w:tooltip="Iron Age" w:history="1">
        <w:r>
          <w:rPr>
            <w:rStyle w:val="Hyperlink"/>
          </w:rPr>
          <w:t>Iron Age</w:t>
        </w:r>
      </w:hyperlink>
      <w:r>
        <w:t>. According to this model, by about the 6th century (</w:t>
      </w:r>
      <w:hyperlink r:id="rId414" w:tooltip="Sub-Roman Britain" w:history="1">
        <w:r>
          <w:rPr>
            <w:rStyle w:val="Hyperlink"/>
          </w:rPr>
          <w:t>Sub-Roman Britain</w:t>
        </w:r>
      </w:hyperlink>
      <w:r>
        <w:t>), most of the inhabitants of the</w:t>
      </w:r>
      <w:r>
        <w:t xml:space="preserve"> Isles were speaking Celtic languages of either the </w:t>
      </w:r>
      <w:hyperlink r:id="rId415" w:tooltip="Goidelic" w:history="1">
        <w:r>
          <w:rPr>
            <w:rStyle w:val="Hyperlink"/>
          </w:rPr>
          <w:t>Goidelic</w:t>
        </w:r>
      </w:hyperlink>
      <w:r>
        <w:t xml:space="preserve"> or the </w:t>
      </w:r>
      <w:hyperlink r:id="rId416" w:tooltip="Brythonic languages" w:history="1">
        <w:r>
          <w:rPr>
            <w:rStyle w:val="Hyperlink"/>
          </w:rPr>
          <w:t>Brythonic</w:t>
        </w:r>
      </w:hyperlink>
      <w:r>
        <w:t xml:space="preserve"> branch. Since the late 20th century, a new model has emerged (cham</w:t>
      </w:r>
      <w:r>
        <w:t xml:space="preserve">pioned by archaeologists such as </w:t>
      </w:r>
      <w:hyperlink r:id="rId417" w:tooltip="Barry Cunliffe" w:history="1">
        <w:r>
          <w:rPr>
            <w:rStyle w:val="Hyperlink"/>
          </w:rPr>
          <w:t>Barry Cunliffe</w:t>
        </w:r>
      </w:hyperlink>
      <w:r>
        <w:t xml:space="preserve"> and Celtic historians such as </w:t>
      </w:r>
      <w:hyperlink r:id="rId418" w:tooltip="John T. Koch" w:history="1">
        <w:r>
          <w:rPr>
            <w:rStyle w:val="Hyperlink"/>
          </w:rPr>
          <w:t>John T. Koch</w:t>
        </w:r>
      </w:hyperlink>
      <w:r>
        <w:t>) which places the emergence of Celtic culture in Britai</w:t>
      </w:r>
      <w:r>
        <w:t xml:space="preserve">n much earlier, in the Bronze Age, and credits its spread not to invasion, but due to a gradual emergence </w:t>
      </w:r>
      <w:hyperlink r:id="rId419" w:tooltip="In situ" w:history="1">
        <w:r>
          <w:rPr>
            <w:rStyle w:val="Hyperlink"/>
            <w:i/>
            <w:iCs/>
          </w:rPr>
          <w:t>in situ</w:t>
        </w:r>
      </w:hyperlink>
      <w:r>
        <w:t xml:space="preserve"> out of </w:t>
      </w:r>
      <w:hyperlink r:id="rId420" w:tooltip="Proto-Indo-European" w:history="1">
        <w:r>
          <w:rPr>
            <w:rStyle w:val="Hyperlink"/>
          </w:rPr>
          <w:t>Proto-Indo-European</w:t>
        </w:r>
      </w:hyperlink>
      <w:r>
        <w:t xml:space="preserve"> cultu</w:t>
      </w:r>
      <w:r>
        <w:t xml:space="preserve">re (perhaps introduced to the region by the </w:t>
      </w:r>
      <w:hyperlink r:id="rId421" w:tooltip="Beaker culture" w:history="1">
        <w:r>
          <w:rPr>
            <w:rStyle w:val="Hyperlink"/>
          </w:rPr>
          <w:t>Bell Beaker People</w:t>
        </w:r>
      </w:hyperlink>
      <w:r>
        <w:t>, and enabled by an extensive network of contacts that existed between the peoples of Britain and Ireland and those of the Atlantic seabo</w:t>
      </w:r>
      <w:r>
        <w:t>ard</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It should be noted, however, that Classical writers did not apply the terms </w:t>
      </w:r>
      <w:hyperlink r:id="rId422" w:tooltip="Template:Lang" w:history="1">
        <w:r>
          <w:rPr>
            <w:rStyle w:val="Hyperlink"/>
          </w:rPr>
          <w:t>Template:Lang</w:t>
        </w:r>
      </w:hyperlink>
      <w:r>
        <w:t xml:space="preserve"> </w:t>
      </w:r>
      <w:r>
        <w:t>or "Celtae" to the inhabitants of Britain or Ireland</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leading a number of scholars to question the use of the term Celt to describe the Iron Age </w:t>
      </w:r>
      <w:r>
        <w:t>inhabitants of those islands</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The first historical account of the islands of Britain and Ireland was by </w:t>
      </w:r>
      <w:hyperlink r:id="rId423" w:tooltip="Pytheas" w:history="1">
        <w:r>
          <w:rPr>
            <w:rStyle w:val="Hyperlink"/>
          </w:rPr>
          <w:t>Pytheas</w:t>
        </w:r>
      </w:hyperlink>
      <w:r>
        <w:t>, a Greek from the city of Massalia, who around 310-306 BC, sailed around what he called the "Pretannikai nesoi", which can be translated as the "Pretannic Isles"</w:t>
      </w:r>
      <w:r>
        <w:t>.</w:t>
      </w:r>
      <w:hyperlink w:anchor="cite_note-77" w:history="1">
        <w:r>
          <w:rPr>
            <w:rStyle w:val="Hyperlink"/>
            <w:vertAlign w:val="superscript"/>
          </w:rPr>
          <w:t>[77]</w:t>
        </w:r>
      </w:hyperlink>
      <w:r>
        <w:t xml:space="preserve"> In gene</w:t>
      </w:r>
      <w:r>
        <w:t>ral, classical writers referred to the inhabitants of Britain as Pretannoi or Britanni</w:t>
      </w:r>
      <w:r>
        <w:t>.</w:t>
      </w:r>
      <w:hyperlink w:anchor="cite_note-78" w:history="1">
        <w:r>
          <w:rPr>
            <w:rStyle w:val="Hyperlink"/>
            <w:vertAlign w:val="superscript"/>
          </w:rPr>
          <w:t>[78]</w:t>
        </w:r>
      </w:hyperlink>
      <w:hyperlink r:id="rId424" w:tooltip="Strabo" w:history="1">
        <w:r>
          <w:rPr>
            <w:rStyle w:val="Hyperlink"/>
          </w:rPr>
          <w:t>Strabo</w:t>
        </w:r>
      </w:hyperlink>
      <w:r>
        <w:t>, writing in the Roman era, clearly distinguished between the Celts and Britons</w:t>
      </w:r>
      <w:r>
        <w:t>.</w:t>
      </w:r>
      <w:hyperlink w:anchor="cite_note-79" w:history="1">
        <w:r>
          <w:rPr>
            <w:rStyle w:val="Hyperlink"/>
            <w:vertAlign w:val="superscript"/>
          </w:rPr>
          <w:t>[79]</w:t>
        </w:r>
      </w:hyperlink>
      <w:r>
        <w:t xml:space="preserve"> </w:t>
      </w:r>
    </w:p>
    <w:p w:rsidR="00000000" w:rsidRDefault="00017C6C">
      <w:pPr>
        <w:pStyle w:val="Heading2"/>
        <w:rPr>
          <w:rFonts w:eastAsia="Times New Roman"/>
        </w:rPr>
      </w:pPr>
      <w:r>
        <w:rPr>
          <w:rStyle w:val="mw-headline"/>
          <w:rFonts w:eastAsia="Times New Roman"/>
        </w:rPr>
        <w:t>Romanisatio</w:t>
      </w:r>
      <w:r>
        <w:rPr>
          <w:rStyle w:val="mw-headline"/>
          <w:rFonts w:eastAsia="Times New Roman"/>
        </w:rPr>
        <w:t>n</w:t>
      </w:r>
      <w:r>
        <w:rPr>
          <w:rStyle w:val="mw-editsection-bracket"/>
          <w:rFonts w:eastAsia="Times New Roman"/>
        </w:rPr>
        <w:t>[</w:t>
      </w:r>
      <w:hyperlink r:id="rId425" w:tooltip="Edit section: Romanisation"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426" w:tooltip="Template:Main" w:history="1">
        <w:r>
          <w:rPr>
            <w:rStyle w:val="Hyperlink"/>
          </w:rPr>
          <w:t>Template:Main</w:t>
        </w:r>
      </w:hyperlink>
      <w:r>
        <w:t xml:space="preserve"> </w:t>
      </w:r>
      <w:hyperlink r:id="rId427" w:tooltip="File:Cesare prima Gallia 58 a.C. jpg.jpg" w:history="1">
        <w:r>
          <w:rPr>
            <w:rStyle w:val="Hyperlink"/>
          </w:rPr>
          <w:t xml:space="preserve">thumb|400px|left|The </w:t>
        </w:r>
      </w:hyperlink>
      <w:hyperlink r:id="rId428" w:tooltip="Roman republic" w:history="1">
        <w:r>
          <w:rPr>
            <w:rStyle w:val="Hyperlink"/>
          </w:rPr>
          <w:t>Roman republic</w:t>
        </w:r>
      </w:hyperlink>
      <w:r>
        <w:t xml:space="preserve"> and its neighbours in 58 BC. </w:t>
      </w:r>
    </w:p>
    <w:p w:rsidR="00000000" w:rsidRDefault="00017C6C">
      <w:pPr>
        <w:pStyle w:val="NormalWeb"/>
      </w:pPr>
      <w:r>
        <w:t xml:space="preserve">Under Caesar the Romans </w:t>
      </w:r>
      <w:r>
        <w:t xml:space="preserve">conquered Celtic Gaul, and from </w:t>
      </w:r>
      <w:hyperlink r:id="rId429" w:tooltip="Claudius" w:history="1">
        <w:r>
          <w:rPr>
            <w:rStyle w:val="Hyperlink"/>
          </w:rPr>
          <w:t>Claudius</w:t>
        </w:r>
      </w:hyperlink>
      <w:r>
        <w:t xml:space="preserve"> onward the Roman empire absorbed parts of Britain. Roman local government of these regions closely mirrored pre-Roman tribal boundaries, and archaeological finds suggest </w:t>
      </w:r>
      <w:r>
        <w:t xml:space="preserve">native involvement in local government. </w:t>
      </w:r>
    </w:p>
    <w:p w:rsidR="00000000" w:rsidRDefault="00017C6C">
      <w:pPr>
        <w:pStyle w:val="NormalWeb"/>
      </w:pPr>
      <w:r>
        <w:t>The native peoples under Roman rule became Romanised and keen to adopt Roman ways. Celtic art had already incorporated classical influences, and surviving Gallo-Roman pieces interpret classical subjects or keep fait</w:t>
      </w:r>
      <w:r>
        <w:t xml:space="preserve">h with old traditions despite a Roman overlay. </w:t>
      </w:r>
    </w:p>
    <w:p w:rsidR="00000000" w:rsidRDefault="00017C6C">
      <w:pPr>
        <w:pStyle w:val="NormalWeb"/>
      </w:pPr>
      <w:r>
        <w:t xml:space="preserve">The Roman occupation of </w:t>
      </w:r>
      <w:hyperlink r:id="rId430" w:tooltip="Roman Gaul" w:history="1">
        <w:r>
          <w:rPr>
            <w:rStyle w:val="Hyperlink"/>
          </w:rPr>
          <w:t>Gaul</w:t>
        </w:r>
      </w:hyperlink>
      <w:r>
        <w:t xml:space="preserve">, and to a lesser extent of </w:t>
      </w:r>
      <w:hyperlink r:id="rId431" w:tooltip="Roman Britain" w:history="1">
        <w:r>
          <w:rPr>
            <w:rStyle w:val="Hyperlink"/>
          </w:rPr>
          <w:t>Britain</w:t>
        </w:r>
      </w:hyperlink>
      <w:r>
        <w:t xml:space="preserve">, led to Roman-Celtic </w:t>
      </w:r>
      <w:hyperlink r:id="rId432" w:tooltip="Syncretism" w:history="1">
        <w:r>
          <w:rPr>
            <w:rStyle w:val="Hyperlink"/>
          </w:rPr>
          <w:t>syncretism</w:t>
        </w:r>
      </w:hyperlink>
      <w:r>
        <w:t xml:space="preserve">. In the case of the continental Celts, this eventually resulted in a </w:t>
      </w:r>
      <w:hyperlink r:id="rId433" w:tooltip="Language shift" w:history="1">
        <w:r>
          <w:rPr>
            <w:rStyle w:val="Hyperlink"/>
          </w:rPr>
          <w:t>language shift</w:t>
        </w:r>
      </w:hyperlink>
      <w:r>
        <w:t xml:space="preserve"> to </w:t>
      </w:r>
      <w:hyperlink r:id="rId434" w:tooltip="Vulgar Latin" w:history="1">
        <w:r>
          <w:rPr>
            <w:rStyle w:val="Hyperlink"/>
          </w:rPr>
          <w:t>Vulgar Latin</w:t>
        </w:r>
      </w:hyperlink>
      <w:r>
        <w:t>, whil</w:t>
      </w:r>
      <w:r>
        <w:t xml:space="preserve">e the Insular Celts retained their language. </w:t>
      </w:r>
    </w:p>
    <w:p w:rsidR="00000000" w:rsidRDefault="00017C6C">
      <w:pPr>
        <w:pStyle w:val="NormalWeb"/>
      </w:pPr>
      <w:r>
        <w:t xml:space="preserve">There was also considerable cultural influence exerted by Gaul on Rome, particularly in military matters and horsemanship, as the Gauls often served in the </w:t>
      </w:r>
      <w:hyperlink r:id="rId435" w:tooltip="Roman cavalry" w:history="1">
        <w:r>
          <w:rPr>
            <w:rStyle w:val="Hyperlink"/>
          </w:rPr>
          <w:t>Roman cavalry</w:t>
        </w:r>
      </w:hyperlink>
      <w:r>
        <w:t xml:space="preserve">. The Romans adopted the Celtic cavalry sword, the </w:t>
      </w:r>
      <w:hyperlink r:id="rId436" w:tooltip="Spatha" w:history="1">
        <w:r>
          <w:rPr>
            <w:rStyle w:val="Hyperlink"/>
          </w:rPr>
          <w:t>spatha</w:t>
        </w:r>
      </w:hyperlink>
      <w:r>
        <w:t xml:space="preserve">, and </w:t>
      </w:r>
      <w:hyperlink r:id="rId437" w:tooltip="Epona" w:history="1">
        <w:r>
          <w:rPr>
            <w:rStyle w:val="Hyperlink"/>
          </w:rPr>
          <w:t>Epona</w:t>
        </w:r>
      </w:hyperlink>
      <w:r>
        <w:t>, the Celtic horse goddess.&lt;ref name=Tristram&gt;</w:t>
      </w:r>
      <w:hyperlink r:id="rId438" w:tooltip="Template:Cite book" w:history="1">
        <w:r>
          <w:rPr>
            <w:rStyle w:val="Hyperlink"/>
          </w:rPr>
          <w:t>Template:Cite book</w:t>
        </w:r>
      </w:hyperlink>
      <w:r>
        <w:t>&lt;/ref</w:t>
      </w:r>
      <w:r>
        <w:t>&gt;</w:t>
      </w:r>
      <w:hyperlink w:anchor="cite_note-80" w:history="1">
        <w:r>
          <w:rPr>
            <w:rStyle w:val="Hyperlink"/>
            <w:vertAlign w:val="superscript"/>
          </w:rPr>
          <w:t>[80]</w:t>
        </w:r>
      </w:hyperlink>
      <w:r>
        <w:t xml:space="preserve"> </w:t>
      </w:r>
    </w:p>
    <w:p w:rsidR="00000000" w:rsidRDefault="00017C6C">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439" w:tooltip="Edit section: Society" w:history="1">
        <w:r>
          <w:rPr>
            <w:rStyle w:val="Hyperlink"/>
            <w:rFonts w:eastAsia="Times New Roman"/>
          </w:rPr>
          <w:t>edit</w:t>
        </w:r>
      </w:hyperlink>
      <w:r>
        <w:rPr>
          <w:rStyle w:val="mw-editsection-bracket"/>
          <w:rFonts w:eastAsia="Times New Roman"/>
        </w:rPr>
        <w:t>]</w:t>
      </w:r>
    </w:p>
    <w:p w:rsidR="00000000" w:rsidRDefault="00017C6C">
      <w:pPr>
        <w:pStyle w:val="NormalWeb"/>
      </w:pPr>
      <w:r>
        <w:t xml:space="preserve">To the extent that sources are available, they depict a pre-Christian </w:t>
      </w:r>
      <w:hyperlink r:id="rId440" w:tooltip="Iron Age" w:history="1">
        <w:r>
          <w:rPr>
            <w:rStyle w:val="Hyperlink"/>
          </w:rPr>
          <w:t>Iron Age</w:t>
        </w:r>
      </w:hyperlink>
      <w:r>
        <w:t xml:space="preserve"> Celtic </w:t>
      </w:r>
      <w:hyperlink r:id="rId441" w:tooltip="Social structure" w:history="1">
        <w:r>
          <w:rPr>
            <w:rStyle w:val="Hyperlink"/>
          </w:rPr>
          <w:t>social structure</w:t>
        </w:r>
      </w:hyperlink>
      <w:r>
        <w:t xml:space="preserve"> based formally on class and kingship, although this may only have been a particular late phase of organization in Cel</w:t>
      </w:r>
      <w:r>
        <w:t xml:space="preserve">tic societies. Patron-client relationships similar to those of Roman society are also described by Caesar and others in the Gaul of the 1st century BC. </w:t>
      </w:r>
    </w:p>
    <w:p w:rsidR="00000000" w:rsidRDefault="00017C6C">
      <w:pPr>
        <w:pStyle w:val="NormalWeb"/>
      </w:pPr>
      <w:r>
        <w:t>In the main, the evidence is of tribes being led by kings, although some argue that there is also evide</w:t>
      </w:r>
      <w:r>
        <w:t xml:space="preserve">nce of </w:t>
      </w:r>
      <w:hyperlink r:id="rId442" w:tooltip="Oligarchy" w:history="1">
        <w:r>
          <w:rPr>
            <w:rStyle w:val="Hyperlink"/>
          </w:rPr>
          <w:t>oligarchical</w:t>
        </w:r>
      </w:hyperlink>
      <w:r>
        <w:t xml:space="preserve"> republican </w:t>
      </w:r>
      <w:hyperlink r:id="rId443" w:tooltip="Form of government" w:history="1">
        <w:r>
          <w:rPr>
            <w:rStyle w:val="Hyperlink"/>
          </w:rPr>
          <w:t>forms of government</w:t>
        </w:r>
      </w:hyperlink>
      <w:r>
        <w:t xml:space="preserve"> eventually emerging in areas which had close contact with Rome. Most descriptions of Celtic s</w:t>
      </w:r>
      <w:r>
        <w:t xml:space="preserve">ocieties portray them as being divided into three groups: a warrior aristocracy; an intellectual class including professions such as </w:t>
      </w:r>
      <w:hyperlink r:id="rId444" w:tooltip="Druid" w:history="1">
        <w:r>
          <w:rPr>
            <w:rStyle w:val="Hyperlink"/>
          </w:rPr>
          <w:t>druid</w:t>
        </w:r>
      </w:hyperlink>
      <w:r>
        <w:t>, poet, and jurist; and everyone else. In historical times, the offices of high</w:t>
      </w:r>
      <w:r>
        <w:t xml:space="preserve"> and low kings in Ireland and Scotland were filled by election under the system of </w:t>
      </w:r>
      <w:hyperlink r:id="rId445" w:tooltip="Tanistry" w:history="1">
        <w:r>
          <w:rPr>
            <w:rStyle w:val="Hyperlink"/>
          </w:rPr>
          <w:t>tanistry</w:t>
        </w:r>
      </w:hyperlink>
      <w:r>
        <w:t xml:space="preserve">, which eventually came into conflict with the feudal principle of </w:t>
      </w:r>
      <w:hyperlink r:id="rId446" w:tooltip="Primogeniture" w:history="1">
        <w:r>
          <w:rPr>
            <w:rStyle w:val="Hyperlink"/>
          </w:rPr>
          <w:t>primogeniture</w:t>
        </w:r>
      </w:hyperlink>
      <w:r>
        <w:t xml:space="preserve"> in which succession goes to the first-born son. </w:t>
      </w:r>
    </w:p>
    <w:p w:rsidR="00000000" w:rsidRDefault="00017C6C">
      <w:pPr>
        <w:pStyle w:val="NormalWeb"/>
      </w:pPr>
      <w:hyperlink r:id="rId447" w:tooltip="File:Stone sculpture of celtic hero.jpg" w:history="1">
        <w:r>
          <w:rPr>
            <w:rStyle w:val="Hyperlink"/>
          </w:rPr>
          <w:t>thumb|225px|</w:t>
        </w:r>
      </w:hyperlink>
      <w:hyperlink r:id="rId448" w:tooltip="Celtic Hero from Bohemia" w:history="1">
        <w:r>
          <w:rPr>
            <w:rStyle w:val="Hyperlink"/>
          </w:rPr>
          <w:t>Stone head</w:t>
        </w:r>
      </w:hyperlink>
      <w:r>
        <w:t xml:space="preserve"> from </w:t>
      </w:r>
      <w:hyperlink r:id="rId449" w:tooltip="Mšecké Žehrovice" w:history="1">
        <w:r>
          <w:rPr>
            <w:rStyle w:val="Hyperlink"/>
          </w:rPr>
          <w:t>Mšecké Žehrovice</w:t>
        </w:r>
      </w:hyperlink>
      <w:r>
        <w:t xml:space="preserve">, Czech Republic, wearing a </w:t>
      </w:r>
      <w:hyperlink r:id="rId450" w:tooltip="Torc" w:history="1">
        <w:r>
          <w:rPr>
            <w:rStyle w:val="Hyperlink"/>
          </w:rPr>
          <w:t>torc</w:t>
        </w:r>
      </w:hyperlink>
      <w:r>
        <w:t xml:space="preserve">, late La Tène culture. </w:t>
      </w:r>
      <w:hyperlink r:id="rId451" w:tooltip="File:Dying gaul.jpg" w:history="1">
        <w:r>
          <w:rPr>
            <w:rStyle w:val="Hyperlink"/>
          </w:rPr>
          <w:t xml:space="preserve">thumb|225px|The </w:t>
        </w:r>
      </w:hyperlink>
      <w:hyperlink r:id="rId452" w:tooltip="Dying Gaul" w:history="1">
        <w:r>
          <w:rPr>
            <w:rStyle w:val="Hyperlink"/>
            <w:i/>
            <w:iCs/>
          </w:rPr>
          <w:t>Dying Gaul</w:t>
        </w:r>
      </w:hyperlink>
      <w:r>
        <w:t xml:space="preserve">, a Roman marble copy of a </w:t>
      </w:r>
      <w:hyperlink r:id="rId453" w:tooltip="Hellenistic" w:history="1">
        <w:r>
          <w:rPr>
            <w:rStyle w:val="Hyperlink"/>
          </w:rPr>
          <w:t>Hellenistic</w:t>
        </w:r>
      </w:hyperlink>
      <w:r>
        <w:t xml:space="preserve"> work of the late 3rd century BC </w:t>
      </w:r>
      <w:hyperlink r:id="rId454" w:tooltip="Capitoline Museums" w:history="1">
        <w:r>
          <w:rPr>
            <w:rStyle w:val="Hyperlink"/>
          </w:rPr>
          <w:t>Capitoline Museums</w:t>
        </w:r>
      </w:hyperlink>
      <w:r>
        <w:t xml:space="preserve">, Rome </w:t>
      </w:r>
    </w:p>
    <w:p w:rsidR="00000000" w:rsidRDefault="00017C6C">
      <w:pPr>
        <w:pStyle w:val="NormalWeb"/>
      </w:pPr>
      <w:r>
        <w:t xml:space="preserve">Little is known of family structure among the Celts. Patterns of settlement varied from decentralised to urban. The popular stereotype of non-urbanised societies settled in </w:t>
      </w:r>
      <w:hyperlink r:id="rId455" w:tooltip="Hillfort" w:history="1">
        <w:r>
          <w:rPr>
            <w:rStyle w:val="Hyperlink"/>
          </w:rPr>
          <w:t>hill</w:t>
        </w:r>
        <w:r>
          <w:rPr>
            <w:rStyle w:val="Hyperlink"/>
          </w:rPr>
          <w:t>forts</w:t>
        </w:r>
      </w:hyperlink>
      <w:r>
        <w:t xml:space="preserve"> and </w:t>
      </w:r>
      <w:hyperlink r:id="rId456" w:tooltip="Dun" w:history="1">
        <w:r>
          <w:rPr>
            <w:rStyle w:val="Hyperlink"/>
          </w:rPr>
          <w:t>duns</w:t>
        </w:r>
      </w:hyperlink>
      <w:r>
        <w:t>,</w:t>
      </w:r>
      <w:hyperlink w:anchor="cite_note-81" w:history="1">
        <w:r>
          <w:rPr>
            <w:rStyle w:val="Hyperlink"/>
            <w:vertAlign w:val="superscript"/>
          </w:rPr>
          <w:t>[81]</w:t>
        </w:r>
      </w:hyperlink>
      <w:r>
        <w:t xml:space="preserve"> drawn from Britain and Ireland (there are about 3,000 </w:t>
      </w:r>
      <w:hyperlink r:id="rId457" w:tooltip="List of hill forts in England" w:history="1">
        <w:r>
          <w:rPr>
            <w:rStyle w:val="Hyperlink"/>
          </w:rPr>
          <w:t>hill forts</w:t>
        </w:r>
      </w:hyperlink>
      <w:r>
        <w:t xml:space="preserve"> </w:t>
      </w:r>
      <w:r>
        <w:t>known in Britain</w:t>
      </w:r>
      <w:r>
        <w:t>)</w:t>
      </w:r>
      <w:hyperlink w:anchor="cite_note-82" w:history="1">
        <w:r>
          <w:rPr>
            <w:rStyle w:val="Hyperlink"/>
            <w:vertAlign w:val="superscript"/>
          </w:rPr>
          <w:t>[82]</w:t>
        </w:r>
      </w:hyperlink>
      <w:r>
        <w:t xml:space="preserve"> contrasts with the urban settlements present in the core Hallstatt and La Tène areas, with the many significant </w:t>
      </w:r>
      <w:hyperlink r:id="rId458" w:tooltip="Oppida" w:history="1">
        <w:r>
          <w:rPr>
            <w:rStyle w:val="Hyperlink"/>
            <w:i/>
            <w:iCs/>
          </w:rPr>
          <w:t>oppida</w:t>
        </w:r>
      </w:hyperlink>
      <w:r>
        <w:t xml:space="preserve"> of Gaul late in the first millennium BC</w:t>
      </w:r>
      <w:r>
        <w:t xml:space="preserve">, and with the towns of </w:t>
      </w:r>
      <w:hyperlink r:id="rId459" w:tooltip="Cisalpine Gaul" w:history="1">
        <w:r>
          <w:rPr>
            <w:rStyle w:val="Hyperlink"/>
          </w:rPr>
          <w:t>Gallia Cisalpina</w:t>
        </w:r>
      </w:hyperlink>
      <w:r>
        <w:t xml:space="preserve">. </w:t>
      </w:r>
    </w:p>
    <w:p w:rsidR="00000000" w:rsidRDefault="00017C6C">
      <w:pPr>
        <w:pStyle w:val="NormalWeb"/>
      </w:pPr>
      <w:hyperlink r:id="rId460" w:tooltip="Slavery" w:history="1">
        <w:r>
          <w:rPr>
            <w:rStyle w:val="Hyperlink"/>
          </w:rPr>
          <w:t>Slavery</w:t>
        </w:r>
      </w:hyperlink>
      <w:r>
        <w:t xml:space="preserve">, as practised by the Celts, was very likely similar to the better documented </w:t>
      </w:r>
      <w:hyperlink r:id="rId461" w:tooltip="Slavery in antiquity" w:history="1">
        <w:r>
          <w:rPr>
            <w:rStyle w:val="Hyperlink"/>
          </w:rPr>
          <w:t>practice in ancient Greece and Rome</w:t>
        </w:r>
      </w:hyperlink>
      <w:r>
        <w:t>.</w:t>
      </w:r>
      <w:hyperlink w:anchor="cite_note-83" w:history="1">
        <w:r>
          <w:rPr>
            <w:rStyle w:val="Hyperlink"/>
            <w:vertAlign w:val="superscript"/>
          </w:rPr>
          <w:t>[83]</w:t>
        </w:r>
      </w:hyperlink>
      <w:r>
        <w:t xml:space="preserve"> Slaves were acquired from war, raids, and penal and debt servitude</w:t>
      </w:r>
      <w:r>
        <w:t>.</w:t>
      </w:r>
      <w:hyperlink w:anchor="cite_note-83" w:history="1">
        <w:r>
          <w:rPr>
            <w:rStyle w:val="Hyperlink"/>
            <w:vertAlign w:val="superscript"/>
          </w:rPr>
          <w:t>[83]</w:t>
        </w:r>
      </w:hyperlink>
      <w:r>
        <w:t xml:space="preserve"> Slavery was hereditary</w:t>
      </w:r>
      <w:hyperlink r:id="rId462" w:tooltip="Template:Citation needed" w:history="1">
        <w:r>
          <w:rPr>
            <w:rStyle w:val="Hyperlink"/>
          </w:rPr>
          <w:t>Template:Citation needed</w:t>
        </w:r>
      </w:hyperlink>
      <w:r>
        <w:t xml:space="preserve">, though </w:t>
      </w:r>
      <w:hyperlink r:id="rId463" w:tooltip="Manumission" w:history="1">
        <w:r>
          <w:rPr>
            <w:rStyle w:val="Hyperlink"/>
          </w:rPr>
          <w:t>manumission</w:t>
        </w:r>
      </w:hyperlink>
      <w:r>
        <w:t xml:space="preserve"> was possible. The </w:t>
      </w:r>
      <w:hyperlink r:id="rId464" w:tooltip="Old Irish" w:history="1">
        <w:r>
          <w:rPr>
            <w:rStyle w:val="Hyperlink"/>
          </w:rPr>
          <w:t>Old Irish</w:t>
        </w:r>
      </w:hyperlink>
      <w:r>
        <w:t xml:space="preserve"> and Welsh words fo</w:t>
      </w:r>
      <w:r>
        <w:t xml:space="preserve">r ‘slave’, </w:t>
      </w:r>
      <w:r>
        <w:rPr>
          <w:i/>
          <w:iCs/>
        </w:rPr>
        <w:t>cacht</w:t>
      </w:r>
      <w:r>
        <w:t xml:space="preserve"> and </w:t>
      </w:r>
      <w:r>
        <w:rPr>
          <w:i/>
          <w:iCs/>
        </w:rPr>
        <w:t>caeth</w:t>
      </w:r>
      <w:r>
        <w:t xml:space="preserve"> respectively, are cognate with Latin </w:t>
      </w:r>
      <w:r>
        <w:rPr>
          <w:i/>
          <w:iCs/>
        </w:rPr>
        <w:t>captus</w:t>
      </w:r>
      <w:r>
        <w:t xml:space="preserve"> ‘captive’ suggesting that the </w:t>
      </w:r>
      <w:hyperlink r:id="rId465" w:tooltip="History of slavery" w:history="1">
        <w:r>
          <w:rPr>
            <w:rStyle w:val="Hyperlink"/>
          </w:rPr>
          <w:t>slave trade</w:t>
        </w:r>
      </w:hyperlink>
      <w:r>
        <w:t xml:space="preserve"> was an early means of contact between Latin and Celtic societies</w:t>
      </w:r>
      <w:r>
        <w:t>.</w:t>
      </w:r>
      <w:hyperlink w:anchor="cite_note-83" w:history="1">
        <w:r>
          <w:rPr>
            <w:rStyle w:val="Hyperlink"/>
            <w:vertAlign w:val="superscript"/>
          </w:rPr>
          <w:t>[83]</w:t>
        </w:r>
      </w:hyperlink>
      <w:r>
        <w:t xml:space="preserve"> In the Middle Ages, slavery was especially prevalent in the </w:t>
      </w:r>
      <w:hyperlink r:id="rId466" w:tooltip="Celtic nations" w:history="1">
        <w:r>
          <w:rPr>
            <w:rStyle w:val="Hyperlink"/>
          </w:rPr>
          <w:t>Celtic countries</w:t>
        </w:r>
      </w:hyperlink>
      <w:r>
        <w:t>.</w:t>
      </w:r>
      <w:hyperlink w:anchor="cite_note-84" w:history="1">
        <w:r>
          <w:rPr>
            <w:rStyle w:val="Hyperlink"/>
            <w:vertAlign w:val="superscript"/>
          </w:rPr>
          <w:t>[84]</w:t>
        </w:r>
      </w:hyperlink>
      <w:r>
        <w:t xml:space="preserve"> </w:t>
      </w:r>
      <w:hyperlink r:id="rId467" w:tooltip="Manumission" w:history="1">
        <w:r>
          <w:rPr>
            <w:rStyle w:val="Hyperlink"/>
          </w:rPr>
          <w:t>Manumissions</w:t>
        </w:r>
      </w:hyperlink>
      <w:r>
        <w:t xml:space="preserve"> were discouraged by law and the word for "female slave", </w:t>
      </w:r>
      <w:r>
        <w:rPr>
          <w:i/>
          <w:iCs/>
        </w:rPr>
        <w:t>cumal</w:t>
      </w:r>
      <w:r>
        <w:t>, was used as a general unit of value in Ireland</w:t>
      </w:r>
      <w:r>
        <w:t>.</w:t>
      </w:r>
      <w:hyperlink w:anchor="cite_note-85" w:history="1">
        <w:r>
          <w:rPr>
            <w:rStyle w:val="Hyperlink"/>
            <w:vertAlign w:val="superscript"/>
          </w:rPr>
          <w:t>[85]</w:t>
        </w:r>
      </w:hyperlink>
      <w:r>
        <w:t xml:space="preserve"> Archaeological evidence suggests that the pre-Roman Celtic societies were linked to the netw</w:t>
      </w:r>
      <w:r>
        <w:t xml:space="preserve">ork of overland </w:t>
      </w:r>
      <w:hyperlink r:id="rId468" w:tooltip="Trade route" w:history="1">
        <w:r>
          <w:rPr>
            <w:rStyle w:val="Hyperlink"/>
          </w:rPr>
          <w:t>trade routes</w:t>
        </w:r>
      </w:hyperlink>
      <w:r>
        <w:t xml:space="preserve"> that spanned Eurasia. Archaeologists have discovered large prehistoric trackways crossing bogs in Ireland and Germany. Due to their substantial nature, these are believed to ha</w:t>
      </w:r>
      <w:r>
        <w:t>ve been created for wheeled transport as part of an extensive roadway system that facilitated trade</w:t>
      </w:r>
      <w:r>
        <w:t>.</w:t>
      </w:r>
      <w:hyperlink w:anchor="cite_note-86" w:history="1">
        <w:r>
          <w:rPr>
            <w:rStyle w:val="Hyperlink"/>
            <w:vertAlign w:val="superscript"/>
          </w:rPr>
          <w:t>[86]</w:t>
        </w:r>
      </w:hyperlink>
      <w:r>
        <w:t xml:space="preserve"> The territory held by the Celts contained </w:t>
      </w:r>
      <w:hyperlink r:id="rId469" w:tooltip="Tin" w:history="1">
        <w:r>
          <w:rPr>
            <w:rStyle w:val="Hyperlink"/>
          </w:rPr>
          <w:t>tin</w:t>
        </w:r>
      </w:hyperlink>
      <w:r>
        <w:t>, lead, iron, silver and gold</w:t>
      </w:r>
      <w:r>
        <w:t>.</w:t>
      </w:r>
      <w:hyperlink w:anchor="cite_note-87" w:history="1">
        <w:r>
          <w:rPr>
            <w:rStyle w:val="Hyperlink"/>
            <w:vertAlign w:val="superscript"/>
          </w:rPr>
          <w:t>[87]</w:t>
        </w:r>
      </w:hyperlink>
      <w:r>
        <w:t xml:space="preserve"> Celtic smiths and metalworkers created weapons and jewellery for </w:t>
      </w:r>
      <w:hyperlink r:id="rId470" w:tooltip="International trade" w:history="1">
        <w:r>
          <w:rPr>
            <w:rStyle w:val="Hyperlink"/>
          </w:rPr>
          <w:t>international trade</w:t>
        </w:r>
      </w:hyperlink>
      <w:r>
        <w:t xml:space="preserve">, particularly with the Romans. </w:t>
      </w:r>
    </w:p>
    <w:p w:rsidR="00000000" w:rsidRDefault="00017C6C">
      <w:pPr>
        <w:pStyle w:val="NormalWeb"/>
      </w:pPr>
      <w:r>
        <w:t xml:space="preserve">The myth that the Celtic </w:t>
      </w:r>
      <w:hyperlink r:id="rId471" w:tooltip="Monetary system" w:history="1">
        <w:r>
          <w:rPr>
            <w:rStyle w:val="Hyperlink"/>
          </w:rPr>
          <w:t>monetary system</w:t>
        </w:r>
      </w:hyperlink>
      <w:r>
        <w:t xml:space="preserve"> consisted of wholly barter is a common one, but is in part false. The monetary system was complex and is still not understood (much like the late Roman coinages), and due to the absence of large</w:t>
      </w:r>
      <w:r>
        <w:t xml:space="preserve"> numbers of coin items, it is assumed that "proto-money" was used. This included bronze items made from the early La Tène period and onwards, which were often in the shape of </w:t>
      </w:r>
      <w:hyperlink r:id="rId472" w:tooltip="Axe" w:history="1">
        <w:r>
          <w:rPr>
            <w:rStyle w:val="Hyperlink"/>
          </w:rPr>
          <w:t>axeheads</w:t>
        </w:r>
      </w:hyperlink>
      <w:r>
        <w:t xml:space="preserve">, rings, or </w:t>
      </w:r>
      <w:hyperlink r:id="rId473" w:tooltip="Bell (instrument)" w:history="1">
        <w:r>
          <w:rPr>
            <w:rStyle w:val="Hyperlink"/>
          </w:rPr>
          <w:t>bells</w:t>
        </w:r>
      </w:hyperlink>
      <w:r>
        <w:t xml:space="preserve">. Due to the large number of these present in some burials, it is thought they had a relatively high </w:t>
      </w:r>
      <w:hyperlink r:id="rId474" w:tooltip="Value (economics)" w:history="1">
        <w:r>
          <w:rPr>
            <w:rStyle w:val="Hyperlink"/>
          </w:rPr>
          <w:t>monetary value</w:t>
        </w:r>
      </w:hyperlink>
      <w:r>
        <w:t>, and could be used for "day to day"</w:t>
      </w:r>
      <w:r>
        <w:t xml:space="preserve"> purchases. Low-value coinages of </w:t>
      </w:r>
      <w:hyperlink r:id="rId475" w:tooltip="Potin" w:history="1">
        <w:r>
          <w:rPr>
            <w:rStyle w:val="Hyperlink"/>
          </w:rPr>
          <w:t>potin</w:t>
        </w:r>
      </w:hyperlink>
      <w:r>
        <w:t>, a bronze alloy with high tin content, were minted in most Celtic areas of the continent and in South-East Britain prior to the Roman conquest of these lands. Higher-value coina</w:t>
      </w:r>
      <w:r>
        <w:t xml:space="preserve">ges, suitable for use in trade, were minted in gold, silver, and high-quality bronze. </w:t>
      </w:r>
      <w:hyperlink r:id="rId476" w:tooltip="Gold coin" w:history="1">
        <w:r>
          <w:rPr>
            <w:rStyle w:val="Hyperlink"/>
          </w:rPr>
          <w:t>Gold coinage</w:t>
        </w:r>
      </w:hyperlink>
      <w:r>
        <w:t xml:space="preserve"> was much more common than </w:t>
      </w:r>
      <w:hyperlink r:id="rId477" w:tooltip="Silver coin" w:history="1">
        <w:r>
          <w:rPr>
            <w:rStyle w:val="Hyperlink"/>
          </w:rPr>
          <w:t>silver coinage</w:t>
        </w:r>
      </w:hyperlink>
      <w:r>
        <w:t>, despite being wor</w:t>
      </w:r>
      <w:r>
        <w:t>th substantially more, as while there were around 100 mines in Southern Britain and Central France, silver was more rarely mined. This was due partly to the relative sparsity of mines and the amount of effort needed for extraction compared to the profit ga</w:t>
      </w:r>
      <w:r>
        <w:t>ined. As the Roman civilisation grew in importance and expanded its trade with the Celtic world, silver and bronze coinage became more common. This coincided with a major increase in gold production in Celtic areas to meet the Roman demand, due to the high</w:t>
      </w:r>
      <w:r>
        <w:t xml:space="preserve"> value Romans put on the metal. The large number of gold mines in France is thought to be a major reason why Caesar invaded. </w:t>
      </w:r>
    </w:p>
    <w:p w:rsidR="00000000" w:rsidRDefault="00017C6C">
      <w:pPr>
        <w:pStyle w:val="NormalWeb"/>
      </w:pPr>
      <w:r>
        <w:t>There are only very limited records from pre-Christian times written in Celtic languages. These are mostly inscriptions in the Rom</w:t>
      </w:r>
      <w:r>
        <w:t xml:space="preserve">an and sometimes Greek alphabets. The </w:t>
      </w:r>
      <w:hyperlink r:id="rId478" w:tooltip="Ogham" w:history="1">
        <w:r>
          <w:rPr>
            <w:rStyle w:val="Hyperlink"/>
          </w:rPr>
          <w:t>Ogham</w:t>
        </w:r>
      </w:hyperlink>
      <w:r>
        <w:t xml:space="preserve"> script, an </w:t>
      </w:r>
      <w:hyperlink r:id="rId479" w:tooltip="Early Medieval" w:history="1">
        <w:r>
          <w:rPr>
            <w:rStyle w:val="Hyperlink"/>
          </w:rPr>
          <w:t>Early Medieval</w:t>
        </w:r>
      </w:hyperlink>
      <w:r>
        <w:t xml:space="preserve"> </w:t>
      </w:r>
      <w:hyperlink r:id="rId480" w:tooltip="Alphabet" w:history="1">
        <w:r>
          <w:rPr>
            <w:rStyle w:val="Hyperlink"/>
          </w:rPr>
          <w:t>alphabet</w:t>
        </w:r>
      </w:hyperlink>
      <w:r>
        <w:t xml:space="preserve">, was mostly used in early Christian times in Ireland and Scotland (but also in Wales and England), and was only used for ceremonial purposes such as inscriptions on gravestones. The available evidence is of a strong oral tradition, such as that preserved </w:t>
      </w:r>
      <w:r>
        <w:t xml:space="preserve">by bards in Ireland, and eventually recorded by </w:t>
      </w:r>
      <w:hyperlink r:id="rId481" w:tooltip="Monastery" w:history="1">
        <w:r>
          <w:rPr>
            <w:rStyle w:val="Hyperlink"/>
          </w:rPr>
          <w:t>monasteries</w:t>
        </w:r>
      </w:hyperlink>
      <w:r>
        <w:t>. Celtic art also produced a great deal of intricate and beautiful metalwork, examples of which have been preserved by their distinctive burial rites.</w:t>
      </w:r>
      <w:r>
        <w:t xml:space="preserve"> </w:t>
      </w:r>
    </w:p>
    <w:p w:rsidR="00000000" w:rsidRDefault="00017C6C">
      <w:pPr>
        <w:pStyle w:val="NormalWeb"/>
      </w:pPr>
      <w:r>
        <w:t xml:space="preserve">In some regards the Atlantic Celts were conservative: for example, they still used </w:t>
      </w:r>
      <w:hyperlink r:id="rId482" w:tooltip="Chariot" w:history="1">
        <w:r>
          <w:rPr>
            <w:rStyle w:val="Hyperlink"/>
          </w:rPr>
          <w:t>chariots</w:t>
        </w:r>
      </w:hyperlink>
      <w:r>
        <w:t xml:space="preserve"> in combat long after they had been reduced to ceremonial roles by the Greeks and Romans. However, despite being outdate</w:t>
      </w:r>
      <w:r>
        <w:t xml:space="preserve">d, Celtic </w:t>
      </w:r>
      <w:hyperlink r:id="rId483" w:tooltip="Chariot tactics" w:history="1">
        <w:r>
          <w:rPr>
            <w:rStyle w:val="Hyperlink"/>
          </w:rPr>
          <w:t>chariot tactics</w:t>
        </w:r>
      </w:hyperlink>
      <w:r>
        <w:t xml:space="preserve"> were able to repel the invasion of Britain attempted by Julius Caesar. </w:t>
      </w:r>
    </w:p>
    <w:p w:rsidR="00000000" w:rsidRDefault="00017C6C">
      <w:pPr>
        <w:pStyle w:val="NormalWeb"/>
      </w:pPr>
      <w:r>
        <w:t xml:space="preserve">According to Diodorus Siculus: </w:t>
      </w:r>
    </w:p>
    <w:p w:rsidR="00000000" w:rsidRDefault="00017C6C">
      <w:pPr>
        <w:pStyle w:val="NormalWeb"/>
      </w:pPr>
      <w:hyperlink r:id="rId484" w:tooltip="Template:Quote" w:history="1">
        <w:r>
          <w:rPr>
            <w:rStyle w:val="Hyperlink"/>
          </w:rPr>
          <w:t>Template:Q</w:t>
        </w:r>
        <w:r>
          <w:rPr>
            <w:rStyle w:val="Hyperlink"/>
          </w:rPr>
          <w:t>uote</w:t>
        </w:r>
      </w:hyperlink>
      <w:r>
        <w:t xml:space="preserve"> </w:t>
      </w:r>
    </w:p>
    <w:p w:rsidR="00000000" w:rsidRDefault="00017C6C">
      <w:pPr>
        <w:pStyle w:val="NormalWeb"/>
      </w:pPr>
      <w:hyperlink r:id="rId485" w:tooltip="File:Britishmuseumwaterloohelmet.jpg" w:history="1">
        <w:r>
          <w:rPr>
            <w:rStyle w:val="Hyperlink"/>
          </w:rPr>
          <w:t xml:space="preserve">thumb|left|The </w:t>
        </w:r>
      </w:hyperlink>
      <w:hyperlink r:id="rId486" w:tooltip="Waterloo Helmet" w:history="1">
        <w:r>
          <w:rPr>
            <w:rStyle w:val="Hyperlink"/>
          </w:rPr>
          <w:t>Waterloo Helmet</w:t>
        </w:r>
      </w:hyperlink>
      <w:r>
        <w:t xml:space="preserve"> </w:t>
      </w:r>
    </w:p>
    <w:p w:rsidR="00000000" w:rsidRDefault="00017C6C">
      <w:pPr>
        <w:pStyle w:val="Heading3"/>
        <w:rPr>
          <w:rFonts w:eastAsia="Times New Roman"/>
        </w:rPr>
      </w:pPr>
      <w:r>
        <w:rPr>
          <w:rStyle w:val="mw-headline"/>
          <w:rFonts w:eastAsia="Times New Roman"/>
        </w:rPr>
        <w:t>Clothin</w:t>
      </w:r>
      <w:r>
        <w:rPr>
          <w:rStyle w:val="mw-headline"/>
          <w:rFonts w:eastAsia="Times New Roman"/>
        </w:rPr>
        <w:t>g</w:t>
      </w:r>
      <w:r>
        <w:rPr>
          <w:rStyle w:val="mw-editsection-bracket"/>
          <w:rFonts w:eastAsia="Times New Roman"/>
        </w:rPr>
        <w:t>[</w:t>
      </w:r>
      <w:hyperlink r:id="rId487" w:tooltip="Edit section: Clothing"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488" w:tooltip="Template:Double image" w:history="1">
        <w:r>
          <w:rPr>
            <w:rStyle w:val="Hyperlink"/>
          </w:rPr>
          <w:t>Template:Double image</w:t>
        </w:r>
      </w:hyperlink>
      <w:r>
        <w:t xml:space="preserve"> </w:t>
      </w:r>
    </w:p>
    <w:p w:rsidR="00000000" w:rsidRDefault="00017C6C">
      <w:pPr>
        <w:pStyle w:val="NormalWeb"/>
      </w:pPr>
      <w:r>
        <w:t xml:space="preserve">During the later Iron Age the Gauls generally wore long-sleeved shirts or </w:t>
      </w:r>
      <w:hyperlink r:id="rId489" w:tooltip="Tunic" w:history="1">
        <w:r>
          <w:rPr>
            <w:rStyle w:val="Hyperlink"/>
          </w:rPr>
          <w:t>t</w:t>
        </w:r>
        <w:r>
          <w:rPr>
            <w:rStyle w:val="Hyperlink"/>
          </w:rPr>
          <w:t>unics</w:t>
        </w:r>
      </w:hyperlink>
      <w:r>
        <w:t xml:space="preserve"> and long trousers (called </w:t>
      </w:r>
      <w:hyperlink r:id="rId490" w:tooltip="Braccae" w:history="1">
        <w:r>
          <w:rPr>
            <w:rStyle w:val="Hyperlink"/>
            <w:i/>
            <w:iCs/>
          </w:rPr>
          <w:t>braccae</w:t>
        </w:r>
      </w:hyperlink>
      <w:r>
        <w:t xml:space="preserve"> by the Romans)</w:t>
      </w:r>
      <w:r>
        <w:t>.</w:t>
      </w:r>
      <w:hyperlink w:anchor="cite_note-88" w:history="1">
        <w:r>
          <w:rPr>
            <w:rStyle w:val="Hyperlink"/>
            <w:vertAlign w:val="superscript"/>
          </w:rPr>
          <w:t>[88]</w:t>
        </w:r>
      </w:hyperlink>
      <w:r>
        <w:t xml:space="preserve"> Clothes were made of </w:t>
      </w:r>
      <w:hyperlink r:id="rId491" w:tooltip="Wool" w:history="1">
        <w:r>
          <w:rPr>
            <w:rStyle w:val="Hyperlink"/>
          </w:rPr>
          <w:t>wool</w:t>
        </w:r>
      </w:hyperlink>
      <w:r>
        <w:t xml:space="preserve"> or </w:t>
      </w:r>
      <w:hyperlink r:id="rId492" w:tooltip="Linen" w:history="1">
        <w:r>
          <w:rPr>
            <w:rStyle w:val="Hyperlink"/>
          </w:rPr>
          <w:t>linen</w:t>
        </w:r>
      </w:hyperlink>
      <w:r>
        <w:t xml:space="preserve">, with some silk being used by the rich. </w:t>
      </w:r>
      <w:hyperlink r:id="rId493" w:tooltip="Cloak" w:history="1">
        <w:r>
          <w:rPr>
            <w:rStyle w:val="Hyperlink"/>
          </w:rPr>
          <w:t>Cloaks</w:t>
        </w:r>
      </w:hyperlink>
      <w:r>
        <w:t xml:space="preserve"> were worn in the winter. </w:t>
      </w:r>
      <w:hyperlink r:id="rId494" w:tooltip="Brooch" w:history="1">
        <w:r>
          <w:rPr>
            <w:rStyle w:val="Hyperlink"/>
          </w:rPr>
          <w:t>Brooches</w:t>
        </w:r>
      </w:hyperlink>
      <w:r>
        <w:t xml:space="preserve"> and </w:t>
      </w:r>
      <w:hyperlink r:id="rId495" w:tooltip="Armlet" w:history="1">
        <w:r>
          <w:rPr>
            <w:rStyle w:val="Hyperlink"/>
          </w:rPr>
          <w:t>armlets</w:t>
        </w:r>
      </w:hyperlink>
      <w:r>
        <w:t xml:space="preserve"> were used, but the most famous item of je</w:t>
      </w:r>
      <w:r>
        <w:t xml:space="preserve">wellery was the </w:t>
      </w:r>
      <w:hyperlink r:id="rId496" w:tooltip="Torc" w:history="1">
        <w:r>
          <w:rPr>
            <w:rStyle w:val="Hyperlink"/>
          </w:rPr>
          <w:t>torc</w:t>
        </w:r>
      </w:hyperlink>
      <w:r>
        <w:t xml:space="preserve">, a neck collar of metal, sometimes gold. The horned </w:t>
      </w:r>
      <w:hyperlink r:id="rId497" w:tooltip="Waterloo Helmet" w:history="1">
        <w:r>
          <w:rPr>
            <w:rStyle w:val="Hyperlink"/>
          </w:rPr>
          <w:t>Waterloo Helmet</w:t>
        </w:r>
      </w:hyperlink>
      <w:r>
        <w:t xml:space="preserve"> in the </w:t>
      </w:r>
      <w:hyperlink r:id="rId498" w:tooltip="British Museum" w:history="1">
        <w:r>
          <w:rPr>
            <w:rStyle w:val="Hyperlink"/>
          </w:rPr>
          <w:t>British</w:t>
        </w:r>
        <w:r>
          <w:rPr>
            <w:rStyle w:val="Hyperlink"/>
          </w:rPr>
          <w:t xml:space="preserve"> Museum</w:t>
        </w:r>
      </w:hyperlink>
      <w:r>
        <w:t>, which long set the standard for modern images of Celtic warriors, is in fact a unique survival, and may have been a piece for ceremonial rather than military wear.</w:t>
      </w:r>
      <w:hyperlink r:id="rId499" w:tooltip="Template:Clear left" w:history="1">
        <w:r>
          <w:rPr>
            <w:rStyle w:val="Hyperlink"/>
          </w:rPr>
          <w:t>Template:Clear le</w:t>
        </w:r>
        <w:r>
          <w:rPr>
            <w:rStyle w:val="Hyperlink"/>
          </w:rPr>
          <w:t>ft</w:t>
        </w:r>
      </w:hyperlink>
      <w:r>
        <w:t xml:space="preserve"> </w:t>
      </w:r>
    </w:p>
    <w:p w:rsidR="00000000" w:rsidRDefault="00017C6C">
      <w:pPr>
        <w:pStyle w:val="Heading3"/>
        <w:rPr>
          <w:rFonts w:eastAsia="Times New Roman"/>
        </w:rPr>
      </w:pPr>
      <w:r>
        <w:rPr>
          <w:rStyle w:val="mw-headline"/>
          <w:rFonts w:eastAsia="Times New Roman"/>
        </w:rPr>
        <w:t>Gender and sexual norm</w:t>
      </w:r>
      <w:r>
        <w:rPr>
          <w:rStyle w:val="mw-headline"/>
          <w:rFonts w:eastAsia="Times New Roman"/>
        </w:rPr>
        <w:t>s</w:t>
      </w:r>
      <w:r>
        <w:rPr>
          <w:rStyle w:val="mw-editsection-bracket"/>
          <w:rFonts w:eastAsia="Times New Roman"/>
        </w:rPr>
        <w:t>[</w:t>
      </w:r>
      <w:hyperlink r:id="rId500" w:tooltip="Edit section: Gender and sexual norms"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501" w:tooltip="File:Celtic.warriors.garments-replica.jpg" w:history="1">
        <w:r>
          <w:rPr>
            <w:rStyle w:val="Hyperlink"/>
          </w:rPr>
          <w:t>thumb</w:t>
        </w:r>
        <w:r>
          <w:rPr>
            <w:rStyle w:val="Hyperlink"/>
          </w:rPr>
          <w:t>|upright|Reconstruction of a German Iron Age Celtic warrior's garments</w:t>
        </w:r>
      </w:hyperlink>
      <w:r>
        <w:t xml:space="preserve"> </w:t>
      </w:r>
      <w:hyperlink r:id="rId502" w:tooltip="Template:See also" w:history="1">
        <w:r>
          <w:rPr>
            <w:rStyle w:val="Hyperlink"/>
          </w:rPr>
          <w:t>Template:See also</w:t>
        </w:r>
      </w:hyperlink>
      <w:r>
        <w:t xml:space="preserve"> According to </w:t>
      </w:r>
      <w:hyperlink r:id="rId503" w:tooltip="Aristotle" w:history="1">
        <w:r>
          <w:rPr>
            <w:rStyle w:val="Hyperlink"/>
          </w:rPr>
          <w:t>Aristotle</w:t>
        </w:r>
      </w:hyperlink>
      <w:r>
        <w:t>, most "belligerent nations" were s</w:t>
      </w:r>
      <w:r>
        <w:t>trongly influenced by their women, but the Celts were unusual because their men openly preferred male lovers (</w:t>
      </w:r>
      <w:hyperlink r:id="rId504" w:tooltip="Politics (Aristotle)" w:history="1">
        <w:r>
          <w:rPr>
            <w:rStyle w:val="Hyperlink"/>
            <w:i/>
            <w:iCs/>
          </w:rPr>
          <w:t>Politics</w:t>
        </w:r>
      </w:hyperlink>
      <w:r>
        <w:t xml:space="preserve"> II 1269b)</w:t>
      </w:r>
      <w:r>
        <w:t>.</w:t>
      </w:r>
      <w:hyperlink w:anchor="cite_note-89" w:history="1">
        <w:r>
          <w:rPr>
            <w:rStyle w:val="Hyperlink"/>
            <w:vertAlign w:val="superscript"/>
          </w:rPr>
          <w:t>[89]</w:t>
        </w:r>
      </w:hyperlink>
      <w:r>
        <w:t xml:space="preserve"> H. D. Rankin in </w:t>
      </w:r>
      <w:r>
        <w:rPr>
          <w:i/>
          <w:iCs/>
        </w:rPr>
        <w:t>Celts and the Classical World</w:t>
      </w:r>
      <w:r>
        <w:t xml:space="preserve"> notes that "Athenaeus echoes this comment (603a) and so does </w:t>
      </w:r>
      <w:hyperlink r:id="rId505" w:tooltip="Ammianus Marcellinus" w:history="1">
        <w:r>
          <w:rPr>
            <w:rStyle w:val="Hyperlink"/>
          </w:rPr>
          <w:t>Ammianus</w:t>
        </w:r>
      </w:hyperlink>
      <w:r>
        <w:t xml:space="preserve"> (30.9). It seems to be the general opinion of antiquity.</w:t>
      </w:r>
      <w:r>
        <w:t>"</w:t>
      </w:r>
      <w:hyperlink w:anchor="cite_note-90" w:history="1">
        <w:r>
          <w:rPr>
            <w:rStyle w:val="Hyperlink"/>
            <w:vertAlign w:val="superscript"/>
          </w:rPr>
          <w:t>[90]</w:t>
        </w:r>
      </w:hyperlink>
      <w:r>
        <w:t xml:space="preserve"> In book XIII of his </w:t>
      </w:r>
      <w:hyperlink r:id="rId506" w:tooltip="Deipnosophistae" w:history="1">
        <w:r>
          <w:rPr>
            <w:rStyle w:val="Hyperlink"/>
            <w:i/>
            <w:iCs/>
          </w:rPr>
          <w:t>Deipnosophists</w:t>
        </w:r>
      </w:hyperlink>
      <w:r>
        <w:t xml:space="preserve">, the Roman Greek rhetorician and grammarian </w:t>
      </w:r>
      <w:hyperlink r:id="rId507" w:tooltip="Athenaeus" w:history="1">
        <w:r>
          <w:rPr>
            <w:rStyle w:val="Hyperlink"/>
          </w:rPr>
          <w:t>Athenaeus</w:t>
        </w:r>
      </w:hyperlink>
      <w:r>
        <w:t xml:space="preserve">, repeating assertions made by </w:t>
      </w:r>
      <w:hyperlink r:id="rId508" w:tooltip="Diodorus Siculus" w:history="1">
        <w:r>
          <w:rPr>
            <w:rStyle w:val="Hyperlink"/>
          </w:rPr>
          <w:t>Diodorus Siculus</w:t>
        </w:r>
      </w:hyperlink>
      <w:r>
        <w:t xml:space="preserve"> in the 1st century BC (</w:t>
      </w:r>
      <w:hyperlink r:id="rId509" w:tooltip="Bibliotheca historica" w:history="1">
        <w:r>
          <w:rPr>
            <w:rStyle w:val="Hyperlink"/>
          </w:rPr>
          <w:t>Bibliotheca historica</w:t>
        </w:r>
      </w:hyperlink>
      <w:r>
        <w:t xml:space="preserve"> </w:t>
      </w:r>
      <w:hyperlink r:id="rId510" w:anchor="32.7" w:history="1">
        <w:r>
          <w:rPr>
            <w:rStyle w:val="Hyperlink"/>
          </w:rPr>
          <w:t>5:32</w:t>
        </w:r>
      </w:hyperlink>
      <w:r>
        <w:t>), wrote that Celtic women were beautiful but that the men preferred to sleep together. Diodorus went further, stating that "the young men will offer themselves to strangers and are insulted if the offer is refused". Rankin argues th</w:t>
      </w:r>
      <w:r>
        <w:t xml:space="preserve">at the ultimate source of these assertions is likely to be </w:t>
      </w:r>
      <w:hyperlink r:id="rId511" w:tooltip="Poseidonius" w:history="1">
        <w:r>
          <w:rPr>
            <w:rStyle w:val="Hyperlink"/>
          </w:rPr>
          <w:t>Poseidonius</w:t>
        </w:r>
      </w:hyperlink>
      <w:r>
        <w:t xml:space="preserve"> and speculates that these authors may be recording male "bonding rituals"</w:t>
      </w:r>
      <w:r>
        <w:t>.</w:t>
      </w:r>
      <w:hyperlink w:anchor="cite_note-91" w:history="1">
        <w:r>
          <w:rPr>
            <w:rStyle w:val="Hyperlink"/>
            <w:vertAlign w:val="superscript"/>
          </w:rPr>
          <w:t>[91]</w:t>
        </w:r>
      </w:hyperlink>
      <w:r>
        <w:t xml:space="preserve"> The </w:t>
      </w:r>
      <w:hyperlink r:id="rId512" w:tooltip="Sexual norm" w:history="1">
        <w:r>
          <w:rPr>
            <w:rStyle w:val="Hyperlink"/>
          </w:rPr>
          <w:t>sexual freedom</w:t>
        </w:r>
      </w:hyperlink>
      <w:r>
        <w:t xml:space="preserve"> of women in Britain was noted by </w:t>
      </w:r>
      <w:hyperlink r:id="rId513" w:tooltip="Cassius Dio" w:history="1">
        <w:r>
          <w:rPr>
            <w:rStyle w:val="Hyperlink"/>
          </w:rPr>
          <w:t>Cassius Dio</w:t>
        </w:r>
      </w:hyperlink>
      <w:r>
        <w:t xml:space="preserve">: </w:t>
      </w:r>
    </w:p>
    <w:p w:rsidR="00000000" w:rsidRDefault="00017C6C">
      <w:pPr>
        <w:pStyle w:val="NormalWeb"/>
      </w:pPr>
      <w:hyperlink r:id="rId514" w:tooltip="Template:Quote" w:history="1">
        <w:r>
          <w:rPr>
            <w:rStyle w:val="Hyperlink"/>
          </w:rPr>
          <w:t>Template:Quote</w:t>
        </w:r>
      </w:hyperlink>
      <w:r>
        <w:t xml:space="preserve"> </w:t>
      </w:r>
    </w:p>
    <w:p w:rsidR="00000000" w:rsidRDefault="00017C6C">
      <w:pPr>
        <w:pStyle w:val="NormalWeb"/>
      </w:pPr>
      <w:r>
        <w:t xml:space="preserve">There are instances recorded where </w:t>
      </w:r>
      <w:r>
        <w:t xml:space="preserve">women participated both in warfare and in kingship, although they were in the minority in these areas. </w:t>
      </w:r>
      <w:hyperlink r:id="rId515" w:tooltip="Plutarch" w:history="1">
        <w:r>
          <w:rPr>
            <w:rStyle w:val="Hyperlink"/>
          </w:rPr>
          <w:t>Plutarch</w:t>
        </w:r>
      </w:hyperlink>
      <w:r>
        <w:t xml:space="preserve"> reports that Celtic women acted as ambassadors to avoid a war among Celts chiefdoms in the Po valle</w:t>
      </w:r>
      <w:r>
        <w:t xml:space="preserve">y during the 4th century BC.&lt;ref name=Ellis&gt; </w:t>
      </w:r>
      <w:hyperlink r:id="rId516" w:tooltip="Template:Cite book" w:history="1">
        <w:r>
          <w:rPr>
            <w:rStyle w:val="Hyperlink"/>
          </w:rPr>
          <w:t>Template:Cite book</w:t>
        </w:r>
      </w:hyperlink>
      <w:r>
        <w:t xml:space="preserve"> &lt;/ref&gt; </w:t>
      </w:r>
    </w:p>
    <w:p w:rsidR="00000000" w:rsidRDefault="00017C6C">
      <w:pPr>
        <w:pStyle w:val="NormalWeb"/>
      </w:pPr>
      <w:r>
        <w:t>Very few reliable sources exist regarding Celtic views on gender divisions and societal status, though some archaeologi</w:t>
      </w:r>
      <w:r>
        <w:t xml:space="preserve">cal evidence does suggest that their views of </w:t>
      </w:r>
      <w:hyperlink r:id="rId517" w:tooltip="Gender role" w:history="1">
        <w:r>
          <w:rPr>
            <w:rStyle w:val="Hyperlink"/>
          </w:rPr>
          <w:t>gender roles</w:t>
        </w:r>
      </w:hyperlink>
      <w:r>
        <w:t xml:space="preserve"> may differ from contemporary and less </w:t>
      </w:r>
      <w:hyperlink r:id="rId518" w:tooltip="Egalitarian" w:history="1">
        <w:r>
          <w:rPr>
            <w:rStyle w:val="Hyperlink"/>
          </w:rPr>
          <w:t>egalitarian</w:t>
        </w:r>
      </w:hyperlink>
      <w:r>
        <w:t xml:space="preserve"> classical counterparts of the Roman era</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There are some general indications from Iron Age burial sites in the Champagne and Bourgogne regions of Northeastern France suggesting that women may have had roles in combat du</w:t>
      </w:r>
      <w:r>
        <w:t xml:space="preserve">ring the earlier </w:t>
      </w:r>
      <w:r>
        <w:rPr>
          <w:i/>
          <w:iCs/>
        </w:rPr>
        <w:t>La Tène</w:t>
      </w:r>
      <w:r>
        <w:t xml:space="preserve"> period. However, the evidence is far from conclusive</w:t>
      </w:r>
      <w:r>
        <w:t>.</w:t>
      </w:r>
      <w:hyperlink w:anchor="cite_note-94" w:history="1">
        <w:r>
          <w:rPr>
            <w:rStyle w:val="Hyperlink"/>
            <w:vertAlign w:val="superscript"/>
          </w:rPr>
          <w:t>[94]</w:t>
        </w:r>
      </w:hyperlink>
      <w:r>
        <w:t xml:space="preserve">Examples of individuals buried with both female jewellery and weaponry have been identified, such as the </w:t>
      </w:r>
      <w:hyperlink r:id="rId519" w:tooltip="Vix Grave" w:history="1">
        <w:r>
          <w:rPr>
            <w:rStyle w:val="Hyperlink"/>
          </w:rPr>
          <w:t>Vix Grave</w:t>
        </w:r>
      </w:hyperlink>
      <w:r>
        <w:t>, and there are questions about the gender of some skeletons that were buried with warrior assemblages. However, it has been suggested that "the weapons may indicate rank instead of masculinity"</w:t>
      </w:r>
      <w:r>
        <w:t>.</w:t>
      </w:r>
      <w:hyperlink w:anchor="cite_note-95" w:history="1">
        <w:r>
          <w:rPr>
            <w:rStyle w:val="Hyperlink"/>
            <w:vertAlign w:val="superscript"/>
          </w:rPr>
          <w:t>[95]</w:t>
        </w:r>
      </w:hyperlink>
      <w:r>
        <w:t xml:space="preserve"> Among the insular Celts, there is a greater amount of historic documentation to suggest warrior roles for women. In addition to commentary by </w:t>
      </w:r>
      <w:hyperlink r:id="rId520" w:tooltip="Tacitus" w:history="1">
        <w:r>
          <w:rPr>
            <w:rStyle w:val="Hyperlink"/>
          </w:rPr>
          <w:t>Tacitus</w:t>
        </w:r>
      </w:hyperlink>
      <w:r>
        <w:t xml:space="preserve"> about </w:t>
      </w:r>
      <w:hyperlink r:id="rId521" w:tooltip="Boudica" w:history="1">
        <w:r>
          <w:rPr>
            <w:rStyle w:val="Hyperlink"/>
          </w:rPr>
          <w:t>Boudica</w:t>
        </w:r>
      </w:hyperlink>
      <w:r>
        <w:t>, ther</w:t>
      </w:r>
      <w:r>
        <w:t xml:space="preserve">e are indications from later period histories that also suggest a more substantial role for "women as warriors", in symbolic if not actual roles. </w:t>
      </w:r>
      <w:hyperlink r:id="rId522" w:tooltip="Posidonius" w:history="1">
        <w:r>
          <w:rPr>
            <w:rStyle w:val="Hyperlink"/>
          </w:rPr>
          <w:t>Posidonius</w:t>
        </w:r>
      </w:hyperlink>
      <w:r>
        <w:t xml:space="preserve"> and </w:t>
      </w:r>
      <w:hyperlink r:id="rId523" w:tooltip="Strabo" w:history="1">
        <w:r>
          <w:rPr>
            <w:rStyle w:val="Hyperlink"/>
          </w:rPr>
          <w:t>Strab</w:t>
        </w:r>
        <w:r>
          <w:rPr>
            <w:rStyle w:val="Hyperlink"/>
          </w:rPr>
          <w:t>o</w:t>
        </w:r>
      </w:hyperlink>
      <w:r>
        <w:t xml:space="preserve"> described an island of women where men could not venture for fear of death, and where the women ripped each other apart</w:t>
      </w:r>
      <w:r>
        <w:t>.</w:t>
      </w:r>
      <w:hyperlink w:anchor="cite_note-96" w:history="1">
        <w:r>
          <w:rPr>
            <w:rStyle w:val="Hyperlink"/>
            <w:vertAlign w:val="superscript"/>
          </w:rPr>
          <w:t>[96]</w:t>
        </w:r>
      </w:hyperlink>
      <w:r>
        <w:t xml:space="preserve"> Other writers, such as </w:t>
      </w:r>
      <w:hyperlink r:id="rId524" w:tooltip="Ammianus Marcellinus" w:history="1">
        <w:r>
          <w:rPr>
            <w:rStyle w:val="Hyperlink"/>
          </w:rPr>
          <w:t>Am</w:t>
        </w:r>
        <w:r>
          <w:rPr>
            <w:rStyle w:val="Hyperlink"/>
          </w:rPr>
          <w:t>mianus Marcellinus</w:t>
        </w:r>
      </w:hyperlink>
      <w:r>
        <w:t xml:space="preserve"> and </w:t>
      </w:r>
      <w:hyperlink r:id="rId525" w:tooltip="Tacitus" w:history="1">
        <w:r>
          <w:rPr>
            <w:rStyle w:val="Hyperlink"/>
          </w:rPr>
          <w:t>Tacitus</w:t>
        </w:r>
      </w:hyperlink>
      <w:r>
        <w:t>, mentioned Celtic women inciting, participating in, and leading battles</w:t>
      </w:r>
      <w:r>
        <w:t>.</w:t>
      </w:r>
      <w:hyperlink w:anchor="cite_note-97" w:history="1">
        <w:r>
          <w:rPr>
            <w:rStyle w:val="Hyperlink"/>
            <w:vertAlign w:val="superscript"/>
          </w:rPr>
          <w:t>[97]</w:t>
        </w:r>
      </w:hyperlink>
      <w:r>
        <w:t xml:space="preserve"> Poseidonius' anthropological comments on the Celts had common themes, </w:t>
      </w:r>
      <w:r>
        <w:t xml:space="preserve">primarily </w:t>
      </w:r>
      <w:hyperlink r:id="rId526" w:tooltip="Primitivism" w:history="1">
        <w:r>
          <w:rPr>
            <w:rStyle w:val="Hyperlink"/>
          </w:rPr>
          <w:t>primitivism</w:t>
        </w:r>
      </w:hyperlink>
      <w:r>
        <w:t>, extreme ferocity, cruel sacrificial practices, and the strength and courage of their women</w:t>
      </w:r>
      <w:r>
        <w:t>.</w:t>
      </w:r>
      <w:hyperlink w:anchor="cite_note-98" w:history="1">
        <w:r>
          <w:rPr>
            <w:rStyle w:val="Hyperlink"/>
            <w:vertAlign w:val="superscript"/>
          </w:rPr>
          <w:t>[98]</w:t>
        </w:r>
      </w:hyperlink>
      <w:r>
        <w:t xml:space="preserve"> Under </w:t>
      </w:r>
      <w:hyperlink r:id="rId527" w:tooltip="Early Irish law" w:history="1">
        <w:r>
          <w:rPr>
            <w:rStyle w:val="Hyperlink"/>
          </w:rPr>
          <w:t>Brehon Law</w:t>
        </w:r>
      </w:hyperlink>
      <w:r>
        <w:t xml:space="preserve">, which was written down in </w:t>
      </w:r>
      <w:hyperlink r:id="rId528" w:tooltip="Early Middle Ages" w:history="1">
        <w:r>
          <w:rPr>
            <w:rStyle w:val="Hyperlink"/>
          </w:rPr>
          <w:t>early Medieval</w:t>
        </w:r>
      </w:hyperlink>
      <w:r>
        <w:t xml:space="preserve"> Ireland after </w:t>
      </w:r>
      <w:hyperlink r:id="rId529" w:tooltip="Conversion to Christianity" w:history="1">
        <w:r>
          <w:rPr>
            <w:rStyle w:val="Hyperlink"/>
          </w:rPr>
          <w:t>conversion to Christianity</w:t>
        </w:r>
      </w:hyperlink>
      <w:r>
        <w:t>, a woman had the right to divorce her husband and gain his property if he was unable to perform his marital duties due to impotence, obesity, homosexual inclination or preference for other women</w:t>
      </w:r>
      <w:r>
        <w:t>.</w:t>
      </w:r>
      <w:hyperlink w:anchor="cite_note-99" w:history="1">
        <w:r>
          <w:rPr>
            <w:rStyle w:val="Hyperlink"/>
            <w:vertAlign w:val="superscript"/>
          </w:rPr>
          <w:t>[99]</w:t>
        </w:r>
      </w:hyperlink>
      <w:r>
        <w:t xml:space="preserve"> </w:t>
      </w:r>
    </w:p>
    <w:p w:rsidR="00000000" w:rsidRDefault="00017C6C">
      <w:pPr>
        <w:pStyle w:val="Heading3"/>
        <w:rPr>
          <w:rFonts w:eastAsia="Times New Roman"/>
        </w:rPr>
      </w:pPr>
      <w:r>
        <w:rPr>
          <w:rStyle w:val="mw-headline"/>
          <w:rFonts w:eastAsia="Times New Roman"/>
        </w:rPr>
        <w:t>Celtic ar</w:t>
      </w:r>
      <w:r>
        <w:rPr>
          <w:rStyle w:val="mw-headline"/>
          <w:rFonts w:eastAsia="Times New Roman"/>
        </w:rPr>
        <w:t>t</w:t>
      </w:r>
      <w:r>
        <w:rPr>
          <w:rStyle w:val="mw-editsection-bracket"/>
          <w:rFonts w:eastAsia="Times New Roman"/>
        </w:rPr>
        <w:t>[</w:t>
      </w:r>
      <w:hyperlink r:id="rId530" w:tooltip="Edit section: Celtic art"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531" w:tooltip="File:Romano-Celtic mirror (Desborough).jpg" w:history="1">
        <w:r>
          <w:rPr>
            <w:rStyle w:val="Hyperlink"/>
          </w:rPr>
          <w:t>thumb|The reverse side of a British bronze mirror, w</w:t>
        </w:r>
        <w:r>
          <w:rPr>
            <w:rStyle w:val="Hyperlink"/>
          </w:rPr>
          <w:t>ith spiral and trumpet motifs typical of La Tène Celtic art in Britain</w:t>
        </w:r>
      </w:hyperlink>
      <w:r>
        <w:t xml:space="preserve"> </w:t>
      </w:r>
      <w:hyperlink r:id="rId532" w:tooltip="Template:Main" w:history="1">
        <w:r>
          <w:rPr>
            <w:rStyle w:val="Hyperlink"/>
          </w:rPr>
          <w:t>Template:Main</w:t>
        </w:r>
      </w:hyperlink>
      <w:r>
        <w:t xml:space="preserve"> </w:t>
      </w:r>
    </w:p>
    <w:p w:rsidR="00000000" w:rsidRDefault="00017C6C">
      <w:pPr>
        <w:pStyle w:val="NormalWeb"/>
      </w:pPr>
      <w:r>
        <w:t xml:space="preserve">Celtic art is generally used by art historians to refer to art of the La Tène period across Europe, while the </w:t>
      </w:r>
      <w:hyperlink r:id="rId533" w:tooltip="Early Medieval" w:history="1">
        <w:r>
          <w:rPr>
            <w:rStyle w:val="Hyperlink"/>
          </w:rPr>
          <w:t>Early Medieval</w:t>
        </w:r>
      </w:hyperlink>
      <w:r>
        <w:t xml:space="preserve"> art of Britain and Ireland, that is what "Celtic art" evokes for much of the general public, is called </w:t>
      </w:r>
      <w:hyperlink r:id="rId534" w:tooltip="Insular art" w:history="1">
        <w:r>
          <w:rPr>
            <w:rStyle w:val="Hyperlink"/>
          </w:rPr>
          <w:t>Insular art</w:t>
        </w:r>
      </w:hyperlink>
      <w:r>
        <w:t xml:space="preserve"> in art history. Both st</w:t>
      </w:r>
      <w:r>
        <w:t>yles absorbed considerable influences from non-Celtic sources, but retained a preference for geometrical decoration over figurative subjects, which are often extremely stylised when they do appear; narrative scenes only appear under outside influence. Ener</w:t>
      </w:r>
      <w:r>
        <w:t xml:space="preserve">getic circular forms, </w:t>
      </w:r>
      <w:hyperlink r:id="rId535" w:tooltip="Triskele" w:history="1">
        <w:r>
          <w:rPr>
            <w:rStyle w:val="Hyperlink"/>
          </w:rPr>
          <w:t>triskeles</w:t>
        </w:r>
      </w:hyperlink>
      <w:r>
        <w:t xml:space="preserve"> and spirals are characteristic. Much of the surviving material is in precious metal, which no doubt gives a very unrepresentative picture, but apart from </w:t>
      </w:r>
      <w:hyperlink r:id="rId536" w:tooltip="Pictish stones" w:history="1">
        <w:r>
          <w:rPr>
            <w:rStyle w:val="Hyperlink"/>
          </w:rPr>
          <w:t>Pictish stones</w:t>
        </w:r>
      </w:hyperlink>
      <w:r>
        <w:t xml:space="preserve"> and the Insular </w:t>
      </w:r>
      <w:hyperlink r:id="rId537" w:tooltip="High crosses" w:history="1">
        <w:r>
          <w:rPr>
            <w:rStyle w:val="Hyperlink"/>
          </w:rPr>
          <w:t>high crosses</w:t>
        </w:r>
      </w:hyperlink>
      <w:r>
        <w:t xml:space="preserve">, large </w:t>
      </w:r>
      <w:hyperlink r:id="rId538" w:tooltip="Monumental sculpture" w:history="1">
        <w:r>
          <w:rPr>
            <w:rStyle w:val="Hyperlink"/>
          </w:rPr>
          <w:t>monumental sculpture</w:t>
        </w:r>
      </w:hyperlink>
      <w:r>
        <w:t>, even with decorative carving,</w:t>
      </w:r>
      <w:r>
        <w:t xml:space="preserve"> is very rare; possibly it was originally common in wood. Celts were also able to create developed musical instruments such as the carnyces, these famous war trumpets used before the battle to frighten the enemy, as the best preserved found in </w:t>
      </w:r>
      <w:hyperlink r:id="rId539" w:tooltip="Tintignac" w:history="1">
        <w:r>
          <w:rPr>
            <w:rStyle w:val="Hyperlink"/>
          </w:rPr>
          <w:t>Tintignac</w:t>
        </w:r>
      </w:hyperlink>
      <w:r>
        <w:t xml:space="preserve"> (</w:t>
      </w:r>
      <w:hyperlink r:id="rId540" w:tooltip="Gaul" w:history="1">
        <w:r>
          <w:rPr>
            <w:rStyle w:val="Hyperlink"/>
          </w:rPr>
          <w:t>Gaul</w:t>
        </w:r>
      </w:hyperlink>
      <w:r>
        <w:t>) in 2004 and which were decorated with a boar head or a snake head</w:t>
      </w:r>
      <w:r>
        <w:t>.</w:t>
      </w:r>
      <w:hyperlink w:anchor="cite_note-100" w:history="1">
        <w:r>
          <w:rPr>
            <w:rStyle w:val="Hyperlink"/>
            <w:vertAlign w:val="superscript"/>
          </w:rPr>
          <w:t>[100]</w:t>
        </w:r>
      </w:hyperlink>
      <w:r>
        <w:t xml:space="preserve"> The </w:t>
      </w:r>
      <w:hyperlink r:id="rId541" w:tooltip="Interlace (art)" w:history="1">
        <w:r>
          <w:rPr>
            <w:rStyle w:val="Hyperlink"/>
          </w:rPr>
          <w:t>interlace</w:t>
        </w:r>
      </w:hyperlink>
      <w:r>
        <w:t xml:space="preserve"> patterns that are often regarded as typical of "Celtic art" were in fact introduced to Insular art from the </w:t>
      </w:r>
      <w:hyperlink r:id="rId542" w:tooltip="Germanic animal style" w:history="1">
        <w:r>
          <w:rPr>
            <w:rStyle w:val="Hyperlink"/>
          </w:rPr>
          <w:t>animal Style II</w:t>
        </w:r>
      </w:hyperlink>
      <w:r>
        <w:t xml:space="preserve"> of Germanic </w:t>
      </w:r>
      <w:hyperlink r:id="rId543" w:tooltip="Migration Period art" w:history="1">
        <w:r>
          <w:rPr>
            <w:rStyle w:val="Hyperlink"/>
          </w:rPr>
          <w:t>Migration Period art</w:t>
        </w:r>
      </w:hyperlink>
      <w:r>
        <w:t xml:space="preserve">, though taken up with great skill and enthusiasm by Celtic artists in metalwork and </w:t>
      </w:r>
      <w:hyperlink r:id="rId544" w:tooltip="Illuminated manuscript" w:history="1">
        <w:r>
          <w:rPr>
            <w:rStyle w:val="Hyperlink"/>
          </w:rPr>
          <w:t>illuminated manuscripts</w:t>
        </w:r>
      </w:hyperlink>
      <w:r>
        <w:t xml:space="preserve">. Equally, the forms </w:t>
      </w:r>
      <w:r>
        <w:t xml:space="preserve">used for the finest Insular art were all adopted from the Roman world: </w:t>
      </w:r>
      <w:hyperlink r:id="rId545" w:tooltip="Gospel book" w:history="1">
        <w:r>
          <w:rPr>
            <w:rStyle w:val="Hyperlink"/>
          </w:rPr>
          <w:t>Gospel books</w:t>
        </w:r>
      </w:hyperlink>
      <w:r>
        <w:t xml:space="preserve"> like the </w:t>
      </w:r>
      <w:hyperlink r:id="rId546" w:tooltip="Book of Kells" w:history="1">
        <w:r>
          <w:rPr>
            <w:rStyle w:val="Hyperlink"/>
          </w:rPr>
          <w:t>Book of Kells</w:t>
        </w:r>
      </w:hyperlink>
      <w:r>
        <w:t xml:space="preserve"> and </w:t>
      </w:r>
      <w:hyperlink r:id="rId547" w:tooltip="Book of Lindisfarne" w:history="1">
        <w:r>
          <w:rPr>
            <w:rStyle w:val="Hyperlink"/>
          </w:rPr>
          <w:t>Book of Lindisfarne</w:t>
        </w:r>
      </w:hyperlink>
      <w:r>
        <w:t xml:space="preserve">, chalices like the </w:t>
      </w:r>
      <w:hyperlink r:id="rId548" w:tooltip="Ardagh Chalice" w:history="1">
        <w:r>
          <w:rPr>
            <w:rStyle w:val="Hyperlink"/>
          </w:rPr>
          <w:t>Ardagh Chalice</w:t>
        </w:r>
      </w:hyperlink>
      <w:r>
        <w:t xml:space="preserve"> and </w:t>
      </w:r>
      <w:hyperlink r:id="rId549" w:tooltip="Derrynaflan Chalice" w:history="1">
        <w:r>
          <w:rPr>
            <w:rStyle w:val="Hyperlink"/>
          </w:rPr>
          <w:t>Derrynaflan Chalice</w:t>
        </w:r>
      </w:hyperlink>
      <w:r>
        <w:t xml:space="preserve">, and </w:t>
      </w:r>
      <w:hyperlink r:id="rId550" w:tooltip="Penannular brooch" w:history="1">
        <w:r>
          <w:rPr>
            <w:rStyle w:val="Hyperlink"/>
          </w:rPr>
          <w:t>penannular brooches</w:t>
        </w:r>
      </w:hyperlink>
      <w:r>
        <w:t xml:space="preserve"> like the </w:t>
      </w:r>
      <w:hyperlink r:id="rId551" w:tooltip="Tara Brooch" w:history="1">
        <w:r>
          <w:rPr>
            <w:rStyle w:val="Hyperlink"/>
          </w:rPr>
          <w:t>Tara Brooch</w:t>
        </w:r>
      </w:hyperlink>
      <w:r>
        <w:t>. These works are from the period of peak achievement of Insular art, which lasted from the 7th to the 9th centuries, befor</w:t>
      </w:r>
      <w:r>
        <w:t xml:space="preserve">e the </w:t>
      </w:r>
      <w:hyperlink r:id="rId552" w:tooltip="Viking" w:history="1">
        <w:r>
          <w:rPr>
            <w:rStyle w:val="Hyperlink"/>
          </w:rPr>
          <w:t>Viking</w:t>
        </w:r>
      </w:hyperlink>
      <w:r>
        <w:t xml:space="preserve"> attacks sharply set back cultural life. </w:t>
      </w:r>
    </w:p>
    <w:p w:rsidR="00000000" w:rsidRDefault="00017C6C">
      <w:pPr>
        <w:pStyle w:val="NormalWeb"/>
      </w:pPr>
      <w:r>
        <w:t>In contrast the less well known but often spectacular art of the richest earlier Continental Celts, before they were conquered by the Romans, often adopted eleme</w:t>
      </w:r>
      <w:r>
        <w:t xml:space="preserve">nts of Roman, Greek and other "foreign" styles (and possibly used imported craftsmen) to decorate objects that were distinctively Celtic. After the Roman conquests, some Celtic elements remained in popular art, especially </w:t>
      </w:r>
      <w:hyperlink r:id="rId553" w:tooltip="Ancient Roman pottery" w:history="1">
        <w:r>
          <w:rPr>
            <w:rStyle w:val="Hyperlink"/>
          </w:rPr>
          <w:t>Ancient Roman pottery</w:t>
        </w:r>
      </w:hyperlink>
      <w:r>
        <w:t xml:space="preserve">, of which Gaul was actually the largest producer, mostly in Italian styles, but also producing work in local taste, including </w:t>
      </w:r>
      <w:hyperlink r:id="rId554" w:tooltip="Figurine" w:history="1">
        <w:r>
          <w:rPr>
            <w:rStyle w:val="Hyperlink"/>
          </w:rPr>
          <w:t>figurines</w:t>
        </w:r>
      </w:hyperlink>
      <w:r>
        <w:t xml:space="preserve"> of deities and w</w:t>
      </w:r>
      <w:r>
        <w:t xml:space="preserve">ares painted with animals and other subjects in highly formalised styles. </w:t>
      </w:r>
      <w:hyperlink r:id="rId555" w:tooltip="Roman Britain" w:history="1">
        <w:r>
          <w:rPr>
            <w:rStyle w:val="Hyperlink"/>
          </w:rPr>
          <w:t>Roman Britain</w:t>
        </w:r>
      </w:hyperlink>
      <w:r>
        <w:t xml:space="preserve"> also took more interest in </w:t>
      </w:r>
      <w:hyperlink r:id="rId556" w:tooltip="Vitreous enamel" w:history="1">
        <w:r>
          <w:rPr>
            <w:rStyle w:val="Hyperlink"/>
          </w:rPr>
          <w:t>enamel</w:t>
        </w:r>
      </w:hyperlink>
      <w:r>
        <w:t xml:space="preserve"> than most of the Emp</w:t>
      </w:r>
      <w:r>
        <w:t xml:space="preserve">ire, and its development of </w:t>
      </w:r>
      <w:hyperlink r:id="rId557" w:tooltip="Champlevé" w:history="1">
        <w:r>
          <w:rPr>
            <w:rStyle w:val="Hyperlink"/>
          </w:rPr>
          <w:t>champlevé</w:t>
        </w:r>
      </w:hyperlink>
      <w:r>
        <w:t xml:space="preserve"> technique was probably important to the later </w:t>
      </w:r>
      <w:hyperlink r:id="rId558" w:tooltip="Medieval art" w:history="1">
        <w:r>
          <w:rPr>
            <w:rStyle w:val="Hyperlink"/>
          </w:rPr>
          <w:t>Medieval art</w:t>
        </w:r>
      </w:hyperlink>
      <w:r>
        <w:t xml:space="preserve"> of the whole of Europe, of which the energy and freedom of </w:t>
      </w:r>
      <w:r>
        <w:t xml:space="preserve">Insular decoration was an important element. Rising nationalism brought </w:t>
      </w:r>
      <w:hyperlink r:id="rId559" w:tooltip="Celtic Revival" w:history="1">
        <w:r>
          <w:rPr>
            <w:rStyle w:val="Hyperlink"/>
          </w:rPr>
          <w:t>Celtic revivals</w:t>
        </w:r>
      </w:hyperlink>
      <w:r>
        <w:t xml:space="preserve"> from the 19th century. </w:t>
      </w:r>
    </w:p>
    <w:p w:rsidR="00000000" w:rsidRDefault="00017C6C">
      <w:pPr>
        <w:pStyle w:val="Heading2"/>
        <w:rPr>
          <w:rFonts w:eastAsia="Times New Roman"/>
        </w:rPr>
      </w:pPr>
      <w:r>
        <w:rPr>
          <w:rStyle w:val="mw-headline"/>
          <w:rFonts w:eastAsia="Times New Roman"/>
        </w:rPr>
        <w:t>Warfare and weapon</w:t>
      </w:r>
      <w:r>
        <w:rPr>
          <w:rStyle w:val="mw-headline"/>
          <w:rFonts w:eastAsia="Times New Roman"/>
        </w:rPr>
        <w:t>s</w:t>
      </w:r>
      <w:r>
        <w:rPr>
          <w:rStyle w:val="mw-editsection-bracket"/>
          <w:rFonts w:eastAsia="Times New Roman"/>
        </w:rPr>
        <w:t>[</w:t>
      </w:r>
      <w:hyperlink r:id="rId560" w:tooltip="Edit section: Warfare and weapons"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561" w:tooltip="File:Parade helmet.jpg" w:history="1">
        <w:r>
          <w:rPr>
            <w:rStyle w:val="Hyperlink"/>
          </w:rPr>
          <w:t>thumb|left|200px|</w:t>
        </w:r>
      </w:hyperlink>
      <w:hyperlink r:id="rId562" w:tooltip="Agris Helmet" w:history="1">
        <w:r>
          <w:rPr>
            <w:rStyle w:val="Hyperlink"/>
          </w:rPr>
          <w:t>Parad</w:t>
        </w:r>
        <w:r>
          <w:rPr>
            <w:rStyle w:val="Hyperlink"/>
          </w:rPr>
          <w:t>e Helmet, Agris</w:t>
        </w:r>
      </w:hyperlink>
      <w:r>
        <w:t xml:space="preserve">, France. 350 BC, with stylistic borrowings from around the Mediterranean. </w:t>
      </w:r>
      <w:hyperlink r:id="rId563" w:tooltip="Template:Main" w:history="1">
        <w:r>
          <w:rPr>
            <w:rStyle w:val="Hyperlink"/>
          </w:rPr>
          <w:t>Template:Main</w:t>
        </w:r>
      </w:hyperlink>
      <w:r>
        <w:t xml:space="preserve"> </w:t>
      </w:r>
    </w:p>
    <w:p w:rsidR="00000000" w:rsidRDefault="00017C6C">
      <w:pPr>
        <w:pStyle w:val="NormalWeb"/>
      </w:pPr>
      <w:hyperlink r:id="rId564" w:tooltip="Prehistoric warfare" w:history="1">
        <w:r>
          <w:rPr>
            <w:rStyle w:val="Hyperlink"/>
          </w:rPr>
          <w:t>Tribal warfare</w:t>
        </w:r>
      </w:hyperlink>
      <w:r>
        <w:t xml:space="preserve"> appears to hav</w:t>
      </w:r>
      <w:r>
        <w:t>e been a regular feature of Celtic societies. While epic literature depicts this as more of a sport focused on raids and hunting rather than organised territorial conquest, the historical record is more of tribes using warfare to exert political control an</w:t>
      </w:r>
      <w:r>
        <w:t xml:space="preserve">d harass rivals, for </w:t>
      </w:r>
      <w:hyperlink r:id="rId565" w:tooltip="Comparative advantage" w:history="1">
        <w:r>
          <w:rPr>
            <w:rStyle w:val="Hyperlink"/>
          </w:rPr>
          <w:t>economic advantage</w:t>
        </w:r>
      </w:hyperlink>
      <w:r>
        <w:t>, and in some instances to conquer territory.</w:t>
      </w:r>
      <w:hyperlink r:id="rId566" w:tooltip="Template:Citation needed" w:history="1">
        <w:r>
          <w:rPr>
            <w:rStyle w:val="Hyperlink"/>
          </w:rPr>
          <w:t>Template:Citation needed</w:t>
        </w:r>
      </w:hyperlink>
      <w:r>
        <w:t xml:space="preserve"> </w:t>
      </w:r>
    </w:p>
    <w:p w:rsidR="00000000" w:rsidRDefault="00017C6C">
      <w:pPr>
        <w:pStyle w:val="NormalWeb"/>
      </w:pPr>
      <w:r>
        <w:t xml:space="preserve">The Celts were described by classical writers such as </w:t>
      </w:r>
      <w:hyperlink r:id="rId567" w:tooltip="Strabo" w:history="1">
        <w:r>
          <w:rPr>
            <w:rStyle w:val="Hyperlink"/>
          </w:rPr>
          <w:t>Strabo</w:t>
        </w:r>
      </w:hyperlink>
      <w:r>
        <w:t xml:space="preserve">, </w:t>
      </w:r>
      <w:hyperlink r:id="rId568" w:tooltip="Livy" w:history="1">
        <w:r>
          <w:rPr>
            <w:rStyle w:val="Hyperlink"/>
          </w:rPr>
          <w:t>Livy</w:t>
        </w:r>
      </w:hyperlink>
      <w:r>
        <w:t xml:space="preserve">, </w:t>
      </w:r>
      <w:hyperlink r:id="rId569" w:tooltip="Pausanias (geographer)" w:history="1">
        <w:r>
          <w:rPr>
            <w:rStyle w:val="Hyperlink"/>
          </w:rPr>
          <w:t>Pausanias</w:t>
        </w:r>
      </w:hyperlink>
      <w:r>
        <w:t xml:space="preserve">, and </w:t>
      </w:r>
      <w:hyperlink r:id="rId570" w:tooltip="Florus" w:history="1">
        <w:r>
          <w:rPr>
            <w:rStyle w:val="Hyperlink"/>
          </w:rPr>
          <w:t>Florus</w:t>
        </w:r>
      </w:hyperlink>
      <w:r>
        <w:t xml:space="preserve"> as fighting like "wild beasts", and as hordes. </w:t>
      </w:r>
      <w:hyperlink r:id="rId571" w:tooltip="Dionysius of Halicarnassus" w:history="1">
        <w:r>
          <w:rPr>
            <w:rStyle w:val="Hyperlink"/>
          </w:rPr>
          <w:t>Dionysius</w:t>
        </w:r>
      </w:hyperlink>
      <w:r>
        <w:t xml:space="preserve"> said that their "manner of fighting, being in large measure that of wild beasts and frenzi</w:t>
      </w:r>
      <w:r>
        <w:t xml:space="preserve">ed, was an erratic procedure, quite lacking in </w:t>
      </w:r>
      <w:hyperlink r:id="rId572" w:tooltip="Military science" w:history="1">
        <w:r>
          <w:rPr>
            <w:rStyle w:val="Hyperlink"/>
          </w:rPr>
          <w:t>military science</w:t>
        </w:r>
      </w:hyperlink>
      <w:r>
        <w:t xml:space="preserve">. Thus, at one moment they would raise their swords aloft and smite after the manner of </w:t>
      </w:r>
      <w:hyperlink r:id="rId573" w:tooltip="Wild boar" w:history="1">
        <w:r>
          <w:rPr>
            <w:rStyle w:val="Hyperlink"/>
          </w:rPr>
          <w:t>wild boars</w:t>
        </w:r>
      </w:hyperlink>
      <w:r>
        <w:t>, throwing the whole weight of their bodies into the blow like hewers of wood or men digging with mattocks, and again they would deliver crosswise blows aimed at no target, as if they intended to cut to pieces the entire bodies of their advers</w:t>
      </w:r>
      <w:r>
        <w:t>aries, protective armour and all"</w:t>
      </w:r>
      <w:r>
        <w:t>.</w:t>
      </w:r>
      <w:hyperlink w:anchor="cite_note-101" w:history="1">
        <w:r>
          <w:rPr>
            <w:rStyle w:val="Hyperlink"/>
            <w:vertAlign w:val="superscript"/>
          </w:rPr>
          <w:t>[101]</w:t>
        </w:r>
      </w:hyperlink>
      <w:r>
        <w:t xml:space="preserve"> Such descriptions have been challenged by contemporary historians</w:t>
      </w:r>
      <w:r>
        <w:t>.</w:t>
      </w:r>
      <w:hyperlink w:anchor="cite_note-102" w:history="1">
        <w:r>
          <w:rPr>
            <w:rStyle w:val="Hyperlink"/>
            <w:vertAlign w:val="superscript"/>
          </w:rPr>
          <w:t>[102]</w:t>
        </w:r>
      </w:hyperlink>
      <w:r>
        <w:t xml:space="preserve"> </w:t>
      </w:r>
      <w:hyperlink r:id="rId574" w:tooltip="Polybius" w:history="1">
        <w:r>
          <w:rPr>
            <w:rStyle w:val="Hyperlink"/>
          </w:rPr>
          <w:t>Polybius</w:t>
        </w:r>
      </w:hyperlink>
      <w:r>
        <w:t xml:space="preserve"> </w:t>
      </w:r>
      <w:r>
        <w:t xml:space="preserve">(2.33) indicates that the principal Celtic weapon was a </w:t>
      </w:r>
      <w:hyperlink r:id="rId575" w:tooltip="Iron Age sword" w:history="1">
        <w:r>
          <w:rPr>
            <w:rStyle w:val="Hyperlink"/>
          </w:rPr>
          <w:t>long bladed sword</w:t>
        </w:r>
      </w:hyperlink>
      <w:r>
        <w:t xml:space="preserve"> which was used for hacking edgewise rather than stabbing. </w:t>
      </w:r>
      <w:hyperlink r:id="rId576" w:tooltip="Celtic Warriors" w:history="1">
        <w:r>
          <w:rPr>
            <w:rStyle w:val="Hyperlink"/>
          </w:rPr>
          <w:t>Celtic w</w:t>
        </w:r>
        <w:r>
          <w:rPr>
            <w:rStyle w:val="Hyperlink"/>
          </w:rPr>
          <w:t>arriors</w:t>
        </w:r>
      </w:hyperlink>
      <w:r>
        <w:t xml:space="preserve"> are described by Polybius and Plutarch as frequently having to cease fighting in order to straighten their sword blades. This claim has been questioned by some archaeologists, who note that </w:t>
      </w:r>
      <w:hyperlink r:id="rId577" w:tooltip="Noric steel" w:history="1">
        <w:r>
          <w:rPr>
            <w:rStyle w:val="Hyperlink"/>
          </w:rPr>
          <w:t>Noric s</w:t>
        </w:r>
        <w:r>
          <w:rPr>
            <w:rStyle w:val="Hyperlink"/>
          </w:rPr>
          <w:t>teel</w:t>
        </w:r>
      </w:hyperlink>
      <w:r>
        <w:t xml:space="preserve">, steel produced in Celtic </w:t>
      </w:r>
      <w:hyperlink r:id="rId578" w:tooltip="Noricum" w:history="1">
        <w:r>
          <w:rPr>
            <w:rStyle w:val="Hyperlink"/>
          </w:rPr>
          <w:t>Noricum</w:t>
        </w:r>
      </w:hyperlink>
      <w:r>
        <w:t xml:space="preserve">, was famous in the </w:t>
      </w:r>
      <w:hyperlink r:id="rId579" w:tooltip="Roman Empire" w:history="1">
        <w:r>
          <w:rPr>
            <w:rStyle w:val="Hyperlink"/>
          </w:rPr>
          <w:t>Roman Empire</w:t>
        </w:r>
      </w:hyperlink>
      <w:r>
        <w:t xml:space="preserve"> period and was used to equip the </w:t>
      </w:r>
      <w:hyperlink r:id="rId580" w:tooltip="Roman military" w:history="1">
        <w:r>
          <w:rPr>
            <w:rStyle w:val="Hyperlink"/>
          </w:rPr>
          <w:t>Roman military</w:t>
        </w:r>
      </w:hyperlink>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However, Radomir Pleiner, in </w:t>
      </w:r>
      <w:r>
        <w:rPr>
          <w:i/>
          <w:iCs/>
        </w:rPr>
        <w:t>The Celtic Sword</w:t>
      </w:r>
      <w:r>
        <w:t xml:space="preserve"> (1993) argues that "the metallographic evidence shows that Polybius was right up to a point", as around one thi</w:t>
      </w:r>
      <w:r>
        <w:t>rd of surviving swords from the period might well have behaved as he describes</w:t>
      </w:r>
      <w:r>
        <w:t>.</w:t>
      </w:r>
      <w:hyperlink w:anchor="cite_note-105" w:history="1">
        <w:r>
          <w:rPr>
            <w:rStyle w:val="Hyperlink"/>
            <w:vertAlign w:val="superscript"/>
          </w:rPr>
          <w:t>[105]</w:t>
        </w:r>
      </w:hyperlink>
      <w:r>
        <w:t xml:space="preserve"> Polybius also asserts that certain of the Celts fought naked, "The appearance of these naked warriors was a terrifying spectacle, for t</w:t>
      </w:r>
      <w:r>
        <w:t>hey were all men of splendid physique and in the prime of life.</w:t>
      </w:r>
      <w:r>
        <w:t>"</w:t>
      </w:r>
      <w:hyperlink w:anchor="cite_note-106" w:history="1">
        <w:r>
          <w:rPr>
            <w:rStyle w:val="Hyperlink"/>
            <w:vertAlign w:val="superscript"/>
          </w:rPr>
          <w:t>[106]</w:t>
        </w:r>
      </w:hyperlink>
      <w:r>
        <w:t xml:space="preserve"> According to Livy, this was also true of the Celts of Asia Minor</w:t>
      </w:r>
      <w:r>
        <w:t>.</w:t>
      </w:r>
      <w:hyperlink w:anchor="cite_note-107" w:history="1">
        <w:r>
          <w:rPr>
            <w:rStyle w:val="Hyperlink"/>
            <w:vertAlign w:val="superscript"/>
          </w:rPr>
          <w:t>[107]</w:t>
        </w:r>
      </w:hyperlink>
      <w:hyperlink r:id="rId581" w:tooltip="Template:Clear left" w:history="1">
        <w:r>
          <w:rPr>
            <w:rStyle w:val="Hyperlink"/>
          </w:rPr>
          <w:t>Template:Clear left</w:t>
        </w:r>
      </w:hyperlink>
      <w:r>
        <w:t xml:space="preserve"> </w:t>
      </w:r>
    </w:p>
    <w:p w:rsidR="00000000" w:rsidRDefault="00017C6C">
      <w:pPr>
        <w:pStyle w:val="NormalWeb"/>
      </w:pPr>
      <w:hyperlink r:id="rId582" w:tooltip="File:nudeCeltwarrior.jpg" w:history="1">
        <w:r>
          <w:rPr>
            <w:rStyle w:val="Hyperlink"/>
          </w:rPr>
          <w:t>167px|thumb|A Gallic statue of a Celtic warrior, in the Museum of Brittany</w:t>
        </w:r>
      </w:hyperlink>
      <w:r>
        <w:t xml:space="preserve"> </w:t>
      </w:r>
    </w:p>
    <w:p w:rsidR="00000000" w:rsidRDefault="00017C6C">
      <w:pPr>
        <w:pStyle w:val="Heading3"/>
        <w:rPr>
          <w:rFonts w:eastAsia="Times New Roman"/>
        </w:rPr>
      </w:pPr>
      <w:r>
        <w:rPr>
          <w:rStyle w:val="mw-headline"/>
          <w:rFonts w:eastAsia="Times New Roman"/>
        </w:rPr>
        <w:t>Head huntin</w:t>
      </w:r>
      <w:r>
        <w:rPr>
          <w:rStyle w:val="mw-headline"/>
          <w:rFonts w:eastAsia="Times New Roman"/>
        </w:rPr>
        <w:t>g</w:t>
      </w:r>
      <w:r>
        <w:rPr>
          <w:rStyle w:val="mw-editsection-bracket"/>
          <w:rFonts w:eastAsia="Times New Roman"/>
        </w:rPr>
        <w:t>[</w:t>
      </w:r>
      <w:hyperlink r:id="rId583" w:tooltip="Edit section: Head hunting" w:history="1">
        <w:r>
          <w:rPr>
            <w:rStyle w:val="Hyperlink"/>
            <w:rFonts w:eastAsia="Times New Roman"/>
          </w:rPr>
          <w:t>edit</w:t>
        </w:r>
      </w:hyperlink>
      <w:r>
        <w:rPr>
          <w:rStyle w:val="mw-editsection-bracket"/>
          <w:rFonts w:eastAsia="Times New Roman"/>
        </w:rPr>
        <w:t>]</w:t>
      </w:r>
    </w:p>
    <w:p w:rsidR="00000000" w:rsidRDefault="00017C6C">
      <w:pPr>
        <w:pStyle w:val="NormalWeb"/>
      </w:pPr>
      <w:r>
        <w:t xml:space="preserve">Celts had a reputation as </w:t>
      </w:r>
      <w:hyperlink r:id="rId584" w:tooltip="Headhunting" w:history="1">
        <w:r>
          <w:rPr>
            <w:rStyle w:val="Hyperlink"/>
          </w:rPr>
          <w:t>head hunters</w:t>
        </w:r>
      </w:hyperlink>
      <w:r>
        <w:t xml:space="preserve">. According to </w:t>
      </w:r>
      <w:hyperlink r:id="rId585" w:tooltip="Paul Jacobsthal" w:history="1">
        <w:r>
          <w:rPr>
            <w:rStyle w:val="Hyperlink"/>
          </w:rPr>
          <w:t>Paul Jacobsthal</w:t>
        </w:r>
      </w:hyperlink>
      <w:r>
        <w:t xml:space="preserve">, "Amongst the Celts the </w:t>
      </w:r>
      <w:hyperlink r:id="rId586" w:tooltip="Human head" w:history="1">
        <w:r>
          <w:rPr>
            <w:rStyle w:val="Hyperlink"/>
          </w:rPr>
          <w:t>human head</w:t>
        </w:r>
      </w:hyperlink>
      <w:r>
        <w:t xml:space="preserve"> was venerated above all else, since the head was to the Celt the soul, centre of the emotions as well as of life itself, a symbol of divinity and of</w:t>
      </w:r>
      <w:r>
        <w:t xml:space="preserve"> the powers of the other-world.</w:t>
      </w:r>
      <w:r>
        <w:t>"</w:t>
      </w:r>
      <w:hyperlink w:anchor="cite_note-108" w:history="1">
        <w:r>
          <w:rPr>
            <w:rStyle w:val="Hyperlink"/>
            <w:vertAlign w:val="superscript"/>
          </w:rPr>
          <w:t>[108]</w:t>
        </w:r>
      </w:hyperlink>
      <w:r>
        <w:t xml:space="preserve"> Arguments for a Celtic cult of the severed head include the many sculptured representations of severed heads in La Tène carvings, and the surviving Celtic mythology, which is full of</w:t>
      </w:r>
      <w:r>
        <w:t xml:space="preserve"> stories of the severed heads of heroes and the saints who </w:t>
      </w:r>
      <w:hyperlink r:id="rId587" w:tooltip="Cephalophore" w:history="1">
        <w:r>
          <w:rPr>
            <w:rStyle w:val="Hyperlink"/>
          </w:rPr>
          <w:t>carry their own severed heads</w:t>
        </w:r>
      </w:hyperlink>
      <w:r>
        <w:t xml:space="preserve">, right down to </w:t>
      </w:r>
      <w:r>
        <w:rPr>
          <w:i/>
          <w:iCs/>
        </w:rPr>
        <w:t>Sir Gawain and the Green Knight</w:t>
      </w:r>
      <w:r>
        <w:t xml:space="preserve">, where the </w:t>
      </w:r>
      <w:hyperlink r:id="rId588" w:tooltip="Green Knight" w:history="1">
        <w:r>
          <w:rPr>
            <w:rStyle w:val="Hyperlink"/>
          </w:rPr>
          <w:t>Gre</w:t>
        </w:r>
        <w:r>
          <w:rPr>
            <w:rStyle w:val="Hyperlink"/>
          </w:rPr>
          <w:t>en Knight</w:t>
        </w:r>
      </w:hyperlink>
      <w:r>
        <w:t xml:space="preserve"> picks up his own severed head after Gawain has struck it off, just as </w:t>
      </w:r>
      <w:hyperlink r:id="rId589" w:tooltip="Denis" w:history="1">
        <w:r>
          <w:rPr>
            <w:rStyle w:val="Hyperlink"/>
          </w:rPr>
          <w:t>St. Denis</w:t>
        </w:r>
      </w:hyperlink>
      <w:r>
        <w:t xml:space="preserve"> carried his head to the top of </w:t>
      </w:r>
      <w:hyperlink r:id="rId590" w:tooltip="Montmartre" w:history="1">
        <w:r>
          <w:rPr>
            <w:rStyle w:val="Hyperlink"/>
          </w:rPr>
          <w:t>Montmartre</w:t>
        </w:r>
      </w:hyperlink>
      <w:r>
        <w:t xml:space="preserve">. </w:t>
      </w:r>
    </w:p>
    <w:p w:rsidR="00000000" w:rsidRDefault="00017C6C">
      <w:pPr>
        <w:pStyle w:val="NormalWeb"/>
      </w:pPr>
      <w:r>
        <w:t>A further example of this regenera</w:t>
      </w:r>
      <w:r>
        <w:t xml:space="preserve">tion after beheading lies in the tales of </w:t>
      </w:r>
      <w:hyperlink r:id="rId591" w:tooltip="Connemara" w:history="1">
        <w:r>
          <w:rPr>
            <w:rStyle w:val="Hyperlink"/>
          </w:rPr>
          <w:t>Connemara's</w:t>
        </w:r>
      </w:hyperlink>
      <w:r>
        <w:t xml:space="preserve"> </w:t>
      </w:r>
      <w:hyperlink r:id="rId592" w:tooltip="St. Feichin" w:history="1">
        <w:r>
          <w:rPr>
            <w:rStyle w:val="Hyperlink"/>
          </w:rPr>
          <w:t>St. Feichin</w:t>
        </w:r>
      </w:hyperlink>
      <w:r>
        <w:t xml:space="preserve">, who after being beheaded by Viking pirates carried his head to the Holy Well on </w:t>
      </w:r>
      <w:hyperlink r:id="rId593" w:tooltip="Omey Island" w:history="1">
        <w:r>
          <w:rPr>
            <w:rStyle w:val="Hyperlink"/>
          </w:rPr>
          <w:t>Omey Island</w:t>
        </w:r>
      </w:hyperlink>
      <w:r>
        <w:t xml:space="preserve"> and on dipping the head into the well placed it back upon his neck and was restored to full health. </w:t>
      </w:r>
    </w:p>
    <w:p w:rsidR="00000000" w:rsidRDefault="00017C6C">
      <w:pPr>
        <w:pStyle w:val="NormalWeb"/>
      </w:pPr>
      <w:hyperlink r:id="rId594" w:tooltip="Diodorus Siculus" w:history="1">
        <w:r>
          <w:rPr>
            <w:rStyle w:val="Hyperlink"/>
          </w:rPr>
          <w:t>Diodorus Siculus</w:t>
        </w:r>
      </w:hyperlink>
      <w:r>
        <w:t xml:space="preserve">, in his 1st-century </w:t>
      </w:r>
      <w:r>
        <w:rPr>
          <w:i/>
          <w:iCs/>
        </w:rPr>
        <w:t>Histo</w:t>
      </w:r>
      <w:r>
        <w:rPr>
          <w:i/>
          <w:iCs/>
        </w:rPr>
        <w:t>ry</w:t>
      </w:r>
      <w:r>
        <w:t xml:space="preserve"> had this to say about Celtic head-hunting: </w:t>
      </w:r>
      <w:hyperlink r:id="rId595" w:tooltip="Template:Quote" w:history="1">
        <w:r>
          <w:rPr>
            <w:rStyle w:val="Hyperlink"/>
          </w:rPr>
          <w:t>Template:Quote</w:t>
        </w:r>
      </w:hyperlink>
      <w:r>
        <w:t xml:space="preserve"> </w:t>
      </w:r>
    </w:p>
    <w:p w:rsidR="00000000" w:rsidRDefault="00017C6C">
      <w:pPr>
        <w:pStyle w:val="NormalWeb"/>
      </w:pPr>
      <w:r>
        <w:t xml:space="preserve">In </w:t>
      </w:r>
      <w:hyperlink r:id="rId596" w:tooltip="Gods and Fighting Men" w:history="1">
        <w:r>
          <w:rPr>
            <w:rStyle w:val="Hyperlink"/>
            <w:i/>
            <w:iCs/>
          </w:rPr>
          <w:t>Gods and Fighting Men</w:t>
        </w:r>
      </w:hyperlink>
      <w:r>
        <w:t xml:space="preserve">, </w:t>
      </w:r>
      <w:hyperlink r:id="rId597" w:tooltip="Lady Gregory" w:history="1">
        <w:r>
          <w:rPr>
            <w:rStyle w:val="Hyperlink"/>
          </w:rPr>
          <w:t>Lady Gregory's</w:t>
        </w:r>
      </w:hyperlink>
      <w:r>
        <w:t xml:space="preserve"> </w:t>
      </w:r>
      <w:hyperlink r:id="rId598" w:tooltip="Celtic Revival" w:history="1">
        <w:r>
          <w:rPr>
            <w:rStyle w:val="Hyperlink"/>
          </w:rPr>
          <w:t>Celtic Revival</w:t>
        </w:r>
      </w:hyperlink>
      <w:r>
        <w:t xml:space="preserve"> translation of </w:t>
      </w:r>
      <w:hyperlink r:id="rId599" w:tooltip="Irish mythology" w:history="1">
        <w:r>
          <w:rPr>
            <w:rStyle w:val="Hyperlink"/>
          </w:rPr>
          <w:t>Irish mythology</w:t>
        </w:r>
      </w:hyperlink>
      <w:r>
        <w:t>, heads of men killed in ba</w:t>
      </w:r>
      <w:r>
        <w:t xml:space="preserve">ttle are described in the beginning of the story </w:t>
      </w:r>
      <w:r>
        <w:rPr>
          <w:i/>
          <w:iCs/>
        </w:rPr>
        <w:t>The Fight with the Fir Bolgs</w:t>
      </w:r>
      <w:r>
        <w:t xml:space="preserve"> as pleasing to </w:t>
      </w:r>
      <w:hyperlink r:id="rId600" w:tooltip="Macha" w:history="1">
        <w:r>
          <w:rPr>
            <w:rStyle w:val="Hyperlink"/>
          </w:rPr>
          <w:t>Macha</w:t>
        </w:r>
      </w:hyperlink>
      <w:r>
        <w:t xml:space="preserve">, one aspect of the war goddess </w:t>
      </w:r>
      <w:hyperlink r:id="rId601" w:tooltip="Morrigan" w:history="1">
        <w:r>
          <w:rPr>
            <w:rStyle w:val="Hyperlink"/>
          </w:rPr>
          <w:t>Morrigu</w:t>
        </w:r>
      </w:hyperlink>
      <w:r>
        <w:t xml:space="preserve">. </w:t>
      </w:r>
    </w:p>
    <w:p w:rsidR="00000000" w:rsidRDefault="00017C6C">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02" w:tooltip="Edit section: Religion"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03" w:tooltip="File:BrigitteCelt.jpg" w:history="1">
        <w:r>
          <w:rPr>
            <w:rStyle w:val="Hyperlink"/>
          </w:rPr>
          <w:t xml:space="preserve">thumb|left|200px|A statuette in the Museum of </w:t>
        </w:r>
      </w:hyperlink>
      <w:hyperlink r:id="rId604" w:tooltip="Brittany" w:history="1">
        <w:r>
          <w:rPr>
            <w:rStyle w:val="Hyperlink"/>
          </w:rPr>
          <w:t>Brittany</w:t>
        </w:r>
      </w:hyperlink>
      <w:r>
        <w:t xml:space="preserve">, </w:t>
      </w:r>
      <w:hyperlink r:id="rId605" w:tooltip="Rennes" w:history="1">
        <w:r>
          <w:rPr>
            <w:rStyle w:val="Hyperlink"/>
          </w:rPr>
          <w:t>Rennes</w:t>
        </w:r>
      </w:hyperlink>
      <w:r>
        <w:t xml:space="preserve">, probably depicting </w:t>
      </w:r>
      <w:hyperlink r:id="rId606" w:tooltip="Brigantia (goddess)" w:history="1">
        <w:r>
          <w:rPr>
            <w:rStyle w:val="Hyperlink"/>
          </w:rPr>
          <w:t>Brigantia/Brigid</w:t>
        </w:r>
      </w:hyperlink>
      <w:r>
        <w:t xml:space="preserve">: c. 1st century AD, with iconography derived from Roman statues of </w:t>
      </w:r>
      <w:hyperlink r:id="rId607" w:tooltip="Minerva" w:history="1">
        <w:r>
          <w:rPr>
            <w:rStyle w:val="Hyperlink"/>
          </w:rPr>
          <w:t>Mine</w:t>
        </w:r>
        <w:r>
          <w:rPr>
            <w:rStyle w:val="Hyperlink"/>
          </w:rPr>
          <w:t>rva</w:t>
        </w:r>
      </w:hyperlink>
      <w:r>
        <w:t xml:space="preserve">. </w:t>
      </w:r>
    </w:p>
    <w:p w:rsidR="00000000" w:rsidRDefault="00017C6C">
      <w:pPr>
        <w:pStyle w:val="Heading3"/>
        <w:rPr>
          <w:rFonts w:eastAsia="Times New Roman"/>
        </w:rPr>
      </w:pPr>
      <w:r>
        <w:rPr>
          <w:rStyle w:val="mw-headline"/>
          <w:rFonts w:eastAsia="Times New Roman"/>
        </w:rPr>
        <w:t>Polytheis</w:t>
      </w:r>
      <w:r>
        <w:rPr>
          <w:rStyle w:val="mw-headline"/>
          <w:rFonts w:eastAsia="Times New Roman"/>
        </w:rPr>
        <w:t>m</w:t>
      </w:r>
      <w:r>
        <w:rPr>
          <w:rStyle w:val="mw-editsection-bracket"/>
          <w:rFonts w:eastAsia="Times New Roman"/>
        </w:rPr>
        <w:t>[</w:t>
      </w:r>
      <w:hyperlink r:id="rId608" w:tooltip="Edit section: Polytheism"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09" w:tooltip="Template:Main" w:history="1">
        <w:r>
          <w:rPr>
            <w:rStyle w:val="Hyperlink"/>
          </w:rPr>
          <w:t>Template:Main</w:t>
        </w:r>
      </w:hyperlink>
      <w:r>
        <w:t xml:space="preserve"> </w:t>
      </w:r>
    </w:p>
    <w:p w:rsidR="00000000" w:rsidRDefault="00017C6C">
      <w:pPr>
        <w:pStyle w:val="NormalWeb"/>
      </w:pPr>
      <w:r>
        <w:t xml:space="preserve">Like other European Iron Age tribal societies, the Celts practised a </w:t>
      </w:r>
      <w:hyperlink r:id="rId610" w:tooltip="Celtic polytheism" w:history="1">
        <w:r>
          <w:rPr>
            <w:rStyle w:val="Hyperlink"/>
          </w:rPr>
          <w:t>polytheistic religion</w:t>
        </w:r>
      </w:hyperlink>
      <w:r>
        <w:t>.</w:t>
      </w:r>
      <w:hyperlink w:anchor="cite_note-109" w:history="1">
        <w:r>
          <w:rPr>
            <w:rStyle w:val="Hyperlink"/>
            <w:vertAlign w:val="superscript"/>
          </w:rPr>
          <w:t>[109]</w:t>
        </w:r>
      </w:hyperlink>
      <w:r>
        <w:t xml:space="preserve">Many </w:t>
      </w:r>
      <w:hyperlink r:id="rId611" w:tooltip="List of Celtic gods" w:history="1">
        <w:r>
          <w:rPr>
            <w:rStyle w:val="Hyperlink"/>
          </w:rPr>
          <w:t>Celtic gods</w:t>
        </w:r>
      </w:hyperlink>
      <w:r>
        <w:t xml:space="preserve"> are known from texts and inscriptions from the</w:t>
      </w:r>
      <w:r>
        <w:t xml:space="preserve"> Roman period. Rites and sacrifices were carried out by priests known as </w:t>
      </w:r>
      <w:hyperlink r:id="rId612" w:tooltip="Druid" w:history="1">
        <w:r>
          <w:rPr>
            <w:rStyle w:val="Hyperlink"/>
          </w:rPr>
          <w:t>druids</w:t>
        </w:r>
      </w:hyperlink>
      <w:r>
        <w:t xml:space="preserve">. The Celts did not see their gods as having human shapes until late in the Iron Age. Celtic </w:t>
      </w:r>
      <w:hyperlink r:id="rId613" w:tooltip="Shrine" w:history="1">
        <w:r>
          <w:rPr>
            <w:rStyle w:val="Hyperlink"/>
          </w:rPr>
          <w:t>shri</w:t>
        </w:r>
        <w:r>
          <w:rPr>
            <w:rStyle w:val="Hyperlink"/>
          </w:rPr>
          <w:t>nes</w:t>
        </w:r>
      </w:hyperlink>
      <w:r>
        <w:t xml:space="preserve"> were situated in remote areas such as hilltops, groves, and lakes. </w:t>
      </w:r>
    </w:p>
    <w:p w:rsidR="00000000" w:rsidRDefault="00017C6C">
      <w:pPr>
        <w:pStyle w:val="NormalWeb"/>
      </w:pPr>
      <w:r>
        <w:t xml:space="preserve">Celtic religious patterns were regionally variable; however, some patterns of deity forms, and ways of worshipping these deities, appeared over a wide geographical and temporal range. </w:t>
      </w:r>
      <w:r>
        <w:t xml:space="preserve">The Celts worshipped both gods and goddesses. In general, Celtic gods were deities of particular skills, such as the many-skilled </w:t>
      </w:r>
      <w:hyperlink r:id="rId614" w:tooltip="Lugh" w:history="1">
        <w:r>
          <w:rPr>
            <w:rStyle w:val="Hyperlink"/>
          </w:rPr>
          <w:t>Lugh</w:t>
        </w:r>
      </w:hyperlink>
      <w:r>
        <w:t xml:space="preserve"> and </w:t>
      </w:r>
      <w:hyperlink r:id="rId615" w:tooltip="The Dagda" w:history="1">
        <w:r>
          <w:rPr>
            <w:rStyle w:val="Hyperlink"/>
          </w:rPr>
          <w:t>Dagda</w:t>
        </w:r>
      </w:hyperlink>
      <w:r>
        <w:t>, while goddesses were assoc</w:t>
      </w:r>
      <w:r>
        <w:t xml:space="preserve">iated with natural features, particularly rivers (such as </w:t>
      </w:r>
      <w:hyperlink r:id="rId616" w:tooltip="Boann" w:history="1">
        <w:r>
          <w:rPr>
            <w:rStyle w:val="Hyperlink"/>
          </w:rPr>
          <w:t>Boann</w:t>
        </w:r>
      </w:hyperlink>
      <w:r>
        <w:t xml:space="preserve">, goddess of the </w:t>
      </w:r>
      <w:hyperlink r:id="rId617" w:tooltip="River Boyne" w:history="1">
        <w:r>
          <w:rPr>
            <w:rStyle w:val="Hyperlink"/>
          </w:rPr>
          <w:t>River Boyne</w:t>
        </w:r>
      </w:hyperlink>
      <w:r>
        <w:t xml:space="preserve">). This was not universal, however, as goddesses such as </w:t>
      </w:r>
      <w:hyperlink r:id="rId618" w:tooltip="Brigid" w:history="1">
        <w:r>
          <w:rPr>
            <w:rStyle w:val="Hyperlink"/>
          </w:rPr>
          <w:t>Brighid</w:t>
        </w:r>
      </w:hyperlink>
      <w:r>
        <w:t xml:space="preserve"> and </w:t>
      </w:r>
      <w:hyperlink r:id="rId619" w:tooltip="Morrígan" w:history="1">
        <w:r>
          <w:rPr>
            <w:rStyle w:val="Hyperlink"/>
          </w:rPr>
          <w:t>The Morrígan</w:t>
        </w:r>
      </w:hyperlink>
      <w:r>
        <w:t xml:space="preserve"> were associated with both natural features (</w:t>
      </w:r>
      <w:hyperlink r:id="rId620" w:tooltip="Clootie well" w:history="1">
        <w:r>
          <w:rPr>
            <w:rStyle w:val="Hyperlink"/>
          </w:rPr>
          <w:t>holy wells</w:t>
        </w:r>
      </w:hyperlink>
      <w:r>
        <w:t xml:space="preserve"> and the River Unius) and skills such as blacksmithing a</w:t>
      </w:r>
      <w:r>
        <w:t>nd healing</w:t>
      </w:r>
      <w:r>
        <w:t>.</w:t>
      </w:r>
      <w:hyperlink w:anchor="cite_note-110" w:history="1">
        <w:r>
          <w:rPr>
            <w:rStyle w:val="Hyperlink"/>
            <w:vertAlign w:val="superscript"/>
          </w:rPr>
          <w:t>[110]</w:t>
        </w:r>
      </w:hyperlink>
      <w:r>
        <w:t xml:space="preserve"> Triplicity is a common theme in Celtic cosmology, and a number of deities were seen as threefold</w:t>
      </w:r>
      <w:r>
        <w:t>.</w:t>
      </w:r>
      <w:hyperlink w:anchor="cite_note-111" w:history="1">
        <w:r>
          <w:rPr>
            <w:rStyle w:val="Hyperlink"/>
            <w:vertAlign w:val="superscript"/>
          </w:rPr>
          <w:t>[111]</w:t>
        </w:r>
      </w:hyperlink>
      <w:r>
        <w:t xml:space="preserve"> This trait is exhibited by The Three Mothers, a group of goddess</w:t>
      </w:r>
      <w:r>
        <w:t>es worshipped by many Celtic tribes (with regional variations)</w:t>
      </w:r>
      <w:r>
        <w:t>.</w:t>
      </w:r>
      <w:hyperlink w:anchor="cite_note-112" w:history="1">
        <w:r>
          <w:rPr>
            <w:rStyle w:val="Hyperlink"/>
            <w:vertAlign w:val="superscript"/>
          </w:rPr>
          <w:t>[112]</w:t>
        </w:r>
      </w:hyperlink>
      <w:r>
        <w:t xml:space="preserve"> The Celts had literally hundreds of deities, some of which were unknown outside a single family or tribe, while others were popular enough to have a fo</w:t>
      </w:r>
      <w:r>
        <w:t xml:space="preserve">llowing that crossed lingual and cultural barriers. For instance, the Irish god Lugh, associated with storms, </w:t>
      </w:r>
      <w:hyperlink r:id="rId621" w:tooltip="Lightning" w:history="1">
        <w:r>
          <w:rPr>
            <w:rStyle w:val="Hyperlink"/>
          </w:rPr>
          <w:t>lightning</w:t>
        </w:r>
      </w:hyperlink>
      <w:r>
        <w:t xml:space="preserve">, and culture, is seen in similar forms as </w:t>
      </w:r>
      <w:hyperlink r:id="rId622" w:tooltip="Lugos" w:history="1">
        <w:r>
          <w:rPr>
            <w:rStyle w:val="Hyperlink"/>
          </w:rPr>
          <w:t>Lugos</w:t>
        </w:r>
      </w:hyperlink>
      <w:r>
        <w:t xml:space="preserve"> in</w:t>
      </w:r>
      <w:r>
        <w:t xml:space="preserve"> Gaul and </w:t>
      </w:r>
      <w:hyperlink r:id="rId623" w:tooltip="Lleu" w:history="1">
        <w:r>
          <w:rPr>
            <w:rStyle w:val="Hyperlink"/>
          </w:rPr>
          <w:t>Lleu</w:t>
        </w:r>
      </w:hyperlink>
      <w:r>
        <w:t xml:space="preserve"> in Wales. Similar patterns are also seen with the continental Celtic horse goddess </w:t>
      </w:r>
      <w:hyperlink r:id="rId624" w:tooltip="Epona" w:history="1">
        <w:r>
          <w:rPr>
            <w:rStyle w:val="Hyperlink"/>
          </w:rPr>
          <w:t>Epona</w:t>
        </w:r>
      </w:hyperlink>
      <w:r>
        <w:t xml:space="preserve"> and what may well be her Irish and Welsh counterparts, </w:t>
      </w:r>
      <w:hyperlink r:id="rId625" w:tooltip="Macha (Irish mythology)" w:history="1">
        <w:r>
          <w:rPr>
            <w:rStyle w:val="Hyperlink"/>
          </w:rPr>
          <w:t>Macha</w:t>
        </w:r>
      </w:hyperlink>
      <w:r>
        <w:t xml:space="preserve"> and </w:t>
      </w:r>
      <w:hyperlink r:id="rId626" w:tooltip="Rhiannon" w:history="1">
        <w:r>
          <w:rPr>
            <w:rStyle w:val="Hyperlink"/>
          </w:rPr>
          <w:t>Rhiannon</w:t>
        </w:r>
      </w:hyperlink>
      <w:r>
        <w:t>, respectively</w:t>
      </w:r>
      <w:r>
        <w:t>.</w:t>
      </w:r>
      <w:hyperlink w:anchor="cite_note-113" w:history="1">
        <w:r>
          <w:rPr>
            <w:rStyle w:val="Hyperlink"/>
            <w:vertAlign w:val="superscript"/>
          </w:rPr>
          <w:t>[113]</w:t>
        </w:r>
      </w:hyperlink>
      <w:r>
        <w:t xml:space="preserve"> Roman reports of the druids mention ceremonies being held in </w:t>
      </w:r>
      <w:hyperlink r:id="rId627" w:tooltip="Sacred grove" w:history="1">
        <w:r>
          <w:rPr>
            <w:rStyle w:val="Hyperlink"/>
          </w:rPr>
          <w:t>sacred groves</w:t>
        </w:r>
      </w:hyperlink>
      <w:r>
        <w:t xml:space="preserve">. La Tène Celts built temples of varying size and shape, though they also maintained shrines at </w:t>
      </w:r>
      <w:hyperlink r:id="rId628" w:tooltip="Sacred tree" w:history="1">
        <w:r>
          <w:rPr>
            <w:rStyle w:val="Hyperlink"/>
          </w:rPr>
          <w:t>sacred trees</w:t>
        </w:r>
      </w:hyperlink>
      <w:r>
        <w:t xml:space="preserve"> and </w:t>
      </w:r>
      <w:hyperlink r:id="rId629" w:tooltip="Cult (religious practice)" w:history="1">
        <w:r>
          <w:rPr>
            <w:rStyle w:val="Hyperlink"/>
          </w:rPr>
          <w:t>votive pools</w:t>
        </w:r>
      </w:hyperlink>
      <w:r>
        <w:t>.</w:t>
      </w:r>
      <w:hyperlink w:anchor="cite_note-109" w:history="1">
        <w:r>
          <w:rPr>
            <w:rStyle w:val="Hyperlink"/>
            <w:vertAlign w:val="superscript"/>
          </w:rPr>
          <w:t>[109]</w:t>
        </w:r>
      </w:hyperlink>
      <w:r>
        <w:t xml:space="preserve"> Druids fulfilled a variety of roles in Celtic religion, serving as priests and religious officiants, but also as judges, sacrificers, teachers, and </w:t>
      </w:r>
      <w:r>
        <w:t xml:space="preserve">lore-keepers. Druids organised and ran religious ceremonies, and they memorised and taught the </w:t>
      </w:r>
      <w:hyperlink r:id="rId630" w:tooltip="Celtic calendar" w:history="1">
        <w:r>
          <w:rPr>
            <w:rStyle w:val="Hyperlink"/>
          </w:rPr>
          <w:t>calendar</w:t>
        </w:r>
      </w:hyperlink>
      <w:r>
        <w:t xml:space="preserve">. Other classes of druids performed ceremonial sacrifices of crops and </w:t>
      </w:r>
      <w:hyperlink r:id="rId631" w:tooltip="Animal sacrifice" w:history="1">
        <w:r>
          <w:rPr>
            <w:rStyle w:val="Hyperlink"/>
          </w:rPr>
          <w:t>animals</w:t>
        </w:r>
      </w:hyperlink>
      <w:r>
        <w:t xml:space="preserve"> for the perceived benefit of the community</w:t>
      </w:r>
      <w:r>
        <w:t>.</w:t>
      </w:r>
      <w:hyperlink w:anchor="cite_note-114" w:history="1">
        <w:r>
          <w:rPr>
            <w:rStyle w:val="Hyperlink"/>
            <w:vertAlign w:val="superscript"/>
          </w:rPr>
          <w:t>[114]</w:t>
        </w:r>
      </w:hyperlink>
      <w:r>
        <w:t xml:space="preserve"> </w:t>
      </w:r>
    </w:p>
    <w:p w:rsidR="00000000" w:rsidRDefault="00017C6C">
      <w:pPr>
        <w:pStyle w:val="Heading3"/>
        <w:rPr>
          <w:rFonts w:eastAsia="Times New Roman"/>
        </w:rPr>
      </w:pPr>
      <w:r>
        <w:rPr>
          <w:rStyle w:val="mw-headline"/>
          <w:rFonts w:eastAsia="Times New Roman"/>
        </w:rPr>
        <w:t>Gallic calenda</w:t>
      </w:r>
      <w:r>
        <w:rPr>
          <w:rStyle w:val="mw-headline"/>
          <w:rFonts w:eastAsia="Times New Roman"/>
        </w:rPr>
        <w:t>r</w:t>
      </w:r>
      <w:r>
        <w:rPr>
          <w:rStyle w:val="mw-editsection-bracket"/>
          <w:rFonts w:eastAsia="Times New Roman"/>
        </w:rPr>
        <w:t>[</w:t>
      </w:r>
      <w:hyperlink r:id="rId632" w:tooltip="Edit section: Gallic calendar" w:history="1">
        <w:r>
          <w:rPr>
            <w:rStyle w:val="Hyperlink"/>
            <w:rFonts w:eastAsia="Times New Roman"/>
          </w:rPr>
          <w:t>edit</w:t>
        </w:r>
      </w:hyperlink>
      <w:r>
        <w:rPr>
          <w:rStyle w:val="mw-editsection-bracket"/>
          <w:rFonts w:eastAsia="Times New Roman"/>
        </w:rPr>
        <w:t>]</w:t>
      </w:r>
    </w:p>
    <w:p w:rsidR="00000000" w:rsidRDefault="00017C6C">
      <w:pPr>
        <w:pStyle w:val="NormalWeb"/>
      </w:pPr>
      <w:r>
        <w:t xml:space="preserve">The </w:t>
      </w:r>
      <w:hyperlink r:id="rId633" w:tooltip="Coligny calendar" w:history="1">
        <w:r>
          <w:rPr>
            <w:rStyle w:val="Hyperlink"/>
          </w:rPr>
          <w:t>Coligny calendar</w:t>
        </w:r>
      </w:hyperlink>
      <w:r>
        <w:t xml:space="preserve">, which was found in 1897 in </w:t>
      </w:r>
      <w:hyperlink r:id="rId634" w:tooltip="Coligny, Ain" w:history="1">
        <w:r>
          <w:rPr>
            <w:rStyle w:val="Hyperlink"/>
          </w:rPr>
          <w:t>Coligny</w:t>
        </w:r>
      </w:hyperlink>
      <w:r>
        <w:t xml:space="preserve">, Ain, was engraved on a </w:t>
      </w:r>
      <w:hyperlink r:id="rId635" w:tooltip="Bronze" w:history="1">
        <w:r>
          <w:rPr>
            <w:rStyle w:val="Hyperlink"/>
          </w:rPr>
          <w:t>bronze</w:t>
        </w:r>
      </w:hyperlink>
      <w:r>
        <w:t xml:space="preserve"> </w:t>
      </w:r>
      <w:r>
        <w:t>tablet, preserved in 73 fragments, that originally was 1.48 m wide and 0.9 m high (Lambert p. 111). Based on the style of lettering and the accompanying objects, it probably dates to the end of the 2nd century</w:t>
      </w:r>
      <w:r>
        <w:t>.</w:t>
      </w:r>
      <w:hyperlink w:anchor="cite_note-115" w:history="1">
        <w:r>
          <w:rPr>
            <w:rStyle w:val="Hyperlink"/>
            <w:vertAlign w:val="superscript"/>
          </w:rPr>
          <w:t>[115]</w:t>
        </w:r>
      </w:hyperlink>
      <w:r>
        <w:t xml:space="preserve"> It i</w:t>
      </w:r>
      <w:r>
        <w:t xml:space="preserve">s written in Latin inscriptional capitals, and is in the </w:t>
      </w:r>
      <w:hyperlink r:id="rId636" w:tooltip="Gaulish language" w:history="1">
        <w:r>
          <w:rPr>
            <w:rStyle w:val="Hyperlink"/>
          </w:rPr>
          <w:t>Gallic language</w:t>
        </w:r>
      </w:hyperlink>
      <w:r>
        <w:t xml:space="preserve">. The restored tablet contains 16 vertical columns, with 62 months distributed over 5 years. </w:t>
      </w:r>
    </w:p>
    <w:p w:rsidR="00000000" w:rsidRDefault="00017C6C">
      <w:pPr>
        <w:pStyle w:val="NormalWeb"/>
      </w:pPr>
      <w:r>
        <w:t>The French archaeologist J. M</w:t>
      </w:r>
      <w:r>
        <w:t xml:space="preserve">onard speculated that it was recorded by </w:t>
      </w:r>
      <w:hyperlink r:id="rId637" w:tooltip="Druid" w:history="1">
        <w:r>
          <w:rPr>
            <w:rStyle w:val="Hyperlink"/>
          </w:rPr>
          <w:t>druids</w:t>
        </w:r>
      </w:hyperlink>
      <w:r>
        <w:t xml:space="preserve"> wishing to preserve their tradition of timekeeping in a time when the </w:t>
      </w:r>
      <w:hyperlink r:id="rId638" w:tooltip="Julian calendar" w:history="1">
        <w:r>
          <w:rPr>
            <w:rStyle w:val="Hyperlink"/>
          </w:rPr>
          <w:t>Julian calendar</w:t>
        </w:r>
      </w:hyperlink>
      <w:r>
        <w:t xml:space="preserve"> was imposed throughout t</w:t>
      </w:r>
      <w:r>
        <w:t xml:space="preserve">he </w:t>
      </w:r>
      <w:hyperlink r:id="rId639" w:tooltip="Roman Empire" w:history="1">
        <w:r>
          <w:rPr>
            <w:rStyle w:val="Hyperlink"/>
          </w:rPr>
          <w:t>Roman Empire</w:t>
        </w:r>
      </w:hyperlink>
      <w:r>
        <w:t xml:space="preserve">. However, the general form of the calendar suggests the public peg calendars (or </w:t>
      </w:r>
      <w:r>
        <w:rPr>
          <w:i/>
          <w:iCs/>
        </w:rPr>
        <w:t>parapegmata</w:t>
      </w:r>
      <w:r>
        <w:t>) found throughout the Greek and Roman world</w:t>
      </w:r>
      <w:r>
        <w:t>.</w:t>
      </w:r>
      <w:hyperlink w:anchor="cite_note-116" w:history="1">
        <w:r>
          <w:rPr>
            <w:rStyle w:val="Hyperlink"/>
            <w:vertAlign w:val="superscript"/>
          </w:rPr>
          <w:t>[116]</w:t>
        </w:r>
      </w:hyperlink>
      <w:r>
        <w:t xml:space="preserve"> </w:t>
      </w:r>
    </w:p>
    <w:p w:rsidR="00000000" w:rsidRDefault="00017C6C">
      <w:pPr>
        <w:pStyle w:val="Heading3"/>
        <w:rPr>
          <w:rFonts w:eastAsia="Times New Roman"/>
        </w:rPr>
      </w:pPr>
      <w:r>
        <w:rPr>
          <w:rStyle w:val="mw-headline"/>
          <w:rFonts w:eastAsia="Times New Roman"/>
        </w:rPr>
        <w:t>Roman i</w:t>
      </w:r>
      <w:r>
        <w:rPr>
          <w:rStyle w:val="mw-headline"/>
          <w:rFonts w:eastAsia="Times New Roman"/>
        </w:rPr>
        <w:t>nfluenc</w:t>
      </w:r>
      <w:r>
        <w:rPr>
          <w:rStyle w:val="mw-headline"/>
          <w:rFonts w:eastAsia="Times New Roman"/>
        </w:rPr>
        <w:t>e</w:t>
      </w:r>
      <w:r>
        <w:rPr>
          <w:rStyle w:val="mw-editsection-bracket"/>
          <w:rFonts w:eastAsia="Times New Roman"/>
        </w:rPr>
        <w:t>[</w:t>
      </w:r>
      <w:hyperlink r:id="rId640" w:tooltip="Edit section: Roman influence"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41" w:tooltip="Template:Further" w:history="1">
        <w:r>
          <w:rPr>
            <w:rStyle w:val="Hyperlink"/>
          </w:rPr>
          <w:t>Template:Further</w:t>
        </w:r>
      </w:hyperlink>
      <w:r>
        <w:t xml:space="preserve"> </w:t>
      </w:r>
    </w:p>
    <w:p w:rsidR="00000000" w:rsidRDefault="00017C6C">
      <w:pPr>
        <w:pStyle w:val="NormalWeb"/>
      </w:pPr>
      <w:hyperlink r:id="rId642" w:tooltip="File:Ccross.svg" w:history="1">
        <w:r>
          <w:rPr>
            <w:rStyle w:val="Hyperlink"/>
          </w:rPr>
          <w:t>thumb</w:t>
        </w:r>
        <w:r>
          <w:rPr>
            <w:rStyle w:val="Hyperlink"/>
          </w:rPr>
          <w:t xml:space="preserve">|175px|A </w:t>
        </w:r>
      </w:hyperlink>
      <w:hyperlink r:id="rId643" w:tooltip="Celtic cross" w:history="1">
        <w:r>
          <w:rPr>
            <w:rStyle w:val="Hyperlink"/>
          </w:rPr>
          <w:t>Celtic cross</w:t>
        </w:r>
      </w:hyperlink>
      <w:r>
        <w:t xml:space="preserve"> </w:t>
      </w:r>
    </w:p>
    <w:p w:rsidR="00000000" w:rsidRDefault="00017C6C">
      <w:pPr>
        <w:pStyle w:val="NormalWeb"/>
      </w:pPr>
      <w:r>
        <w:t>The Roman invasion of Gaul brought a great deal of Celtic peoples into the Roman Empire. Roman culture had a profound effect on the Celtic tribes which came under the empire's cont</w:t>
      </w:r>
      <w:r>
        <w:t>rol. Roman influence led to many changes in Celtic religion, the most noticeable of which was the weakening of the druid class, especially religiously; the druids were to eventually disappear altogether. Romano-Celtic deities also began to appear: these de</w:t>
      </w:r>
      <w:r>
        <w:t xml:space="preserve">ities often had both Roman and Celtic attributes, combined the names of Roman and Celtic deities, and/or included couples with one Roman and one Celtic deity. Other changes included the adaptation of the </w:t>
      </w:r>
      <w:hyperlink r:id="rId644" w:tooltip="Jupiter Column" w:history="1">
        <w:r>
          <w:rPr>
            <w:rStyle w:val="Hyperlink"/>
          </w:rPr>
          <w:t>Jupiter Column</w:t>
        </w:r>
      </w:hyperlink>
      <w:r>
        <w:t xml:space="preserve">, a sacred column set up in many Celtic regions of the empire, primarily in northern and eastern Gaul. Another major change in religious practice was the use of stone monuments to represent gods and goddesses. The Celts had only created </w:t>
      </w:r>
      <w:r>
        <w:t>wooden idols (including monuments carved into trees, which were known as sacred poles) previously to Roman conquest</w:t>
      </w:r>
      <w:r>
        <w:t>.</w:t>
      </w:r>
      <w:hyperlink w:anchor="cite_note-112" w:history="1">
        <w:r>
          <w:rPr>
            <w:rStyle w:val="Hyperlink"/>
            <w:vertAlign w:val="superscript"/>
          </w:rPr>
          <w:t>[112]</w:t>
        </w:r>
      </w:hyperlink>
      <w:r>
        <w:t xml:space="preserve"> </w:t>
      </w:r>
    </w:p>
    <w:p w:rsidR="00000000" w:rsidRDefault="00017C6C">
      <w:pPr>
        <w:pStyle w:val="Heading3"/>
        <w:rPr>
          <w:rFonts w:eastAsia="Times New Roman"/>
        </w:rPr>
      </w:pPr>
      <w:r>
        <w:rPr>
          <w:rStyle w:val="mw-headline"/>
          <w:rFonts w:eastAsia="Times New Roman"/>
        </w:rPr>
        <w:t>Celtic Christianit</w:t>
      </w:r>
      <w:r>
        <w:rPr>
          <w:rStyle w:val="mw-headline"/>
          <w:rFonts w:eastAsia="Times New Roman"/>
        </w:rPr>
        <w:t>y</w:t>
      </w:r>
      <w:r>
        <w:rPr>
          <w:rStyle w:val="mw-editsection-bracket"/>
          <w:rFonts w:eastAsia="Times New Roman"/>
        </w:rPr>
        <w:t>[</w:t>
      </w:r>
      <w:hyperlink r:id="rId645" w:tooltip="Edit section: Celtic Christianity"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46" w:tooltip="Template:Main" w:history="1">
        <w:r>
          <w:rPr>
            <w:rStyle w:val="Hyperlink"/>
          </w:rPr>
          <w:t>Template:Main</w:t>
        </w:r>
      </w:hyperlink>
      <w:r>
        <w:t xml:space="preserve"> </w:t>
      </w:r>
    </w:p>
    <w:p w:rsidR="00000000" w:rsidRDefault="00017C6C">
      <w:pPr>
        <w:pStyle w:val="NormalWeb"/>
      </w:pPr>
      <w:r>
        <w:t>While the regions under Roman rule adopted Christianity along with the rest of</w:t>
      </w:r>
      <w:r>
        <w:t xml:space="preserve"> the Roman empire, unconquered areas of Ireland and Scotland began to move from </w:t>
      </w:r>
      <w:hyperlink r:id="rId647" w:tooltip="Celtic polytheism" w:history="1">
        <w:r>
          <w:rPr>
            <w:rStyle w:val="Hyperlink"/>
          </w:rPr>
          <w:t>Celtic polytheism</w:t>
        </w:r>
      </w:hyperlink>
      <w:r>
        <w:t xml:space="preserve"> to Christianity in the 5th century. Ireland was converted by missionaries from Britain, such as</w:t>
      </w:r>
      <w:r>
        <w:t xml:space="preserve"> </w:t>
      </w:r>
      <w:hyperlink r:id="rId648" w:tooltip="Saint Patrick" w:history="1">
        <w:r>
          <w:rPr>
            <w:rStyle w:val="Hyperlink"/>
          </w:rPr>
          <w:t>Saint Patrick</w:t>
        </w:r>
      </w:hyperlink>
      <w:r>
        <w:t xml:space="preserve">. Later missionaries from Ireland were a major source of </w:t>
      </w:r>
      <w:hyperlink r:id="rId649" w:tooltip="Missionary" w:history="1">
        <w:r>
          <w:rPr>
            <w:rStyle w:val="Hyperlink"/>
          </w:rPr>
          <w:t>missionary work</w:t>
        </w:r>
      </w:hyperlink>
      <w:r>
        <w:t xml:space="preserve"> in Scotland, Anglo-Saxon parts of Britain, and central Europe (se</w:t>
      </w:r>
      <w:r>
        <w:t xml:space="preserve">e </w:t>
      </w:r>
      <w:hyperlink r:id="rId650" w:tooltip="Hiberno-Scottish mission" w:history="1">
        <w:r>
          <w:rPr>
            <w:rStyle w:val="Hyperlink"/>
          </w:rPr>
          <w:t>Hiberno-Scottish mission</w:t>
        </w:r>
      </w:hyperlink>
      <w:r>
        <w:t xml:space="preserve">). </w:t>
      </w:r>
      <w:hyperlink r:id="rId651" w:tooltip="Celtic Christianity" w:history="1">
        <w:r>
          <w:rPr>
            <w:rStyle w:val="Hyperlink"/>
          </w:rPr>
          <w:t>Celtic Christianity</w:t>
        </w:r>
      </w:hyperlink>
      <w:r>
        <w:t>, the forms of Christianity that took hold in Britain and Irelan</w:t>
      </w:r>
      <w:r>
        <w:t xml:space="preserve">d at this time, had for some centuries only limited and intermittent contact with Rome and continental Christianity, as well as some contacts with </w:t>
      </w:r>
      <w:hyperlink r:id="rId652" w:tooltip="Coptic Orthodox Church of Alexandria" w:history="1">
        <w:r>
          <w:rPr>
            <w:rStyle w:val="Hyperlink"/>
          </w:rPr>
          <w:t>Coptic C</w:t>
        </w:r>
        <w:r>
          <w:rPr>
            <w:rStyle w:val="Hyperlink"/>
          </w:rPr>
          <w:t>hristianity</w:t>
        </w:r>
      </w:hyperlink>
      <w:r>
        <w:t xml:space="preserve">. Some elements of Celtic Christianity developed, or retained, features that made them distinct from the rest of Western Christianity, most famously their conservative method of calculating the </w:t>
      </w:r>
      <w:hyperlink r:id="rId653" w:tooltip="Easter controversy" w:history="1">
        <w:r>
          <w:rPr>
            <w:rStyle w:val="Hyperlink"/>
          </w:rPr>
          <w:t>date of Easter</w:t>
        </w:r>
      </w:hyperlink>
      <w:r>
        <w:t xml:space="preserve">. In 664 the </w:t>
      </w:r>
      <w:hyperlink r:id="rId654" w:tooltip="Synod of Whitby" w:history="1">
        <w:r>
          <w:rPr>
            <w:rStyle w:val="Hyperlink"/>
          </w:rPr>
          <w:t>Synod of Whitby</w:t>
        </w:r>
      </w:hyperlink>
      <w:r>
        <w:t xml:space="preserve"> began to resolve these differences, mostly by adopting the current Roman practices, which the </w:t>
      </w:r>
      <w:hyperlink r:id="rId655" w:tooltip="Gregorian Mission" w:history="1">
        <w:r>
          <w:rPr>
            <w:rStyle w:val="Hyperlink"/>
          </w:rPr>
          <w:t>Gregorian Mission</w:t>
        </w:r>
      </w:hyperlink>
      <w:r>
        <w:t xml:space="preserve"> from Rome had introduced to </w:t>
      </w:r>
      <w:hyperlink r:id="rId656" w:tooltip="Anglo-Saxon England" w:history="1">
        <w:r>
          <w:rPr>
            <w:rStyle w:val="Hyperlink"/>
          </w:rPr>
          <w:t>Anglo-Saxon England</w:t>
        </w:r>
      </w:hyperlink>
      <w:r>
        <w:t xml:space="preserve">. </w:t>
      </w:r>
    </w:p>
    <w:p w:rsidR="00000000" w:rsidRDefault="00017C6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57" w:tooltip="Edit section: See also"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58" w:tooltip="Template:Portal" w:history="1">
        <w:r>
          <w:rPr>
            <w:rStyle w:val="Hyperlink"/>
          </w:rPr>
          <w:t>Template:Portal</w:t>
        </w:r>
      </w:hyperlink>
      <w:r>
        <w:t xml:space="preserve"> </w:t>
      </w:r>
    </w:p>
    <w:p w:rsidR="00000000" w:rsidRDefault="00017C6C">
      <w:pPr>
        <w:numPr>
          <w:ilvl w:val="0"/>
          <w:numId w:val="3"/>
        </w:numPr>
        <w:spacing w:before="100" w:beforeAutospacing="1" w:after="100" w:afterAutospacing="1"/>
        <w:rPr>
          <w:rFonts w:eastAsia="Times New Roman"/>
        </w:rPr>
      </w:pPr>
      <w:hyperlink r:id="rId659" w:tooltip="Ethnic groups in Europe" w:history="1">
        <w:r>
          <w:rPr>
            <w:rStyle w:val="Hyperlink"/>
            <w:rFonts w:eastAsia="Times New Roman"/>
          </w:rPr>
          <w:t>Ethnic groups in Europe</w:t>
        </w:r>
      </w:hyperlink>
      <w:r>
        <w:rPr>
          <w:rFonts w:eastAsia="Times New Roman"/>
        </w:rPr>
        <w:t xml:space="preserve"> </w:t>
      </w:r>
    </w:p>
    <w:p w:rsidR="00000000" w:rsidRDefault="00017C6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60" w:tooltip="Edit section: References"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61" w:tooltip="Template:Reflist" w:history="1">
        <w:r>
          <w:rPr>
            <w:rStyle w:val="Hyperlink"/>
          </w:rPr>
          <w:t>Template:Reflist</w:t>
        </w:r>
      </w:hyperlink>
      <w:r>
        <w:t xml:space="preserve"> </w:t>
      </w:r>
    </w:p>
    <w:p w:rsidR="00000000" w:rsidRDefault="00017C6C">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62" w:tooltip="Edit section: Bibliography"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63" w:tooltip="Template:Refbegin" w:history="1">
        <w:r>
          <w:rPr>
            <w:rStyle w:val="Hyperlink"/>
          </w:rPr>
          <w:t>Template:Refbegin</w:t>
        </w:r>
      </w:hyperlink>
      <w:r>
        <w:t xml:space="preserve"> </w:t>
      </w:r>
    </w:p>
    <w:p w:rsidR="00000000" w:rsidRDefault="00017C6C">
      <w:pPr>
        <w:numPr>
          <w:ilvl w:val="0"/>
          <w:numId w:val="4"/>
        </w:numPr>
        <w:spacing w:before="100" w:beforeAutospacing="1" w:after="100" w:afterAutospacing="1"/>
        <w:rPr>
          <w:rFonts w:eastAsia="Times New Roman"/>
        </w:rPr>
      </w:pPr>
      <w:r>
        <w:rPr>
          <w:rFonts w:eastAsia="Times New Roman"/>
        </w:rPr>
        <w:t xml:space="preserve">Alberro, Manuel and Arnold, Bettina (eds.), </w:t>
      </w:r>
      <w:hyperlink r:id="rId664" w:history="1">
        <w:r>
          <w:rPr>
            <w:rStyle w:val="Hyperlink"/>
            <w:rFonts w:eastAsia="Times New Roman"/>
            <w:i/>
            <w:iCs/>
          </w:rPr>
          <w:t>e-Keltoi: Journal of Interdisciplinary Celtic Studies</w:t>
        </w:r>
      </w:hyperlink>
      <w:r>
        <w:rPr>
          <w:rFonts w:eastAsia="Times New Roman"/>
          <w:i/>
          <w:iCs/>
        </w:rPr>
        <w:t xml:space="preserve">, </w:t>
      </w:r>
      <w:hyperlink r:id="rId665" w:history="1">
        <w:r>
          <w:rPr>
            <w:rStyle w:val="Hyperlink"/>
            <w:rFonts w:eastAsia="Times New Roman"/>
            <w:i/>
            <w:iCs/>
          </w:rPr>
          <w:t>Volume 6: The Celts in the Iberian Peninsula</w:t>
        </w:r>
      </w:hyperlink>
      <w:r>
        <w:rPr>
          <w:rFonts w:eastAsia="Times New Roman"/>
        </w:rPr>
        <w:t xml:space="preserve">, </w:t>
      </w:r>
      <w:hyperlink r:id="rId666" w:tooltip="University of Wisconsin–Milwaukee" w:history="1">
        <w:r>
          <w:rPr>
            <w:rStyle w:val="Hyperlink"/>
            <w:rFonts w:eastAsia="Times New Roman"/>
          </w:rPr>
          <w:t>University of Wisconsin–Milwaukee</w:t>
        </w:r>
      </w:hyperlink>
      <w:r>
        <w:rPr>
          <w:rFonts w:eastAsia="Times New Roman"/>
        </w:rPr>
        <w:t xml:space="preserve">, Center for Celtic Studies, 2005. </w:t>
      </w:r>
    </w:p>
    <w:p w:rsidR="00000000" w:rsidRDefault="00017C6C">
      <w:pPr>
        <w:numPr>
          <w:ilvl w:val="0"/>
          <w:numId w:val="4"/>
        </w:numPr>
        <w:spacing w:before="100" w:beforeAutospacing="1" w:after="100" w:afterAutospacing="1"/>
        <w:rPr>
          <w:rFonts w:eastAsia="Times New Roman"/>
        </w:rPr>
      </w:pPr>
      <w:r>
        <w:rPr>
          <w:rFonts w:eastAsia="Times New Roman"/>
        </w:rPr>
        <w:t xml:space="preserve">Collis, John. </w:t>
      </w:r>
      <w:r>
        <w:rPr>
          <w:rFonts w:eastAsia="Times New Roman"/>
          <w:i/>
          <w:iCs/>
        </w:rPr>
        <w:t>The Celts: Origins, Myths and Inventions.</w:t>
      </w:r>
      <w:r>
        <w:rPr>
          <w:rFonts w:eastAsia="Times New Roman"/>
        </w:rPr>
        <w:t xml:space="preserve"> Stroud: Tempus Publishing, 2003. ISBN 0-7524-2913-2. Historiography of Celtic studies</w:t>
      </w:r>
      <w:r>
        <w:rPr>
          <w:rFonts w:eastAsia="Times New Roman"/>
        </w:rPr>
        <w:t xml:space="preserve">. </w:t>
      </w:r>
    </w:p>
    <w:p w:rsidR="00000000" w:rsidRDefault="00017C6C">
      <w:pPr>
        <w:numPr>
          <w:ilvl w:val="0"/>
          <w:numId w:val="4"/>
        </w:numPr>
        <w:spacing w:before="100" w:beforeAutospacing="1" w:after="100" w:afterAutospacing="1"/>
        <w:rPr>
          <w:rFonts w:eastAsia="Times New Roman"/>
        </w:rPr>
      </w:pPr>
      <w:r>
        <w:rPr>
          <w:rFonts w:eastAsia="Times New Roman"/>
        </w:rPr>
        <w:t xml:space="preserve">Cunliffe, Barry. </w:t>
      </w:r>
      <w:r>
        <w:rPr>
          <w:rFonts w:eastAsia="Times New Roman"/>
          <w:i/>
          <w:iCs/>
        </w:rPr>
        <w:t>The Ancient Celts.</w:t>
      </w:r>
      <w:r>
        <w:rPr>
          <w:rFonts w:eastAsia="Times New Roman"/>
        </w:rPr>
        <w:t xml:space="preserve"> Oxford: Oxford University Press, 1997. ISBN 0-19-815010-5. </w:t>
      </w:r>
    </w:p>
    <w:p w:rsidR="00000000" w:rsidRDefault="00017C6C">
      <w:pPr>
        <w:numPr>
          <w:ilvl w:val="0"/>
          <w:numId w:val="4"/>
        </w:numPr>
        <w:spacing w:before="100" w:beforeAutospacing="1" w:after="100" w:afterAutospacing="1"/>
        <w:rPr>
          <w:rFonts w:eastAsia="Times New Roman"/>
        </w:rPr>
      </w:pPr>
      <w:r>
        <w:rPr>
          <w:rFonts w:eastAsia="Times New Roman"/>
        </w:rPr>
        <w:t xml:space="preserve">Cunliffe, Barry. </w:t>
      </w:r>
      <w:r>
        <w:rPr>
          <w:rFonts w:eastAsia="Times New Roman"/>
          <w:i/>
          <w:iCs/>
        </w:rPr>
        <w:t>Iron Age Britain</w:t>
      </w:r>
      <w:r>
        <w:rPr>
          <w:rFonts w:eastAsia="Times New Roman"/>
        </w:rPr>
        <w:t xml:space="preserve">. London: Batsford, 2004. ISBN 0-7134-8839-5 </w:t>
      </w:r>
    </w:p>
    <w:p w:rsidR="00000000" w:rsidRDefault="00017C6C">
      <w:pPr>
        <w:numPr>
          <w:ilvl w:val="0"/>
          <w:numId w:val="4"/>
        </w:numPr>
        <w:spacing w:before="100" w:beforeAutospacing="1" w:after="100" w:afterAutospacing="1"/>
        <w:rPr>
          <w:rFonts w:eastAsia="Times New Roman"/>
        </w:rPr>
      </w:pPr>
      <w:r>
        <w:rPr>
          <w:rFonts w:eastAsia="Times New Roman"/>
        </w:rPr>
        <w:t xml:space="preserve">Cunliffe, Barry. </w:t>
      </w:r>
      <w:r>
        <w:rPr>
          <w:rFonts w:eastAsia="Times New Roman"/>
          <w:i/>
          <w:iCs/>
        </w:rPr>
        <w:t>The Celts: A Very Short Introduction.</w:t>
      </w:r>
      <w:r>
        <w:rPr>
          <w:rFonts w:eastAsia="Times New Roman"/>
        </w:rPr>
        <w:t xml:space="preserve"> 2003 </w:t>
      </w:r>
    </w:p>
    <w:p w:rsidR="00000000" w:rsidRDefault="00017C6C">
      <w:pPr>
        <w:numPr>
          <w:ilvl w:val="0"/>
          <w:numId w:val="4"/>
        </w:numPr>
        <w:spacing w:before="100" w:beforeAutospacing="1" w:after="100" w:afterAutospacing="1"/>
        <w:rPr>
          <w:rFonts w:eastAsia="Times New Roman"/>
        </w:rPr>
      </w:pPr>
      <w:r>
        <w:rPr>
          <w:rFonts w:eastAsia="Times New Roman"/>
        </w:rPr>
        <w:t xml:space="preserve">Freeman, </w:t>
      </w:r>
      <w:hyperlink r:id="rId667" w:tooltip="Philip Mitchell" w:history="1">
        <w:r>
          <w:rPr>
            <w:rStyle w:val="Hyperlink"/>
            <w:rFonts w:eastAsia="Times New Roman"/>
          </w:rPr>
          <w:t>Philip Mitchell</w:t>
        </w:r>
      </w:hyperlink>
      <w:r>
        <w:rPr>
          <w:rFonts w:eastAsia="Times New Roman"/>
        </w:rPr>
        <w:t xml:space="preserve"> </w:t>
      </w:r>
      <w:r>
        <w:rPr>
          <w:rFonts w:eastAsia="Times New Roman"/>
          <w:i/>
          <w:iCs/>
        </w:rPr>
        <w:t>The Earliest Classical Sources on the Celts: A Linguistic and Historical Study.</w:t>
      </w:r>
      <w:r>
        <w:rPr>
          <w:rFonts w:eastAsia="Times New Roman"/>
        </w:rPr>
        <w:t xml:space="preserve"> Diss. </w:t>
      </w:r>
      <w:hyperlink r:id="rId668" w:tooltip="Harvard University" w:history="1">
        <w:r>
          <w:rPr>
            <w:rStyle w:val="Hyperlink"/>
            <w:rFonts w:eastAsia="Times New Roman"/>
          </w:rPr>
          <w:t>Harvard University</w:t>
        </w:r>
      </w:hyperlink>
      <w:r>
        <w:rPr>
          <w:rFonts w:eastAsia="Times New Roman"/>
        </w:rPr>
        <w:t xml:space="preserve">, 1994. </w:t>
      </w:r>
      <w:hyperlink r:id="rId669" w:history="1">
        <w:r>
          <w:rPr>
            <w:rStyle w:val="Hyperlink"/>
            <w:rFonts w:eastAsia="Times New Roman"/>
          </w:rPr>
          <w:t>(link)</w:t>
        </w:r>
      </w:hyperlink>
      <w:r>
        <w:rPr>
          <w:rFonts w:eastAsia="Times New Roman"/>
        </w:rPr>
        <w:t xml:space="preserve"> </w:t>
      </w:r>
    </w:p>
    <w:p w:rsidR="00000000" w:rsidRDefault="00017C6C">
      <w:pPr>
        <w:numPr>
          <w:ilvl w:val="0"/>
          <w:numId w:val="4"/>
        </w:numPr>
        <w:spacing w:before="100" w:beforeAutospacing="1" w:after="100" w:afterAutospacing="1"/>
        <w:rPr>
          <w:rFonts w:eastAsia="Times New Roman"/>
        </w:rPr>
      </w:pPr>
      <w:r>
        <w:rPr>
          <w:rFonts w:eastAsia="Times New Roman"/>
        </w:rPr>
        <w:t>Gamito, Teresa J. “</w:t>
      </w:r>
      <w:hyperlink r:id="rId670" w:history="1">
        <w:r>
          <w:rPr>
            <w:rStyle w:val="Hyperlink"/>
            <w:rFonts w:eastAsia="Times New Roman"/>
          </w:rPr>
          <w:t>The Celts in Portugal</w:t>
        </w:r>
      </w:hyperlink>
      <w:r>
        <w:rPr>
          <w:rFonts w:eastAsia="Times New Roman"/>
        </w:rPr>
        <w:t xml:space="preserve">”, </w:t>
      </w:r>
      <w:r>
        <w:rPr>
          <w:rFonts w:eastAsia="Times New Roman"/>
          <w:i/>
          <w:iCs/>
        </w:rPr>
        <w:t>E-Keltoi: Journal of Interdisciplinary Celtic Studies</w:t>
      </w:r>
      <w:r>
        <w:rPr>
          <w:rFonts w:eastAsia="Times New Roman"/>
        </w:rPr>
        <w:t xml:space="preserve">, 6 (2005). </w:t>
      </w:r>
    </w:p>
    <w:p w:rsidR="00000000" w:rsidRDefault="00017C6C">
      <w:pPr>
        <w:numPr>
          <w:ilvl w:val="0"/>
          <w:numId w:val="4"/>
        </w:numPr>
        <w:spacing w:before="100" w:beforeAutospacing="1" w:after="100" w:afterAutospacing="1"/>
        <w:rPr>
          <w:rFonts w:eastAsia="Times New Roman"/>
        </w:rPr>
      </w:pPr>
      <w:r>
        <w:rPr>
          <w:rFonts w:eastAsia="Times New Roman"/>
        </w:rPr>
        <w:t xml:space="preserve">Haywood, John. </w:t>
      </w:r>
      <w:r>
        <w:rPr>
          <w:rFonts w:eastAsia="Times New Roman"/>
          <w:i/>
          <w:iCs/>
        </w:rPr>
        <w:t>Historical Atlas of the Celtic World.</w:t>
      </w:r>
      <w:r>
        <w:rPr>
          <w:rFonts w:eastAsia="Times New Roman"/>
        </w:rPr>
        <w:t xml:space="preserve"> 2001. </w:t>
      </w:r>
    </w:p>
    <w:p w:rsidR="00000000" w:rsidRDefault="00017C6C">
      <w:pPr>
        <w:numPr>
          <w:ilvl w:val="0"/>
          <w:numId w:val="4"/>
        </w:numPr>
        <w:spacing w:before="100" w:beforeAutospacing="1" w:after="100" w:afterAutospacing="1"/>
        <w:rPr>
          <w:rFonts w:eastAsia="Times New Roman"/>
        </w:rPr>
      </w:pPr>
      <w:r>
        <w:rPr>
          <w:rFonts w:eastAsia="Times New Roman"/>
        </w:rPr>
        <w:t xml:space="preserve">Herm, Gerhard. </w:t>
      </w:r>
      <w:r>
        <w:rPr>
          <w:rFonts w:eastAsia="Times New Roman"/>
          <w:i/>
          <w:iCs/>
        </w:rPr>
        <w:t>The Celts: The People who Came out of the Darkness.</w:t>
      </w:r>
      <w:r>
        <w:rPr>
          <w:rFonts w:eastAsia="Times New Roman"/>
        </w:rPr>
        <w:t xml:space="preserve"> New York: St. Martin's Press, 1977. </w:t>
      </w:r>
    </w:p>
    <w:p w:rsidR="00000000" w:rsidRDefault="00017C6C">
      <w:pPr>
        <w:numPr>
          <w:ilvl w:val="0"/>
          <w:numId w:val="4"/>
        </w:numPr>
        <w:spacing w:before="100" w:beforeAutospacing="1" w:after="100" w:afterAutospacing="1"/>
        <w:rPr>
          <w:rFonts w:eastAsia="Times New Roman"/>
        </w:rPr>
      </w:pPr>
      <w:r>
        <w:rPr>
          <w:rFonts w:eastAsia="Times New Roman"/>
        </w:rPr>
        <w:t xml:space="preserve">James, Simon. </w:t>
      </w:r>
      <w:r>
        <w:rPr>
          <w:rFonts w:eastAsia="Times New Roman"/>
          <w:i/>
          <w:iCs/>
        </w:rPr>
        <w:t>The World of</w:t>
      </w:r>
      <w:r>
        <w:rPr>
          <w:rFonts w:eastAsia="Times New Roman"/>
          <w:i/>
          <w:iCs/>
        </w:rPr>
        <w:t xml:space="preserve"> the Celts</w:t>
      </w:r>
      <w:r>
        <w:rPr>
          <w:rFonts w:eastAsia="Times New Roman"/>
        </w:rPr>
        <w:t xml:space="preserve">. New York: Thames &amp; Hudson, 1993. 3rd edn. 2005. </w:t>
      </w:r>
    </w:p>
    <w:p w:rsidR="00000000" w:rsidRDefault="00017C6C">
      <w:pPr>
        <w:numPr>
          <w:ilvl w:val="0"/>
          <w:numId w:val="4"/>
        </w:numPr>
        <w:spacing w:before="100" w:beforeAutospacing="1" w:after="100" w:afterAutospacing="1"/>
        <w:rPr>
          <w:rFonts w:eastAsia="Times New Roman"/>
        </w:rPr>
      </w:pPr>
      <w:r>
        <w:rPr>
          <w:rFonts w:eastAsia="Times New Roman"/>
        </w:rPr>
        <w:t xml:space="preserve">James, Simon. </w:t>
      </w:r>
      <w:r>
        <w:rPr>
          <w:rFonts w:eastAsia="Times New Roman"/>
          <w:i/>
          <w:iCs/>
        </w:rPr>
        <w:t>The Atlantic Celts – Ancient People Or Modern Invention?</w:t>
      </w:r>
      <w:r>
        <w:rPr>
          <w:rFonts w:eastAsia="Times New Roman"/>
        </w:rPr>
        <w:t xml:space="preserve"> Madison: University of Wisconsin Press, August 1999. ISBN 0-299-16674-0. </w:t>
      </w:r>
    </w:p>
    <w:p w:rsidR="00000000" w:rsidRDefault="00017C6C">
      <w:pPr>
        <w:numPr>
          <w:ilvl w:val="0"/>
          <w:numId w:val="4"/>
        </w:numPr>
        <w:spacing w:before="100" w:beforeAutospacing="1" w:after="100" w:afterAutospacing="1"/>
        <w:rPr>
          <w:rFonts w:eastAsia="Times New Roman"/>
        </w:rPr>
      </w:pPr>
      <w:r>
        <w:rPr>
          <w:rFonts w:eastAsia="Times New Roman"/>
        </w:rPr>
        <w:t xml:space="preserve">James, Simon &amp; Rigby, Valerie. </w:t>
      </w:r>
      <w:r>
        <w:rPr>
          <w:rFonts w:eastAsia="Times New Roman"/>
          <w:i/>
          <w:iCs/>
        </w:rPr>
        <w:t>Britain and the Cel</w:t>
      </w:r>
      <w:r>
        <w:rPr>
          <w:rFonts w:eastAsia="Times New Roman"/>
          <w:i/>
          <w:iCs/>
        </w:rPr>
        <w:t>tic Iron Age.</w:t>
      </w:r>
      <w:r>
        <w:rPr>
          <w:rFonts w:eastAsia="Times New Roman"/>
        </w:rPr>
        <w:t xml:space="preserve"> London: </w:t>
      </w:r>
      <w:hyperlink r:id="rId671" w:tooltip="British Museum" w:history="1">
        <w:r>
          <w:rPr>
            <w:rStyle w:val="Hyperlink"/>
            <w:rFonts w:eastAsia="Times New Roman"/>
          </w:rPr>
          <w:t>British Museum</w:t>
        </w:r>
      </w:hyperlink>
      <w:r>
        <w:rPr>
          <w:rFonts w:eastAsia="Times New Roman"/>
        </w:rPr>
        <w:t xml:space="preserve"> Press, 1997. ISBN 0-7141-2306-4. </w:t>
      </w:r>
    </w:p>
    <w:p w:rsidR="00000000" w:rsidRDefault="00017C6C">
      <w:pPr>
        <w:numPr>
          <w:ilvl w:val="0"/>
          <w:numId w:val="4"/>
        </w:numPr>
        <w:spacing w:before="100" w:beforeAutospacing="1" w:after="100" w:afterAutospacing="1"/>
        <w:rPr>
          <w:rFonts w:eastAsia="Times New Roman"/>
        </w:rPr>
      </w:pPr>
      <w:r>
        <w:rPr>
          <w:rFonts w:eastAsia="Times New Roman"/>
        </w:rPr>
        <w:t xml:space="preserve">Kruta, Venceslas, Otto Hermann Frey, Barry Raftery and M. Szabo. eds. </w:t>
      </w:r>
      <w:r>
        <w:rPr>
          <w:rFonts w:eastAsia="Times New Roman"/>
          <w:i/>
          <w:iCs/>
        </w:rPr>
        <w:t>The Celts.</w:t>
      </w:r>
      <w:r>
        <w:rPr>
          <w:rFonts w:eastAsia="Times New Roman"/>
        </w:rPr>
        <w:t xml:space="preserve"> New York: </w:t>
      </w:r>
      <w:hyperlink r:id="rId672" w:tooltip="Thames &amp; Hudson" w:history="1">
        <w:r>
          <w:rPr>
            <w:rStyle w:val="Hyperlink"/>
            <w:rFonts w:eastAsia="Times New Roman"/>
          </w:rPr>
          <w:t>Thames &amp; Hudson</w:t>
        </w:r>
      </w:hyperlink>
      <w:r>
        <w:rPr>
          <w:rFonts w:eastAsia="Times New Roman"/>
        </w:rPr>
        <w:t xml:space="preserve">, 1991. ISBN 0-8478-2193-5. A translation of </w:t>
      </w:r>
      <w:r>
        <w:rPr>
          <w:rFonts w:eastAsia="Times New Roman"/>
          <w:i/>
          <w:iCs/>
        </w:rPr>
        <w:t>Les Celtes : Histoire et dictionnaire</w:t>
      </w:r>
      <w:r>
        <w:rPr>
          <w:rFonts w:eastAsia="Times New Roman"/>
        </w:rPr>
        <w:t xml:space="preserve"> 2000. </w:t>
      </w:r>
    </w:p>
    <w:p w:rsidR="00000000" w:rsidRDefault="00017C6C">
      <w:pPr>
        <w:numPr>
          <w:ilvl w:val="0"/>
          <w:numId w:val="4"/>
        </w:numPr>
        <w:spacing w:before="100" w:beforeAutospacing="1" w:after="100" w:afterAutospacing="1"/>
        <w:rPr>
          <w:rFonts w:eastAsia="Times New Roman"/>
        </w:rPr>
      </w:pPr>
      <w:r>
        <w:rPr>
          <w:rFonts w:eastAsia="Times New Roman"/>
        </w:rPr>
        <w:t xml:space="preserve">Laing, Lloyd. </w:t>
      </w:r>
      <w:r>
        <w:rPr>
          <w:rFonts w:eastAsia="Times New Roman"/>
          <w:i/>
          <w:iCs/>
        </w:rPr>
        <w:t>The Archaeology of Late Celtic Britain and Ireland c. 400–1200 AD.</w:t>
      </w:r>
      <w:r>
        <w:rPr>
          <w:rFonts w:eastAsia="Times New Roman"/>
        </w:rPr>
        <w:t xml:space="preserve"> London: Methuen, 1975. ISBN 0-416-82360-2 </w:t>
      </w:r>
    </w:p>
    <w:p w:rsidR="00000000" w:rsidRDefault="00017C6C">
      <w:pPr>
        <w:numPr>
          <w:ilvl w:val="0"/>
          <w:numId w:val="4"/>
        </w:numPr>
        <w:spacing w:before="100" w:beforeAutospacing="1" w:after="100" w:afterAutospacing="1"/>
        <w:rPr>
          <w:rFonts w:eastAsia="Times New Roman"/>
        </w:rPr>
      </w:pPr>
      <w:r>
        <w:rPr>
          <w:rFonts w:eastAsia="Times New Roman"/>
        </w:rPr>
        <w:t>Laing</w:t>
      </w:r>
      <w:r>
        <w:rPr>
          <w:rFonts w:eastAsia="Times New Roman"/>
        </w:rPr>
        <w:t xml:space="preserve">, Lloyd and Jenifer Laing. </w:t>
      </w:r>
      <w:r>
        <w:rPr>
          <w:rFonts w:eastAsia="Times New Roman"/>
          <w:i/>
          <w:iCs/>
        </w:rPr>
        <w:t>Art of the Celts</w:t>
      </w:r>
      <w:r>
        <w:rPr>
          <w:rFonts w:eastAsia="Times New Roman"/>
        </w:rPr>
        <w:t xml:space="preserve">, London: Thames and Hudson, 1992 ISBN 0-500-20256-7 </w:t>
      </w:r>
    </w:p>
    <w:p w:rsidR="00000000" w:rsidRDefault="00017C6C">
      <w:pPr>
        <w:numPr>
          <w:ilvl w:val="0"/>
          <w:numId w:val="4"/>
        </w:numPr>
        <w:spacing w:before="100" w:beforeAutospacing="1" w:after="100" w:afterAutospacing="1"/>
        <w:rPr>
          <w:rFonts w:eastAsia="Times New Roman"/>
        </w:rPr>
      </w:pPr>
      <w:r>
        <w:rPr>
          <w:rFonts w:eastAsia="Times New Roman"/>
        </w:rPr>
        <w:t xml:space="preserve">MacKillop, James. </w:t>
      </w:r>
      <w:r>
        <w:rPr>
          <w:rFonts w:eastAsia="Times New Roman"/>
          <w:i/>
          <w:iCs/>
        </w:rPr>
        <w:t>A Dictionary of Celtic Mythology.</w:t>
      </w:r>
      <w:r>
        <w:rPr>
          <w:rFonts w:eastAsia="Times New Roman"/>
        </w:rPr>
        <w:t xml:space="preserve"> Oxford: Oxford University Press, 1998. ISBN 0-19-280120-1 </w:t>
      </w:r>
    </w:p>
    <w:p w:rsidR="00000000" w:rsidRDefault="00017C6C">
      <w:pPr>
        <w:numPr>
          <w:ilvl w:val="0"/>
          <w:numId w:val="4"/>
        </w:numPr>
        <w:spacing w:before="100" w:beforeAutospacing="1" w:after="100" w:afterAutospacing="1"/>
        <w:rPr>
          <w:rFonts w:eastAsia="Times New Roman"/>
        </w:rPr>
      </w:pPr>
      <w:hyperlink r:id="rId673" w:tooltip="Bernhard Maier" w:history="1">
        <w:r>
          <w:rPr>
            <w:rStyle w:val="Hyperlink"/>
            <w:rFonts w:eastAsia="Times New Roman"/>
          </w:rPr>
          <w:t>Maier, Bernhard</w:t>
        </w:r>
      </w:hyperlink>
      <w:r>
        <w:rPr>
          <w:rFonts w:eastAsia="Times New Roman"/>
        </w:rPr>
        <w:t xml:space="preserve">: </w:t>
      </w:r>
      <w:r>
        <w:rPr>
          <w:rFonts w:eastAsia="Times New Roman"/>
          <w:i/>
          <w:iCs/>
        </w:rPr>
        <w:t>Celts: A History from Earliest Times to the Present.</w:t>
      </w:r>
      <w:r>
        <w:rPr>
          <w:rFonts w:eastAsia="Times New Roman"/>
        </w:rPr>
        <w:t xml:space="preserve"> University of Notre Dame Press 2003. ISBN 978-0-268-02361-4 </w:t>
      </w:r>
    </w:p>
    <w:p w:rsidR="00000000" w:rsidRDefault="00017C6C">
      <w:pPr>
        <w:numPr>
          <w:ilvl w:val="0"/>
          <w:numId w:val="4"/>
        </w:numPr>
        <w:spacing w:before="100" w:beforeAutospacing="1" w:after="100" w:afterAutospacing="1"/>
        <w:rPr>
          <w:rFonts w:eastAsia="Times New Roman"/>
        </w:rPr>
      </w:pPr>
      <w:r>
        <w:rPr>
          <w:rFonts w:eastAsia="Times New Roman"/>
        </w:rPr>
        <w:t xml:space="preserve">McEvedy, Colin. </w:t>
      </w:r>
      <w:r>
        <w:rPr>
          <w:rFonts w:eastAsia="Times New Roman"/>
          <w:i/>
          <w:iCs/>
        </w:rPr>
        <w:t>The Penguin Atlas of Ancient History</w:t>
      </w:r>
      <w:r>
        <w:rPr>
          <w:rFonts w:eastAsia="Times New Roman"/>
        </w:rPr>
        <w:t xml:space="preserve">. New York: Penguin, 1985. ISBN 0-14-070832-4 </w:t>
      </w:r>
    </w:p>
    <w:p w:rsidR="00000000" w:rsidRDefault="00017C6C">
      <w:pPr>
        <w:numPr>
          <w:ilvl w:val="0"/>
          <w:numId w:val="4"/>
        </w:numPr>
        <w:spacing w:before="100" w:beforeAutospacing="1" w:after="100" w:afterAutospacing="1"/>
        <w:rPr>
          <w:rFonts w:eastAsia="Times New Roman"/>
        </w:rPr>
      </w:pPr>
      <w:r>
        <w:rPr>
          <w:rFonts w:eastAsia="Times New Roman"/>
        </w:rPr>
        <w:t xml:space="preserve">Mallory, J. P. </w:t>
      </w:r>
      <w:r>
        <w:rPr>
          <w:rFonts w:eastAsia="Times New Roman"/>
          <w:i/>
          <w:iCs/>
        </w:rPr>
        <w:t>In</w:t>
      </w:r>
      <w:r>
        <w:rPr>
          <w:rFonts w:eastAsia="Times New Roman"/>
          <w:i/>
          <w:iCs/>
        </w:rPr>
        <w:t xml:space="preserve"> Search of the Indo-Europeans: Language, Archaeology and Myth.</w:t>
      </w:r>
      <w:r>
        <w:rPr>
          <w:rFonts w:eastAsia="Times New Roman"/>
        </w:rPr>
        <w:t xml:space="preserve"> London: Thames and Hudson, 1991. ISBN 0-500-27616-1. </w:t>
      </w:r>
    </w:p>
    <w:p w:rsidR="00000000" w:rsidRDefault="00017C6C">
      <w:pPr>
        <w:numPr>
          <w:ilvl w:val="0"/>
          <w:numId w:val="4"/>
        </w:numPr>
        <w:spacing w:before="100" w:beforeAutospacing="1" w:after="100" w:afterAutospacing="1"/>
        <w:rPr>
          <w:rFonts w:eastAsia="Times New Roman"/>
        </w:rPr>
      </w:pPr>
      <w:r>
        <w:rPr>
          <w:rFonts w:eastAsia="Times New Roman"/>
        </w:rPr>
        <w:t xml:space="preserve">O'Rahilly, T. F. </w:t>
      </w:r>
      <w:r>
        <w:rPr>
          <w:rFonts w:eastAsia="Times New Roman"/>
          <w:i/>
          <w:iCs/>
        </w:rPr>
        <w:t>Early Irish History</w:t>
      </w:r>
      <w:r>
        <w:rPr>
          <w:rFonts w:eastAsia="Times New Roman"/>
        </w:rPr>
        <w:t xml:space="preserve"> </w:t>
      </w:r>
      <w:hyperlink r:id="rId674" w:tooltip="Dublin Institute for Advanced Studies" w:history="1">
        <w:r>
          <w:rPr>
            <w:rStyle w:val="Hyperlink"/>
            <w:rFonts w:eastAsia="Times New Roman"/>
          </w:rPr>
          <w:t>Dublin Institute for Advanced Studies</w:t>
        </w:r>
      </w:hyperlink>
      <w:r>
        <w:rPr>
          <w:rFonts w:eastAsia="Times New Roman"/>
        </w:rPr>
        <w:t xml:space="preserve">, 1946. </w:t>
      </w:r>
    </w:p>
    <w:p w:rsidR="00000000" w:rsidRDefault="00017C6C">
      <w:pPr>
        <w:numPr>
          <w:ilvl w:val="0"/>
          <w:numId w:val="4"/>
        </w:numPr>
        <w:spacing w:before="100" w:beforeAutospacing="1" w:after="100" w:afterAutospacing="1"/>
        <w:rPr>
          <w:rFonts w:eastAsia="Times New Roman"/>
        </w:rPr>
      </w:pPr>
      <w:r>
        <w:rPr>
          <w:rFonts w:eastAsia="Times New Roman"/>
        </w:rPr>
        <w:t xml:space="preserve">Powell, T. G. E. </w:t>
      </w:r>
      <w:r>
        <w:rPr>
          <w:rFonts w:eastAsia="Times New Roman"/>
          <w:i/>
          <w:iCs/>
        </w:rPr>
        <w:t>The Celts.</w:t>
      </w:r>
      <w:r>
        <w:rPr>
          <w:rFonts w:eastAsia="Times New Roman"/>
        </w:rPr>
        <w:t xml:space="preserve"> New York: Thames &amp; Hudson, 1980. 3rd edn. 1997. ISBN 0-500-27275-1. </w:t>
      </w:r>
    </w:p>
    <w:p w:rsidR="00000000" w:rsidRDefault="00017C6C">
      <w:pPr>
        <w:numPr>
          <w:ilvl w:val="0"/>
          <w:numId w:val="4"/>
        </w:numPr>
        <w:spacing w:before="100" w:beforeAutospacing="1" w:after="100" w:afterAutospacing="1"/>
        <w:rPr>
          <w:rFonts w:eastAsia="Times New Roman"/>
        </w:rPr>
      </w:pPr>
      <w:r>
        <w:rPr>
          <w:rFonts w:eastAsia="Times New Roman"/>
        </w:rPr>
        <w:t xml:space="preserve">Raftery, Barry. </w:t>
      </w:r>
      <w:r>
        <w:rPr>
          <w:rFonts w:eastAsia="Times New Roman"/>
          <w:i/>
          <w:iCs/>
        </w:rPr>
        <w:t>Pagan Celtic Ireland: The Enigma of the Irish Iron Age.</w:t>
      </w:r>
      <w:r>
        <w:rPr>
          <w:rFonts w:eastAsia="Times New Roman"/>
        </w:rPr>
        <w:t xml:space="preserve"> London: Thames &amp; Hudson, 1994. ISBN 0-50</w:t>
      </w:r>
      <w:r>
        <w:rPr>
          <w:rFonts w:eastAsia="Times New Roman"/>
        </w:rPr>
        <w:t xml:space="preserve">0-27983-7. </w:t>
      </w:r>
    </w:p>
    <w:p w:rsidR="00000000" w:rsidRDefault="00017C6C">
      <w:pPr>
        <w:pStyle w:val="NormalWeb"/>
      </w:pPr>
      <w:hyperlink r:id="rId675" w:tooltip="Template:Refend" w:history="1">
        <w:r>
          <w:rPr>
            <w:rStyle w:val="Hyperlink"/>
          </w:rPr>
          <w:t>Template:Refend</w:t>
        </w:r>
      </w:hyperlink>
      <w:r>
        <w:t xml:space="preserve"> </w:t>
      </w:r>
    </w:p>
    <w:p w:rsidR="00000000" w:rsidRDefault="00017C6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76" w:tooltip="Edit section: External links" w:history="1">
        <w:r>
          <w:rPr>
            <w:rStyle w:val="Hyperlink"/>
            <w:rFonts w:eastAsia="Times New Roman"/>
          </w:rPr>
          <w:t>edit</w:t>
        </w:r>
      </w:hyperlink>
      <w:r>
        <w:rPr>
          <w:rStyle w:val="mw-editsection-bracket"/>
          <w:rFonts w:eastAsia="Times New Roman"/>
        </w:rPr>
        <w:t>]</w:t>
      </w:r>
    </w:p>
    <w:p w:rsidR="00000000" w:rsidRDefault="00017C6C">
      <w:pPr>
        <w:pStyle w:val="NormalWeb"/>
      </w:pPr>
      <w:hyperlink r:id="rId677" w:tooltip="Template:Commons category" w:history="1">
        <w:r>
          <w:rPr>
            <w:rStyle w:val="Hyperlink"/>
          </w:rPr>
          <w:t>Template:Commons category</w:t>
        </w:r>
      </w:hyperlink>
      <w:r>
        <w:t xml:space="preserve"> </w:t>
      </w:r>
      <w:hyperlink r:id="rId678" w:tooltip="Template:EB1911 Poster" w:history="1">
        <w:r>
          <w:rPr>
            <w:rStyle w:val="Hyperlink"/>
          </w:rPr>
          <w:t>Template:EB1911 Poster</w:t>
        </w:r>
      </w:hyperlink>
      <w:r>
        <w:t xml:space="preserve"> </w:t>
      </w:r>
    </w:p>
    <w:p w:rsidR="00000000" w:rsidRDefault="00017C6C">
      <w:pPr>
        <w:numPr>
          <w:ilvl w:val="0"/>
          <w:numId w:val="5"/>
        </w:numPr>
        <w:spacing w:before="100" w:beforeAutospacing="1" w:after="100" w:afterAutospacing="1"/>
        <w:rPr>
          <w:rFonts w:eastAsia="Times New Roman"/>
        </w:rPr>
      </w:pPr>
      <w:hyperlink r:id="rId679" w:history="1">
        <w:r>
          <w:rPr>
            <w:rStyle w:val="Hyperlink"/>
            <w:rFonts w:eastAsia="Times New Roman"/>
          </w:rPr>
          <w:t>Ancient Celtic music</w:t>
        </w:r>
      </w:hyperlink>
      <w:r>
        <w:rPr>
          <w:rFonts w:eastAsia="Times New Roman"/>
        </w:rPr>
        <w:t xml:space="preserve"> – in the </w:t>
      </w:r>
      <w:hyperlink r:id="rId680" w:tooltip="Citizendium" w:history="1">
        <w:r>
          <w:rPr>
            <w:rStyle w:val="Hyperlink"/>
            <w:rFonts w:eastAsia="Times New Roman"/>
            <w:i/>
            <w:iCs/>
          </w:rPr>
          <w:t>Citizendium</w:t>
        </w:r>
      </w:hyperlink>
      <w:r>
        <w:rPr>
          <w:rFonts w:eastAsia="Times New Roman"/>
        </w:rPr>
        <w:t xml:space="preserve"> </w:t>
      </w:r>
    </w:p>
    <w:p w:rsidR="00000000" w:rsidRDefault="00017C6C">
      <w:pPr>
        <w:numPr>
          <w:ilvl w:val="0"/>
          <w:numId w:val="5"/>
        </w:numPr>
        <w:spacing w:before="100" w:beforeAutospacing="1" w:after="100" w:afterAutospacing="1"/>
        <w:rPr>
          <w:rFonts w:eastAsia="Times New Roman"/>
        </w:rPr>
      </w:pPr>
      <w:hyperlink r:id="rId681" w:history="1">
        <w:r>
          <w:rPr>
            <w:rStyle w:val="Hyperlink"/>
            <w:rFonts w:eastAsia="Times New Roman"/>
          </w:rPr>
          <w:t>Essays on Celtiberian topics</w:t>
        </w:r>
      </w:hyperlink>
      <w:r>
        <w:rPr>
          <w:rFonts w:eastAsia="Times New Roman"/>
        </w:rPr>
        <w:t xml:space="preserve"> – in </w:t>
      </w:r>
      <w:hyperlink r:id="rId682" w:tooltip="E-Keltoi" w:history="1">
        <w:r>
          <w:rPr>
            <w:rStyle w:val="Hyperlink"/>
            <w:rFonts w:eastAsia="Times New Roman"/>
            <w:i/>
            <w:iCs/>
          </w:rPr>
          <w:t>e-Keltoi</w:t>
        </w:r>
      </w:hyperlink>
      <w:r>
        <w:rPr>
          <w:rFonts w:eastAsia="Times New Roman"/>
        </w:rPr>
        <w:t xml:space="preserve">, </w:t>
      </w:r>
      <w:hyperlink r:id="rId683" w:tooltip="University of Wisconsin, Madison" w:history="1">
        <w:r>
          <w:rPr>
            <w:rStyle w:val="Hyperlink"/>
            <w:rFonts w:eastAsia="Times New Roman"/>
          </w:rPr>
          <w:t>University of Wisconsin, Madison</w:t>
        </w:r>
      </w:hyperlink>
      <w:r>
        <w:rPr>
          <w:rFonts w:eastAsia="Times New Roman"/>
        </w:rPr>
        <w:t xml:space="preserve"> </w:t>
      </w:r>
    </w:p>
    <w:p w:rsidR="00000000" w:rsidRDefault="00017C6C">
      <w:pPr>
        <w:numPr>
          <w:ilvl w:val="0"/>
          <w:numId w:val="5"/>
        </w:numPr>
        <w:spacing w:before="100" w:beforeAutospacing="1" w:after="100" w:afterAutospacing="1"/>
        <w:rPr>
          <w:rFonts w:eastAsia="Times New Roman"/>
        </w:rPr>
      </w:pPr>
      <w:hyperlink r:id="rId684" w:history="1">
        <w:r>
          <w:rPr>
            <w:rStyle w:val="Hyperlink"/>
            <w:rFonts w:eastAsia="Times New Roman"/>
          </w:rPr>
          <w:t>Ancient Celtic Warriors in History</w:t>
        </w:r>
      </w:hyperlink>
      <w:r>
        <w:rPr>
          <w:rFonts w:eastAsia="Times New Roman"/>
        </w:rPr>
        <w:t xml:space="preserve"> </w:t>
      </w:r>
    </w:p>
    <w:p w:rsidR="00000000" w:rsidRDefault="00017C6C">
      <w:pPr>
        <w:numPr>
          <w:ilvl w:val="0"/>
          <w:numId w:val="5"/>
        </w:numPr>
        <w:spacing w:before="100" w:beforeAutospacing="1" w:after="100" w:afterAutospacing="1"/>
        <w:rPr>
          <w:rFonts w:eastAsia="Times New Roman"/>
        </w:rPr>
      </w:pPr>
      <w:hyperlink r:id="rId685" w:history="1">
        <w:r>
          <w:rPr>
            <w:rStyle w:val="Hyperlink"/>
            <w:rFonts w:eastAsia="Times New Roman"/>
          </w:rPr>
          <w:t>Celts descended from Spanish fishermen, study finds</w:t>
        </w:r>
      </w:hyperlink>
      <w:r>
        <w:rPr>
          <w:rFonts w:eastAsia="Times New Roman"/>
        </w:rPr>
        <w:t xml:space="preserve"> </w:t>
      </w:r>
    </w:p>
    <w:p w:rsidR="00000000" w:rsidRDefault="00017C6C">
      <w:pPr>
        <w:numPr>
          <w:ilvl w:val="0"/>
          <w:numId w:val="5"/>
        </w:numPr>
        <w:spacing w:before="100" w:beforeAutospacing="1" w:after="100" w:afterAutospacing="1"/>
        <w:rPr>
          <w:rFonts w:eastAsia="Times New Roman"/>
        </w:rPr>
      </w:pPr>
      <w:hyperlink r:id="rId686" w:history="1">
        <w:r>
          <w:rPr>
            <w:rStyle w:val="Hyperlink"/>
            <w:rFonts w:eastAsia="Times New Roman"/>
          </w:rPr>
          <w:t>Discussion</w:t>
        </w:r>
      </w:hyperlink>
      <w:r>
        <w:rPr>
          <w:rFonts w:eastAsia="Times New Roman"/>
        </w:rPr>
        <w:t xml:space="preserve"> – with academic </w:t>
      </w:r>
      <w:hyperlink r:id="rId687" w:tooltip="Barry Cunliffe" w:history="1">
        <w:r>
          <w:rPr>
            <w:rStyle w:val="Hyperlink"/>
            <w:rFonts w:eastAsia="Times New Roman"/>
          </w:rPr>
          <w:t>Barry Cunliffe</w:t>
        </w:r>
      </w:hyperlink>
      <w:r>
        <w:rPr>
          <w:rFonts w:eastAsia="Times New Roman"/>
        </w:rPr>
        <w:t xml:space="preserve">, on </w:t>
      </w:r>
      <w:hyperlink r:id="rId688" w:tooltip="BBC Radio 4" w:history="1">
        <w:r>
          <w:rPr>
            <w:rStyle w:val="Hyperlink"/>
            <w:rFonts w:eastAsia="Times New Roman"/>
          </w:rPr>
          <w:t>BBC Radio 4's</w:t>
        </w:r>
      </w:hyperlink>
      <w:r>
        <w:rPr>
          <w:rFonts w:eastAsia="Times New Roman"/>
        </w:rPr>
        <w:t xml:space="preserve"> </w:t>
      </w:r>
      <w:hyperlink r:id="rId689" w:tooltip="In Our Time (BBC Radio 4)" w:history="1">
        <w:r>
          <w:rPr>
            <w:rStyle w:val="Hyperlink"/>
            <w:rFonts w:eastAsia="Times New Roman"/>
            <w:i/>
            <w:iCs/>
          </w:rPr>
          <w:t>In Our Time</w:t>
        </w:r>
      </w:hyperlink>
      <w:r>
        <w:rPr>
          <w:rFonts w:eastAsia="Times New Roman"/>
        </w:rPr>
        <w:t xml:space="preserve">, 21 February 2002. (Streaming </w:t>
      </w:r>
      <w:hyperlink r:id="rId690" w:tooltip="RealPlayer" w:history="1">
        <w:r>
          <w:rPr>
            <w:rStyle w:val="Hyperlink"/>
            <w:rFonts w:eastAsia="Times New Roman"/>
          </w:rPr>
          <w:t>RealPlayer</w:t>
        </w:r>
      </w:hyperlink>
      <w:r>
        <w:rPr>
          <w:rFonts w:eastAsia="Times New Roman"/>
        </w:rPr>
        <w:t xml:space="preserve"> format) </w:t>
      </w:r>
    </w:p>
    <w:p w:rsidR="00000000" w:rsidRDefault="00017C6C">
      <w:pPr>
        <w:pStyle w:val="NormalWeb"/>
      </w:pPr>
      <w:r>
        <w:rPr>
          <w:b/>
          <w:bCs/>
        </w:rPr>
        <w:t>Geography</w:t>
      </w:r>
      <w:r>
        <w:t xml:space="preserve"> </w:t>
      </w:r>
    </w:p>
    <w:p w:rsidR="00000000" w:rsidRDefault="00017C6C">
      <w:pPr>
        <w:numPr>
          <w:ilvl w:val="0"/>
          <w:numId w:val="6"/>
        </w:numPr>
        <w:spacing w:before="100" w:beforeAutospacing="1" w:after="100" w:afterAutospacing="1"/>
        <w:rPr>
          <w:rFonts w:eastAsia="Times New Roman"/>
        </w:rPr>
      </w:pPr>
      <w:hyperlink r:id="rId691" w:history="1">
        <w:r>
          <w:rPr>
            <w:rStyle w:val="Hyperlink"/>
            <w:rFonts w:eastAsia="Times New Roman"/>
          </w:rPr>
          <w:t>An interactive map showing the lands of the Celts between 800 BC and 305 AD.</w:t>
        </w:r>
      </w:hyperlink>
      <w:r>
        <w:rPr>
          <w:rFonts w:eastAsia="Times New Roman"/>
        </w:rPr>
        <w:t xml:space="preserve"> </w:t>
      </w:r>
    </w:p>
    <w:p w:rsidR="00000000" w:rsidRDefault="00017C6C">
      <w:pPr>
        <w:numPr>
          <w:ilvl w:val="0"/>
          <w:numId w:val="6"/>
        </w:numPr>
        <w:spacing w:before="100" w:beforeAutospacing="1" w:after="100" w:afterAutospacing="1"/>
        <w:rPr>
          <w:rFonts w:eastAsia="Times New Roman"/>
        </w:rPr>
      </w:pPr>
      <w:hyperlink r:id="rId692" w:history="1">
        <w:r>
          <w:rPr>
            <w:rStyle w:val="Hyperlink"/>
            <w:rFonts w:eastAsia="Times New Roman"/>
          </w:rPr>
          <w:t>Detailed map of the Pre-Roman Peoples of Iberia (around 200 BC), showing the Celtic territories</w:t>
        </w:r>
      </w:hyperlink>
      <w:r>
        <w:rPr>
          <w:rFonts w:eastAsia="Times New Roman"/>
        </w:rPr>
        <w:t xml:space="preserve"> </w:t>
      </w:r>
    </w:p>
    <w:p w:rsidR="00000000" w:rsidRDefault="00017C6C">
      <w:pPr>
        <w:numPr>
          <w:ilvl w:val="0"/>
          <w:numId w:val="6"/>
        </w:numPr>
        <w:spacing w:before="100" w:beforeAutospacing="1" w:after="100" w:afterAutospacing="1"/>
        <w:rPr>
          <w:rFonts w:eastAsia="Times New Roman"/>
        </w:rPr>
      </w:pPr>
      <w:hyperlink r:id="rId693" w:history="1">
        <w:r>
          <w:rPr>
            <w:rStyle w:val="Hyperlink"/>
            <w:rFonts w:eastAsia="Times New Roman"/>
          </w:rPr>
          <w:t>Map of Celtic lands</w:t>
        </w:r>
      </w:hyperlink>
      <w:r>
        <w:rPr>
          <w:rFonts w:eastAsia="Times New Roman"/>
        </w:rPr>
        <w:t xml:space="preserve"> </w:t>
      </w:r>
    </w:p>
    <w:p w:rsidR="00000000" w:rsidRDefault="00017C6C">
      <w:pPr>
        <w:pStyle w:val="NormalWeb"/>
      </w:pPr>
      <w:r>
        <w:rPr>
          <w:b/>
          <w:bCs/>
        </w:rPr>
        <w:t>Organisatio</w:t>
      </w:r>
      <w:r>
        <w:rPr>
          <w:b/>
          <w:bCs/>
        </w:rPr>
        <w:t>ns</w:t>
      </w:r>
      <w:r>
        <w:t xml:space="preserve"> </w:t>
      </w:r>
    </w:p>
    <w:p w:rsidR="00000000" w:rsidRDefault="00017C6C">
      <w:pPr>
        <w:numPr>
          <w:ilvl w:val="0"/>
          <w:numId w:val="7"/>
        </w:numPr>
        <w:spacing w:before="100" w:beforeAutospacing="1" w:after="100" w:afterAutospacing="1"/>
        <w:rPr>
          <w:rFonts w:eastAsia="Times New Roman"/>
        </w:rPr>
      </w:pPr>
      <w:hyperlink r:id="rId694" w:history="1">
        <w:r>
          <w:rPr>
            <w:rStyle w:val="Hyperlink"/>
            <w:rFonts w:eastAsia="Times New Roman"/>
          </w:rPr>
          <w:t>newworldcelts.org</w:t>
        </w:r>
      </w:hyperlink>
      <w:r>
        <w:rPr>
          <w:rFonts w:eastAsia="Times New Roman"/>
        </w:rPr>
        <w:t xml:space="preserve"> </w:t>
      </w:r>
    </w:p>
    <w:p w:rsidR="00000000" w:rsidRDefault="00017C6C">
      <w:pPr>
        <w:numPr>
          <w:ilvl w:val="0"/>
          <w:numId w:val="7"/>
        </w:numPr>
        <w:spacing w:before="100" w:beforeAutospacing="1" w:after="100" w:afterAutospacing="1"/>
        <w:rPr>
          <w:rFonts w:eastAsia="Times New Roman"/>
        </w:rPr>
      </w:pPr>
      <w:hyperlink r:id="rId695" w:history="1">
        <w:r>
          <w:rPr>
            <w:rStyle w:val="Hyperlink"/>
            <w:rFonts w:eastAsia="Times New Roman"/>
          </w:rPr>
          <w:t>XIII. International Congress of Celtic Studies in Bonn</w:t>
        </w:r>
      </w:hyperlink>
      <w:r>
        <w:rPr>
          <w:rFonts w:eastAsia="Times New Roman"/>
        </w:rPr>
        <w:t xml:space="preserve"> </w:t>
      </w:r>
    </w:p>
    <w:p w:rsidR="00000000" w:rsidRDefault="00017C6C">
      <w:pPr>
        <w:pStyle w:val="NormalWeb"/>
      </w:pPr>
      <w:r>
        <w:br/>
      </w:r>
      <w:hyperlink r:id="rId696" w:tooltip="Template:Celts" w:history="1">
        <w:r>
          <w:rPr>
            <w:rStyle w:val="Hyperlink"/>
          </w:rPr>
          <w:t>Template:Celts</w:t>
        </w:r>
      </w:hyperlink>
      <w:r>
        <w:t xml:space="preserve"> </w:t>
      </w:r>
      <w:hyperlink r:id="rId697" w:tooltip="Template:Gaels" w:history="1">
        <w:r>
          <w:rPr>
            <w:rStyle w:val="Hyperlink"/>
          </w:rPr>
          <w:t>Template:Gaels</w:t>
        </w:r>
      </w:hyperlink>
      <w:r>
        <w:t xml:space="preserve"> </w:t>
      </w:r>
      <w:hyperlink r:id="rId698" w:tooltip="Template:Authority control" w:history="1">
        <w:r>
          <w:rPr>
            <w:rStyle w:val="Hyperlink"/>
          </w:rPr>
          <w:t>Template:Authority control</w:t>
        </w:r>
      </w:hyperlink>
      <w:r>
        <w:t xml:space="preserve"> </w:t>
      </w:r>
    </w:p>
    <w:p w:rsidR="00017C6C" w:rsidRDefault="00017C6C">
      <w:pPr>
        <w:pStyle w:val="NormalWeb"/>
      </w:pPr>
      <w:hyperlink r:id="rId699" w:tooltip="Category:Celts" w:history="1">
        <w:r>
          <w:rPr>
            <w:rStyle w:val="Hyperlink"/>
          </w:rPr>
          <w:t>Category:Celts</w:t>
        </w:r>
      </w:hyperlink>
      <w:r>
        <w:t xml:space="preserve"> </w:t>
      </w:r>
      <w:hyperlink r:id="rId700" w:tooltip="Category:Historical ethnic groups of Europe" w:history="1">
        <w:r>
          <w:rPr>
            <w:rStyle w:val="Hyperlink"/>
          </w:rPr>
          <w:t>Category:Historical ethnic groups of Europe</w:t>
        </w:r>
      </w:hyperlink>
      <w:r>
        <w:t xml:space="preserve"> </w:t>
      </w:r>
    </w:p>
    <w:sectPr w:rsidR="00017C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289D"/>
    <w:multiLevelType w:val="multilevel"/>
    <w:tmpl w:val="AAFA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77711"/>
    <w:multiLevelType w:val="multilevel"/>
    <w:tmpl w:val="49D4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04823"/>
    <w:multiLevelType w:val="multilevel"/>
    <w:tmpl w:val="454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269E8"/>
    <w:multiLevelType w:val="multilevel"/>
    <w:tmpl w:val="85D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200AE"/>
    <w:multiLevelType w:val="multilevel"/>
    <w:tmpl w:val="772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57957"/>
    <w:multiLevelType w:val="multilevel"/>
    <w:tmpl w:val="ACB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02678"/>
    <w:multiLevelType w:val="multilevel"/>
    <w:tmpl w:val="F87E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17C6C"/>
    <w:rsid w:val="0001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DEE5F7-92A8-4843-A3D0-6312B3B0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842789">
      <w:marLeft w:val="0"/>
      <w:marRight w:val="0"/>
      <w:marTop w:val="0"/>
      <w:marBottom w:val="0"/>
      <w:divBdr>
        <w:top w:val="none" w:sz="0" w:space="0" w:color="auto"/>
        <w:left w:val="none" w:sz="0" w:space="0" w:color="auto"/>
        <w:bottom w:val="none" w:sz="0" w:space="0" w:color="auto"/>
        <w:right w:val="none" w:sz="0" w:space="0" w:color="auto"/>
      </w:divBdr>
      <w:divsChild>
        <w:div w:id="18664802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alicia_(Spain)" TargetMode="External"/><Relationship Id="rId299" Type="http://schemas.openxmlformats.org/officeDocument/2006/relationships/hyperlink" Target="/index.php?title=(none)&amp;action=edit&amp;section=10" TargetMode="External"/><Relationship Id="rId671" Type="http://schemas.openxmlformats.org/officeDocument/2006/relationships/hyperlink" Target="/wiki/British_Museum" TargetMode="External"/><Relationship Id="rId21" Type="http://schemas.openxmlformats.org/officeDocument/2006/relationships/hyperlink" Target="/wiki/Celtic_languages" TargetMode="External"/><Relationship Id="rId63" Type="http://schemas.openxmlformats.org/officeDocument/2006/relationships/hyperlink" Target="/wiki/Cornwall" TargetMode="External"/><Relationship Id="rId159" Type="http://schemas.openxmlformats.org/officeDocument/2006/relationships/hyperlink" Target="/wiki/North_West_England" TargetMode="External"/><Relationship Id="rId324" Type="http://schemas.openxmlformats.org/officeDocument/2006/relationships/hyperlink" Target="/wiki/Cantabri" TargetMode="External"/><Relationship Id="rId366" Type="http://schemas.openxmlformats.org/officeDocument/2006/relationships/hyperlink" Target="/wiki/Template:Main" TargetMode="External"/><Relationship Id="rId531" Type="http://schemas.openxmlformats.org/officeDocument/2006/relationships/hyperlink" Target="/wiki/File:Romano-Celtic_mirror_(Desborough).jpg" TargetMode="External"/><Relationship Id="rId573" Type="http://schemas.openxmlformats.org/officeDocument/2006/relationships/hyperlink" Target="/wiki/Wild_boar" TargetMode="External"/><Relationship Id="rId629" Type="http://schemas.openxmlformats.org/officeDocument/2006/relationships/hyperlink" Target="/wiki/Cult_(religious_practice)" TargetMode="External"/><Relationship Id="rId170" Type="http://schemas.openxmlformats.org/officeDocument/2006/relationships/hyperlink" Target="/wiki/Modern_Celts" TargetMode="External"/><Relationship Id="rId226" Type="http://schemas.openxmlformats.org/officeDocument/2006/relationships/hyperlink" Target="/wiki/Ogham_inscriptions" TargetMode="External"/><Relationship Id="rId433" Type="http://schemas.openxmlformats.org/officeDocument/2006/relationships/hyperlink" Target="/wiki/Language_shift" TargetMode="External"/><Relationship Id="rId268" Type="http://schemas.openxmlformats.org/officeDocument/2006/relationships/hyperlink" Target="/wiki/Beaker_culture" TargetMode="External"/><Relationship Id="rId475" Type="http://schemas.openxmlformats.org/officeDocument/2006/relationships/hyperlink" Target="/wiki/Potin" TargetMode="External"/><Relationship Id="rId640" Type="http://schemas.openxmlformats.org/officeDocument/2006/relationships/hyperlink" Target="/index.php?title=(none)&amp;action=edit&amp;section=24" TargetMode="External"/><Relationship Id="rId682" Type="http://schemas.openxmlformats.org/officeDocument/2006/relationships/hyperlink" Target="/wiki/E-Keltoi" TargetMode="External"/><Relationship Id="rId32" Type="http://schemas.openxmlformats.org/officeDocument/2006/relationships/hyperlink" Target="/wiki/Insular_Celts" TargetMode="External"/><Relationship Id="rId74" Type="http://schemas.openxmlformats.org/officeDocument/2006/relationships/hyperlink" Target="/wiki/Bretons" TargetMode="External"/><Relationship Id="rId128" Type="http://schemas.openxmlformats.org/officeDocument/2006/relationships/hyperlink" Target="/wiki/Proto-Celtic" TargetMode="External"/><Relationship Id="rId335" Type="http://schemas.openxmlformats.org/officeDocument/2006/relationships/hyperlink" Target="/wiki/Template:Further" TargetMode="External"/><Relationship Id="rId377" Type="http://schemas.openxmlformats.org/officeDocument/2006/relationships/hyperlink" Target="/wiki/Thrace" TargetMode="External"/><Relationship Id="rId500" Type="http://schemas.openxmlformats.org/officeDocument/2006/relationships/hyperlink" Target="/index.php?title=(none)&amp;action=edit&amp;section=17" TargetMode="External"/><Relationship Id="rId542" Type="http://schemas.openxmlformats.org/officeDocument/2006/relationships/hyperlink" Target="/wiki/Germanic_animal_style" TargetMode="External"/><Relationship Id="rId584" Type="http://schemas.openxmlformats.org/officeDocument/2006/relationships/hyperlink" Target="/wiki/Headhunting" TargetMode="External"/><Relationship Id="rId5" Type="http://schemas.openxmlformats.org/officeDocument/2006/relationships/hyperlink" Target="/wiki/Template:Use_dmy_dates" TargetMode="External"/><Relationship Id="rId181" Type="http://schemas.openxmlformats.org/officeDocument/2006/relationships/hyperlink" Target="/wiki/Template:Double_image" TargetMode="External"/><Relationship Id="rId237" Type="http://schemas.openxmlformats.org/officeDocument/2006/relationships/hyperlink" Target="/wiki/La_T&#232;ne_culture" TargetMode="External"/><Relationship Id="rId402" Type="http://schemas.openxmlformats.org/officeDocument/2006/relationships/hyperlink" Target="/wiki/Insular_Celtic_languages" TargetMode="External"/><Relationship Id="rId279" Type="http://schemas.openxmlformats.org/officeDocument/2006/relationships/hyperlink" Target="/wiki/Low_Countries" TargetMode="External"/><Relationship Id="rId444" Type="http://schemas.openxmlformats.org/officeDocument/2006/relationships/hyperlink" Target="/wiki/Druid" TargetMode="External"/><Relationship Id="rId486" Type="http://schemas.openxmlformats.org/officeDocument/2006/relationships/hyperlink" Target="/wiki/Waterloo_Helmet" TargetMode="External"/><Relationship Id="rId651" Type="http://schemas.openxmlformats.org/officeDocument/2006/relationships/hyperlink" Target="/wiki/Celtic_Christianity" TargetMode="External"/><Relationship Id="rId693" Type="http://schemas.openxmlformats.org/officeDocument/2006/relationships/hyperlink" Target="http://www.resourcesforhistory.com/map.htm" TargetMode="External"/><Relationship Id="rId43" Type="http://schemas.openxmlformats.org/officeDocument/2006/relationships/hyperlink" Target="/wiki/Cisalpine_Gaul" TargetMode="External"/><Relationship Id="rId139" Type="http://schemas.openxmlformats.org/officeDocument/2006/relationships/hyperlink" Target="/wiki/Volcae" TargetMode="External"/><Relationship Id="rId290" Type="http://schemas.openxmlformats.org/officeDocument/2006/relationships/hyperlink" Target="/wiki/Vercingetorix" TargetMode="External"/><Relationship Id="rId304" Type="http://schemas.openxmlformats.org/officeDocument/2006/relationships/hyperlink" Target="/wiki/La_T&#232;ne" TargetMode="External"/><Relationship Id="rId346" Type="http://schemas.openxmlformats.org/officeDocument/2006/relationships/hyperlink" Target="/wiki/Template:Cite_book" TargetMode="External"/><Relationship Id="rId388" Type="http://schemas.openxmlformats.org/officeDocument/2006/relationships/hyperlink" Target="/wiki/Bologna" TargetMode="External"/><Relationship Id="rId511" Type="http://schemas.openxmlformats.org/officeDocument/2006/relationships/hyperlink" Target="/wiki/Poseidonius" TargetMode="External"/><Relationship Id="rId553" Type="http://schemas.openxmlformats.org/officeDocument/2006/relationships/hyperlink" Target="/wiki/Ancient_Roman_pottery" TargetMode="External"/><Relationship Id="rId609" Type="http://schemas.openxmlformats.org/officeDocument/2006/relationships/hyperlink" Target="/wiki/Template:Main" TargetMode="External"/><Relationship Id="rId85" Type="http://schemas.openxmlformats.org/officeDocument/2006/relationships/hyperlink" Target="/index.php?title=(none)&amp;action=edit&amp;section=1" TargetMode="External"/><Relationship Id="rId150" Type="http://schemas.openxmlformats.org/officeDocument/2006/relationships/hyperlink" Target="/wiki/Irish_language" TargetMode="External"/><Relationship Id="rId192" Type="http://schemas.openxmlformats.org/officeDocument/2006/relationships/hyperlink" Target="/wiki/Ephorus" TargetMode="External"/><Relationship Id="rId206" Type="http://schemas.openxmlformats.org/officeDocument/2006/relationships/hyperlink" Target="/wiki/Irish_literature" TargetMode="External"/><Relationship Id="rId413" Type="http://schemas.openxmlformats.org/officeDocument/2006/relationships/hyperlink" Target="/wiki/Iron_Age" TargetMode="External"/><Relationship Id="rId595" Type="http://schemas.openxmlformats.org/officeDocument/2006/relationships/hyperlink" Target="/wiki/Template:Quote" TargetMode="External"/><Relationship Id="rId248" Type="http://schemas.openxmlformats.org/officeDocument/2006/relationships/hyperlink" Target="/wiki/Political_party" TargetMode="External"/><Relationship Id="rId455" Type="http://schemas.openxmlformats.org/officeDocument/2006/relationships/hyperlink" Target="/wiki/Hillfort" TargetMode="External"/><Relationship Id="rId497" Type="http://schemas.openxmlformats.org/officeDocument/2006/relationships/hyperlink" Target="/wiki/Waterloo_Helmet" TargetMode="External"/><Relationship Id="rId620" Type="http://schemas.openxmlformats.org/officeDocument/2006/relationships/hyperlink" Target="/wiki/Clootie_well" TargetMode="External"/><Relationship Id="rId662" Type="http://schemas.openxmlformats.org/officeDocument/2006/relationships/hyperlink" Target="/index.php?title=(none)&amp;action=edit&amp;section=28" TargetMode="External"/><Relationship Id="rId12" Type="http://schemas.openxmlformats.org/officeDocument/2006/relationships/hyperlink" Target="/wiki/File:Wandsworth_Shield.png" TargetMode="External"/><Relationship Id="rId108" Type="http://schemas.openxmlformats.org/officeDocument/2006/relationships/hyperlink" Target="/index.php?title=(none)&amp;action=edit&amp;section=24" TargetMode="External"/><Relationship Id="rId315" Type="http://schemas.openxmlformats.org/officeDocument/2006/relationships/hyperlink" Target="/wiki/Lusitanians" TargetMode="External"/><Relationship Id="rId357" Type="http://schemas.openxmlformats.org/officeDocument/2006/relationships/hyperlink" Target="/wiki/Cisalpine_Gaul" TargetMode="External"/><Relationship Id="rId522" Type="http://schemas.openxmlformats.org/officeDocument/2006/relationships/hyperlink" Target="/wiki/Posidonius" TargetMode="External"/><Relationship Id="rId54" Type="http://schemas.openxmlformats.org/officeDocument/2006/relationships/hyperlink" Target="/wiki/Old_Irish" TargetMode="External"/><Relationship Id="rId96" Type="http://schemas.openxmlformats.org/officeDocument/2006/relationships/hyperlink" Target="/index.php?title=(none)&amp;action=edit&amp;section=12" TargetMode="External"/><Relationship Id="rId161" Type="http://schemas.openxmlformats.org/officeDocument/2006/relationships/hyperlink" Target="/wiki/Continental_Europe" TargetMode="External"/><Relationship Id="rId217" Type="http://schemas.openxmlformats.org/officeDocument/2006/relationships/hyperlink" Target="/wiki/Lepontic" TargetMode="External"/><Relationship Id="rId399" Type="http://schemas.openxmlformats.org/officeDocument/2006/relationships/hyperlink" Target="/wiki/Template:Main" TargetMode="External"/><Relationship Id="rId564" Type="http://schemas.openxmlformats.org/officeDocument/2006/relationships/hyperlink" Target="/wiki/Prehistoric_warfare" TargetMode="External"/><Relationship Id="rId259" Type="http://schemas.openxmlformats.org/officeDocument/2006/relationships/hyperlink" Target="/wiki/File:Herodotus_world_map-en.svg" TargetMode="External"/><Relationship Id="rId424" Type="http://schemas.openxmlformats.org/officeDocument/2006/relationships/hyperlink" Target="/wiki/Strabo" TargetMode="External"/><Relationship Id="rId466" Type="http://schemas.openxmlformats.org/officeDocument/2006/relationships/hyperlink" Target="/wiki/Celtic_nations" TargetMode="External"/><Relationship Id="rId631" Type="http://schemas.openxmlformats.org/officeDocument/2006/relationships/hyperlink" Target="/wiki/Animal_sacrifice" TargetMode="External"/><Relationship Id="rId673" Type="http://schemas.openxmlformats.org/officeDocument/2006/relationships/hyperlink" Target="/wiki/Bernhard_Maier" TargetMode="External"/><Relationship Id="rId23" Type="http://schemas.openxmlformats.org/officeDocument/2006/relationships/hyperlink" Target="/wiki/Proto-Celtic" TargetMode="External"/><Relationship Id="rId119" Type="http://schemas.openxmlformats.org/officeDocument/2006/relationships/hyperlink" Target="/wiki/Template:Main" TargetMode="External"/><Relationship Id="rId270" Type="http://schemas.openxmlformats.org/officeDocument/2006/relationships/hyperlink" Target="/wiki/Gonzalo_Ruiz_Zapatero" TargetMode="External"/><Relationship Id="rId326" Type="http://schemas.openxmlformats.org/officeDocument/2006/relationships/hyperlink" Target="/wiki/Celtiberians" TargetMode="External"/><Relationship Id="rId533" Type="http://schemas.openxmlformats.org/officeDocument/2006/relationships/hyperlink" Target="/wiki/Early_Medieval" TargetMode="External"/><Relationship Id="rId65" Type="http://schemas.openxmlformats.org/officeDocument/2006/relationships/hyperlink" Target="/wiki/Brittany" TargetMode="External"/><Relationship Id="rId130" Type="http://schemas.openxmlformats.org/officeDocument/2006/relationships/hyperlink" Target="/wiki/Galatians_(people)" TargetMode="External"/><Relationship Id="rId368" Type="http://schemas.openxmlformats.org/officeDocument/2006/relationships/hyperlink" Target="/wiki/Scordisci" TargetMode="External"/><Relationship Id="rId575" Type="http://schemas.openxmlformats.org/officeDocument/2006/relationships/hyperlink" Target="/wiki/Iron_Age_sword" TargetMode="External"/><Relationship Id="rId172" Type="http://schemas.openxmlformats.org/officeDocument/2006/relationships/hyperlink" Target="/index.php?title=(none)&amp;action=edit&amp;section=2" TargetMode="External"/><Relationship Id="rId228" Type="http://schemas.openxmlformats.org/officeDocument/2006/relationships/hyperlink" Target="/index.php?title=(none)&amp;action=edit&amp;section=4" TargetMode="External"/><Relationship Id="rId435" Type="http://schemas.openxmlformats.org/officeDocument/2006/relationships/hyperlink" Target="/wiki/Roman_cavalry" TargetMode="External"/><Relationship Id="rId477" Type="http://schemas.openxmlformats.org/officeDocument/2006/relationships/hyperlink" Target="/wiki/Silver_coin" TargetMode="External"/><Relationship Id="rId600" Type="http://schemas.openxmlformats.org/officeDocument/2006/relationships/hyperlink" Target="/wiki/Macha" TargetMode="External"/><Relationship Id="rId642" Type="http://schemas.openxmlformats.org/officeDocument/2006/relationships/hyperlink" Target="/wiki/File:Ccross.svg" TargetMode="External"/><Relationship Id="rId684" Type="http://schemas.openxmlformats.org/officeDocument/2006/relationships/hyperlink" Target="http://skyelander.orgfree.com/menu10.html" TargetMode="External"/><Relationship Id="rId281" Type="http://schemas.openxmlformats.org/officeDocument/2006/relationships/hyperlink" Target="/wiki/Gallic_Wars" TargetMode="External"/><Relationship Id="rId337" Type="http://schemas.openxmlformats.org/officeDocument/2006/relationships/hyperlink" Target="/wiki/Alpine_passes" TargetMode="External"/><Relationship Id="rId502" Type="http://schemas.openxmlformats.org/officeDocument/2006/relationships/hyperlink" Target="/wiki/Template:See_also" TargetMode="External"/><Relationship Id="rId34" Type="http://schemas.openxmlformats.org/officeDocument/2006/relationships/hyperlink" Target="/wiki/Gauls" TargetMode="External"/><Relationship Id="rId76" Type="http://schemas.openxmlformats.org/officeDocument/2006/relationships/hyperlink" Target="/wiki/Celtic_Revival" TargetMode="External"/><Relationship Id="rId141" Type="http://schemas.openxmlformats.org/officeDocument/2006/relationships/hyperlink" Target="/wiki/Celtic_(disambiguation)" TargetMode="External"/><Relationship Id="rId379" Type="http://schemas.openxmlformats.org/officeDocument/2006/relationships/hyperlink" Target="/wiki/Anatolia" TargetMode="External"/><Relationship Id="rId544" Type="http://schemas.openxmlformats.org/officeDocument/2006/relationships/hyperlink" Target="/wiki/Illuminated_manuscript" TargetMode="External"/><Relationship Id="rId586" Type="http://schemas.openxmlformats.org/officeDocument/2006/relationships/hyperlink" Target="/wiki/Human_head" TargetMode="External"/><Relationship Id="rId7" Type="http://schemas.openxmlformats.org/officeDocument/2006/relationships/hyperlink" Target="/wiki/Template:Legend" TargetMode="External"/><Relationship Id="rId183" Type="http://schemas.openxmlformats.org/officeDocument/2006/relationships/hyperlink" Target="/wiki/Indo-European_family" TargetMode="External"/><Relationship Id="rId239" Type="http://schemas.openxmlformats.org/officeDocument/2006/relationships/hyperlink" Target="/wiki/List_of_academic_disciplines" TargetMode="External"/><Relationship Id="rId390" Type="http://schemas.openxmlformats.org/officeDocument/2006/relationships/hyperlink" Target="/wiki/Slovakia" TargetMode="External"/><Relationship Id="rId404" Type="http://schemas.openxmlformats.org/officeDocument/2006/relationships/hyperlink" Target="/wiki/Ireland" TargetMode="External"/><Relationship Id="rId446" Type="http://schemas.openxmlformats.org/officeDocument/2006/relationships/hyperlink" Target="/wiki/Primogeniture" TargetMode="External"/><Relationship Id="rId611" Type="http://schemas.openxmlformats.org/officeDocument/2006/relationships/hyperlink" Target="/wiki/List_of_Celtic_gods" TargetMode="External"/><Relationship Id="rId653" Type="http://schemas.openxmlformats.org/officeDocument/2006/relationships/hyperlink" Target="/wiki/Easter_controversy" TargetMode="External"/><Relationship Id="rId250" Type="http://schemas.openxmlformats.org/officeDocument/2006/relationships/hyperlink" Target="/index.php?title=(none)&amp;action=edit&amp;section=5" TargetMode="External"/><Relationship Id="rId292" Type="http://schemas.openxmlformats.org/officeDocument/2006/relationships/hyperlink" Target="/wiki/Celtica" TargetMode="External"/><Relationship Id="rId306" Type="http://schemas.openxmlformats.org/officeDocument/2006/relationships/hyperlink" Target="/wiki/Celtiberians" TargetMode="External"/><Relationship Id="rId488" Type="http://schemas.openxmlformats.org/officeDocument/2006/relationships/hyperlink" Target="/wiki/Template:Double_image" TargetMode="External"/><Relationship Id="rId695" Type="http://schemas.openxmlformats.org/officeDocument/2006/relationships/hyperlink" Target="http://www.celtic-congress-2007.com/" TargetMode="External"/><Relationship Id="rId45" Type="http://schemas.openxmlformats.org/officeDocument/2006/relationships/hyperlink" Target="/wiki/Gallic_invasion_of_the_Balkans" TargetMode="External"/><Relationship Id="rId87" Type="http://schemas.openxmlformats.org/officeDocument/2006/relationships/hyperlink" Target="/index.php?title=(none)&amp;action=edit&amp;section=3" TargetMode="External"/><Relationship Id="rId110" Type="http://schemas.openxmlformats.org/officeDocument/2006/relationships/hyperlink" Target="/index.php?title=(none)&amp;action=edit&amp;section=26" TargetMode="External"/><Relationship Id="rId348" Type="http://schemas.openxmlformats.org/officeDocument/2006/relationships/hyperlink" Target="/wiki/Italy" TargetMode="External"/><Relationship Id="rId513" Type="http://schemas.openxmlformats.org/officeDocument/2006/relationships/hyperlink" Target="/wiki/Cassius_Dio" TargetMode="External"/><Relationship Id="rId555" Type="http://schemas.openxmlformats.org/officeDocument/2006/relationships/hyperlink" Target="/wiki/Roman_Britain" TargetMode="External"/><Relationship Id="rId597" Type="http://schemas.openxmlformats.org/officeDocument/2006/relationships/hyperlink" Target="/wiki/Lady_Gregory" TargetMode="External"/><Relationship Id="rId152" Type="http://schemas.openxmlformats.org/officeDocument/2006/relationships/hyperlink" Target="/wiki/Welsh_language" TargetMode="External"/><Relationship Id="rId194" Type="http://schemas.openxmlformats.org/officeDocument/2006/relationships/hyperlink" Target="/wiki/Rhine" TargetMode="External"/><Relationship Id="rId208" Type="http://schemas.openxmlformats.org/officeDocument/2006/relationships/hyperlink" Target="/wiki/Ethnogenesis" TargetMode="External"/><Relationship Id="rId415" Type="http://schemas.openxmlformats.org/officeDocument/2006/relationships/hyperlink" Target="/wiki/Goidelic" TargetMode="External"/><Relationship Id="rId457" Type="http://schemas.openxmlformats.org/officeDocument/2006/relationships/hyperlink" Target="/wiki/List_of_hill_forts_in_England" TargetMode="External"/><Relationship Id="rId622" Type="http://schemas.openxmlformats.org/officeDocument/2006/relationships/hyperlink" Target="/wiki/Lugos" TargetMode="External"/><Relationship Id="rId261" Type="http://schemas.openxmlformats.org/officeDocument/2006/relationships/hyperlink" Target="/wiki/Gallia_Lugdunensis" TargetMode="External"/><Relationship Id="rId499" Type="http://schemas.openxmlformats.org/officeDocument/2006/relationships/hyperlink" Target="/wiki/Template:Clear_left" TargetMode="External"/><Relationship Id="rId664" Type="http://schemas.openxmlformats.org/officeDocument/2006/relationships/hyperlink" Target="http://www.uwm.edu/Dept/celtic/ekeltoi/" TargetMode="External"/><Relationship Id="rId14" Type="http://schemas.openxmlformats.org/officeDocument/2006/relationships/hyperlink" Target="/wiki/Celts_in_Transylvania" TargetMode="External"/><Relationship Id="rId56" Type="http://schemas.openxmlformats.org/officeDocument/2006/relationships/hyperlink" Target="/wiki/T&#225;in_B&#243;_C&#250;ailnge" TargetMode="External"/><Relationship Id="rId317" Type="http://schemas.openxmlformats.org/officeDocument/2006/relationships/hyperlink" Target="/wiki/Celtica" TargetMode="External"/><Relationship Id="rId359" Type="http://schemas.openxmlformats.org/officeDocument/2006/relationships/hyperlink" Target="/wiki/Battle_of_the_Allia" TargetMode="External"/><Relationship Id="rId524" Type="http://schemas.openxmlformats.org/officeDocument/2006/relationships/hyperlink" Target="/wiki/Ammianus_Marcellinus" TargetMode="External"/><Relationship Id="rId566" Type="http://schemas.openxmlformats.org/officeDocument/2006/relationships/hyperlink" Target="/wiki/Template:Citation_needed" TargetMode="External"/><Relationship Id="rId98" Type="http://schemas.openxmlformats.org/officeDocument/2006/relationships/hyperlink" Target="/index.php?title=(none)&amp;action=edit&amp;section=14" TargetMode="External"/><Relationship Id="rId121" Type="http://schemas.openxmlformats.org/officeDocument/2006/relationships/hyperlink" Target="/wiki/Hecataeus_of_Miletus" TargetMode="External"/><Relationship Id="rId163" Type="http://schemas.openxmlformats.org/officeDocument/2006/relationships/hyperlink" Target="/wiki/Portugal" TargetMode="External"/><Relationship Id="rId219" Type="http://schemas.openxmlformats.org/officeDocument/2006/relationships/hyperlink" Target="/wiki/La_T&#232;ne_period" TargetMode="External"/><Relationship Id="rId370" Type="http://schemas.openxmlformats.org/officeDocument/2006/relationships/hyperlink" Target="/wiki/Belgrade" TargetMode="External"/><Relationship Id="rId426" Type="http://schemas.openxmlformats.org/officeDocument/2006/relationships/hyperlink" Target="/wiki/Template:Main" TargetMode="External"/><Relationship Id="rId633" Type="http://schemas.openxmlformats.org/officeDocument/2006/relationships/hyperlink" Target="/wiki/Coligny_calendar" TargetMode="External"/><Relationship Id="rId230" Type="http://schemas.openxmlformats.org/officeDocument/2006/relationships/hyperlink" Target="/wiki/Template:Further" TargetMode="External"/><Relationship Id="rId468" Type="http://schemas.openxmlformats.org/officeDocument/2006/relationships/hyperlink" Target="/wiki/Trade_route" TargetMode="External"/><Relationship Id="rId675" Type="http://schemas.openxmlformats.org/officeDocument/2006/relationships/hyperlink" Target="/wiki/Template:Refend" TargetMode="External"/><Relationship Id="rId25" Type="http://schemas.openxmlformats.org/officeDocument/2006/relationships/hyperlink" Target="/wiki/Template:Cite_book" TargetMode="External"/><Relationship Id="rId67" Type="http://schemas.openxmlformats.org/officeDocument/2006/relationships/hyperlink" Target="/wiki/Gaels" TargetMode="External"/><Relationship Id="rId272" Type="http://schemas.openxmlformats.org/officeDocument/2006/relationships/hyperlink" Target="/wiki/Atlantic_Bronze_Age" TargetMode="External"/><Relationship Id="rId328" Type="http://schemas.openxmlformats.org/officeDocument/2006/relationships/hyperlink" Target="/wiki/Gallaeci" TargetMode="External"/><Relationship Id="rId535" Type="http://schemas.openxmlformats.org/officeDocument/2006/relationships/hyperlink" Target="/wiki/Triskele" TargetMode="External"/><Relationship Id="rId577" Type="http://schemas.openxmlformats.org/officeDocument/2006/relationships/hyperlink" Target="/wiki/Noric_steel" TargetMode="External"/><Relationship Id="rId700" Type="http://schemas.openxmlformats.org/officeDocument/2006/relationships/hyperlink" Target="/wiki/Category:Historical_ethnic_groups_of_Europe" TargetMode="External"/><Relationship Id="rId132" Type="http://schemas.openxmlformats.org/officeDocument/2006/relationships/hyperlink" Target="/wiki/Template:Lang" TargetMode="External"/><Relationship Id="rId174" Type="http://schemas.openxmlformats.org/officeDocument/2006/relationships/hyperlink" Target="/wiki/La_T&#232;ne_culture" TargetMode="External"/><Relationship Id="rId381" Type="http://schemas.openxmlformats.org/officeDocument/2006/relationships/hyperlink" Target="/wiki/Gallic_invasion_of_the_Balkans" TargetMode="External"/><Relationship Id="rId602" Type="http://schemas.openxmlformats.org/officeDocument/2006/relationships/hyperlink" Target="/index.php?title=(none)&amp;action=edit&amp;section=21" TargetMode="External"/><Relationship Id="rId241" Type="http://schemas.openxmlformats.org/officeDocument/2006/relationships/hyperlink" Target="http://www.uwm.edu/Dept/celtic/ekeltoi/volumes/vol6/6_4/lorrio_zapatero_6_4.html" TargetMode="External"/><Relationship Id="rId437" Type="http://schemas.openxmlformats.org/officeDocument/2006/relationships/hyperlink" Target="/wiki/Epona" TargetMode="External"/><Relationship Id="rId479" Type="http://schemas.openxmlformats.org/officeDocument/2006/relationships/hyperlink" Target="/wiki/Early_Medieval" TargetMode="External"/><Relationship Id="rId644" Type="http://schemas.openxmlformats.org/officeDocument/2006/relationships/hyperlink" Target="/wiki/Jupiter_Column" TargetMode="External"/><Relationship Id="rId686" Type="http://schemas.openxmlformats.org/officeDocument/2006/relationships/hyperlink" Target="http://www.bbc.co.uk/radio4/history/inourtime/inourtime_20020221.shtml" TargetMode="External"/><Relationship Id="rId36" Type="http://schemas.openxmlformats.org/officeDocument/2006/relationships/hyperlink" Target="/wiki/Iberian_Peninsula" TargetMode="External"/><Relationship Id="rId283" Type="http://schemas.openxmlformats.org/officeDocument/2006/relationships/hyperlink" Target="/wiki/Rh&#244;ne_River" TargetMode="External"/><Relationship Id="rId339" Type="http://schemas.openxmlformats.org/officeDocument/2006/relationships/hyperlink" Target="/wiki/Lake_Maggiore" TargetMode="External"/><Relationship Id="rId490" Type="http://schemas.openxmlformats.org/officeDocument/2006/relationships/hyperlink" Target="/wiki/Braccae" TargetMode="External"/><Relationship Id="rId504" Type="http://schemas.openxmlformats.org/officeDocument/2006/relationships/hyperlink" Target="/wiki/Politics_(Aristotle)" TargetMode="External"/><Relationship Id="rId546" Type="http://schemas.openxmlformats.org/officeDocument/2006/relationships/hyperlink" Target="/wiki/Book_of_Kells" TargetMode="External"/><Relationship Id="rId78" Type="http://schemas.openxmlformats.org/officeDocument/2006/relationships/hyperlink" Target="/wiki/Galicia_(Spain)" TargetMode="External"/><Relationship Id="rId101" Type="http://schemas.openxmlformats.org/officeDocument/2006/relationships/hyperlink" Target="/index.php?title=(none)&amp;action=edit&amp;section=17" TargetMode="External"/><Relationship Id="rId143" Type="http://schemas.openxmlformats.org/officeDocument/2006/relationships/hyperlink" Target="/wiki/Social_organisation" TargetMode="External"/><Relationship Id="rId185" Type="http://schemas.openxmlformats.org/officeDocument/2006/relationships/hyperlink" Target="/wiki/Urnfield" TargetMode="External"/><Relationship Id="rId350" Type="http://schemas.openxmlformats.org/officeDocument/2006/relationships/hyperlink" Target="/wiki/Umbria" TargetMode="External"/><Relationship Id="rId406" Type="http://schemas.openxmlformats.org/officeDocument/2006/relationships/hyperlink" Target="/wiki/Brythonic_languages" TargetMode="External"/><Relationship Id="rId588" Type="http://schemas.openxmlformats.org/officeDocument/2006/relationships/hyperlink" Target="/wiki/Green_Knight" TargetMode="External"/><Relationship Id="rId9" Type="http://schemas.openxmlformats.org/officeDocument/2006/relationships/hyperlink" Target="/wiki/Template:Legend" TargetMode="External"/><Relationship Id="rId210" Type="http://schemas.openxmlformats.org/officeDocument/2006/relationships/hyperlink" Target="/wiki/Strabo" TargetMode="External"/><Relationship Id="rId392" Type="http://schemas.openxmlformats.org/officeDocument/2006/relationships/hyperlink" Target="/wiki/Bratislava" TargetMode="External"/><Relationship Id="rId448" Type="http://schemas.openxmlformats.org/officeDocument/2006/relationships/hyperlink" Target="/wiki/Celtic_Hero_from_Bohemia" TargetMode="External"/><Relationship Id="rId613" Type="http://schemas.openxmlformats.org/officeDocument/2006/relationships/hyperlink" Target="/wiki/Shrine" TargetMode="External"/><Relationship Id="rId655" Type="http://schemas.openxmlformats.org/officeDocument/2006/relationships/hyperlink" Target="/wiki/Gregorian_Mission" TargetMode="External"/><Relationship Id="rId697" Type="http://schemas.openxmlformats.org/officeDocument/2006/relationships/hyperlink" Target="/wiki/Template:Gaels" TargetMode="External"/><Relationship Id="rId252" Type="http://schemas.openxmlformats.org/officeDocument/2006/relationships/hyperlink" Target="/wiki/History_of_Rome" TargetMode="External"/><Relationship Id="rId294" Type="http://schemas.openxmlformats.org/officeDocument/2006/relationships/hyperlink" Target="/wiki/Belgica" TargetMode="External"/><Relationship Id="rId308" Type="http://schemas.openxmlformats.org/officeDocument/2006/relationships/hyperlink" Target="/wiki/Gallaecia" TargetMode="External"/><Relationship Id="rId515" Type="http://schemas.openxmlformats.org/officeDocument/2006/relationships/hyperlink" Target="/wiki/Plutarch" TargetMode="External"/><Relationship Id="rId47" Type="http://schemas.openxmlformats.org/officeDocument/2006/relationships/hyperlink" Target="/wiki/Galatia"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index.php?title=(none)&amp;action=edit&amp;section=28" TargetMode="External"/><Relationship Id="rId154" Type="http://schemas.openxmlformats.org/officeDocument/2006/relationships/hyperlink" Target="/wiki/Cornish_language" TargetMode="External"/><Relationship Id="rId361" Type="http://schemas.openxmlformats.org/officeDocument/2006/relationships/hyperlink" Target="/wiki/Battle_of_Telamon" TargetMode="External"/><Relationship Id="rId557" Type="http://schemas.openxmlformats.org/officeDocument/2006/relationships/hyperlink" Target="/wiki/Champlev&#233;" TargetMode="External"/><Relationship Id="rId599" Type="http://schemas.openxmlformats.org/officeDocument/2006/relationships/hyperlink" Target="/wiki/Irish_mythology" TargetMode="External"/><Relationship Id="rId196" Type="http://schemas.openxmlformats.org/officeDocument/2006/relationships/hyperlink" Target="/wiki/Hallstatt_culture" TargetMode="External"/><Relationship Id="rId417" Type="http://schemas.openxmlformats.org/officeDocument/2006/relationships/hyperlink" Target="/wiki/Barry_Cunliffe" TargetMode="External"/><Relationship Id="rId459" Type="http://schemas.openxmlformats.org/officeDocument/2006/relationships/hyperlink" Target="/wiki/Cisalpine_Gaul" TargetMode="External"/><Relationship Id="rId624" Type="http://schemas.openxmlformats.org/officeDocument/2006/relationships/hyperlink" Target="/wiki/Epona" TargetMode="External"/><Relationship Id="rId666" Type="http://schemas.openxmlformats.org/officeDocument/2006/relationships/hyperlink" Target="/wiki/University_of_Wisconsin&#8211;Milwaukee" TargetMode="External"/><Relationship Id="rId16" Type="http://schemas.openxmlformats.org/officeDocument/2006/relationships/hyperlink" Target="/wiki/Template:IPAc-en" TargetMode="External"/><Relationship Id="rId221" Type="http://schemas.openxmlformats.org/officeDocument/2006/relationships/hyperlink" Target="/wiki/Gaulish" TargetMode="External"/><Relationship Id="rId263" Type="http://schemas.openxmlformats.org/officeDocument/2006/relationships/hyperlink" Target="/wiki/Myles_Dillon" TargetMode="External"/><Relationship Id="rId319" Type="http://schemas.openxmlformats.org/officeDocument/2006/relationships/hyperlink" Target="/wiki/Celtici" TargetMode="External"/><Relationship Id="rId470" Type="http://schemas.openxmlformats.org/officeDocument/2006/relationships/hyperlink" Target="/wiki/International_trade" TargetMode="External"/><Relationship Id="rId526" Type="http://schemas.openxmlformats.org/officeDocument/2006/relationships/hyperlink" Target="/wiki/Primitivism" TargetMode="External"/><Relationship Id="rId58" Type="http://schemas.openxmlformats.org/officeDocument/2006/relationships/hyperlink" Target="/wiki/Roman_Empire" TargetMode="External"/><Relationship Id="rId123" Type="http://schemas.openxmlformats.org/officeDocument/2006/relationships/hyperlink" Target="/wiki/Herodotus" TargetMode="External"/><Relationship Id="rId330" Type="http://schemas.openxmlformats.org/officeDocument/2006/relationships/hyperlink" Target="/wiki/Aberystwyth_University" TargetMode="External"/><Relationship Id="rId568" Type="http://schemas.openxmlformats.org/officeDocument/2006/relationships/hyperlink" Target="/wiki/Livy" TargetMode="External"/><Relationship Id="rId165" Type="http://schemas.openxmlformats.org/officeDocument/2006/relationships/hyperlink" Target="/wiki/Galicia_(Spain)" TargetMode="External"/><Relationship Id="rId372" Type="http://schemas.openxmlformats.org/officeDocument/2006/relationships/hyperlink" Target="/wiki/Tisza" TargetMode="External"/><Relationship Id="rId428" Type="http://schemas.openxmlformats.org/officeDocument/2006/relationships/hyperlink" Target="/wiki/Roman_republic" TargetMode="External"/><Relationship Id="rId635" Type="http://schemas.openxmlformats.org/officeDocument/2006/relationships/hyperlink" Target="/wiki/Bronze" TargetMode="External"/><Relationship Id="rId677" Type="http://schemas.openxmlformats.org/officeDocument/2006/relationships/hyperlink" Target="/wiki/Template:Commons_category" TargetMode="External"/><Relationship Id="rId232" Type="http://schemas.openxmlformats.org/officeDocument/2006/relationships/hyperlink" Target="/wiki/Marie_Henri_d'Arbois_de_Jubainville" TargetMode="External"/><Relationship Id="rId274" Type="http://schemas.openxmlformats.org/officeDocument/2006/relationships/hyperlink" Target="/wiki/Pyrenees" TargetMode="External"/><Relationship Id="rId481" Type="http://schemas.openxmlformats.org/officeDocument/2006/relationships/hyperlink" Target="/wiki/Monastery" TargetMode="External"/><Relationship Id="rId702" Type="http://schemas.openxmlformats.org/officeDocument/2006/relationships/theme" Target="theme/theme1.xml"/><Relationship Id="rId27" Type="http://schemas.openxmlformats.org/officeDocument/2006/relationships/hyperlink" Target="/wiki/Hallstatt" TargetMode="External"/><Relationship Id="rId69" Type="http://schemas.openxmlformats.org/officeDocument/2006/relationships/hyperlink" Target="/wiki/Scottish_people" TargetMode="External"/><Relationship Id="rId134" Type="http://schemas.openxmlformats.org/officeDocument/2006/relationships/hyperlink" Target="/wiki/Frankish_language" TargetMode="External"/><Relationship Id="rId537" Type="http://schemas.openxmlformats.org/officeDocument/2006/relationships/hyperlink" Target="/wiki/High_crosses" TargetMode="External"/><Relationship Id="rId579" Type="http://schemas.openxmlformats.org/officeDocument/2006/relationships/hyperlink" Target="/wiki/Roman_Empire" TargetMode="External"/><Relationship Id="rId80" Type="http://schemas.openxmlformats.org/officeDocument/2006/relationships/hyperlink" Target="/wiki/Scottish_Gaelic" TargetMode="External"/><Relationship Id="rId176" Type="http://schemas.openxmlformats.org/officeDocument/2006/relationships/hyperlink" Target="/wiki/Template:Legend" TargetMode="External"/><Relationship Id="rId341" Type="http://schemas.openxmlformats.org/officeDocument/2006/relationships/hyperlink" Target="/wiki/Scamozzina_culture" TargetMode="External"/><Relationship Id="rId383" Type="http://schemas.openxmlformats.org/officeDocument/2006/relationships/hyperlink" Target="/wiki/St_Jerome" TargetMode="External"/><Relationship Id="rId439" Type="http://schemas.openxmlformats.org/officeDocument/2006/relationships/hyperlink" Target="/index.php?title=(none)&amp;action=edit&amp;section=15" TargetMode="External"/><Relationship Id="rId590" Type="http://schemas.openxmlformats.org/officeDocument/2006/relationships/hyperlink" Target="/wiki/Montmartre" TargetMode="External"/><Relationship Id="rId604" Type="http://schemas.openxmlformats.org/officeDocument/2006/relationships/hyperlink" Target="/wiki/Brittany" TargetMode="External"/><Relationship Id="rId646" Type="http://schemas.openxmlformats.org/officeDocument/2006/relationships/hyperlink" Target="/wiki/Template:Main" TargetMode="External"/><Relationship Id="rId201" Type="http://schemas.openxmlformats.org/officeDocument/2006/relationships/hyperlink" Target="/wiki/Celtiberian_language" TargetMode="External"/><Relationship Id="rId243" Type="http://schemas.openxmlformats.org/officeDocument/2006/relationships/hyperlink" Target="/wiki/Celtic_studies" TargetMode="External"/><Relationship Id="rId285" Type="http://schemas.openxmlformats.org/officeDocument/2006/relationships/hyperlink" Target="/wiki/Saluvii" TargetMode="External"/><Relationship Id="rId450" Type="http://schemas.openxmlformats.org/officeDocument/2006/relationships/hyperlink" Target="/wiki/Torc" TargetMode="External"/><Relationship Id="rId506" Type="http://schemas.openxmlformats.org/officeDocument/2006/relationships/hyperlink" Target="/wiki/Deipnosophistae" TargetMode="External"/><Relationship Id="rId688" Type="http://schemas.openxmlformats.org/officeDocument/2006/relationships/hyperlink" Target="/wiki/BBC_Radio_4" TargetMode="External"/><Relationship Id="rId38" Type="http://schemas.openxmlformats.org/officeDocument/2006/relationships/hyperlink" Target="/wiki/Celtici" TargetMode="External"/><Relationship Id="rId103" Type="http://schemas.openxmlformats.org/officeDocument/2006/relationships/hyperlink" Target="/index.php?title=(none)&amp;action=edit&amp;section=19" TargetMode="External"/><Relationship Id="rId310" Type="http://schemas.openxmlformats.org/officeDocument/2006/relationships/hyperlink" Target="/wiki/Portugal" TargetMode="External"/><Relationship Id="rId492" Type="http://schemas.openxmlformats.org/officeDocument/2006/relationships/hyperlink" Target="/wiki/Linen" TargetMode="External"/><Relationship Id="rId548" Type="http://schemas.openxmlformats.org/officeDocument/2006/relationships/hyperlink" Target="/wiki/Ardagh_Chalice" TargetMode="External"/><Relationship Id="rId91" Type="http://schemas.openxmlformats.org/officeDocument/2006/relationships/hyperlink" Target="/index.php?title=(none)&amp;action=edit&amp;section=7" TargetMode="External"/><Relationship Id="rId145" Type="http://schemas.openxmlformats.org/officeDocument/2006/relationships/hyperlink" Target="/wiki/Celtic_mythology" TargetMode="External"/><Relationship Id="rId187" Type="http://schemas.openxmlformats.org/officeDocument/2006/relationships/hyperlink" Target="/wiki/Bronze_Age" TargetMode="External"/><Relationship Id="rId352" Type="http://schemas.openxmlformats.org/officeDocument/2006/relationships/hyperlink" Target="/wiki/Aquitaine" TargetMode="External"/><Relationship Id="rId394" Type="http://schemas.openxmlformats.org/officeDocument/2006/relationships/hyperlink" Target="/wiki/Egypt" TargetMode="External"/><Relationship Id="rId408" Type="http://schemas.openxmlformats.org/officeDocument/2006/relationships/hyperlink" Target="/wiki/Celtic_languages" TargetMode="External"/><Relationship Id="rId615" Type="http://schemas.openxmlformats.org/officeDocument/2006/relationships/hyperlink" Target="/wiki/The_Dagda" TargetMode="External"/><Relationship Id="rId212" Type="http://schemas.openxmlformats.org/officeDocument/2006/relationships/hyperlink" Target="/wiki/Encyclop&#230;dia_Britannica" TargetMode="External"/><Relationship Id="rId254" Type="http://schemas.openxmlformats.org/officeDocument/2006/relationships/hyperlink" Target="/wiki/Posidonius" TargetMode="External"/><Relationship Id="rId657" Type="http://schemas.openxmlformats.org/officeDocument/2006/relationships/hyperlink" Target="/index.php?title=(none)&amp;action=edit&amp;section=26" TargetMode="External"/><Relationship Id="rId699" Type="http://schemas.openxmlformats.org/officeDocument/2006/relationships/hyperlink" Target="/wiki/Category:Celts" TargetMode="External"/><Relationship Id="rId49" Type="http://schemas.openxmlformats.org/officeDocument/2006/relationships/hyperlink" Target="/wiki/Lepontic_language" TargetMode="External"/><Relationship Id="rId114" Type="http://schemas.openxmlformats.org/officeDocument/2006/relationships/hyperlink" Target="/index.php?title=(none)&amp;action=edit&amp;section=1" TargetMode="External"/><Relationship Id="rId296" Type="http://schemas.openxmlformats.org/officeDocument/2006/relationships/hyperlink" Target="/wiki/Augustus" TargetMode="External"/><Relationship Id="rId461" Type="http://schemas.openxmlformats.org/officeDocument/2006/relationships/hyperlink" Target="/wiki/Slavery_in_antiquity" TargetMode="External"/><Relationship Id="rId517" Type="http://schemas.openxmlformats.org/officeDocument/2006/relationships/hyperlink" Target="/wiki/Gender_role" TargetMode="External"/><Relationship Id="rId559" Type="http://schemas.openxmlformats.org/officeDocument/2006/relationships/hyperlink" Target="/wiki/Celtic_Revival" TargetMode="External"/><Relationship Id="rId60" Type="http://schemas.openxmlformats.org/officeDocument/2006/relationships/hyperlink" Target="/wiki/Germanic_peoples" TargetMode="External"/><Relationship Id="rId156" Type="http://schemas.openxmlformats.org/officeDocument/2006/relationships/hyperlink" Target="/wiki/Manx_language" TargetMode="External"/><Relationship Id="rId198" Type="http://schemas.openxmlformats.org/officeDocument/2006/relationships/hyperlink" Target="/wiki/Proto-Celtic" TargetMode="External"/><Relationship Id="rId321" Type="http://schemas.openxmlformats.org/officeDocument/2006/relationships/hyperlink" Target="/wiki/Vacceani" TargetMode="External"/><Relationship Id="rId363" Type="http://schemas.openxmlformats.org/officeDocument/2006/relationships/hyperlink" Target="/wiki/Samnite_Wars" TargetMode="External"/><Relationship Id="rId419" Type="http://schemas.openxmlformats.org/officeDocument/2006/relationships/hyperlink" Target="/wiki/In_situ" TargetMode="External"/><Relationship Id="rId570" Type="http://schemas.openxmlformats.org/officeDocument/2006/relationships/hyperlink" Target="/wiki/Florus" TargetMode="External"/><Relationship Id="rId626" Type="http://schemas.openxmlformats.org/officeDocument/2006/relationships/hyperlink" Target="/wiki/Rhiannon" TargetMode="External"/><Relationship Id="rId223" Type="http://schemas.openxmlformats.org/officeDocument/2006/relationships/hyperlink" Target="/wiki/Celtiberian_language" TargetMode="External"/><Relationship Id="rId430" Type="http://schemas.openxmlformats.org/officeDocument/2006/relationships/hyperlink" Target="/wiki/Roman_Gaul" TargetMode="External"/><Relationship Id="rId668" Type="http://schemas.openxmlformats.org/officeDocument/2006/relationships/hyperlink" Target="/wiki/Harvard_University" TargetMode="External"/><Relationship Id="rId18" Type="http://schemas.openxmlformats.org/officeDocument/2006/relationships/hyperlink" Target="/wiki/Pronunciation_of_Celtic" TargetMode="External"/><Relationship Id="rId265" Type="http://schemas.openxmlformats.org/officeDocument/2006/relationships/hyperlink" Target="/wiki/Beaker_culture" TargetMode="External"/><Relationship Id="rId472" Type="http://schemas.openxmlformats.org/officeDocument/2006/relationships/hyperlink" Target="/wiki/Axe" TargetMode="External"/><Relationship Id="rId528" Type="http://schemas.openxmlformats.org/officeDocument/2006/relationships/hyperlink" Target="/wiki/Early_Middle_Ages" TargetMode="External"/><Relationship Id="rId125" Type="http://schemas.openxmlformats.org/officeDocument/2006/relationships/hyperlink" Target="/wiki/Pliny_the_Elder" TargetMode="External"/><Relationship Id="rId167" Type="http://schemas.openxmlformats.org/officeDocument/2006/relationships/hyperlink" Target="/wiki/Cantabria" TargetMode="External"/><Relationship Id="rId332" Type="http://schemas.openxmlformats.org/officeDocument/2006/relationships/hyperlink" Target="/index.php?title=(none)&amp;action=edit&amp;section=11" TargetMode="External"/><Relationship Id="rId374" Type="http://schemas.openxmlformats.org/officeDocument/2006/relationships/hyperlink" Target="/wiki/Ukraine" TargetMode="External"/><Relationship Id="rId581" Type="http://schemas.openxmlformats.org/officeDocument/2006/relationships/hyperlink" Target="/wiki/Template:Clear_left" TargetMode="External"/><Relationship Id="rId71" Type="http://schemas.openxmlformats.org/officeDocument/2006/relationships/hyperlink" Target="/wiki/Britons_(historical)" TargetMode="External"/><Relationship Id="rId234" Type="http://schemas.openxmlformats.org/officeDocument/2006/relationships/hyperlink" Target="/wiki/Gordon_Childe" TargetMode="External"/><Relationship Id="rId637" Type="http://schemas.openxmlformats.org/officeDocument/2006/relationships/hyperlink" Target="/wiki/Druid" TargetMode="External"/><Relationship Id="rId679" Type="http://schemas.openxmlformats.org/officeDocument/2006/relationships/hyperlink" Target="http://en.citizendium.org/wiki/Ancient_Celtic_music" TargetMode="External"/><Relationship Id="rId2" Type="http://schemas.openxmlformats.org/officeDocument/2006/relationships/styles" Target="styles.xml"/><Relationship Id="rId29" Type="http://schemas.openxmlformats.org/officeDocument/2006/relationships/hyperlink" Target="/wiki/Trans-cultural_diffusion" TargetMode="External"/><Relationship Id="rId276" Type="http://schemas.openxmlformats.org/officeDocument/2006/relationships/hyperlink" Target="/index.php?title=(none)&amp;action=edit&amp;section=8" TargetMode="External"/><Relationship Id="rId441" Type="http://schemas.openxmlformats.org/officeDocument/2006/relationships/hyperlink" Target="/wiki/Social_structure" TargetMode="External"/><Relationship Id="rId483" Type="http://schemas.openxmlformats.org/officeDocument/2006/relationships/hyperlink" Target="/wiki/Chariot_tactics" TargetMode="External"/><Relationship Id="rId539" Type="http://schemas.openxmlformats.org/officeDocument/2006/relationships/hyperlink" Target="/wiki/Tintignac" TargetMode="External"/><Relationship Id="rId690" Type="http://schemas.openxmlformats.org/officeDocument/2006/relationships/hyperlink" Target="/wiki/RealPlayer" TargetMode="External"/><Relationship Id="rId40" Type="http://schemas.openxmlformats.org/officeDocument/2006/relationships/hyperlink" Target="/wiki/Gallaeci" TargetMode="External"/><Relationship Id="rId136" Type="http://schemas.openxmlformats.org/officeDocument/2006/relationships/hyperlink" Target="/wiki/Old_English_language" TargetMode="External"/><Relationship Id="rId178" Type="http://schemas.openxmlformats.org/officeDocument/2006/relationships/hyperlink" Target="/wiki/Template:Legend" TargetMode="External"/><Relationship Id="rId301" Type="http://schemas.openxmlformats.org/officeDocument/2006/relationships/hyperlink" Target="/wiki/Template:See_also" TargetMode="External"/><Relationship Id="rId343" Type="http://schemas.openxmlformats.org/officeDocument/2006/relationships/hyperlink" Target="/wiki/Tumulus_culture" TargetMode="External"/><Relationship Id="rId550" Type="http://schemas.openxmlformats.org/officeDocument/2006/relationships/hyperlink" Target="/wiki/Penannular_brooch" TargetMode="External"/><Relationship Id="rId61" Type="http://schemas.openxmlformats.org/officeDocument/2006/relationships/hyperlink" Target="/wiki/Insular_Celtic" TargetMode="External"/><Relationship Id="rId82" Type="http://schemas.openxmlformats.org/officeDocument/2006/relationships/hyperlink" Target="/wiki/Breton_language" TargetMode="External"/><Relationship Id="rId199" Type="http://schemas.openxmlformats.org/officeDocument/2006/relationships/hyperlink" Target="/wiki/Common_descent" TargetMode="External"/><Relationship Id="rId203" Type="http://schemas.openxmlformats.org/officeDocument/2006/relationships/hyperlink" Target="/wiki/La_T&#232;ne" TargetMode="External"/><Relationship Id="rId385" Type="http://schemas.openxmlformats.org/officeDocument/2006/relationships/hyperlink" Target="/wiki/Treveri" TargetMode="External"/><Relationship Id="rId571" Type="http://schemas.openxmlformats.org/officeDocument/2006/relationships/hyperlink" Target="/wiki/Dionysius_of_Halicarnassus" TargetMode="External"/><Relationship Id="rId592" Type="http://schemas.openxmlformats.org/officeDocument/2006/relationships/hyperlink" Target="/wiki/St._Feichin" TargetMode="External"/><Relationship Id="rId606" Type="http://schemas.openxmlformats.org/officeDocument/2006/relationships/hyperlink" Target="/wiki/Brigantia_(goddess)" TargetMode="External"/><Relationship Id="rId627" Type="http://schemas.openxmlformats.org/officeDocument/2006/relationships/hyperlink" Target="/wiki/Sacred_grove" TargetMode="External"/><Relationship Id="rId648" Type="http://schemas.openxmlformats.org/officeDocument/2006/relationships/hyperlink" Target="/wiki/Saint_Patrick" TargetMode="External"/><Relationship Id="rId669" Type="http://schemas.openxmlformats.org/officeDocument/2006/relationships/hyperlink" Target="http://proquest.umi.com.proxy.lib.ohio-state.edu/pqdweb?did=740970711&amp;sid=1&amp;Fmt=2&amp;clientId=3959&amp;RQT=309&amp;VName=PQD" TargetMode="External"/><Relationship Id="rId19" Type="http://schemas.openxmlformats.org/officeDocument/2006/relationships/hyperlink" Target="/wiki/Iron_Age" TargetMode="External"/><Relationship Id="rId224" Type="http://schemas.openxmlformats.org/officeDocument/2006/relationships/hyperlink" Target="/wiki/Insular_Celtic" TargetMode="External"/><Relationship Id="rId245" Type="http://schemas.openxmlformats.org/officeDocument/2006/relationships/hyperlink" Target="/wiki/Ancient_Greece" TargetMode="External"/><Relationship Id="rId266" Type="http://schemas.openxmlformats.org/officeDocument/2006/relationships/hyperlink" Target="/wiki/Template:Cite_book" TargetMode="External"/><Relationship Id="rId287" Type="http://schemas.openxmlformats.org/officeDocument/2006/relationships/hyperlink" Target="/wiki/Roman_province" TargetMode="External"/><Relationship Id="rId410" Type="http://schemas.openxmlformats.org/officeDocument/2006/relationships/hyperlink" Target="/wiki/Insular_Celtic" TargetMode="External"/><Relationship Id="rId431" Type="http://schemas.openxmlformats.org/officeDocument/2006/relationships/hyperlink" Target="/wiki/Roman_Britain" TargetMode="External"/><Relationship Id="rId452" Type="http://schemas.openxmlformats.org/officeDocument/2006/relationships/hyperlink" Target="/wiki/Dying_Gaul" TargetMode="External"/><Relationship Id="rId473" Type="http://schemas.openxmlformats.org/officeDocument/2006/relationships/hyperlink" Target="/wiki/Bell_(instrument)" TargetMode="External"/><Relationship Id="rId494" Type="http://schemas.openxmlformats.org/officeDocument/2006/relationships/hyperlink" Target="/wiki/Brooch" TargetMode="External"/><Relationship Id="rId508" Type="http://schemas.openxmlformats.org/officeDocument/2006/relationships/hyperlink" Target="/wiki/Diodorus_Siculus" TargetMode="External"/><Relationship Id="rId529" Type="http://schemas.openxmlformats.org/officeDocument/2006/relationships/hyperlink" Target="/wiki/Conversion_to_Christianity" TargetMode="External"/><Relationship Id="rId680" Type="http://schemas.openxmlformats.org/officeDocument/2006/relationships/hyperlink" Target="/wiki/Citizendium" TargetMode="External"/><Relationship Id="rId30" Type="http://schemas.openxmlformats.org/officeDocument/2006/relationships/hyperlink" Target="/wiki/Human_migration" TargetMode="External"/><Relationship Id="rId105" Type="http://schemas.openxmlformats.org/officeDocument/2006/relationships/hyperlink" Target="/index.php?title=(none)&amp;action=edit&amp;section=21" TargetMode="External"/><Relationship Id="rId126" Type="http://schemas.openxmlformats.org/officeDocument/2006/relationships/hyperlink" Target="/wiki/Lusitania" TargetMode="External"/><Relationship Id="rId147" Type="http://schemas.openxmlformats.org/officeDocument/2006/relationships/hyperlink" Target="/wiki/Isle_of_Man" TargetMode="External"/><Relationship Id="rId168" Type="http://schemas.openxmlformats.org/officeDocument/2006/relationships/hyperlink" Target="/wiki/Castile_and_Le&#243;n" TargetMode="External"/><Relationship Id="rId312" Type="http://schemas.openxmlformats.org/officeDocument/2006/relationships/hyperlink" Target="/wiki/File:Torque_de_Santa_Tegra_1.JPG" TargetMode="External"/><Relationship Id="rId333" Type="http://schemas.openxmlformats.org/officeDocument/2006/relationships/hyperlink" Target="/wiki/File:R&#246;mische_Provinzen_im_Alpenraum_ca_14_n_Chr.png" TargetMode="External"/><Relationship Id="rId354" Type="http://schemas.openxmlformats.org/officeDocument/2006/relationships/hyperlink" Target="/wiki/Apennine_Mountains" TargetMode="External"/><Relationship Id="rId540" Type="http://schemas.openxmlformats.org/officeDocument/2006/relationships/hyperlink" Target="/wiki/Gaul" TargetMode="External"/><Relationship Id="rId51" Type="http://schemas.openxmlformats.org/officeDocument/2006/relationships/hyperlink" Target="/wiki/Continental_Celtic_languages" TargetMode="External"/><Relationship Id="rId72" Type="http://schemas.openxmlformats.org/officeDocument/2006/relationships/hyperlink" Target="/wiki/Welsh_people" TargetMode="External"/><Relationship Id="rId93" Type="http://schemas.openxmlformats.org/officeDocument/2006/relationships/hyperlink" Target="/index.php?title=(none)&amp;action=edit&amp;section=9" TargetMode="External"/><Relationship Id="rId189" Type="http://schemas.openxmlformats.org/officeDocument/2006/relationships/hyperlink" Target="/wiki/Unetice_culture" TargetMode="External"/><Relationship Id="rId375" Type="http://schemas.openxmlformats.org/officeDocument/2006/relationships/hyperlink" Target="/wiki/Romania" TargetMode="External"/><Relationship Id="rId396" Type="http://schemas.openxmlformats.org/officeDocument/2006/relationships/hyperlink" Target="/index.php?title=(none)&amp;action=edit&amp;section=13" TargetMode="External"/><Relationship Id="rId561" Type="http://schemas.openxmlformats.org/officeDocument/2006/relationships/hyperlink" Target="/wiki/File:Parade_helmet.jpg" TargetMode="External"/><Relationship Id="rId582" Type="http://schemas.openxmlformats.org/officeDocument/2006/relationships/hyperlink" Target="/wiki/File:nudeCeltwarrior.jpg" TargetMode="External"/><Relationship Id="rId617" Type="http://schemas.openxmlformats.org/officeDocument/2006/relationships/hyperlink" Target="/wiki/River_Boyne" TargetMode="External"/><Relationship Id="rId638" Type="http://schemas.openxmlformats.org/officeDocument/2006/relationships/hyperlink" Target="/wiki/Julian_calendar" TargetMode="External"/><Relationship Id="rId659" Type="http://schemas.openxmlformats.org/officeDocument/2006/relationships/hyperlink" Target="/wiki/Ethnic_groups_in_Europe"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Gustaf_Kossinna" TargetMode="External"/><Relationship Id="rId256" Type="http://schemas.openxmlformats.org/officeDocument/2006/relationships/hyperlink" Target="/wiki/Julius_Caesar" TargetMode="External"/><Relationship Id="rId277" Type="http://schemas.openxmlformats.org/officeDocument/2006/relationships/hyperlink" Target="/index.php?title=(none)&amp;action=edit&amp;section=9" TargetMode="External"/><Relationship Id="rId298" Type="http://schemas.openxmlformats.org/officeDocument/2006/relationships/hyperlink" Target="/wiki/Iberian_Peninsula" TargetMode="External"/><Relationship Id="rId400" Type="http://schemas.openxmlformats.org/officeDocument/2006/relationships/hyperlink" Target="/wiki/Template:Further" TargetMode="External"/><Relationship Id="rId421" Type="http://schemas.openxmlformats.org/officeDocument/2006/relationships/hyperlink" Target="/wiki/Beaker_culture" TargetMode="External"/><Relationship Id="rId442" Type="http://schemas.openxmlformats.org/officeDocument/2006/relationships/hyperlink" Target="/wiki/Oligarchy" TargetMode="External"/><Relationship Id="rId463" Type="http://schemas.openxmlformats.org/officeDocument/2006/relationships/hyperlink" Target="/wiki/Manumission" TargetMode="External"/><Relationship Id="rId484" Type="http://schemas.openxmlformats.org/officeDocument/2006/relationships/hyperlink" Target="/wiki/Template:Quote" TargetMode="External"/><Relationship Id="rId519" Type="http://schemas.openxmlformats.org/officeDocument/2006/relationships/hyperlink" Target="/wiki/Vix_Grave" TargetMode="External"/><Relationship Id="rId670" Type="http://schemas.openxmlformats.org/officeDocument/2006/relationships/hyperlink" Target="http://www4.uwm.edu/celtic/ekeltoi/volumes/vol6/6_11/gamito_6_11.html" TargetMode="External"/><Relationship Id="rId116" Type="http://schemas.openxmlformats.org/officeDocument/2006/relationships/hyperlink" Target="/wiki/Stele" TargetMode="External"/><Relationship Id="rId137" Type="http://schemas.openxmlformats.org/officeDocument/2006/relationships/hyperlink" Target="/wiki/Walha" TargetMode="External"/><Relationship Id="rId158" Type="http://schemas.openxmlformats.org/officeDocument/2006/relationships/hyperlink" Target="/wiki/Cumbric_language" TargetMode="External"/><Relationship Id="rId302" Type="http://schemas.openxmlformats.org/officeDocument/2006/relationships/hyperlink" Target="/wiki/Archaeological_culture" TargetMode="External"/><Relationship Id="rId323" Type="http://schemas.openxmlformats.org/officeDocument/2006/relationships/hyperlink" Target="/wiki/Astures" TargetMode="External"/><Relationship Id="rId344" Type="http://schemas.openxmlformats.org/officeDocument/2006/relationships/hyperlink" Target="/wiki/Canosa_di_Puglia" TargetMode="External"/><Relationship Id="rId530" Type="http://schemas.openxmlformats.org/officeDocument/2006/relationships/hyperlink" Target="/index.php?title=(none)&amp;action=edit&amp;section=18" TargetMode="External"/><Relationship Id="rId691" Type="http://schemas.openxmlformats.org/officeDocument/2006/relationships/hyperlink" Target="http://resourcesforhistory.com/map.htm" TargetMode="External"/><Relationship Id="rId20" Type="http://schemas.openxmlformats.org/officeDocument/2006/relationships/hyperlink" Target="/wiki/Middle_Ages" TargetMode="External"/><Relationship Id="rId41" Type="http://schemas.openxmlformats.org/officeDocument/2006/relationships/hyperlink" Target="/wiki/Northern_Italy" TargetMode="External"/><Relationship Id="rId62" Type="http://schemas.openxmlformats.org/officeDocument/2006/relationships/hyperlink" Target="/wiki/Wales" TargetMode="External"/><Relationship Id="rId83" Type="http://schemas.openxmlformats.org/officeDocument/2006/relationships/hyperlink" Target="/wiki/Cornish_language" TargetMode="External"/><Relationship Id="rId179" Type="http://schemas.openxmlformats.org/officeDocument/2006/relationships/hyperlink" Target="/wiki/Template:Main" TargetMode="External"/><Relationship Id="rId365" Type="http://schemas.openxmlformats.org/officeDocument/2006/relationships/hyperlink" Target="/wiki/File:Roman_period_tribes_in_Illyria_and_Lower_Pannonia.png" TargetMode="External"/><Relationship Id="rId386" Type="http://schemas.openxmlformats.org/officeDocument/2006/relationships/hyperlink" Target="/wiki/Boii" TargetMode="External"/><Relationship Id="rId551" Type="http://schemas.openxmlformats.org/officeDocument/2006/relationships/hyperlink" Target="/wiki/Tara_Brooch" TargetMode="External"/><Relationship Id="rId572" Type="http://schemas.openxmlformats.org/officeDocument/2006/relationships/hyperlink" Target="/wiki/Military_science" TargetMode="External"/><Relationship Id="rId593" Type="http://schemas.openxmlformats.org/officeDocument/2006/relationships/hyperlink" Target="/wiki/Omey_Island" TargetMode="External"/><Relationship Id="rId607" Type="http://schemas.openxmlformats.org/officeDocument/2006/relationships/hyperlink" Target="/wiki/Minerva" TargetMode="External"/><Relationship Id="rId628" Type="http://schemas.openxmlformats.org/officeDocument/2006/relationships/hyperlink" Target="/wiki/Sacred_tree" TargetMode="External"/><Relationship Id="rId649" Type="http://schemas.openxmlformats.org/officeDocument/2006/relationships/hyperlink" Target="/wiki/Missionary" TargetMode="External"/><Relationship Id="rId190" Type="http://schemas.openxmlformats.org/officeDocument/2006/relationships/hyperlink" Target="/wiki/Tumulus_cultures" TargetMode="External"/><Relationship Id="rId204" Type="http://schemas.openxmlformats.org/officeDocument/2006/relationships/hyperlink" Target="/wiki/Gallo-Roman" TargetMode="External"/><Relationship Id="rId225" Type="http://schemas.openxmlformats.org/officeDocument/2006/relationships/hyperlink" Target="/wiki/Primitive_Irish" TargetMode="External"/><Relationship Id="rId246" Type="http://schemas.openxmlformats.org/officeDocument/2006/relationships/hyperlink" Target="/wiki/Etruscan_civilisation" TargetMode="External"/><Relationship Id="rId267" Type="http://schemas.openxmlformats.org/officeDocument/2006/relationships/hyperlink" Target="/wiki/Mart&#237;n_Almagro_Gorbea" TargetMode="External"/><Relationship Id="rId288" Type="http://schemas.openxmlformats.org/officeDocument/2006/relationships/hyperlink" Target="/wiki/Gallia_Narbonensis" TargetMode="External"/><Relationship Id="rId411" Type="http://schemas.openxmlformats.org/officeDocument/2006/relationships/hyperlink" Target="/wiki/Hallstatt_culture" TargetMode="External"/><Relationship Id="rId432" Type="http://schemas.openxmlformats.org/officeDocument/2006/relationships/hyperlink" Target="/wiki/Syncretism" TargetMode="External"/><Relationship Id="rId453" Type="http://schemas.openxmlformats.org/officeDocument/2006/relationships/hyperlink" Target="/wiki/Hellenistic" TargetMode="External"/><Relationship Id="rId474" Type="http://schemas.openxmlformats.org/officeDocument/2006/relationships/hyperlink" Target="/wiki/Value_(economics)" TargetMode="External"/><Relationship Id="rId509" Type="http://schemas.openxmlformats.org/officeDocument/2006/relationships/hyperlink" Target="/wiki/Bibliotheca_historica" TargetMode="External"/><Relationship Id="rId660" Type="http://schemas.openxmlformats.org/officeDocument/2006/relationships/hyperlink" Target="/index.php?title=(none)&amp;action=edit&amp;section=27" TargetMode="External"/><Relationship Id="rId106" Type="http://schemas.openxmlformats.org/officeDocument/2006/relationships/hyperlink" Target="/index.php?title=(none)&amp;action=edit&amp;section=22" TargetMode="External"/><Relationship Id="rId127" Type="http://schemas.openxmlformats.org/officeDocument/2006/relationships/hyperlink" Target="/wiki/Tribal_name" TargetMode="External"/><Relationship Id="rId313" Type="http://schemas.openxmlformats.org/officeDocument/2006/relationships/hyperlink" Target="/wiki/Galicia_(Spain)" TargetMode="External"/><Relationship Id="rId495" Type="http://schemas.openxmlformats.org/officeDocument/2006/relationships/hyperlink" Target="/wiki/Armlet" TargetMode="External"/><Relationship Id="rId681" Type="http://schemas.openxmlformats.org/officeDocument/2006/relationships/hyperlink" Target="http://www.uwm.edu/Dept/celtic/ekeltoi/volumes/vol6/index.html" TargetMode="External"/><Relationship Id="rId10" Type="http://schemas.openxmlformats.org/officeDocument/2006/relationships/hyperlink" Target="/wiki/Template:Legend" TargetMode="External"/><Relationship Id="rId31" Type="http://schemas.openxmlformats.org/officeDocument/2006/relationships/hyperlink" Target="/wiki/British_Isles" TargetMode="External"/><Relationship Id="rId52" Type="http://schemas.openxmlformats.org/officeDocument/2006/relationships/hyperlink" Target="/wiki/Insular_Celtic" TargetMode="External"/><Relationship Id="rId73" Type="http://schemas.openxmlformats.org/officeDocument/2006/relationships/hyperlink" Target="/wiki/Cornish_people" TargetMode="External"/><Relationship Id="rId94" Type="http://schemas.openxmlformats.org/officeDocument/2006/relationships/hyperlink" Target="/index.php?title=(none)&amp;action=edit&amp;section=10" TargetMode="External"/><Relationship Id="rId148" Type="http://schemas.openxmlformats.org/officeDocument/2006/relationships/hyperlink" Target="/wiki/Brittany" TargetMode="External"/><Relationship Id="rId169" Type="http://schemas.openxmlformats.org/officeDocument/2006/relationships/hyperlink" Target="/wiki/Extremadura" TargetMode="External"/><Relationship Id="rId334" Type="http://schemas.openxmlformats.org/officeDocument/2006/relationships/hyperlink" Target="/wiki/Template:Main" TargetMode="External"/><Relationship Id="rId355" Type="http://schemas.openxmlformats.org/officeDocument/2006/relationships/hyperlink" Target="/wiki/Diodorus_Siculus" TargetMode="External"/><Relationship Id="rId376" Type="http://schemas.openxmlformats.org/officeDocument/2006/relationships/hyperlink" Target="/wiki/Dacians" TargetMode="External"/><Relationship Id="rId397" Type="http://schemas.openxmlformats.org/officeDocument/2006/relationships/hyperlink" Target="/wiki/File:Romanbritain.jpg" TargetMode="External"/><Relationship Id="rId520" Type="http://schemas.openxmlformats.org/officeDocument/2006/relationships/hyperlink" Target="/wiki/Tacitus" TargetMode="External"/><Relationship Id="rId541" Type="http://schemas.openxmlformats.org/officeDocument/2006/relationships/hyperlink" Target="/wiki/Interlace_(art)" TargetMode="External"/><Relationship Id="rId562" Type="http://schemas.openxmlformats.org/officeDocument/2006/relationships/hyperlink" Target="/wiki/Agris_Helmet" TargetMode="External"/><Relationship Id="rId583" Type="http://schemas.openxmlformats.org/officeDocument/2006/relationships/hyperlink" Target="/index.php?title=(none)&amp;action=edit&amp;section=20" TargetMode="External"/><Relationship Id="rId618" Type="http://schemas.openxmlformats.org/officeDocument/2006/relationships/hyperlink" Target="/wiki/Brigid" TargetMode="External"/><Relationship Id="rId639" Type="http://schemas.openxmlformats.org/officeDocument/2006/relationships/hyperlink" Target="/wiki/Roman_Empire" TargetMode="External"/><Relationship Id="rId4" Type="http://schemas.openxmlformats.org/officeDocument/2006/relationships/webSettings" Target="webSettings.xml"/><Relationship Id="rId180" Type="http://schemas.openxmlformats.org/officeDocument/2006/relationships/hyperlink" Target="/wiki/List_of_Celtic_tribes" TargetMode="External"/><Relationship Id="rId215" Type="http://schemas.openxmlformats.org/officeDocument/2006/relationships/hyperlink" Target="/wiki/Template:Further" TargetMode="External"/><Relationship Id="rId236" Type="http://schemas.openxmlformats.org/officeDocument/2006/relationships/hyperlink" Target="/wiki/Hallstatt_culture" TargetMode="External"/><Relationship Id="rId257" Type="http://schemas.openxmlformats.org/officeDocument/2006/relationships/hyperlink" Target="/wiki/Commentarii_de_Bello_Gallico" TargetMode="External"/><Relationship Id="rId278" Type="http://schemas.openxmlformats.org/officeDocument/2006/relationships/hyperlink" Target="/wiki/Template:Main" TargetMode="External"/><Relationship Id="rId401" Type="http://schemas.openxmlformats.org/officeDocument/2006/relationships/hyperlink" Target="/wiki/Template:Further" TargetMode="External"/><Relationship Id="rId422" Type="http://schemas.openxmlformats.org/officeDocument/2006/relationships/hyperlink" Target="/wiki/Template:Lang" TargetMode="External"/><Relationship Id="rId443" Type="http://schemas.openxmlformats.org/officeDocument/2006/relationships/hyperlink" Target="/wiki/Form_of_government" TargetMode="External"/><Relationship Id="rId464" Type="http://schemas.openxmlformats.org/officeDocument/2006/relationships/hyperlink" Target="/wiki/Old_Irish" TargetMode="External"/><Relationship Id="rId650" Type="http://schemas.openxmlformats.org/officeDocument/2006/relationships/hyperlink" Target="/wiki/Hiberno-Scottish_mission" TargetMode="External"/><Relationship Id="rId303" Type="http://schemas.openxmlformats.org/officeDocument/2006/relationships/hyperlink" Target="/wiki/Hallstatt" TargetMode="External"/><Relationship Id="rId485" Type="http://schemas.openxmlformats.org/officeDocument/2006/relationships/hyperlink" Target="/wiki/File:Britishmuseumwaterloohelmet.jpg" TargetMode="External"/><Relationship Id="rId692" Type="http://schemas.openxmlformats.org/officeDocument/2006/relationships/hyperlink" Target="http://www.arqueotavira.com/Mapas/Iberia/Populi.htm" TargetMode="External"/><Relationship Id="rId42" Type="http://schemas.openxmlformats.org/officeDocument/2006/relationships/hyperlink" Target="/wiki/Golasecca_culture" TargetMode="External"/><Relationship Id="rId84" Type="http://schemas.openxmlformats.org/officeDocument/2006/relationships/hyperlink" Target="/wiki/Manx_language" TargetMode="External"/><Relationship Id="rId138" Type="http://schemas.openxmlformats.org/officeDocument/2006/relationships/hyperlink" Target="/wiki/De:Welsche" TargetMode="External"/><Relationship Id="rId345" Type="http://schemas.openxmlformats.org/officeDocument/2006/relationships/hyperlink" Target="/wiki/Lepontic_language" TargetMode="External"/><Relationship Id="rId387" Type="http://schemas.openxmlformats.org/officeDocument/2006/relationships/hyperlink" Target="/wiki/Bohemia" TargetMode="External"/><Relationship Id="rId510" Type="http://schemas.openxmlformats.org/officeDocument/2006/relationships/hyperlink" Target="http://penelope.uchicago.edu/Thayer/E/Roman/Texts/Diodorus_Siculus/5B*.html" TargetMode="External"/><Relationship Id="rId552" Type="http://schemas.openxmlformats.org/officeDocument/2006/relationships/hyperlink" Target="/wiki/Viking" TargetMode="External"/><Relationship Id="rId594" Type="http://schemas.openxmlformats.org/officeDocument/2006/relationships/hyperlink" Target="/wiki/Diodorus_Siculus" TargetMode="External"/><Relationship Id="rId608" Type="http://schemas.openxmlformats.org/officeDocument/2006/relationships/hyperlink" Target="/index.php?title=(none)&amp;action=edit&amp;section=22" TargetMode="External"/><Relationship Id="rId191" Type="http://schemas.openxmlformats.org/officeDocument/2006/relationships/hyperlink" Target="/wiki/Agriculture" TargetMode="External"/><Relationship Id="rId205" Type="http://schemas.openxmlformats.org/officeDocument/2006/relationships/hyperlink" Target="/wiki/Insular_art" TargetMode="External"/><Relationship Id="rId247" Type="http://schemas.openxmlformats.org/officeDocument/2006/relationships/hyperlink" Target="/wiki/Gaul" TargetMode="External"/><Relationship Id="rId412" Type="http://schemas.openxmlformats.org/officeDocument/2006/relationships/hyperlink" Target="/wiki/Chariot_burial" TargetMode="External"/><Relationship Id="rId107" Type="http://schemas.openxmlformats.org/officeDocument/2006/relationships/hyperlink" Target="/index.php?title=(none)&amp;action=edit&amp;section=23" TargetMode="External"/><Relationship Id="rId289" Type="http://schemas.openxmlformats.org/officeDocument/2006/relationships/hyperlink" Target="/wiki/Helvetii" TargetMode="External"/><Relationship Id="rId454" Type="http://schemas.openxmlformats.org/officeDocument/2006/relationships/hyperlink" Target="/wiki/Capitoline_Museums" TargetMode="External"/><Relationship Id="rId496" Type="http://schemas.openxmlformats.org/officeDocument/2006/relationships/hyperlink" Target="/wiki/Torc" TargetMode="External"/><Relationship Id="rId661" Type="http://schemas.openxmlformats.org/officeDocument/2006/relationships/hyperlink" Target="/wiki/Template:Reflist" TargetMode="External"/><Relationship Id="rId11" Type="http://schemas.openxmlformats.org/officeDocument/2006/relationships/hyperlink" Target="/wiki/Template:Legend" TargetMode="External"/><Relationship Id="rId53" Type="http://schemas.openxmlformats.org/officeDocument/2006/relationships/hyperlink" Target="/wiki/Ogham_inscription" TargetMode="External"/><Relationship Id="rId149" Type="http://schemas.openxmlformats.org/officeDocument/2006/relationships/hyperlink" Target="/wiki/Celtic_nations" TargetMode="External"/><Relationship Id="rId314" Type="http://schemas.openxmlformats.org/officeDocument/2006/relationships/hyperlink" Target="/wiki/Atlantic_Europe" TargetMode="External"/><Relationship Id="rId356" Type="http://schemas.openxmlformats.org/officeDocument/2006/relationships/hyperlink" Target="/wiki/River_Po" TargetMode="External"/><Relationship Id="rId398" Type="http://schemas.openxmlformats.org/officeDocument/2006/relationships/hyperlink" Target="/wiki/Roman_Britain" TargetMode="External"/><Relationship Id="rId521" Type="http://schemas.openxmlformats.org/officeDocument/2006/relationships/hyperlink" Target="/wiki/Boudica" TargetMode="External"/><Relationship Id="rId563" Type="http://schemas.openxmlformats.org/officeDocument/2006/relationships/hyperlink" Target="/wiki/Template:Main" TargetMode="External"/><Relationship Id="rId619" Type="http://schemas.openxmlformats.org/officeDocument/2006/relationships/hyperlink" Target="/wiki/Morr&#237;gan" TargetMode="External"/><Relationship Id="rId95" Type="http://schemas.openxmlformats.org/officeDocument/2006/relationships/hyperlink" Target="/index.php?title=(none)&amp;action=edit&amp;section=11" TargetMode="External"/><Relationship Id="rId160" Type="http://schemas.openxmlformats.org/officeDocument/2006/relationships/hyperlink" Target="/wiki/South_West_Scotland" TargetMode="External"/><Relationship Id="rId216" Type="http://schemas.openxmlformats.org/officeDocument/2006/relationships/hyperlink" Target="/wiki/Proto-Celtic_language" TargetMode="External"/><Relationship Id="rId423" Type="http://schemas.openxmlformats.org/officeDocument/2006/relationships/hyperlink" Target="/wiki/Pytheas" TargetMode="External"/><Relationship Id="rId258" Type="http://schemas.openxmlformats.org/officeDocument/2006/relationships/hyperlink" Target="/wiki/Diodorus_Siculus" TargetMode="External"/><Relationship Id="rId465" Type="http://schemas.openxmlformats.org/officeDocument/2006/relationships/hyperlink" Target="/wiki/History_of_slavery" TargetMode="External"/><Relationship Id="rId630" Type="http://schemas.openxmlformats.org/officeDocument/2006/relationships/hyperlink" Target="/wiki/Celtic_calendar" TargetMode="External"/><Relationship Id="rId672" Type="http://schemas.openxmlformats.org/officeDocument/2006/relationships/hyperlink" Target="/wiki/Thames_&amp;_Hudson" TargetMode="External"/><Relationship Id="rId22" Type="http://schemas.openxmlformats.org/officeDocument/2006/relationships/hyperlink" Target="/wiki/Pre-Celtic" TargetMode="External"/><Relationship Id="rId64" Type="http://schemas.openxmlformats.org/officeDocument/2006/relationships/hyperlink" Target="/wiki/Isle_of_Man" TargetMode="External"/><Relationship Id="rId118" Type="http://schemas.openxmlformats.org/officeDocument/2006/relationships/hyperlink" Target="/wiki/Celtici_Supertamarici" TargetMode="External"/><Relationship Id="rId325" Type="http://schemas.openxmlformats.org/officeDocument/2006/relationships/hyperlink" Target="/wiki/Castro_culture" TargetMode="External"/><Relationship Id="rId367" Type="http://schemas.openxmlformats.org/officeDocument/2006/relationships/hyperlink" Target="/wiki/Danube" TargetMode="External"/><Relationship Id="rId532" Type="http://schemas.openxmlformats.org/officeDocument/2006/relationships/hyperlink" Target="/wiki/Template:Main" TargetMode="External"/><Relationship Id="rId574" Type="http://schemas.openxmlformats.org/officeDocument/2006/relationships/hyperlink" Target="/wiki/Polybius" TargetMode="External"/><Relationship Id="rId171" Type="http://schemas.openxmlformats.org/officeDocument/2006/relationships/hyperlink" Target="/wiki/Cornwall" TargetMode="External"/><Relationship Id="rId227" Type="http://schemas.openxmlformats.org/officeDocument/2006/relationships/hyperlink" Target="/wiki/Toponymy" TargetMode="External"/><Relationship Id="rId269" Type="http://schemas.openxmlformats.org/officeDocument/2006/relationships/hyperlink" Target="/wiki/Alberto_J._Lorrio" TargetMode="External"/><Relationship Id="rId434" Type="http://schemas.openxmlformats.org/officeDocument/2006/relationships/hyperlink" Target="/wiki/Vulgar_Latin" TargetMode="External"/><Relationship Id="rId476" Type="http://schemas.openxmlformats.org/officeDocument/2006/relationships/hyperlink" Target="/wiki/Gold_coin" TargetMode="External"/><Relationship Id="rId641" Type="http://schemas.openxmlformats.org/officeDocument/2006/relationships/hyperlink" Target="/wiki/Template:Further" TargetMode="External"/><Relationship Id="rId683" Type="http://schemas.openxmlformats.org/officeDocument/2006/relationships/hyperlink" Target="/wiki/University_of_Wisconsin,_Madison" TargetMode="External"/><Relationship Id="rId33" Type="http://schemas.openxmlformats.org/officeDocument/2006/relationships/hyperlink" Target="/wiki/The_Low_Countries" TargetMode="External"/><Relationship Id="rId129" Type="http://schemas.openxmlformats.org/officeDocument/2006/relationships/hyperlink" Target="/wiki/Gallaeci" TargetMode="External"/><Relationship Id="rId280" Type="http://schemas.openxmlformats.org/officeDocument/2006/relationships/hyperlink" Target="/wiki/Julius_Caesar" TargetMode="External"/><Relationship Id="rId336" Type="http://schemas.openxmlformats.org/officeDocument/2006/relationships/hyperlink" Target="/wiki/Canegrate_culture" TargetMode="External"/><Relationship Id="rId501" Type="http://schemas.openxmlformats.org/officeDocument/2006/relationships/hyperlink" Target="/wiki/File:Celtic.warriors.garments-replica.jpg" TargetMode="External"/><Relationship Id="rId543" Type="http://schemas.openxmlformats.org/officeDocument/2006/relationships/hyperlink" Target="/wiki/Migration_Period_art" TargetMode="External"/><Relationship Id="rId75" Type="http://schemas.openxmlformats.org/officeDocument/2006/relationships/hyperlink" Target="/wiki/Celtic_identity" TargetMode="External"/><Relationship Id="rId140" Type="http://schemas.openxmlformats.org/officeDocument/2006/relationships/hyperlink" Target="/wiki/Language_family" TargetMode="External"/><Relationship Id="rId182" Type="http://schemas.openxmlformats.org/officeDocument/2006/relationships/hyperlink" Target="/wiki/Celtic_languages" TargetMode="External"/><Relationship Id="rId378" Type="http://schemas.openxmlformats.org/officeDocument/2006/relationships/hyperlink" Target="/wiki/Bulgaria" TargetMode="External"/><Relationship Id="rId403" Type="http://schemas.openxmlformats.org/officeDocument/2006/relationships/hyperlink" Target="/wiki/Iron_Age_Britain" TargetMode="External"/><Relationship Id="rId585" Type="http://schemas.openxmlformats.org/officeDocument/2006/relationships/hyperlink" Target="/wiki/Paul_Jacobsthal" TargetMode="External"/><Relationship Id="rId6" Type="http://schemas.openxmlformats.org/officeDocument/2006/relationships/hyperlink" Target="/wiki/File:Celts_in_Europe.png" TargetMode="External"/><Relationship Id="rId238" Type="http://schemas.openxmlformats.org/officeDocument/2006/relationships/hyperlink" Target="/wiki/Template:Clarify" TargetMode="External"/><Relationship Id="rId445" Type="http://schemas.openxmlformats.org/officeDocument/2006/relationships/hyperlink" Target="/wiki/Tanistry" TargetMode="External"/><Relationship Id="rId487" Type="http://schemas.openxmlformats.org/officeDocument/2006/relationships/hyperlink" Target="/index.php?title=(none)&amp;action=edit&amp;section=16" TargetMode="External"/><Relationship Id="rId610" Type="http://schemas.openxmlformats.org/officeDocument/2006/relationships/hyperlink" Target="/wiki/Celtic_polytheism" TargetMode="External"/><Relationship Id="rId652" Type="http://schemas.openxmlformats.org/officeDocument/2006/relationships/hyperlink" Target="/wiki/Coptic_Orthodox_Church_of_Alexandria" TargetMode="External"/><Relationship Id="rId694" Type="http://schemas.openxmlformats.org/officeDocument/2006/relationships/hyperlink" Target="http://newworldcelts.org/" TargetMode="External"/><Relationship Id="rId291" Type="http://schemas.openxmlformats.org/officeDocument/2006/relationships/hyperlink" Target="/wiki/Battle_of_Alesia" TargetMode="External"/><Relationship Id="rId305" Type="http://schemas.openxmlformats.org/officeDocument/2006/relationships/hyperlink" Target="/wiki/Iron_Age" TargetMode="External"/><Relationship Id="rId347" Type="http://schemas.openxmlformats.org/officeDocument/2006/relationships/hyperlink" Target="/wiki/Switzerland" TargetMode="External"/><Relationship Id="rId512" Type="http://schemas.openxmlformats.org/officeDocument/2006/relationships/hyperlink" Target="/wiki/Sexual_norm" TargetMode="External"/><Relationship Id="rId44" Type="http://schemas.openxmlformats.org/officeDocument/2006/relationships/hyperlink" Target="/wiki/Template:Cite_book"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wiki/Scottish_Gaelic_language" TargetMode="External"/><Relationship Id="rId389" Type="http://schemas.openxmlformats.org/officeDocument/2006/relationships/hyperlink" Target="/wiki/Bavaria" TargetMode="External"/><Relationship Id="rId554" Type="http://schemas.openxmlformats.org/officeDocument/2006/relationships/hyperlink" Target="/wiki/Figurine" TargetMode="External"/><Relationship Id="rId596" Type="http://schemas.openxmlformats.org/officeDocument/2006/relationships/hyperlink" Target="/wiki/Gods_and_Fighting_Men" TargetMode="External"/><Relationship Id="rId193" Type="http://schemas.openxmlformats.org/officeDocument/2006/relationships/hyperlink" Target="/wiki/Asia_Minor" TargetMode="External"/><Relationship Id="rId207" Type="http://schemas.openxmlformats.org/officeDocument/2006/relationships/hyperlink" Target="/wiki/Danube" TargetMode="External"/><Relationship Id="rId249" Type="http://schemas.openxmlformats.org/officeDocument/2006/relationships/hyperlink" Target="/wiki/Gauls" TargetMode="External"/><Relationship Id="rId414" Type="http://schemas.openxmlformats.org/officeDocument/2006/relationships/hyperlink" Target="/wiki/Sub-Roman_Britain" TargetMode="External"/><Relationship Id="rId456" Type="http://schemas.openxmlformats.org/officeDocument/2006/relationships/hyperlink" Target="/wiki/Dun" TargetMode="External"/><Relationship Id="rId498" Type="http://schemas.openxmlformats.org/officeDocument/2006/relationships/hyperlink" Target="/wiki/British_Museum" TargetMode="External"/><Relationship Id="rId621" Type="http://schemas.openxmlformats.org/officeDocument/2006/relationships/hyperlink" Target="/wiki/Lightning" TargetMode="External"/><Relationship Id="rId663" Type="http://schemas.openxmlformats.org/officeDocument/2006/relationships/hyperlink" Target="/wiki/Template:Refbegin" TargetMode="External"/><Relationship Id="rId13" Type="http://schemas.openxmlformats.org/officeDocument/2006/relationships/hyperlink" Target="/wiki/Wandsworth_Shield" TargetMode="External"/><Relationship Id="rId109" Type="http://schemas.openxmlformats.org/officeDocument/2006/relationships/hyperlink" Target="/index.php?title=(none)&amp;action=edit&amp;section=25" TargetMode="External"/><Relationship Id="rId260" Type="http://schemas.openxmlformats.org/officeDocument/2006/relationships/hyperlink" Target="/wiki/File:Map_Gallia_Tribes_Towns.png" TargetMode="External"/><Relationship Id="rId316" Type="http://schemas.openxmlformats.org/officeDocument/2006/relationships/hyperlink" Target="/wiki/Strabo" TargetMode="External"/><Relationship Id="rId523" Type="http://schemas.openxmlformats.org/officeDocument/2006/relationships/hyperlink" Target="/wiki/Strabo" TargetMode="External"/><Relationship Id="rId55" Type="http://schemas.openxmlformats.org/officeDocument/2006/relationships/hyperlink" Target="/wiki/Early_Irish_literature" TargetMode="External"/><Relationship Id="rId97" Type="http://schemas.openxmlformats.org/officeDocument/2006/relationships/hyperlink" Target="/index.php?title=(none)&amp;action=edit&amp;section=13" TargetMode="External"/><Relationship Id="rId120" Type="http://schemas.openxmlformats.org/officeDocument/2006/relationships/hyperlink" Target="/wiki/Template:Lang" TargetMode="External"/><Relationship Id="rId358" Type="http://schemas.openxmlformats.org/officeDocument/2006/relationships/hyperlink" Target="/wiki/Milan" TargetMode="External"/><Relationship Id="rId565" Type="http://schemas.openxmlformats.org/officeDocument/2006/relationships/hyperlink" Target="/wiki/Comparative_advantage" TargetMode="External"/><Relationship Id="rId162" Type="http://schemas.openxmlformats.org/officeDocument/2006/relationships/hyperlink" Target="/wiki/Iberian_Peninsula" TargetMode="External"/><Relationship Id="rId218" Type="http://schemas.openxmlformats.org/officeDocument/2006/relationships/hyperlink" Target="/wiki/Cisalpine_Gaul" TargetMode="External"/><Relationship Id="rId425" Type="http://schemas.openxmlformats.org/officeDocument/2006/relationships/hyperlink" Target="/index.php?title=(none)&amp;action=edit&amp;section=14" TargetMode="External"/><Relationship Id="rId467" Type="http://schemas.openxmlformats.org/officeDocument/2006/relationships/hyperlink" Target="/wiki/Manumission" TargetMode="External"/><Relationship Id="rId632" Type="http://schemas.openxmlformats.org/officeDocument/2006/relationships/hyperlink" Target="/index.php?title=(none)&amp;action=edit&amp;section=23" TargetMode="External"/><Relationship Id="rId271" Type="http://schemas.openxmlformats.org/officeDocument/2006/relationships/hyperlink" Target="/wiki/Barry_Cunliffe" TargetMode="External"/><Relationship Id="rId674" Type="http://schemas.openxmlformats.org/officeDocument/2006/relationships/hyperlink" Target="/wiki/Dublin_Institute_for_Advanced_Studies" TargetMode="External"/><Relationship Id="rId24" Type="http://schemas.openxmlformats.org/officeDocument/2006/relationships/hyperlink" Target="/wiki/Urnfield" TargetMode="External"/><Relationship Id="rId66" Type="http://schemas.openxmlformats.org/officeDocument/2006/relationships/hyperlink" Target="/wiki/Continental_Celtic_languages" TargetMode="External"/><Relationship Id="rId131" Type="http://schemas.openxmlformats.org/officeDocument/2006/relationships/hyperlink" Target="/wiki/Galatia" TargetMode="External"/><Relationship Id="rId327" Type="http://schemas.openxmlformats.org/officeDocument/2006/relationships/hyperlink" Target="/wiki/Iberians" TargetMode="External"/><Relationship Id="rId369" Type="http://schemas.openxmlformats.org/officeDocument/2006/relationships/hyperlink" Target="/wiki/Singidunum" TargetMode="External"/><Relationship Id="rId534" Type="http://schemas.openxmlformats.org/officeDocument/2006/relationships/hyperlink" Target="/wiki/Insular_art" TargetMode="External"/><Relationship Id="rId576" Type="http://schemas.openxmlformats.org/officeDocument/2006/relationships/hyperlink" Target="/wiki/Celtic_Warriors" TargetMode="External"/><Relationship Id="rId173" Type="http://schemas.openxmlformats.org/officeDocument/2006/relationships/hyperlink" Target="/wiki/Hallstatt_culture" TargetMode="External"/><Relationship Id="rId229" Type="http://schemas.openxmlformats.org/officeDocument/2006/relationships/hyperlink" Target="/wiki/File:Hallstatt_culture.png" TargetMode="External"/><Relationship Id="rId380" Type="http://schemas.openxmlformats.org/officeDocument/2006/relationships/hyperlink" Target="/wiki/Galatia" TargetMode="External"/><Relationship Id="rId436" Type="http://schemas.openxmlformats.org/officeDocument/2006/relationships/hyperlink" Target="/wiki/Spatha" TargetMode="External"/><Relationship Id="rId601" Type="http://schemas.openxmlformats.org/officeDocument/2006/relationships/hyperlink" Target="/wiki/Morrigan" TargetMode="External"/><Relationship Id="rId643" Type="http://schemas.openxmlformats.org/officeDocument/2006/relationships/hyperlink" Target="/wiki/Celtic_cross" TargetMode="External"/><Relationship Id="rId240" Type="http://schemas.openxmlformats.org/officeDocument/2006/relationships/hyperlink" Target="/wiki/Beaker_culture" TargetMode="External"/><Relationship Id="rId478" Type="http://schemas.openxmlformats.org/officeDocument/2006/relationships/hyperlink" Target="/wiki/Ogham" TargetMode="External"/><Relationship Id="rId685" Type="http://schemas.openxmlformats.org/officeDocument/2006/relationships/hyperlink" Target="http://www.independent.co.uk/news/uk/this-britain/celts-descended-from-spanish-fishermen-study-finds-416727.html" TargetMode="External"/><Relationship Id="rId35" Type="http://schemas.openxmlformats.org/officeDocument/2006/relationships/hyperlink" Target="/wiki/Bohemia" TargetMode="External"/><Relationship Id="rId77" Type="http://schemas.openxmlformats.org/officeDocument/2006/relationships/hyperlink" Target="/wiki/Portugal" TargetMode="External"/><Relationship Id="rId100" Type="http://schemas.openxmlformats.org/officeDocument/2006/relationships/hyperlink" Target="/index.php?title=(none)&amp;action=edit&amp;section=16" TargetMode="External"/><Relationship Id="rId282" Type="http://schemas.openxmlformats.org/officeDocument/2006/relationships/hyperlink" Target="/wiki/Marseille" TargetMode="External"/><Relationship Id="rId338" Type="http://schemas.openxmlformats.org/officeDocument/2006/relationships/hyperlink" Target="/wiki/Po_River" TargetMode="External"/><Relationship Id="rId503" Type="http://schemas.openxmlformats.org/officeDocument/2006/relationships/hyperlink" Target="/wiki/Aristotle" TargetMode="External"/><Relationship Id="rId545" Type="http://schemas.openxmlformats.org/officeDocument/2006/relationships/hyperlink" Target="/wiki/Gospel_book" TargetMode="External"/><Relationship Id="rId587" Type="http://schemas.openxmlformats.org/officeDocument/2006/relationships/hyperlink" Target="/wiki/Cephalophore" TargetMode="External"/><Relationship Id="rId8" Type="http://schemas.openxmlformats.org/officeDocument/2006/relationships/hyperlink" Target="/wiki/Template:Legend" TargetMode="External"/><Relationship Id="rId142" Type="http://schemas.openxmlformats.org/officeDocument/2006/relationships/hyperlink" Target="/wiki/Culture" TargetMode="External"/><Relationship Id="rId184" Type="http://schemas.openxmlformats.org/officeDocument/2006/relationships/hyperlink" Target="/wiki/Iberian_Peninsula" TargetMode="External"/><Relationship Id="rId391" Type="http://schemas.openxmlformats.org/officeDocument/2006/relationships/hyperlink" Target="/wiki/Biatec" TargetMode="External"/><Relationship Id="rId405" Type="http://schemas.openxmlformats.org/officeDocument/2006/relationships/hyperlink" Target="/wiki/Goidelic" TargetMode="External"/><Relationship Id="rId447" Type="http://schemas.openxmlformats.org/officeDocument/2006/relationships/hyperlink" Target="/wiki/File:Stone_sculpture_of_celtic_hero.jpg" TargetMode="External"/><Relationship Id="rId612" Type="http://schemas.openxmlformats.org/officeDocument/2006/relationships/hyperlink" Target="/wiki/Druid" TargetMode="External"/><Relationship Id="rId251" Type="http://schemas.openxmlformats.org/officeDocument/2006/relationships/hyperlink" Target="/wiki/Polybius" TargetMode="External"/><Relationship Id="rId489" Type="http://schemas.openxmlformats.org/officeDocument/2006/relationships/hyperlink" Target="/wiki/Tunic" TargetMode="External"/><Relationship Id="rId654" Type="http://schemas.openxmlformats.org/officeDocument/2006/relationships/hyperlink" Target="/wiki/Synod_of_Whitby" TargetMode="External"/><Relationship Id="rId696" Type="http://schemas.openxmlformats.org/officeDocument/2006/relationships/hyperlink" Target="/wiki/Template:Celts" TargetMode="External"/><Relationship Id="rId46" Type="http://schemas.openxmlformats.org/officeDocument/2006/relationships/hyperlink" Target="/wiki/Anatolia" TargetMode="External"/><Relationship Id="rId293" Type="http://schemas.openxmlformats.org/officeDocument/2006/relationships/hyperlink" Target="/wiki/Gallia_Lugdunensis" TargetMode="External"/><Relationship Id="rId307" Type="http://schemas.openxmlformats.org/officeDocument/2006/relationships/hyperlink" Target="/wiki/Celtici" TargetMode="External"/><Relationship Id="rId349" Type="http://schemas.openxmlformats.org/officeDocument/2006/relationships/hyperlink" Target="/wiki/Alps" TargetMode="External"/><Relationship Id="rId514" Type="http://schemas.openxmlformats.org/officeDocument/2006/relationships/hyperlink" Target="/wiki/Template:Quote" TargetMode="External"/><Relationship Id="rId556" Type="http://schemas.openxmlformats.org/officeDocument/2006/relationships/hyperlink" Target="/wiki/Vitreous_enamel"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index.php?title=(none)&amp;action=edit&amp;section=27" TargetMode="External"/><Relationship Id="rId153" Type="http://schemas.openxmlformats.org/officeDocument/2006/relationships/hyperlink" Target="/wiki/Breton_language" TargetMode="External"/><Relationship Id="rId195" Type="http://schemas.openxmlformats.org/officeDocument/2006/relationships/hyperlink" Target="/wiki/Iron_Age" TargetMode="External"/><Relationship Id="rId209" Type="http://schemas.openxmlformats.org/officeDocument/2006/relationships/hyperlink" Target="/wiki/Diodorus_Siculus" TargetMode="External"/><Relationship Id="rId360" Type="http://schemas.openxmlformats.org/officeDocument/2006/relationships/hyperlink" Target="/wiki/Senones" TargetMode="External"/><Relationship Id="rId416" Type="http://schemas.openxmlformats.org/officeDocument/2006/relationships/hyperlink" Target="/wiki/Brythonic_languages" TargetMode="External"/><Relationship Id="rId598" Type="http://schemas.openxmlformats.org/officeDocument/2006/relationships/hyperlink" Target="/wiki/Celtic_Revival" TargetMode="External"/><Relationship Id="rId220" Type="http://schemas.openxmlformats.org/officeDocument/2006/relationships/hyperlink" Target="/wiki/Marseilles" TargetMode="External"/><Relationship Id="rId458" Type="http://schemas.openxmlformats.org/officeDocument/2006/relationships/hyperlink" Target="/wiki/Oppida" TargetMode="External"/><Relationship Id="rId623" Type="http://schemas.openxmlformats.org/officeDocument/2006/relationships/hyperlink" Target="/wiki/Lleu" TargetMode="External"/><Relationship Id="rId665" Type="http://schemas.openxmlformats.org/officeDocument/2006/relationships/hyperlink" Target="http://www.uwm.edu/Dept/celtic/ekeltoi/volumes/vol6/index.html" TargetMode="External"/><Relationship Id="rId15" Type="http://schemas.openxmlformats.org/officeDocument/2006/relationships/hyperlink" Target="/wiki/Template:Indo-European_topics" TargetMode="External"/><Relationship Id="rId57" Type="http://schemas.openxmlformats.org/officeDocument/2006/relationships/hyperlink" Target="/wiki/Recensions" TargetMode="External"/><Relationship Id="rId262" Type="http://schemas.openxmlformats.org/officeDocument/2006/relationships/hyperlink" Target="/index.php?title=(none)&amp;action=edit&amp;section=6" TargetMode="External"/><Relationship Id="rId318" Type="http://schemas.openxmlformats.org/officeDocument/2006/relationships/hyperlink" Target="/wiki/Algarve" TargetMode="External"/><Relationship Id="rId525" Type="http://schemas.openxmlformats.org/officeDocument/2006/relationships/hyperlink" Target="/wiki/Tacitus" TargetMode="External"/><Relationship Id="rId567" Type="http://schemas.openxmlformats.org/officeDocument/2006/relationships/hyperlink" Target="/wiki/Strabo" TargetMode="External"/><Relationship Id="rId99" Type="http://schemas.openxmlformats.org/officeDocument/2006/relationships/hyperlink" Target="/index.php?title=(none)&amp;action=edit&amp;section=15" TargetMode="External"/><Relationship Id="rId122" Type="http://schemas.openxmlformats.org/officeDocument/2006/relationships/hyperlink" Target="/wiki/Marseille" TargetMode="External"/><Relationship Id="rId164" Type="http://schemas.openxmlformats.org/officeDocument/2006/relationships/hyperlink" Target="/wiki/North-central_Spain" TargetMode="External"/><Relationship Id="rId371" Type="http://schemas.openxmlformats.org/officeDocument/2006/relationships/hyperlink" Target="/wiki/Population_density" TargetMode="External"/><Relationship Id="rId427" Type="http://schemas.openxmlformats.org/officeDocument/2006/relationships/hyperlink" Target="/wiki/File:Cesare_prima_Gallia_58_a.C._jpg.jpg" TargetMode="External"/><Relationship Id="rId469" Type="http://schemas.openxmlformats.org/officeDocument/2006/relationships/hyperlink" Target="/wiki/Tin" TargetMode="External"/><Relationship Id="rId634" Type="http://schemas.openxmlformats.org/officeDocument/2006/relationships/hyperlink" Target="/wiki/Coligny,_Ain" TargetMode="External"/><Relationship Id="rId676" Type="http://schemas.openxmlformats.org/officeDocument/2006/relationships/hyperlink" Target="/index.php?title=(none)&amp;action=edit&amp;section=29" TargetMode="External"/><Relationship Id="rId26" Type="http://schemas.openxmlformats.org/officeDocument/2006/relationships/hyperlink" Target="/wiki/Hallstatt_culture" TargetMode="External"/><Relationship Id="rId231" Type="http://schemas.openxmlformats.org/officeDocument/2006/relationships/hyperlink" Target="/wiki/Template:Who" TargetMode="External"/><Relationship Id="rId273" Type="http://schemas.openxmlformats.org/officeDocument/2006/relationships/hyperlink" Target="/wiki/Stephen_Oppenheimer" TargetMode="External"/><Relationship Id="rId329" Type="http://schemas.openxmlformats.org/officeDocument/2006/relationships/hyperlink" Target="/wiki/Bracari" TargetMode="External"/><Relationship Id="rId480" Type="http://schemas.openxmlformats.org/officeDocument/2006/relationships/hyperlink" Target="/wiki/Alphabet" TargetMode="External"/><Relationship Id="rId536" Type="http://schemas.openxmlformats.org/officeDocument/2006/relationships/hyperlink" Target="/wiki/Pictish_stones" TargetMode="External"/><Relationship Id="rId701" Type="http://schemas.openxmlformats.org/officeDocument/2006/relationships/fontTable" Target="fontTable.xml"/><Relationship Id="rId68" Type="http://schemas.openxmlformats.org/officeDocument/2006/relationships/hyperlink" Target="/wiki/Irish_people" TargetMode="External"/><Relationship Id="rId133" Type="http://schemas.openxmlformats.org/officeDocument/2006/relationships/hyperlink" Target="/wiki/Edward_Lhuyd" TargetMode="External"/><Relationship Id="rId175" Type="http://schemas.openxmlformats.org/officeDocument/2006/relationships/hyperlink" Target="/wiki/Template:Legend" TargetMode="External"/><Relationship Id="rId340" Type="http://schemas.openxmlformats.org/officeDocument/2006/relationships/hyperlink" Target="/wiki/Lake_Como" TargetMode="External"/><Relationship Id="rId578" Type="http://schemas.openxmlformats.org/officeDocument/2006/relationships/hyperlink" Target="/wiki/Noricum" TargetMode="External"/><Relationship Id="rId200" Type="http://schemas.openxmlformats.org/officeDocument/2006/relationships/hyperlink" Target="/wiki/Chariot_burial" TargetMode="External"/><Relationship Id="rId382" Type="http://schemas.openxmlformats.org/officeDocument/2006/relationships/hyperlink" Target="/wiki/Geographical_isolation" TargetMode="External"/><Relationship Id="rId438" Type="http://schemas.openxmlformats.org/officeDocument/2006/relationships/hyperlink" Target="/wiki/Template:Cite_book" TargetMode="External"/><Relationship Id="rId603" Type="http://schemas.openxmlformats.org/officeDocument/2006/relationships/hyperlink" Target="/wiki/File:BrigitteCelt.jpg" TargetMode="External"/><Relationship Id="rId645" Type="http://schemas.openxmlformats.org/officeDocument/2006/relationships/hyperlink" Target="/index.php?title=(none)&amp;action=edit&amp;section=25" TargetMode="External"/><Relationship Id="rId687" Type="http://schemas.openxmlformats.org/officeDocument/2006/relationships/hyperlink" Target="/wiki/Barry_Cunliffe" TargetMode="External"/><Relationship Id="rId242" Type="http://schemas.openxmlformats.org/officeDocument/2006/relationships/hyperlink" Target="/wiki/Complutense_University_of_Madrid" TargetMode="External"/><Relationship Id="rId284" Type="http://schemas.openxmlformats.org/officeDocument/2006/relationships/hyperlink" Target="/wiki/Roman_Empire" TargetMode="External"/><Relationship Id="rId491" Type="http://schemas.openxmlformats.org/officeDocument/2006/relationships/hyperlink" Target="/wiki/Wool" TargetMode="External"/><Relationship Id="rId505" Type="http://schemas.openxmlformats.org/officeDocument/2006/relationships/hyperlink" Target="/wiki/Ammianus_Marcellinus" TargetMode="External"/><Relationship Id="rId37" Type="http://schemas.openxmlformats.org/officeDocument/2006/relationships/hyperlink" Target="/wiki/Celtiberians" TargetMode="External"/><Relationship Id="rId79" Type="http://schemas.openxmlformats.org/officeDocument/2006/relationships/hyperlink" Target="/wiki/Irish_language" TargetMode="External"/><Relationship Id="rId102" Type="http://schemas.openxmlformats.org/officeDocument/2006/relationships/hyperlink" Target="/index.php?title=(none)&amp;action=edit&amp;section=18" TargetMode="External"/><Relationship Id="rId144" Type="http://schemas.openxmlformats.org/officeDocument/2006/relationships/hyperlink" Target="/wiki/Homeland" TargetMode="External"/><Relationship Id="rId547" Type="http://schemas.openxmlformats.org/officeDocument/2006/relationships/hyperlink" Target="/wiki/Book_of_Lindisfarne" TargetMode="External"/><Relationship Id="rId589" Type="http://schemas.openxmlformats.org/officeDocument/2006/relationships/hyperlink" Target="/wiki/Denis" TargetMode="External"/><Relationship Id="rId90" Type="http://schemas.openxmlformats.org/officeDocument/2006/relationships/hyperlink" Target="/index.php?title=(none)&amp;action=edit&amp;section=6" TargetMode="External"/><Relationship Id="rId186" Type="http://schemas.openxmlformats.org/officeDocument/2006/relationships/hyperlink" Target="/wiki/Middle_Europe" TargetMode="External"/><Relationship Id="rId351" Type="http://schemas.openxmlformats.org/officeDocument/2006/relationships/hyperlink" Target="/wiki/France" TargetMode="External"/><Relationship Id="rId393" Type="http://schemas.openxmlformats.org/officeDocument/2006/relationships/hyperlink" Target="/wiki/Gallic_invasion_of_the_Balkans" TargetMode="External"/><Relationship Id="rId407" Type="http://schemas.openxmlformats.org/officeDocument/2006/relationships/hyperlink" Target="/wiki/P-Celtic" TargetMode="External"/><Relationship Id="rId449" Type="http://schemas.openxmlformats.org/officeDocument/2006/relationships/hyperlink" Target="/wiki/M&#353;eck&#233;_&#381;ehrovice" TargetMode="External"/><Relationship Id="rId614" Type="http://schemas.openxmlformats.org/officeDocument/2006/relationships/hyperlink" Target="/wiki/Lugh" TargetMode="External"/><Relationship Id="rId656" Type="http://schemas.openxmlformats.org/officeDocument/2006/relationships/hyperlink" Target="/wiki/Anglo-Saxon_England" TargetMode="External"/><Relationship Id="rId211" Type="http://schemas.openxmlformats.org/officeDocument/2006/relationships/hyperlink" Target="/wiki/Southern_France" TargetMode="External"/><Relationship Id="rId253" Type="http://schemas.openxmlformats.org/officeDocument/2006/relationships/hyperlink" Target="/wiki/Pausanias_(geographer)" TargetMode="External"/><Relationship Id="rId295" Type="http://schemas.openxmlformats.org/officeDocument/2006/relationships/hyperlink" Target="/wiki/Aquitania" TargetMode="External"/><Relationship Id="rId309" Type="http://schemas.openxmlformats.org/officeDocument/2006/relationships/hyperlink" Target="/wiki/Asturias" TargetMode="External"/><Relationship Id="rId460" Type="http://schemas.openxmlformats.org/officeDocument/2006/relationships/hyperlink" Target="/wiki/Slavery" TargetMode="External"/><Relationship Id="rId516" Type="http://schemas.openxmlformats.org/officeDocument/2006/relationships/hyperlink" Target="/wiki/Template:Cite_book" TargetMode="External"/><Relationship Id="rId698" Type="http://schemas.openxmlformats.org/officeDocument/2006/relationships/hyperlink" Target="/wiki/Template:Authority_control" TargetMode="External"/><Relationship Id="rId48" Type="http://schemas.openxmlformats.org/officeDocument/2006/relationships/hyperlink" Target="/wiki/Template:Cite_book" TargetMode="External"/><Relationship Id="rId113" Type="http://schemas.openxmlformats.org/officeDocument/2006/relationships/hyperlink" Target="/index.php?title=(none)&amp;action=edit&amp;section=29" TargetMode="External"/><Relationship Id="rId320" Type="http://schemas.openxmlformats.org/officeDocument/2006/relationships/hyperlink" Target="/wiki/Vettones" TargetMode="External"/><Relationship Id="rId558" Type="http://schemas.openxmlformats.org/officeDocument/2006/relationships/hyperlink" Target="/wiki/Medieval_art" TargetMode="External"/><Relationship Id="rId155" Type="http://schemas.openxmlformats.org/officeDocument/2006/relationships/hyperlink" Target="/wiki/Brythonic_languages" TargetMode="External"/><Relationship Id="rId197" Type="http://schemas.openxmlformats.org/officeDocument/2006/relationships/hyperlink" Target="/wiki/Circa" TargetMode="External"/><Relationship Id="rId362" Type="http://schemas.openxmlformats.org/officeDocument/2006/relationships/hyperlink" Target="/wiki/Samnium" TargetMode="External"/><Relationship Id="rId418" Type="http://schemas.openxmlformats.org/officeDocument/2006/relationships/hyperlink" Target="/wiki/John_T._Koch" TargetMode="External"/><Relationship Id="rId625" Type="http://schemas.openxmlformats.org/officeDocument/2006/relationships/hyperlink" Target="/wiki/Macha_(Irish_mythology)" TargetMode="External"/><Relationship Id="rId222" Type="http://schemas.openxmlformats.org/officeDocument/2006/relationships/hyperlink" Target="/wiki/Greek_alphabet" TargetMode="External"/><Relationship Id="rId264" Type="http://schemas.openxmlformats.org/officeDocument/2006/relationships/hyperlink" Target="/wiki/Nora_Kershaw_Chadwick" TargetMode="External"/><Relationship Id="rId471" Type="http://schemas.openxmlformats.org/officeDocument/2006/relationships/hyperlink" Target="/wiki/Monetary_system" TargetMode="External"/><Relationship Id="rId667" Type="http://schemas.openxmlformats.org/officeDocument/2006/relationships/hyperlink" Target="/wiki/Philip_Mitchell" TargetMode="External"/><Relationship Id="rId17" Type="http://schemas.openxmlformats.org/officeDocument/2006/relationships/hyperlink" Target="/wiki/Template:IPAc-en" TargetMode="External"/><Relationship Id="rId59" Type="http://schemas.openxmlformats.org/officeDocument/2006/relationships/hyperlink" Target="/wiki/Migration_Period" TargetMode="External"/><Relationship Id="rId124" Type="http://schemas.openxmlformats.org/officeDocument/2006/relationships/hyperlink" Target="/wiki/Julius_Caesar" TargetMode="External"/><Relationship Id="rId527" Type="http://schemas.openxmlformats.org/officeDocument/2006/relationships/hyperlink" Target="/wiki/Early_Irish_law" TargetMode="External"/><Relationship Id="rId569" Type="http://schemas.openxmlformats.org/officeDocument/2006/relationships/hyperlink" Target="/wiki/Pausanias_(geographer)" TargetMode="External"/><Relationship Id="rId70" Type="http://schemas.openxmlformats.org/officeDocument/2006/relationships/hyperlink" Target="/wiki/Manx_people" TargetMode="External"/><Relationship Id="rId166" Type="http://schemas.openxmlformats.org/officeDocument/2006/relationships/hyperlink" Target="/wiki/Asturias" TargetMode="External"/><Relationship Id="rId331" Type="http://schemas.openxmlformats.org/officeDocument/2006/relationships/hyperlink" Target="/wiki/Tartessian_language" TargetMode="External"/><Relationship Id="rId373" Type="http://schemas.openxmlformats.org/officeDocument/2006/relationships/hyperlink" Target="/wiki/Vojvodina" TargetMode="External"/><Relationship Id="rId429" Type="http://schemas.openxmlformats.org/officeDocument/2006/relationships/hyperlink" Target="/wiki/Claudius" TargetMode="External"/><Relationship Id="rId580" Type="http://schemas.openxmlformats.org/officeDocument/2006/relationships/hyperlink" Target="/wiki/Roman_military" TargetMode="External"/><Relationship Id="rId636" Type="http://schemas.openxmlformats.org/officeDocument/2006/relationships/hyperlink" Target="/wiki/Gaulish_language" TargetMode="External"/><Relationship Id="rId1" Type="http://schemas.openxmlformats.org/officeDocument/2006/relationships/numbering" Target="numbering.xml"/><Relationship Id="rId233" Type="http://schemas.openxmlformats.org/officeDocument/2006/relationships/hyperlink" Target="/wiki/Template:Citation_needed" TargetMode="External"/><Relationship Id="rId440" Type="http://schemas.openxmlformats.org/officeDocument/2006/relationships/hyperlink" Target="/wiki/Iron_Age" TargetMode="External"/><Relationship Id="rId678" Type="http://schemas.openxmlformats.org/officeDocument/2006/relationships/hyperlink" Target="/wiki/Template:EB1911_Poster" TargetMode="External"/><Relationship Id="rId28" Type="http://schemas.openxmlformats.org/officeDocument/2006/relationships/hyperlink" Target="/wiki/La_T&#232;ne_culture" TargetMode="External"/><Relationship Id="rId275" Type="http://schemas.openxmlformats.org/officeDocument/2006/relationships/hyperlink" Target="/index.php?title=(none)&amp;action=edit&amp;section=7" TargetMode="External"/><Relationship Id="rId300" Type="http://schemas.openxmlformats.org/officeDocument/2006/relationships/hyperlink" Target="/wiki/Template:Main" TargetMode="External"/><Relationship Id="rId482" Type="http://schemas.openxmlformats.org/officeDocument/2006/relationships/hyperlink" Target="/wiki/Chariot" TargetMode="External"/><Relationship Id="rId538" Type="http://schemas.openxmlformats.org/officeDocument/2006/relationships/hyperlink" Target="/wiki/Monumental_sculpture" TargetMode="External"/><Relationship Id="rId81" Type="http://schemas.openxmlformats.org/officeDocument/2006/relationships/hyperlink" Target="/wiki/Welsh_language" TargetMode="External"/><Relationship Id="rId135" Type="http://schemas.openxmlformats.org/officeDocument/2006/relationships/hyperlink" Target="/wiki/Gaul" TargetMode="External"/><Relationship Id="rId177" Type="http://schemas.openxmlformats.org/officeDocument/2006/relationships/hyperlink" Target="/wiki/Template:Legend" TargetMode="External"/><Relationship Id="rId342" Type="http://schemas.openxmlformats.org/officeDocument/2006/relationships/hyperlink" Target="/wiki/Bronze_Age" TargetMode="External"/><Relationship Id="rId384" Type="http://schemas.openxmlformats.org/officeDocument/2006/relationships/hyperlink" Target="/wiki/Ankara" TargetMode="External"/><Relationship Id="rId591" Type="http://schemas.openxmlformats.org/officeDocument/2006/relationships/hyperlink" Target="/wiki/Connemara" TargetMode="External"/><Relationship Id="rId605" Type="http://schemas.openxmlformats.org/officeDocument/2006/relationships/hyperlink" Target="/wiki/Rennes" TargetMode="External"/><Relationship Id="rId202" Type="http://schemas.openxmlformats.org/officeDocument/2006/relationships/hyperlink" Target="/wiki/Brythonic_languages" TargetMode="External"/><Relationship Id="rId244" Type="http://schemas.openxmlformats.org/officeDocument/2006/relationships/hyperlink" Target="/wiki/File:Celts_in_III_century_BC.jpg" TargetMode="External"/><Relationship Id="rId647" Type="http://schemas.openxmlformats.org/officeDocument/2006/relationships/hyperlink" Target="/wiki/Celtic_polytheism" TargetMode="External"/><Relationship Id="rId689" Type="http://schemas.openxmlformats.org/officeDocument/2006/relationships/hyperlink" Target="/wiki/In_Our_Time_(BBC_Radio_4)" TargetMode="External"/><Relationship Id="rId39" Type="http://schemas.openxmlformats.org/officeDocument/2006/relationships/hyperlink" Target="/wiki/Lusitanians" TargetMode="External"/><Relationship Id="rId286" Type="http://schemas.openxmlformats.org/officeDocument/2006/relationships/hyperlink" Target="/wiki/Entremont_(oppidum)" TargetMode="External"/><Relationship Id="rId451" Type="http://schemas.openxmlformats.org/officeDocument/2006/relationships/hyperlink" Target="/wiki/File:Dying_gaul.jpg" TargetMode="External"/><Relationship Id="rId493" Type="http://schemas.openxmlformats.org/officeDocument/2006/relationships/hyperlink" Target="/wiki/Cloak" TargetMode="External"/><Relationship Id="rId507" Type="http://schemas.openxmlformats.org/officeDocument/2006/relationships/hyperlink" Target="/wiki/Athenaeus" TargetMode="External"/><Relationship Id="rId549" Type="http://schemas.openxmlformats.org/officeDocument/2006/relationships/hyperlink" Target="/wiki/Derrynaflan_Chalice" TargetMode="External"/><Relationship Id="rId50" Type="http://schemas.openxmlformats.org/officeDocument/2006/relationships/hyperlink" Target="/wiki/Template:Cite_book" TargetMode="External"/><Relationship Id="rId104" Type="http://schemas.openxmlformats.org/officeDocument/2006/relationships/hyperlink" Target="/index.php?title=(none)&amp;action=edit&amp;section=20" TargetMode="External"/><Relationship Id="rId146" Type="http://schemas.openxmlformats.org/officeDocument/2006/relationships/hyperlink" Target="/wiki/Cornwall" TargetMode="External"/><Relationship Id="rId188" Type="http://schemas.openxmlformats.org/officeDocument/2006/relationships/hyperlink" Target="/wiki/Circa" TargetMode="External"/><Relationship Id="rId311" Type="http://schemas.openxmlformats.org/officeDocument/2006/relationships/hyperlink" Target="/wiki/Template:Cite_web" TargetMode="External"/><Relationship Id="rId353" Type="http://schemas.openxmlformats.org/officeDocument/2006/relationships/hyperlink" Target="/wiki/Italy" TargetMode="External"/><Relationship Id="rId395" Type="http://schemas.openxmlformats.org/officeDocument/2006/relationships/hyperlink" Target="/wiki/Ptolemies" TargetMode="External"/><Relationship Id="rId409" Type="http://schemas.openxmlformats.org/officeDocument/2006/relationships/hyperlink" Target="/wiki/Template:Dubious" TargetMode="External"/><Relationship Id="rId560" Type="http://schemas.openxmlformats.org/officeDocument/2006/relationships/hyperlink" Target="/index.php?title=(none)&amp;action=edit&amp;section=19" TargetMode="External"/><Relationship Id="rId92" Type="http://schemas.openxmlformats.org/officeDocument/2006/relationships/hyperlink" Target="/index.php?title=(none)&amp;action=edit&amp;section=8" TargetMode="External"/><Relationship Id="rId213" Type="http://schemas.openxmlformats.org/officeDocument/2006/relationships/hyperlink" Target="/index.php?title=(none)&amp;action=edit&amp;section=3" TargetMode="External"/><Relationship Id="rId420" Type="http://schemas.openxmlformats.org/officeDocument/2006/relationships/hyperlink" Target="/wiki/Proto-Indo-European" TargetMode="External"/><Relationship Id="rId616" Type="http://schemas.openxmlformats.org/officeDocument/2006/relationships/hyperlink" Target="/wiki/Boann" TargetMode="External"/><Relationship Id="rId658" Type="http://schemas.openxmlformats.org/officeDocument/2006/relationships/hyperlink" Target="/wiki/Template:Portal" TargetMode="External"/><Relationship Id="rId255" Type="http://schemas.openxmlformats.org/officeDocument/2006/relationships/hyperlink" Target="/wiki/Strabo" TargetMode="External"/><Relationship Id="rId297" Type="http://schemas.openxmlformats.org/officeDocument/2006/relationships/hyperlink" Target="/wiki/File:Iberia_300BC-en.svg" TargetMode="External"/><Relationship Id="rId462" Type="http://schemas.openxmlformats.org/officeDocument/2006/relationships/hyperlink" Target="/wiki/Template:Citation_needed" TargetMode="External"/><Relationship Id="rId518" Type="http://schemas.openxmlformats.org/officeDocument/2006/relationships/hyperlink" Target="/wiki/Egalitarian" TargetMode="External"/><Relationship Id="rId115" Type="http://schemas.openxmlformats.org/officeDocument/2006/relationships/hyperlink" Target="/wiki/File:Galician_Celtic_Stele_-_Estela_Galaica.jpg" TargetMode="External"/><Relationship Id="rId157" Type="http://schemas.openxmlformats.org/officeDocument/2006/relationships/hyperlink" Target="/wiki/Goidelic_languages" TargetMode="External"/><Relationship Id="rId322" Type="http://schemas.openxmlformats.org/officeDocument/2006/relationships/hyperlink" Target="/wiki/Gallaecia" TargetMode="External"/><Relationship Id="rId364" Type="http://schemas.openxmlformats.org/officeDocument/2006/relationships/hyperlink" Target="/index.php?title=(none)&amp;action=edit&amp;sectio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18018</Words>
  <Characters>90094</Characters>
  <Application>Microsoft Office Word</Application>
  <DocSecurity>0</DocSecurity>
  <Lines>750</Lines>
  <Paragraphs>215</Paragraphs>
  <ScaleCrop>false</ScaleCrop>
  <Company/>
  <LinksUpToDate>false</LinksUpToDate>
  <CharactersWithSpaces>107897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