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6416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Featured article" w:history="1">
        <w:r>
          <w:rPr>
            <w:rStyle w:val="Hyperlink"/>
          </w:rPr>
          <w:t>Template:Featured article</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16416B">
      <w:pPr>
        <w:pStyle w:val="NormalWeb"/>
      </w:pPr>
      <w:r>
        <w:rPr>
          <w:b/>
          <w:bCs/>
        </w:rPr>
        <w:t>Chad</w:t>
      </w:r>
      <w:r>
        <w:t xml:space="preserve"> (</w:t>
      </w:r>
      <w:hyperlink r:id="rId10" w:tooltip="Template:IPAc-en" w:history="1">
        <w:r>
          <w:rPr>
            <w:rStyle w:val="Hyperlink"/>
          </w:rPr>
          <w:t>Template:IPAc-en</w:t>
        </w:r>
      </w:hyperlink>
      <w:r>
        <w:t xml:space="preserve">; </w:t>
      </w:r>
      <w:hyperlink r:id="rId11" w:tooltip="Template:Lang-ar" w:history="1">
        <w:r>
          <w:rPr>
            <w:rStyle w:val="Hyperlink"/>
          </w:rPr>
          <w:t>Template:Lang-ar</w:t>
        </w:r>
      </w:hyperlink>
      <w:r>
        <w:t xml:space="preserve"> </w:t>
      </w:r>
      <w:hyperlink r:id="rId12" w:tooltip="Template:Transl" w:history="1">
        <w:r>
          <w:rPr>
            <w:rStyle w:val="Hyperlink"/>
            <w:i/>
            <w:iCs/>
          </w:rPr>
          <w:t>Template:Transl</w:t>
        </w:r>
      </w:hyperlink>
      <w:r>
        <w:t xml:space="preserve">; </w:t>
      </w:r>
      <w:hyperlink r:id="rId13" w:tooltip="Template:Lang-fr" w:history="1">
        <w:r>
          <w:rPr>
            <w:rStyle w:val="Hyperlink"/>
          </w:rPr>
          <w:t>Template:Lang-fr</w:t>
        </w:r>
      </w:hyperlink>
      <w:r>
        <w:t xml:space="preserve">), officially the </w:t>
      </w:r>
      <w:r>
        <w:rPr>
          <w:b/>
          <w:bCs/>
        </w:rPr>
        <w:t>Republic of Chad</w:t>
      </w:r>
      <w:r>
        <w:t xml:space="preserve"> (</w:t>
      </w:r>
      <w:hyperlink r:id="rId14" w:tooltip="Template:Lang-ar" w:history="1">
        <w:r>
          <w:rPr>
            <w:rStyle w:val="Hyperlink"/>
          </w:rPr>
          <w:t>Template:Lang-ar</w:t>
        </w:r>
      </w:hyperlink>
      <w:r>
        <w:t xml:space="preserve"> </w:t>
      </w:r>
      <w:hyperlink r:id="rId15" w:tooltip="Template:Transl" w:history="1">
        <w:r>
          <w:rPr>
            <w:rStyle w:val="Hyperlink"/>
            <w:i/>
            <w:iCs/>
          </w:rPr>
          <w:t>Template:Transl</w:t>
        </w:r>
      </w:hyperlink>
      <w:r>
        <w:t xml:space="preserve">; </w:t>
      </w:r>
      <w:hyperlink r:id="rId16" w:tooltip="Template:Lang-fr" w:history="1">
        <w:r>
          <w:rPr>
            <w:rStyle w:val="Hyperlink"/>
          </w:rPr>
          <w:t>Template:Lang-fr</w:t>
        </w:r>
      </w:hyperlink>
      <w:r>
        <w:t xml:space="preserve">), is a </w:t>
      </w:r>
      <w:hyperlink r:id="rId17" w:tooltip="Landlocked country" w:history="1">
        <w:r>
          <w:rPr>
            <w:rStyle w:val="Hyperlink"/>
          </w:rPr>
          <w:t>landlocked country</w:t>
        </w:r>
      </w:hyperlink>
      <w:r>
        <w:t xml:space="preserve"> in northern </w:t>
      </w:r>
      <w:hyperlink r:id="rId18" w:tooltip="Central Africa" w:history="1">
        <w:r>
          <w:rPr>
            <w:rStyle w:val="Hyperlink"/>
          </w:rPr>
          <w:t>Central Africa</w:t>
        </w:r>
      </w:hyperlink>
      <w:r>
        <w:t xml:space="preserve">. It is bordered by </w:t>
      </w:r>
      <w:hyperlink r:id="rId19" w:tooltip="Libya" w:history="1">
        <w:r>
          <w:rPr>
            <w:rStyle w:val="Hyperlink"/>
          </w:rPr>
          <w:t>Libya</w:t>
        </w:r>
      </w:hyperlink>
      <w:r>
        <w:t xml:space="preserve"> to the north, </w:t>
      </w:r>
      <w:hyperlink r:id="rId20" w:tooltip="Sudan" w:history="1">
        <w:r>
          <w:rPr>
            <w:rStyle w:val="Hyperlink"/>
          </w:rPr>
          <w:t>Sudan</w:t>
        </w:r>
      </w:hyperlink>
      <w:r>
        <w:t xml:space="preserve"> to the east, the </w:t>
      </w:r>
      <w:hyperlink r:id="rId21" w:tooltip="Central African Republic" w:history="1">
        <w:r>
          <w:rPr>
            <w:rStyle w:val="Hyperlink"/>
          </w:rPr>
          <w:t>Central African Republic</w:t>
        </w:r>
      </w:hyperlink>
      <w:r>
        <w:t xml:space="preserve"> to the south, </w:t>
      </w:r>
      <w:hyperlink r:id="rId22" w:tooltip="Cameroon" w:history="1">
        <w:r>
          <w:rPr>
            <w:rStyle w:val="Hyperlink"/>
          </w:rPr>
          <w:t>Cameroon</w:t>
        </w:r>
      </w:hyperlink>
      <w:r>
        <w:t xml:space="preserve"> and </w:t>
      </w:r>
      <w:hyperlink r:id="rId23" w:tooltip="Nigeria" w:history="1">
        <w:r>
          <w:rPr>
            <w:rStyle w:val="Hyperlink"/>
          </w:rPr>
          <w:t>Nigeria</w:t>
        </w:r>
      </w:hyperlink>
      <w:r>
        <w:t xml:space="preserve"> to the southwest and </w:t>
      </w:r>
      <w:hyperlink r:id="rId24" w:tooltip="Niger" w:history="1">
        <w:r>
          <w:rPr>
            <w:rStyle w:val="Hyperlink"/>
          </w:rPr>
          <w:t>Niger</w:t>
        </w:r>
      </w:hyperlink>
      <w:r>
        <w:t xml:space="preserve"> to the west. It is the fifth largest count</w:t>
      </w:r>
      <w:r>
        <w:t xml:space="preserve">ry in Africa in terms of area. </w:t>
      </w:r>
    </w:p>
    <w:p w:rsidR="00000000" w:rsidRDefault="0016416B">
      <w:pPr>
        <w:pStyle w:val="NormalWeb"/>
      </w:pPr>
      <w:r>
        <w:t xml:space="preserve">Due to its harsh arid desert climate, it is often known as "the Dead Heart of Africa." </w:t>
      </w:r>
    </w:p>
    <w:p w:rsidR="00000000" w:rsidRDefault="0016416B">
      <w:pPr>
        <w:pStyle w:val="NormalWeb"/>
      </w:pPr>
      <w:r>
        <w:t xml:space="preserve">Chad has several regions: a </w:t>
      </w:r>
      <w:hyperlink r:id="rId25" w:tooltip="Desert" w:history="1">
        <w:r>
          <w:rPr>
            <w:rStyle w:val="Hyperlink"/>
          </w:rPr>
          <w:t>desert</w:t>
        </w:r>
      </w:hyperlink>
      <w:r>
        <w:t xml:space="preserve"> zone in the north, an arid </w:t>
      </w:r>
      <w:hyperlink r:id="rId26" w:tooltip="Sahel" w:history="1">
        <w:r>
          <w:rPr>
            <w:rStyle w:val="Hyperlink"/>
          </w:rPr>
          <w:t>Sahelian</w:t>
        </w:r>
      </w:hyperlink>
      <w:r>
        <w:t xml:space="preserve"> belt in the centre and a more fertile </w:t>
      </w:r>
      <w:hyperlink r:id="rId27" w:tooltip="Sudanian Savanna" w:history="1">
        <w:r>
          <w:rPr>
            <w:rStyle w:val="Hyperlink"/>
          </w:rPr>
          <w:t>Sudanian Savanna</w:t>
        </w:r>
      </w:hyperlink>
      <w:r>
        <w:t xml:space="preserve"> zone in the south. </w:t>
      </w:r>
      <w:hyperlink r:id="rId28" w:tooltip="Lake Chad" w:history="1">
        <w:r>
          <w:rPr>
            <w:rStyle w:val="Hyperlink"/>
          </w:rPr>
          <w:t>Lake Chad</w:t>
        </w:r>
      </w:hyperlink>
      <w:r>
        <w:t>, after which the country is named, is the largest</w:t>
      </w:r>
      <w:r>
        <w:t xml:space="preserve"> </w:t>
      </w:r>
      <w:hyperlink r:id="rId29" w:tooltip="Wetland" w:history="1">
        <w:r>
          <w:rPr>
            <w:rStyle w:val="Hyperlink"/>
          </w:rPr>
          <w:t>wetland</w:t>
        </w:r>
      </w:hyperlink>
      <w:r>
        <w:t xml:space="preserve"> in Chad and the second-largest in Africa. </w:t>
      </w:r>
      <w:hyperlink r:id="rId30" w:tooltip="N'Djamena" w:history="1">
        <w:r>
          <w:rPr>
            <w:rStyle w:val="Hyperlink"/>
          </w:rPr>
          <w:t>N'Djamena</w:t>
        </w:r>
      </w:hyperlink>
      <w:r>
        <w:t xml:space="preserve">, the capital, is the largest city. Chad is home to over 200 different </w:t>
      </w:r>
      <w:hyperlink r:id="rId31" w:tooltip="List of ethnic groups in Chad" w:history="1">
        <w:r>
          <w:rPr>
            <w:rStyle w:val="Hyperlink"/>
          </w:rPr>
          <w:t>ethnic</w:t>
        </w:r>
      </w:hyperlink>
      <w:r>
        <w:t xml:space="preserve"> and </w:t>
      </w:r>
      <w:hyperlink r:id="rId32" w:tooltip="Languages of Chad" w:history="1">
        <w:r>
          <w:rPr>
            <w:rStyle w:val="Hyperlink"/>
          </w:rPr>
          <w:t>linguistic groups</w:t>
        </w:r>
      </w:hyperlink>
      <w:r>
        <w:t xml:space="preserve">. </w:t>
      </w:r>
      <w:hyperlink r:id="rId33" w:tooltip="Arabic language" w:history="1">
        <w:r>
          <w:rPr>
            <w:rStyle w:val="Hyperlink"/>
          </w:rPr>
          <w:t>Arabic</w:t>
        </w:r>
      </w:hyperlink>
      <w:r>
        <w:t xml:space="preserve"> and </w:t>
      </w:r>
      <w:hyperlink r:id="rId34" w:tooltip="French language" w:history="1">
        <w:r>
          <w:rPr>
            <w:rStyle w:val="Hyperlink"/>
          </w:rPr>
          <w:t>French</w:t>
        </w:r>
      </w:hyperlink>
      <w:r>
        <w:t xml:space="preserve"> are the official languages. </w:t>
      </w:r>
      <w:hyperlink r:id="rId35" w:tooltip="Islam" w:history="1">
        <w:r>
          <w:rPr>
            <w:rStyle w:val="Hyperlink"/>
          </w:rPr>
          <w:t>Islam</w:t>
        </w:r>
      </w:hyperlink>
      <w:r>
        <w:t xml:space="preserve"> and </w:t>
      </w:r>
      <w:hyperlink r:id="rId36" w:tooltip="Christianity" w:history="1">
        <w:r>
          <w:rPr>
            <w:rStyle w:val="Hyperlink"/>
          </w:rPr>
          <w:t>Christianity</w:t>
        </w:r>
      </w:hyperlink>
      <w:r>
        <w:t xml:space="preserve"> are the most widely practiced </w:t>
      </w:r>
      <w:hyperlink r:id="rId37" w:tooltip="Religions" w:history="1">
        <w:r>
          <w:rPr>
            <w:rStyle w:val="Hyperlink"/>
          </w:rPr>
          <w:t>religions</w:t>
        </w:r>
      </w:hyperlink>
      <w:r>
        <w:t xml:space="preserve">. </w:t>
      </w:r>
    </w:p>
    <w:p w:rsidR="00000000" w:rsidRDefault="0016416B">
      <w:pPr>
        <w:pStyle w:val="NormalWeb"/>
      </w:pPr>
      <w:r>
        <w:t xml:space="preserve">Beginning in the 7th millennium BC, human populations moved into the Chadian basin in great numbers. By the end of the 1st millennium BC, a series of states and empires had risen and fallen in Chad's Sahelian strip, each focused on controlling the </w:t>
      </w:r>
      <w:hyperlink r:id="rId38" w:tooltip="Trans-Saharan trade" w:history="1">
        <w:r>
          <w:rPr>
            <w:rStyle w:val="Hyperlink"/>
          </w:rPr>
          <w:t>trans-Saharan trade</w:t>
        </w:r>
      </w:hyperlink>
      <w:r>
        <w:t xml:space="preserve"> routes that passed through the region. France conquered the territory by 1920 and incorporated it as part of </w:t>
      </w:r>
      <w:hyperlink r:id="rId39" w:tooltip="French Equatorial Africa" w:history="1">
        <w:r>
          <w:rPr>
            <w:rStyle w:val="Hyperlink"/>
          </w:rPr>
          <w:t>French Equatorial Africa</w:t>
        </w:r>
      </w:hyperlink>
      <w:r>
        <w:t xml:space="preserve">. In 1960, Chad obtained independence under the leadership of </w:t>
      </w:r>
      <w:hyperlink r:id="rId40" w:tooltip="François Tombalbaye" w:history="1">
        <w:r>
          <w:rPr>
            <w:rStyle w:val="Hyperlink"/>
          </w:rPr>
          <w:t>François Tombalbaye</w:t>
        </w:r>
      </w:hyperlink>
      <w:r>
        <w:t xml:space="preserve">. Resentment towards his policies in the Muslim north culminated in the eruption of a long-lasting </w:t>
      </w:r>
      <w:hyperlink r:id="rId41" w:anchor="Rebellion_in_Chad" w:tooltip="The Tombalbaye Regime#Rebellion in Chad" w:history="1">
        <w:r>
          <w:rPr>
            <w:rStyle w:val="Hyperlink"/>
          </w:rPr>
          <w:t>civil war</w:t>
        </w:r>
      </w:hyperlink>
      <w:r>
        <w:t xml:space="preserve"> in 1965. In 1979 </w:t>
      </w:r>
      <w:hyperlink r:id="rId42" w:tooltip="Transitional Government of National Unity" w:history="1">
        <w:r>
          <w:rPr>
            <w:rStyle w:val="Hyperlink"/>
          </w:rPr>
          <w:t>the rebels</w:t>
        </w:r>
      </w:hyperlink>
      <w:r>
        <w:t xml:space="preserve"> conquered the capital and put an end to the south's hegemony. However, the rebel commanders fought amongst themselves until </w:t>
      </w:r>
      <w:hyperlink r:id="rId43" w:tooltip="Hissène Habré" w:history="1">
        <w:r>
          <w:rPr>
            <w:rStyle w:val="Hyperlink"/>
          </w:rPr>
          <w:t>Hissène Habré</w:t>
        </w:r>
      </w:hyperlink>
      <w:r>
        <w:t xml:space="preserve"> defeated his rivals. He was overthrown in 1990 by his general </w:t>
      </w:r>
      <w:hyperlink r:id="rId44" w:tooltip="Idriss Déby" w:history="1">
        <w:r>
          <w:rPr>
            <w:rStyle w:val="Hyperlink"/>
          </w:rPr>
          <w:t>Idriss Déby</w:t>
        </w:r>
      </w:hyperlink>
      <w:r>
        <w:t xml:space="preserve">. Since 2003 the </w:t>
      </w:r>
      <w:hyperlink r:id="rId45" w:tooltip="Darfur conflict" w:history="1">
        <w:r>
          <w:rPr>
            <w:rStyle w:val="Hyperlink"/>
          </w:rPr>
          <w:t>Darfur crisis</w:t>
        </w:r>
      </w:hyperlink>
      <w:r>
        <w:t xml:space="preserve"> i</w:t>
      </w:r>
      <w:r>
        <w:t xml:space="preserve">n Sudan has spilt over the border and </w:t>
      </w:r>
      <w:hyperlink r:id="rId46" w:tooltip="War in Chad (2005–present)" w:history="1">
        <w:r>
          <w:rPr>
            <w:rStyle w:val="Hyperlink"/>
          </w:rPr>
          <w:t>destabilised the nation</w:t>
        </w:r>
      </w:hyperlink>
      <w:r>
        <w:t xml:space="preserve">, with hundreds of thousands of </w:t>
      </w:r>
      <w:hyperlink r:id="rId47" w:tooltip="Sudanese refugees" w:history="1">
        <w:r>
          <w:rPr>
            <w:rStyle w:val="Hyperlink"/>
          </w:rPr>
          <w:t>Sudanese refugees</w:t>
        </w:r>
      </w:hyperlink>
      <w:r>
        <w:t xml:space="preserve"> l</w:t>
      </w:r>
      <w:r>
        <w:t xml:space="preserve">iving in and around camps in eastern Chad. </w:t>
      </w:r>
    </w:p>
    <w:p w:rsidR="00000000" w:rsidRDefault="0016416B">
      <w:pPr>
        <w:pStyle w:val="NormalWeb"/>
      </w:pPr>
      <w:r>
        <w:t xml:space="preserve">While many political parties are active, power lies firmly in the hands of President Déby and his political party, the </w:t>
      </w:r>
      <w:hyperlink r:id="rId48" w:tooltip="Patriotic Salvation Movement" w:history="1">
        <w:r>
          <w:rPr>
            <w:rStyle w:val="Hyperlink"/>
          </w:rPr>
          <w:t>Patrioti</w:t>
        </w:r>
        <w:r>
          <w:rPr>
            <w:rStyle w:val="Hyperlink"/>
          </w:rPr>
          <w:t>c Salvation Movement</w:t>
        </w:r>
      </w:hyperlink>
      <w:r>
        <w:t xml:space="preserve">. Chad remains plagued by </w:t>
      </w:r>
      <w:hyperlink r:id="rId49" w:tooltip="Political violence" w:history="1">
        <w:r>
          <w:rPr>
            <w:rStyle w:val="Hyperlink"/>
          </w:rPr>
          <w:t>political violence</w:t>
        </w:r>
      </w:hyperlink>
      <w:r>
        <w:t xml:space="preserve"> and recurrent attempted </w:t>
      </w:r>
      <w:hyperlink r:id="rId50" w:tooltip="Coup d'état" w:history="1">
        <w:r>
          <w:rPr>
            <w:rStyle w:val="Hyperlink"/>
          </w:rPr>
          <w:t>coups d'état</w:t>
        </w:r>
      </w:hyperlink>
      <w:r>
        <w:t xml:space="preserve">. Chad is one of the </w:t>
      </w:r>
      <w:hyperlink r:id="rId51" w:tooltip="List of countries by GDP (nominal) per capita" w:history="1">
        <w:r>
          <w:rPr>
            <w:rStyle w:val="Hyperlink"/>
          </w:rPr>
          <w:t>poorest</w:t>
        </w:r>
      </w:hyperlink>
      <w:r>
        <w:t xml:space="preserve"> and </w:t>
      </w:r>
      <w:hyperlink r:id="rId52" w:tooltip="Corruption Perceptions Index" w:history="1">
        <w:r>
          <w:rPr>
            <w:rStyle w:val="Hyperlink"/>
          </w:rPr>
          <w:t>most corrupt</w:t>
        </w:r>
      </w:hyperlink>
      <w:r>
        <w:t xml:space="preserve"> countries in the world; most inhabitants live</w:t>
      </w:r>
      <w:r>
        <w:t xml:space="preserve"> in poverty as </w:t>
      </w:r>
      <w:hyperlink r:id="rId53" w:tooltip="Agriculture in Chad" w:history="1">
        <w:r>
          <w:rPr>
            <w:rStyle w:val="Hyperlink"/>
          </w:rPr>
          <w:t>subsistence herders and farmers</w:t>
        </w:r>
      </w:hyperlink>
      <w:r>
        <w:t xml:space="preserve">. Since 2003 </w:t>
      </w:r>
      <w:hyperlink r:id="rId54" w:tooltip="Petroleum" w:history="1">
        <w:r>
          <w:rPr>
            <w:rStyle w:val="Hyperlink"/>
          </w:rPr>
          <w:t>crude oil</w:t>
        </w:r>
      </w:hyperlink>
      <w:r>
        <w:t xml:space="preserve"> has become the country's primary source of export earnings, superseding t</w:t>
      </w:r>
      <w:r>
        <w:t xml:space="preserve">he traditional </w:t>
      </w:r>
      <w:hyperlink r:id="rId55" w:tooltip="Cotton" w:history="1">
        <w:r>
          <w:rPr>
            <w:rStyle w:val="Hyperlink"/>
          </w:rPr>
          <w:t>cotton</w:t>
        </w:r>
      </w:hyperlink>
      <w:r>
        <w:t xml:space="preserve"> industry. </w:t>
      </w:r>
    </w:p>
    <w:p w:rsidR="00000000" w:rsidRDefault="0016416B">
      <w:pPr>
        <w:pStyle w:val="Heading2"/>
        <w:divId w:val="1586995"/>
        <w:rPr>
          <w:rFonts w:eastAsia="Times New Roman"/>
        </w:rPr>
      </w:pPr>
      <w:r>
        <w:rPr>
          <w:rFonts w:eastAsia="Times New Roman"/>
        </w:rPr>
        <w:t>Contents</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History"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Geography, climate and environmen</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Geography, climate and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limate"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Wildlife"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Urbanization"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thnic group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nguage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Religi</w:t>
        </w:r>
        <w:r>
          <w:rPr>
            <w:rStyle w:val="mw-headline"/>
            <w:rFonts w:eastAsia="Times New Roman"/>
            <w:color w:val="0000FF"/>
            <w:u w:val="single"/>
          </w:rPr>
          <w:t>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Religion"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Legal syste</w:t>
        </w:r>
        <w:r>
          <w:rPr>
            <w:rStyle w:val="mw-headline"/>
            <w:rFonts w:eastAsia="Times New Roman"/>
            <w:color w:val="0000FF"/>
            <w:u w:val="single"/>
          </w:rPr>
          <w:t>m</w:t>
        </w:r>
        <w:r>
          <w:rPr>
            <w:rStyle w:val="mw-editsection-bracket"/>
            <w:rFonts w:eastAsia="Times New Roman"/>
            <w:color w:val="0000FF"/>
            <w:u w:val="single"/>
          </w:rPr>
          <w:t>[</w:t>
        </w:r>
      </w:hyperlink>
      <w:hyperlink r:id="rId66" w:tooltip="Edit section: Legal system"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Parliamen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Parliament"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Political partie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olitical partie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Internal opposition and 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Internal opposition and foreign relation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Corruptio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Corruption"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Administrativ</w:t>
        </w:r>
        <w:r>
          <w:rPr>
            <w:rStyle w:val="mw-headline"/>
            <w:rFonts w:eastAsia="Times New Roman"/>
            <w:color w:val="0000FF"/>
            <w:u w:val="single"/>
          </w:rPr>
          <w:t>e division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dministrative division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Milita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2"/>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4.7.1</w:t>
        </w:r>
        <w:r>
          <w:rPr>
            <w:rStyle w:val="Hyperlink"/>
            <w:rFonts w:eastAsia="Times New Roman"/>
          </w:rPr>
          <w:t xml:space="preserve"> </w:t>
        </w:r>
        <w:r>
          <w:rPr>
            <w:rStyle w:val="mw-headline"/>
            <w:rFonts w:eastAsia="Times New Roman"/>
            <w:color w:val="0000FF"/>
            <w:u w:val="single"/>
          </w:rPr>
          <w:t>Rebel group</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bel group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Law enforcement"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Humanit</w:t>
        </w:r>
        <w:r>
          <w:rPr>
            <w:rStyle w:val="mw-headline"/>
            <w:rFonts w:eastAsia="Times New Roman"/>
            <w:color w:val="0000FF"/>
            <w:u w:val="single"/>
          </w:rPr>
          <w:t>arian situatio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Humanitarian situation"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2"/>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Airports" w:history="1">
        <w:r>
          <w:rPr>
            <w:rStyle w:val="Hyperlink"/>
            <w:rFonts w:eastAsia="Times New Roman"/>
          </w:rPr>
          <w:t>edit</w:t>
        </w:r>
      </w:hyperlink>
      <w:r>
        <w:rPr>
          <w:rStyle w:val="mw-editsection-bracket"/>
          <w:rFonts w:eastAsia="Times New Roman"/>
        </w:rPr>
        <w:t>]</w:t>
      </w:r>
    </w:p>
    <w:p w:rsidR="00000000" w:rsidRDefault="0016416B">
      <w:pPr>
        <w:numPr>
          <w:ilvl w:val="2"/>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Railway</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ailways"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nergy"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Telecommun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2"/>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Mobile phone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Mobile phones"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Media"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Education"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7" w:tooltip="Edit section: Music"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isine"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Literature"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90" w:tooltip="Edit section: Film" w:history="1">
        <w:r>
          <w:rPr>
            <w:rStyle w:val="Hyperlink"/>
            <w:rFonts w:eastAsia="Times New Roman"/>
          </w:rPr>
          <w:t>edit</w:t>
        </w:r>
      </w:hyperlink>
      <w:r>
        <w:rPr>
          <w:rStyle w:val="mw-editsection-bracket"/>
          <w:rFonts w:eastAsia="Times New Roman"/>
        </w:rPr>
        <w:t>]</w:t>
      </w:r>
    </w:p>
    <w:p w:rsidR="00000000" w:rsidRDefault="0016416B">
      <w:pPr>
        <w:numPr>
          <w:ilvl w:val="1"/>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ports"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2" w:tooltip="Edit section: See also"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Notes"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ferences" w:history="1">
        <w:r>
          <w:rPr>
            <w:rStyle w:val="Hyperlink"/>
            <w:rFonts w:eastAsia="Times New Roman"/>
          </w:rPr>
          <w:t>edit</w:t>
        </w:r>
      </w:hyperlink>
      <w:r>
        <w:rPr>
          <w:rStyle w:val="mw-editsection-bracket"/>
          <w:rFonts w:eastAsia="Times New Roman"/>
        </w:rPr>
        <w:t>]</w:t>
      </w:r>
    </w:p>
    <w:p w:rsidR="00000000" w:rsidRDefault="0016416B">
      <w:pPr>
        <w:numPr>
          <w:ilvl w:val="0"/>
          <w:numId w:val="1"/>
        </w:numPr>
        <w:spacing w:before="100" w:beforeAutospacing="1" w:after="100" w:afterAutospacing="1"/>
        <w:divId w:val="17415142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w:t>
        </w:r>
        <w:r>
          <w:rPr>
            <w:rStyle w:val="mw-headline"/>
            <w:rFonts w:eastAsia="Times New Roman"/>
            <w:color w:val="0000FF"/>
            <w:u w:val="single"/>
          </w:rPr>
          <w:t>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16416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97" w:tooltip="Template:Main article" w:history="1">
        <w:r>
          <w:rPr>
            <w:rStyle w:val="Hyperlink"/>
          </w:rPr>
          <w:t>Template:Main article</w:t>
        </w:r>
      </w:hyperlink>
      <w:r>
        <w:t xml:space="preserve"> </w:t>
      </w:r>
    </w:p>
    <w:p w:rsidR="00000000" w:rsidRDefault="0016416B">
      <w:pPr>
        <w:pStyle w:val="NormalWeb"/>
      </w:pPr>
      <w:r>
        <w:t xml:space="preserve">In the 7th millennium BC, ecological conditions in the northern half of Chadian territory favored human settlement, and the region experienced a strong population increase. Some of the most important </w:t>
      </w:r>
      <w:hyperlink r:id="rId98" w:tooltip="African archaeology" w:history="1">
        <w:r>
          <w:rPr>
            <w:rStyle w:val="Hyperlink"/>
          </w:rPr>
          <w:t>African archaeological</w:t>
        </w:r>
      </w:hyperlink>
      <w:r>
        <w:t xml:space="preserve"> sites are found in Chad, mainly in the </w:t>
      </w:r>
      <w:hyperlink r:id="rId99" w:tooltip="Borkou-Ennedi-Tibesti Region" w:history="1">
        <w:r>
          <w:rPr>
            <w:rStyle w:val="Hyperlink"/>
          </w:rPr>
          <w:t>Borkou-Ennedi-Tibesti Region</w:t>
        </w:r>
      </w:hyperlink>
      <w:r>
        <w:t xml:space="preserve">; some date to earlier </w:t>
      </w:r>
      <w:r>
        <w:t>than 2000 BC</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00" w:tooltip="File:Group of Kanem-Bu warriors.jpg" w:history="1">
        <w:r>
          <w:rPr>
            <w:rStyle w:val="Hyperlink"/>
          </w:rPr>
          <w:t xml:space="preserve">thumb|Group of Kanem-Bu warriors. The </w:t>
        </w:r>
      </w:hyperlink>
      <w:hyperlink r:id="rId101" w:tooltip="Kanem-Bornu Empire" w:history="1">
        <w:r>
          <w:rPr>
            <w:rStyle w:val="Hyperlink"/>
          </w:rPr>
          <w:t>Kanem-Bornu Empire</w:t>
        </w:r>
      </w:hyperlink>
      <w:r>
        <w:t xml:space="preserve"> controlled almost all of what is today Chad. </w:t>
      </w:r>
    </w:p>
    <w:p w:rsidR="00000000" w:rsidRDefault="0016416B">
      <w:pPr>
        <w:pStyle w:val="NormalWeb"/>
      </w:pPr>
      <w:r>
        <w:t xml:space="preserve">For more than 2,000 years, the Chadian Basin has been inhabited by agricultural and </w:t>
      </w:r>
      <w:hyperlink r:id="rId102" w:tooltip="Sedentism" w:history="1">
        <w:r>
          <w:rPr>
            <w:rStyle w:val="Hyperlink"/>
          </w:rPr>
          <w:t>sedentary</w:t>
        </w:r>
      </w:hyperlink>
      <w:r>
        <w:t xml:space="preserve"> people. The region became a crossroads of civilizations. The earliest of these were the legendary </w:t>
      </w:r>
      <w:hyperlink r:id="rId103" w:tooltip="Sao civilisation" w:history="1">
        <w:r>
          <w:rPr>
            <w:rStyle w:val="Hyperlink"/>
          </w:rPr>
          <w:t>Sao</w:t>
        </w:r>
      </w:hyperlink>
      <w:r>
        <w:t xml:space="preserve">, known from artifacts and oral histories. The Sao fell to the </w:t>
      </w:r>
      <w:hyperlink r:id="rId104" w:tooltip="Kanem Empire" w:history="1">
        <w:r>
          <w:rPr>
            <w:rStyle w:val="Hyperlink"/>
          </w:rPr>
          <w:t>Kanem Empire</w:t>
        </w:r>
      </w:hyperlink>
      <w:r>
        <w:t>,&lt;ref name=Lange88&gt;D. Lange 1988&lt;/ref</w:t>
      </w:r>
      <w:r>
        <w:t>&gt;</w:t>
      </w:r>
      <w:hyperlink w:anchor="cite_note-3" w:history="1">
        <w:r>
          <w:rPr>
            <w:rStyle w:val="Hyperlink"/>
            <w:vertAlign w:val="superscript"/>
          </w:rPr>
          <w:t>[3]</w:t>
        </w:r>
      </w:hyperlink>
      <w:r>
        <w:t xml:space="preserve"> the first and longest-lasting of the empires that developed in Chad's </w:t>
      </w:r>
      <w:hyperlink r:id="rId105" w:tooltip="Sahel" w:history="1">
        <w:r>
          <w:rPr>
            <w:rStyle w:val="Hyperlink"/>
          </w:rPr>
          <w:t>Sahelian</w:t>
        </w:r>
      </w:hyperlink>
      <w:r>
        <w:t xml:space="preserve"> strip by the </w:t>
      </w:r>
      <w:r>
        <w:t xml:space="preserve">end of the 1st </w:t>
      </w:r>
      <w:r>
        <w:lastRenderedPageBreak/>
        <w:t xml:space="preserve">millennium AD. Two other states in the region, </w:t>
      </w:r>
      <w:hyperlink r:id="rId106" w:tooltip="Kingdom of Baguirmi" w:history="1">
        <w:r>
          <w:rPr>
            <w:rStyle w:val="Hyperlink"/>
          </w:rPr>
          <w:t>Baguirmi</w:t>
        </w:r>
      </w:hyperlink>
      <w:r>
        <w:t xml:space="preserve"> and </w:t>
      </w:r>
      <w:hyperlink r:id="rId107" w:tooltip="Wadai Empire" w:history="1">
        <w:r>
          <w:rPr>
            <w:rStyle w:val="Hyperlink"/>
          </w:rPr>
          <w:t>Wadai Empire</w:t>
        </w:r>
      </w:hyperlink>
      <w:r>
        <w:t xml:space="preserve"> emerged in the 16th and 17th centuries. The powe</w:t>
      </w:r>
      <w:r>
        <w:t xml:space="preserve">r of Kanem and its successors was based on control of the </w:t>
      </w:r>
      <w:hyperlink r:id="rId108" w:tooltip="Trans-Saharan trade" w:history="1">
        <w:r>
          <w:rPr>
            <w:rStyle w:val="Hyperlink"/>
          </w:rPr>
          <w:t>trans-Saharan trade</w:t>
        </w:r>
      </w:hyperlink>
      <w:r>
        <w:t xml:space="preserve"> routes that passed through the region</w:t>
      </w:r>
      <w:r>
        <w:t>.</w:t>
      </w:r>
      <w:hyperlink w:anchor="cite_note-2" w:history="1">
        <w:r>
          <w:rPr>
            <w:rStyle w:val="Hyperlink"/>
            <w:vertAlign w:val="superscript"/>
          </w:rPr>
          <w:t>[2]</w:t>
        </w:r>
      </w:hyperlink>
      <w:r>
        <w:t xml:space="preserve"> These states, at least tacitly </w:t>
      </w:r>
      <w:hyperlink r:id="rId109" w:tooltip="Islam in Africa" w:history="1">
        <w:r>
          <w:rPr>
            <w:rStyle w:val="Hyperlink"/>
          </w:rPr>
          <w:t>Muslim</w:t>
        </w:r>
      </w:hyperlink>
      <w:r>
        <w:t xml:space="preserve">, never extended their control to the southern grasslands except to </w:t>
      </w:r>
      <w:hyperlink r:id="rId110" w:tooltip="Arab slave trade" w:history="1">
        <w:r>
          <w:rPr>
            <w:rStyle w:val="Hyperlink"/>
          </w:rPr>
          <w:t>raid for slaves</w:t>
        </w:r>
      </w:hyperlink>
      <w:r>
        <w:t>.</w:t>
      </w:r>
      <w:hyperlink w:anchor="cite_note-4" w:history="1">
        <w:r>
          <w:rPr>
            <w:rStyle w:val="Hyperlink"/>
            <w:vertAlign w:val="superscript"/>
          </w:rPr>
          <w:t>[4]</w:t>
        </w:r>
      </w:hyperlink>
      <w:r>
        <w:t xml:space="preserve"> In Kanem, ab</w:t>
      </w:r>
      <w:r>
        <w:t>out a third of the population were slaves</w:t>
      </w:r>
      <w:r>
        <w:t>.</w:t>
      </w:r>
      <w:hyperlink w:anchor="cite_note-5" w:history="1">
        <w:r>
          <w:rPr>
            <w:rStyle w:val="Hyperlink"/>
            <w:vertAlign w:val="superscript"/>
          </w:rPr>
          <w:t>[5]</w:t>
        </w:r>
      </w:hyperlink>
      <w:r>
        <w:t xml:space="preserve"> </w:t>
      </w:r>
      <w:hyperlink r:id="rId111" w:tooltip="File:Chadian soldier of WWII.jpg" w:history="1">
        <w:r>
          <w:rPr>
            <w:rStyle w:val="Hyperlink"/>
          </w:rPr>
          <w:t xml:space="preserve">thumb|left|A Chadian soldier fighting for </w:t>
        </w:r>
      </w:hyperlink>
      <w:hyperlink r:id="rId112" w:tooltip="Free French Forces" w:history="1">
        <w:r>
          <w:rPr>
            <w:rStyle w:val="Hyperlink"/>
          </w:rPr>
          <w:t>Free France</w:t>
        </w:r>
      </w:hyperlink>
      <w:r>
        <w:t xml:space="preserve"> during </w:t>
      </w:r>
      <w:hyperlink r:id="rId113" w:tooltip="World War II" w:history="1">
        <w:r>
          <w:rPr>
            <w:rStyle w:val="Hyperlink"/>
          </w:rPr>
          <w:t>World War II</w:t>
        </w:r>
      </w:hyperlink>
      <w:r>
        <w:t>. The Free French Forces included 15,000 soldiers from Chad</w:t>
      </w:r>
      <w:r>
        <w:t>.</w:t>
      </w:r>
      <w:hyperlink w:anchor="cite_note-6" w:history="1">
        <w:r>
          <w:rPr>
            <w:rStyle w:val="Hyperlink"/>
            <w:vertAlign w:val="superscript"/>
          </w:rPr>
          <w:t>[6]</w:t>
        </w:r>
      </w:hyperlink>
      <w:r>
        <w:t xml:space="preserve"> </w:t>
      </w:r>
    </w:p>
    <w:p w:rsidR="00000000" w:rsidRDefault="0016416B">
      <w:pPr>
        <w:pStyle w:val="NormalWeb"/>
      </w:pPr>
      <w:hyperlink r:id="rId114" w:tooltip="French colonial empires" w:history="1">
        <w:r>
          <w:rPr>
            <w:rStyle w:val="Hyperlink"/>
          </w:rPr>
          <w:t>French colonial expansion</w:t>
        </w:r>
      </w:hyperlink>
      <w:r>
        <w:t xml:space="preserve"> led to the creation of the </w:t>
      </w:r>
      <w:hyperlink r:id="rId115" w:tooltip="Template:Lang" w:history="1">
        <w:r>
          <w:rPr>
            <w:rStyle w:val="Hyperlink"/>
          </w:rPr>
          <w:t>Template:Lang</w:t>
        </w:r>
      </w:hyperlink>
      <w:r>
        <w:t xml:space="preserve"> in 1900. By 1920, France had secured full control of the co</w:t>
      </w:r>
      <w:r>
        <w:t xml:space="preserve">lony and incorporated it as part of </w:t>
      </w:r>
      <w:hyperlink r:id="rId116" w:tooltip="French Equatorial Africa" w:history="1">
        <w:r>
          <w:rPr>
            <w:rStyle w:val="Hyperlink"/>
          </w:rPr>
          <w:t>French Equatorial Africa</w:t>
        </w:r>
      </w:hyperlink>
      <w:r>
        <w:t>.</w:t>
      </w:r>
      <w:hyperlink w:anchor="cite_note-7" w:history="1">
        <w:r>
          <w:rPr>
            <w:rStyle w:val="Hyperlink"/>
            <w:vertAlign w:val="superscript"/>
          </w:rPr>
          <w:t>[7]</w:t>
        </w:r>
      </w:hyperlink>
      <w:r>
        <w:t xml:space="preserve"> </w:t>
      </w:r>
      <w:hyperlink r:id="rId117" w:tooltip="Colonial Chad" w:history="1">
        <w:r>
          <w:rPr>
            <w:rStyle w:val="Hyperlink"/>
          </w:rPr>
          <w:t>French rule in Chad</w:t>
        </w:r>
      </w:hyperlink>
      <w:r>
        <w:t xml:space="preserve"> was c</w:t>
      </w:r>
      <w:r>
        <w:t>haracterised by an absence of policies to unify the territory and sluggish modernisation compared to other French colonies</w:t>
      </w:r>
      <w:r>
        <w:t>.</w:t>
      </w:r>
      <w:hyperlink w:anchor="cite_note-8" w:history="1">
        <w:r>
          <w:rPr>
            <w:rStyle w:val="Hyperlink"/>
            <w:vertAlign w:val="superscript"/>
          </w:rPr>
          <w:t>[8]</w:t>
        </w:r>
      </w:hyperlink>
      <w:r>
        <w:t xml:space="preserve"> The French primarily viewed the colony as an unimportant source of untrained labour and raw cot</w:t>
      </w:r>
      <w:r>
        <w:t xml:space="preserve">ton; France introduced large-scale cotton production in 1929. The colonial administration in Chad was critically understaffed and had to rely on the dregs of the French civil service. Only the </w:t>
      </w:r>
      <w:hyperlink r:id="rId118" w:tooltip="Sara people" w:history="1">
        <w:r>
          <w:rPr>
            <w:rStyle w:val="Hyperlink"/>
          </w:rPr>
          <w:t>Sara</w:t>
        </w:r>
      </w:hyperlink>
      <w:r>
        <w:t xml:space="preserve"> of the </w:t>
      </w:r>
      <w:r>
        <w:t>south was governed effectively; French presence in the Islamic north and east was nominal. The educational system was affected by this neglect</w:t>
      </w:r>
      <w:r>
        <w:t>.</w:t>
      </w:r>
      <w:hyperlink w:anchor="cite_note-2" w:history="1">
        <w:r>
          <w:rPr>
            <w:rStyle w:val="Hyperlink"/>
            <w:vertAlign w:val="superscript"/>
          </w:rPr>
          <w:t>[2]</w:t>
        </w:r>
      </w:hyperlink>
      <w:hyperlink w:anchor="cite_note-8" w:history="1">
        <w:r>
          <w:rPr>
            <w:rStyle w:val="Hyperlink"/>
            <w:vertAlign w:val="superscript"/>
          </w:rPr>
          <w:t>[8]</w:t>
        </w:r>
      </w:hyperlink>
      <w:r>
        <w:t xml:space="preserve"> After </w:t>
      </w:r>
      <w:hyperlink r:id="rId119" w:tooltip="World War II" w:history="1">
        <w:r>
          <w:rPr>
            <w:rStyle w:val="Hyperlink"/>
          </w:rPr>
          <w:t>World War II</w:t>
        </w:r>
      </w:hyperlink>
      <w:r>
        <w:t xml:space="preserve">, France granted Chad the status of </w:t>
      </w:r>
      <w:hyperlink r:id="rId120" w:tooltip="Overseas departments and territories of France" w:history="1">
        <w:r>
          <w:rPr>
            <w:rStyle w:val="Hyperlink"/>
          </w:rPr>
          <w:t>overseas territory</w:t>
        </w:r>
      </w:hyperlink>
      <w:r>
        <w:t xml:space="preserve"> and its inhabitants the right to elect represen</w:t>
      </w:r>
      <w:r>
        <w:t xml:space="preserve">tatives to the </w:t>
      </w:r>
      <w:hyperlink r:id="rId121" w:tooltip="National Assembly of France" w:history="1">
        <w:r>
          <w:rPr>
            <w:rStyle w:val="Hyperlink"/>
          </w:rPr>
          <w:t>French National Assembly</w:t>
        </w:r>
      </w:hyperlink>
      <w:r>
        <w:t xml:space="preserve"> and a </w:t>
      </w:r>
      <w:hyperlink r:id="rId122" w:tooltip="National Assembly (Chad)" w:history="1">
        <w:r>
          <w:rPr>
            <w:rStyle w:val="Hyperlink"/>
          </w:rPr>
          <w:t>Chadian assembly</w:t>
        </w:r>
      </w:hyperlink>
      <w:r>
        <w:t xml:space="preserve">. The largest political party was </w:t>
      </w:r>
      <w:r>
        <w:t xml:space="preserve">the </w:t>
      </w:r>
      <w:hyperlink r:id="rId123" w:tooltip="Chadian Progressive Party" w:history="1">
        <w:r>
          <w:rPr>
            <w:rStyle w:val="Hyperlink"/>
          </w:rPr>
          <w:t>Chadian Progressive Party</w:t>
        </w:r>
      </w:hyperlink>
      <w:r>
        <w:t xml:space="preserve"> (PPT), based in the southern half of the colony. Chad was granted independence on 11 August 1960 with the PPT's leader, a </w:t>
      </w:r>
      <w:hyperlink r:id="rId124" w:tooltip="Sara people" w:history="1">
        <w:r>
          <w:rPr>
            <w:rStyle w:val="Hyperlink"/>
          </w:rPr>
          <w:t>Sara people</w:t>
        </w:r>
      </w:hyperlink>
      <w:r>
        <w:t xml:space="preserve"> </w:t>
      </w:r>
      <w:hyperlink r:id="rId125" w:tooltip="François Tombalbaye" w:history="1">
        <w:r>
          <w:rPr>
            <w:rStyle w:val="Hyperlink"/>
          </w:rPr>
          <w:t>François Tombalbaye</w:t>
        </w:r>
      </w:hyperlink>
      <w:r>
        <w:t xml:space="preserve">, as its first </w:t>
      </w:r>
      <w:hyperlink r:id="rId126" w:tooltip="Heads of state of Chad" w:history="1">
        <w:r>
          <w:rPr>
            <w:rStyle w:val="Hyperlink"/>
          </w:rPr>
          <w:t>president</w:t>
        </w:r>
      </w:hyperlink>
      <w:r>
        <w:t>.</w:t>
      </w:r>
      <w:hyperlink w:anchor="cite_note-2" w:history="1">
        <w:r>
          <w:rPr>
            <w:rStyle w:val="Hyperlink"/>
            <w:vertAlign w:val="superscript"/>
          </w:rPr>
          <w:t>[2]</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Two years later, Tombalbaye banned opposition parties and established a one-party system. Tombalbaye's autocratic rule and insensitive mismanagement exacerbated interethnic ten</w:t>
      </w:r>
      <w:r>
        <w:t xml:space="preserve">sions. In 1965 Muslims began a </w:t>
      </w:r>
      <w:hyperlink r:id="rId127" w:tooltip="Transitional Government of National Unity" w:history="1">
        <w:r>
          <w:rPr>
            <w:rStyle w:val="Hyperlink"/>
          </w:rPr>
          <w:t>civil war</w:t>
        </w:r>
      </w:hyperlink>
      <w:r>
        <w:t xml:space="preserve">. Tombalbaye was </w:t>
      </w:r>
      <w:hyperlink r:id="rId128" w:tooltip="Chadian coup of 1975" w:history="1">
        <w:r>
          <w:rPr>
            <w:rStyle w:val="Hyperlink"/>
          </w:rPr>
          <w:t>overthrown and kill</w:t>
        </w:r>
        <w:r>
          <w:rPr>
            <w:rStyle w:val="Hyperlink"/>
          </w:rPr>
          <w:t>ed</w:t>
        </w:r>
      </w:hyperlink>
      <w:r>
        <w:t xml:space="preserve"> in 1975</w:t>
      </w:r>
      <w:r>
        <w:t>,</w:t>
      </w:r>
      <w:hyperlink w:anchor="cite_note-11" w:history="1">
        <w:r>
          <w:rPr>
            <w:rStyle w:val="Hyperlink"/>
            <w:vertAlign w:val="superscript"/>
          </w:rPr>
          <w:t>[11]</w:t>
        </w:r>
      </w:hyperlink>
      <w:r>
        <w:t xml:space="preserve"> but the insurgency continued. In 1979 the rebel factions conquered the capital, and all central authority in the country collapsed. Armed factions, many from the north's rebellion, contended for power</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disintegration of Chad caused the collapse of France's position in the country. </w:t>
      </w:r>
      <w:hyperlink r:id="rId129" w:tooltip="Libya" w:history="1">
        <w:r>
          <w:rPr>
            <w:rStyle w:val="Hyperlink"/>
          </w:rPr>
          <w:t>Libya</w:t>
        </w:r>
      </w:hyperlink>
      <w:r>
        <w:t xml:space="preserve"> moved to fill the power vacuum and became </w:t>
      </w:r>
      <w:hyperlink r:id="rId130" w:tooltip="Chadian-Libyan conflict" w:history="1">
        <w:r>
          <w:rPr>
            <w:rStyle w:val="Hyperlink"/>
          </w:rPr>
          <w:t>involved in Chad's civil war</w:t>
        </w:r>
      </w:hyperlink>
      <w:r>
        <w:t>.</w:t>
      </w:r>
      <w:hyperlink w:anchor="cite_note-14" w:history="1">
        <w:r>
          <w:rPr>
            <w:rStyle w:val="Hyperlink"/>
            <w:vertAlign w:val="superscript"/>
          </w:rPr>
          <w:t>[14]</w:t>
        </w:r>
      </w:hyperlink>
      <w:r>
        <w:t xml:space="preserve"> Libya's adventure </w:t>
      </w:r>
      <w:hyperlink r:id="rId131" w:tooltip="Toyota War" w:history="1">
        <w:r>
          <w:rPr>
            <w:rStyle w:val="Hyperlink"/>
          </w:rPr>
          <w:t>ended in disaster</w:t>
        </w:r>
      </w:hyperlink>
      <w:r>
        <w:t xml:space="preserve"> in 1987; the French-supported preside</w:t>
      </w:r>
      <w:r>
        <w:t xml:space="preserve">nt, </w:t>
      </w:r>
      <w:hyperlink r:id="rId132" w:tooltip="Hissène Habré" w:history="1">
        <w:r>
          <w:rPr>
            <w:rStyle w:val="Hyperlink"/>
          </w:rPr>
          <w:t>Hissène Habré</w:t>
        </w:r>
      </w:hyperlink>
      <w:r>
        <w:t>, evoked a united response from Chadians of a kind never seen befor</w:t>
      </w:r>
      <w:r>
        <w:t>e</w:t>
      </w:r>
      <w:hyperlink w:anchor="cite_note-15" w:history="1">
        <w:r>
          <w:rPr>
            <w:rStyle w:val="Hyperlink"/>
            <w:vertAlign w:val="superscript"/>
          </w:rPr>
          <w:t>[15]</w:t>
        </w:r>
      </w:hyperlink>
      <w:r>
        <w:t xml:space="preserve"> and forced the Libyan army off Chadian soil</w:t>
      </w:r>
      <w:r>
        <w:t>.</w:t>
      </w:r>
      <w:hyperlink w:anchor="cite_note-16" w:history="1">
        <w:r>
          <w:rPr>
            <w:rStyle w:val="Hyperlink"/>
            <w:vertAlign w:val="superscript"/>
          </w:rPr>
          <w:t>[16]</w:t>
        </w:r>
      </w:hyperlink>
      <w:r>
        <w:t xml:space="preserve"> Habré consolidated his dictatorship through a power system that relied on corruption and violence with thousands of people estimated to have been killed under his rule</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r>
        <w:t xml:space="preserve">The president favoured his own </w:t>
      </w:r>
      <w:hyperlink r:id="rId133" w:tooltip="Daza" w:history="1">
        <w:r>
          <w:rPr>
            <w:rStyle w:val="Hyperlink"/>
          </w:rPr>
          <w:t>Daza</w:t>
        </w:r>
      </w:hyperlink>
      <w:r>
        <w:t xml:space="preserve"> ethnic group and discriminated against his former allies, the </w:t>
      </w:r>
      <w:hyperlink r:id="rId134" w:tooltip="Zaghawa people" w:history="1">
        <w:r>
          <w:rPr>
            <w:rStyle w:val="Hyperlink"/>
          </w:rPr>
          <w:t>Zaghawa</w:t>
        </w:r>
      </w:hyperlink>
      <w:r>
        <w:t xml:space="preserve">. His general, </w:t>
      </w:r>
      <w:hyperlink r:id="rId135" w:tooltip="Idriss Déby" w:history="1">
        <w:r>
          <w:rPr>
            <w:rStyle w:val="Hyperlink"/>
          </w:rPr>
          <w:t>Idriss Déby</w:t>
        </w:r>
      </w:hyperlink>
      <w:r>
        <w:t>, overthrew him in 1990</w:t>
      </w:r>
      <w:r>
        <w:t>.</w:t>
      </w:r>
      <w:hyperlink w:anchor="cite_note-19" w:history="1">
        <w:r>
          <w:rPr>
            <w:rStyle w:val="Hyperlink"/>
            <w:vertAlign w:val="superscript"/>
          </w:rPr>
          <w:t>[19]</w:t>
        </w:r>
      </w:hyperlink>
      <w:r>
        <w:t xml:space="preserve"> Attempts to prosecute Habré led to his placement under house arrest in Senegal in 2005; in 2013, Habré was formally charged with war crimes committed during his rule</w:t>
      </w:r>
      <w:r>
        <w:t>.</w:t>
      </w:r>
      <w:hyperlink w:anchor="cite_note-20" w:history="1">
        <w:r>
          <w:rPr>
            <w:rStyle w:val="Hyperlink"/>
            <w:vertAlign w:val="superscript"/>
          </w:rPr>
          <w:t>[20]</w:t>
        </w:r>
      </w:hyperlink>
      <w:r>
        <w:t xml:space="preserve"> In May 2016, he was found guilty of human-rights abuses, including rape, sexual slavery, and ordering the killing of 40,000 people, and sentenced to life in prison. </w:t>
      </w:r>
      <w:hyperlink r:id="rId136" w:tooltip="File:Idriss Deby with Obamas (cropped)2014.png" w:history="1">
        <w:r>
          <w:rPr>
            <w:rStyle w:val="Hyperlink"/>
          </w:rPr>
          <w:t>thumb|Despite internal political opposition, coup attempts, and a civil war, Idriss Deby has continuously ruled Chad since 1990</w:t>
        </w:r>
      </w:hyperlink>
      <w:r>
        <w:t xml:space="preserve"> Déby attempted to reconcile the rebel groups and reintroduced mu</w:t>
      </w:r>
      <w:r>
        <w:t xml:space="preserve">ltiparty politics. Chadians approved a </w:t>
      </w:r>
      <w:hyperlink r:id="rId137" w:tooltip="Constitution of Chad" w:history="1">
        <w:r>
          <w:rPr>
            <w:rStyle w:val="Hyperlink"/>
          </w:rPr>
          <w:t>new constitution</w:t>
        </w:r>
      </w:hyperlink>
      <w:r>
        <w:t xml:space="preserve"> by </w:t>
      </w:r>
      <w:hyperlink r:id="rId138" w:tooltip="Chadian constitutional referendum, 1996" w:history="1">
        <w:r>
          <w:rPr>
            <w:rStyle w:val="Hyperlink"/>
          </w:rPr>
          <w:t>referendum</w:t>
        </w:r>
      </w:hyperlink>
      <w:r>
        <w:t>, and in 19</w:t>
      </w:r>
      <w:r>
        <w:t xml:space="preserve">96, Déby easily won a </w:t>
      </w:r>
      <w:hyperlink r:id="rId139" w:tooltip="Chadian presidential election, 1996" w:history="1">
        <w:r>
          <w:rPr>
            <w:rStyle w:val="Hyperlink"/>
          </w:rPr>
          <w:t>competitive presidential election</w:t>
        </w:r>
      </w:hyperlink>
      <w:r>
        <w:t xml:space="preserve">. He won a </w:t>
      </w:r>
      <w:hyperlink r:id="rId140" w:tooltip="Chadian presidential election, 2001" w:history="1">
        <w:r>
          <w:rPr>
            <w:rStyle w:val="Hyperlink"/>
          </w:rPr>
          <w:t>second term</w:t>
        </w:r>
      </w:hyperlink>
      <w:r>
        <w:t xml:space="preserve"> five years later</w:t>
      </w:r>
      <w:r>
        <w:t>.</w:t>
      </w:r>
      <w:hyperlink w:anchor="cite_note-21" w:history="1">
        <w:r>
          <w:rPr>
            <w:rStyle w:val="Hyperlink"/>
            <w:vertAlign w:val="superscript"/>
          </w:rPr>
          <w:t>[21]</w:t>
        </w:r>
      </w:hyperlink>
      <w:r>
        <w:t xml:space="preserve"> </w:t>
      </w:r>
      <w:hyperlink r:id="rId141" w:tooltip="Petroleum" w:history="1">
        <w:r>
          <w:rPr>
            <w:rStyle w:val="Hyperlink"/>
          </w:rPr>
          <w:t>Oil</w:t>
        </w:r>
      </w:hyperlink>
      <w:r>
        <w:t xml:space="preserve"> exploitation began in Chad in 2003, bringing with it hopes that Chad would at last have some chances of peace and prosperity. In</w:t>
      </w:r>
      <w:r>
        <w:t xml:space="preserve">stead, internal dissent worsened, and a </w:t>
      </w:r>
      <w:hyperlink r:id="rId142" w:tooltip="War in Chad (2005–present)" w:history="1">
        <w:r>
          <w:rPr>
            <w:rStyle w:val="Hyperlink"/>
          </w:rPr>
          <w:t>new civil war</w:t>
        </w:r>
      </w:hyperlink>
      <w:r>
        <w:t xml:space="preserve"> broke out. Déby </w:t>
      </w:r>
      <w:hyperlink r:id="rId143" w:tooltip="Chadian constitutional referendum, 2005" w:history="1">
        <w:r>
          <w:rPr>
            <w:rStyle w:val="Hyperlink"/>
          </w:rPr>
          <w:t>unilaterally modified the constitution</w:t>
        </w:r>
      </w:hyperlink>
      <w:r>
        <w:t xml:space="preserve"> to remove the two-term limit on the presidency; this caused an uproar among the civil society and opposition parties</w:t>
      </w:r>
      <w:r>
        <w:t>.</w:t>
      </w:r>
      <w:hyperlink w:anchor="cite_note-22" w:history="1">
        <w:r>
          <w:rPr>
            <w:rStyle w:val="Hyperlink"/>
            <w:vertAlign w:val="superscript"/>
          </w:rPr>
          <w:t>[22]</w:t>
        </w:r>
      </w:hyperlink>
      <w:r>
        <w:t xml:space="preserve"> In 2006 Déby won </w:t>
      </w:r>
      <w:hyperlink r:id="rId144" w:tooltip="Chadian presidential election, 2006" w:history="1">
        <w:r>
          <w:rPr>
            <w:rStyle w:val="Hyperlink"/>
          </w:rPr>
          <w:t>a third mandate</w:t>
        </w:r>
      </w:hyperlink>
      <w:r>
        <w:t xml:space="preserve"> in elections that the opposition boycotted. Ethnic violence in eastern Chad has increased; the </w:t>
      </w:r>
      <w:hyperlink r:id="rId145" w:tooltip="United Nations High Commissioner for Refugees" w:history="1">
        <w:r>
          <w:rPr>
            <w:rStyle w:val="Hyperlink"/>
          </w:rPr>
          <w:t>United Nations High Commissioner for Refugees</w:t>
        </w:r>
      </w:hyperlink>
      <w:r>
        <w:t xml:space="preserve"> has warned that a </w:t>
      </w:r>
      <w:hyperlink r:id="rId146" w:tooltip="Genocide" w:history="1">
        <w:r>
          <w:rPr>
            <w:rStyle w:val="Hyperlink"/>
          </w:rPr>
          <w:t>genocide</w:t>
        </w:r>
      </w:hyperlink>
      <w:r>
        <w:t xml:space="preserve"> like that in </w:t>
      </w:r>
      <w:hyperlink r:id="rId147" w:tooltip="Darfur conflict" w:history="1">
        <w:r>
          <w:rPr>
            <w:rStyle w:val="Hyperlink"/>
          </w:rPr>
          <w:t>Darfur</w:t>
        </w:r>
      </w:hyperlink>
      <w:r>
        <w:t xml:space="preserve"> may yet occur in Chad</w:t>
      </w:r>
      <w:r>
        <w:t>.</w:t>
      </w:r>
      <w:hyperlink w:anchor="cite_note-23" w:history="1">
        <w:r>
          <w:rPr>
            <w:rStyle w:val="Hyperlink"/>
            <w:vertAlign w:val="superscript"/>
          </w:rPr>
          <w:t>[23]</w:t>
        </w:r>
      </w:hyperlink>
      <w:r>
        <w:t xml:space="preserve"> </w:t>
      </w:r>
      <w:hyperlink r:id="rId148" w:tooltip="Battle of N'Djamena (2006)" w:history="1">
        <w:r>
          <w:rPr>
            <w:rStyle w:val="Hyperlink"/>
          </w:rPr>
          <w:t>In 2006</w:t>
        </w:r>
      </w:hyperlink>
      <w:r>
        <w:t xml:space="preserve"> and </w:t>
      </w:r>
      <w:hyperlink r:id="rId149" w:tooltip="Battle of N'Djamena (2008)" w:history="1">
        <w:r>
          <w:rPr>
            <w:rStyle w:val="Hyperlink"/>
          </w:rPr>
          <w:t>in 2008</w:t>
        </w:r>
      </w:hyperlink>
      <w:r>
        <w:t xml:space="preserve"> rebel forces have attempted to take the capital by force, but have on both occasions failed</w:t>
      </w:r>
      <w:r>
        <w:t>.</w:t>
      </w:r>
      <w:hyperlink w:anchor="cite_note-24" w:history="1">
        <w:r>
          <w:rPr>
            <w:rStyle w:val="Hyperlink"/>
            <w:vertAlign w:val="superscript"/>
          </w:rPr>
          <w:t>[24]</w:t>
        </w:r>
      </w:hyperlink>
      <w:r>
        <w:t xml:space="preserve"> An agreement for the restoration of harmony between Chad and Sudan, signed 1</w:t>
      </w:r>
      <w:r>
        <w:t>5 January 2010, marked the end of a five-year war</w:t>
      </w:r>
      <w:r>
        <w:t>.</w:t>
      </w:r>
      <w:hyperlink w:anchor="cite_note-25" w:history="1">
        <w:r>
          <w:rPr>
            <w:rStyle w:val="Hyperlink"/>
            <w:vertAlign w:val="superscript"/>
          </w:rPr>
          <w:t>[25]</w:t>
        </w:r>
      </w:hyperlink>
      <w:r>
        <w:t xml:space="preserve"> The fix in relations led to the Chadian rebels from Sudan returning home, the opening of the border between the two countries after seven years of closure, and the de</w:t>
      </w:r>
      <w:r>
        <w:t xml:space="preserve">ployment of a joint force to secure the border. In May 2013, security forces in Chad foiled a coup against the President </w:t>
      </w:r>
      <w:hyperlink r:id="rId150" w:tooltip="Idriss Deby" w:history="1">
        <w:r>
          <w:rPr>
            <w:rStyle w:val="Hyperlink"/>
          </w:rPr>
          <w:t>Idriss Deby</w:t>
        </w:r>
      </w:hyperlink>
      <w:r>
        <w:t xml:space="preserve"> that had been in preparation for several months</w:t>
      </w:r>
      <w:r>
        <w:t>.</w:t>
      </w:r>
      <w:hyperlink w:anchor="cite_note-26" w:history="1">
        <w:r>
          <w:rPr>
            <w:rStyle w:val="Hyperlink"/>
            <w:vertAlign w:val="superscript"/>
          </w:rPr>
          <w:t>[26]</w:t>
        </w:r>
      </w:hyperlink>
      <w:r>
        <w:t xml:space="preserve"> In 2016, former ruler Hissène Habré was sentenced to life in prison in Senegal for crimes against humanity</w:t>
      </w:r>
      <w:r>
        <w:t>.</w:t>
      </w:r>
      <w:hyperlink w:anchor="cite_note-27" w:history="1">
        <w:r>
          <w:rPr>
            <w:rStyle w:val="Hyperlink"/>
            <w:vertAlign w:val="superscript"/>
          </w:rPr>
          <w:t>[27]</w:t>
        </w:r>
      </w:hyperlink>
      <w:r>
        <w:t xml:space="preserve"> </w:t>
      </w:r>
    </w:p>
    <w:p w:rsidR="00000000" w:rsidRDefault="0016416B">
      <w:pPr>
        <w:pStyle w:val="Heading2"/>
        <w:rPr>
          <w:rFonts w:eastAsia="Times New Roman"/>
        </w:rPr>
      </w:pPr>
      <w:r>
        <w:rPr>
          <w:rStyle w:val="mw-headline"/>
          <w:rFonts w:eastAsia="Times New Roman"/>
        </w:rPr>
        <w:t>Geography, climate and environmen</w:t>
      </w:r>
      <w:r>
        <w:rPr>
          <w:rStyle w:val="mw-headline"/>
          <w:rFonts w:eastAsia="Times New Roman"/>
        </w:rPr>
        <w:t>t</w:t>
      </w:r>
      <w:r>
        <w:rPr>
          <w:rStyle w:val="mw-editsection-bracket"/>
          <w:rFonts w:eastAsia="Times New Roman"/>
        </w:rPr>
        <w:t>[</w:t>
      </w:r>
      <w:hyperlink r:id="rId151" w:tooltip="Edit section: Geography, climate and environment"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152" w:tooltip="Template:Main article" w:history="1">
        <w:r>
          <w:rPr>
            <w:rStyle w:val="Hyperlink"/>
          </w:rPr>
          <w:t>Template:Main article</w:t>
        </w:r>
      </w:hyperlink>
      <w:r>
        <w:t xml:space="preserve"> </w:t>
      </w:r>
      <w:hyperlink r:id="rId153" w:tooltip="File:Chad sat.jpg" w:history="1">
        <w:r>
          <w:rPr>
            <w:rStyle w:val="Hyperlink"/>
          </w:rPr>
          <w:t xml:space="preserve">thumb|right|upright|Chad is divided into three distinct zones, the </w:t>
        </w:r>
      </w:hyperlink>
      <w:hyperlink r:id="rId154" w:tooltip="Sudanese savanna" w:history="1">
        <w:r>
          <w:rPr>
            <w:rStyle w:val="Hyperlink"/>
          </w:rPr>
          <w:t>Sudanese savanna</w:t>
        </w:r>
      </w:hyperlink>
      <w:r>
        <w:t xml:space="preserve"> in the south, the </w:t>
      </w:r>
      <w:hyperlink r:id="rId155" w:tooltip="Sahara Desert" w:history="1">
        <w:r>
          <w:rPr>
            <w:rStyle w:val="Hyperlink"/>
          </w:rPr>
          <w:t>Sahara Desert</w:t>
        </w:r>
      </w:hyperlink>
      <w:r>
        <w:t xml:space="preserve"> in the north, and the </w:t>
      </w:r>
      <w:hyperlink r:id="rId156" w:tooltip="Sahelian" w:history="1">
        <w:r>
          <w:rPr>
            <w:rStyle w:val="Hyperlink"/>
          </w:rPr>
          <w:t>Sahelian</w:t>
        </w:r>
      </w:hyperlink>
      <w:r>
        <w:t xml:space="preserve"> belt in Chad's center. </w:t>
      </w:r>
      <w:hyperlink r:id="rId157" w:tooltip="File:ShrinkingLakeChad-1973-1997-EO.jpg" w:history="1">
        <w:r>
          <w:rPr>
            <w:rStyle w:val="Hyperlink"/>
          </w:rPr>
          <w:t>thumb|</w:t>
        </w:r>
      </w:hyperlink>
      <w:hyperlink r:id="rId158" w:tooltip="Lake Chad" w:history="1">
        <w:r>
          <w:rPr>
            <w:rStyle w:val="Hyperlink"/>
          </w:rPr>
          <w:t>Lake Chad</w:t>
        </w:r>
      </w:hyperlink>
      <w:r>
        <w:t xml:space="preserve"> in a 2001 s</w:t>
      </w:r>
      <w:r>
        <w:t xml:space="preserve">atellite image. On the top, the changes from 1973 to 1997 are shown, with the lake shrinking. At </w:t>
      </w:r>
      <w:hyperlink r:id="rId159" w:tooltip="Template:Convert" w:history="1">
        <w:r>
          <w:rPr>
            <w:rStyle w:val="Hyperlink"/>
          </w:rPr>
          <w:t>Template:Convert</w:t>
        </w:r>
      </w:hyperlink>
      <w:r>
        <w:t xml:space="preserve">,&lt;ref name=area/&gt; Chad is the world's </w:t>
      </w:r>
      <w:hyperlink r:id="rId160" w:tooltip="List of countries and outlying territories by total area" w:history="1">
        <w:r>
          <w:rPr>
            <w:rStyle w:val="Hyperlink"/>
          </w:rPr>
          <w:t>21st-largest country</w:t>
        </w:r>
      </w:hyperlink>
      <w:r>
        <w:t xml:space="preserve">. It is slightly smaller than </w:t>
      </w:r>
      <w:hyperlink r:id="rId161" w:tooltip="Peru" w:history="1">
        <w:r>
          <w:rPr>
            <w:rStyle w:val="Hyperlink"/>
          </w:rPr>
          <w:t>Peru</w:t>
        </w:r>
      </w:hyperlink>
      <w:r>
        <w:t xml:space="preserve"> and slightly larger than South Africa.&lt;ref name=cia&gt;CIA, "Chad", 20</w:t>
      </w:r>
      <w:r>
        <w:t>09&lt;/ref</w:t>
      </w:r>
      <w:r>
        <w:t>&gt;</w:t>
      </w:r>
      <w:hyperlink w:anchor="cite_note-28" w:history="1">
        <w:r>
          <w:rPr>
            <w:rStyle w:val="Hyperlink"/>
            <w:vertAlign w:val="superscript"/>
          </w:rPr>
          <w:t>[28]</w:t>
        </w:r>
      </w:hyperlink>
      <w:r>
        <w:t xml:space="preserve"> Chad is in north central Africa, lying between latitudes </w:t>
      </w:r>
      <w:hyperlink r:id="rId162" w:tooltip="7th parallel north" w:history="1">
        <w:r>
          <w:rPr>
            <w:rStyle w:val="Hyperlink"/>
          </w:rPr>
          <w:t>7°</w:t>
        </w:r>
      </w:hyperlink>
      <w:r>
        <w:t xml:space="preserve"> and </w:t>
      </w:r>
      <w:hyperlink r:id="rId163" w:tooltip="24th parallel north" w:history="1">
        <w:r>
          <w:rPr>
            <w:rStyle w:val="Hyperlink"/>
          </w:rPr>
          <w:t>24°N</w:t>
        </w:r>
      </w:hyperlink>
      <w:r>
        <w:t xml:space="preserve">, and </w:t>
      </w:r>
      <w:hyperlink r:id="rId164" w:tooltip="13th meridian east" w:history="1">
        <w:r>
          <w:rPr>
            <w:rStyle w:val="Hyperlink"/>
          </w:rPr>
          <w:t>13°</w:t>
        </w:r>
      </w:hyperlink>
      <w:r>
        <w:t xml:space="preserve"> and </w:t>
      </w:r>
      <w:hyperlink r:id="rId165" w:tooltip="24th meridian east" w:history="1">
        <w:r>
          <w:rPr>
            <w:rStyle w:val="Hyperlink"/>
          </w:rPr>
          <w:t>24°E</w:t>
        </w:r>
      </w:hyperlink>
      <w:r>
        <w:t>.</w:t>
      </w:r>
      <w:hyperlink w:anchor="cite_note-29" w:history="1">
        <w:r>
          <w:rPr>
            <w:rStyle w:val="Hyperlink"/>
            <w:vertAlign w:val="superscript"/>
          </w:rPr>
          <w:t>[29]</w:t>
        </w:r>
      </w:hyperlink>
      <w:r>
        <w:t xml:space="preserve"> Chad is bounded to the north by </w:t>
      </w:r>
      <w:hyperlink r:id="rId166" w:tooltip="Libya" w:history="1">
        <w:r>
          <w:rPr>
            <w:rStyle w:val="Hyperlink"/>
          </w:rPr>
          <w:t>Liby</w:t>
        </w:r>
        <w:r>
          <w:rPr>
            <w:rStyle w:val="Hyperlink"/>
          </w:rPr>
          <w:t>a</w:t>
        </w:r>
      </w:hyperlink>
      <w:r>
        <w:t xml:space="preserve">, to the east by </w:t>
      </w:r>
      <w:hyperlink r:id="rId167" w:tooltip="Sudan" w:history="1">
        <w:r>
          <w:rPr>
            <w:rStyle w:val="Hyperlink"/>
          </w:rPr>
          <w:t>Sudan</w:t>
        </w:r>
      </w:hyperlink>
      <w:r>
        <w:t xml:space="preserve">, to the west by </w:t>
      </w:r>
      <w:hyperlink r:id="rId168" w:tooltip="Niger" w:history="1">
        <w:r>
          <w:rPr>
            <w:rStyle w:val="Hyperlink"/>
          </w:rPr>
          <w:t>Niger</w:t>
        </w:r>
      </w:hyperlink>
      <w:r>
        <w:t xml:space="preserve">, </w:t>
      </w:r>
      <w:hyperlink r:id="rId169" w:tooltip="Nigeria" w:history="1">
        <w:r>
          <w:rPr>
            <w:rStyle w:val="Hyperlink"/>
          </w:rPr>
          <w:t>Nigeria</w:t>
        </w:r>
      </w:hyperlink>
      <w:r>
        <w:t xml:space="preserve"> and </w:t>
      </w:r>
      <w:hyperlink r:id="rId170" w:tooltip="Cameroon" w:history="1">
        <w:r>
          <w:rPr>
            <w:rStyle w:val="Hyperlink"/>
          </w:rPr>
          <w:t>Cameroon</w:t>
        </w:r>
      </w:hyperlink>
      <w:r>
        <w:t xml:space="preserve">, and to the south by the </w:t>
      </w:r>
      <w:hyperlink r:id="rId171" w:tooltip="Central African Republic" w:history="1">
        <w:r>
          <w:rPr>
            <w:rStyle w:val="Hyperlink"/>
          </w:rPr>
          <w:t>Central African Republic</w:t>
        </w:r>
      </w:hyperlink>
      <w:r>
        <w:t xml:space="preserve">. The country's capital is </w:t>
      </w:r>
      <w:hyperlink r:id="rId172" w:tooltip="Template:Convert" w:history="1">
        <w:r>
          <w:rPr>
            <w:rStyle w:val="Hyperlink"/>
          </w:rPr>
          <w:t>Template:Convert</w:t>
        </w:r>
      </w:hyperlink>
      <w:r>
        <w:t xml:space="preserve"> from the nearest seaport</w:t>
      </w:r>
      <w:r>
        <w:t xml:space="preserve">, </w:t>
      </w:r>
      <w:hyperlink r:id="rId173" w:tooltip="Douala" w:history="1">
        <w:r>
          <w:rPr>
            <w:rStyle w:val="Hyperlink"/>
          </w:rPr>
          <w:t>Douala</w:t>
        </w:r>
      </w:hyperlink>
      <w:r>
        <w:t>, Cameroon</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Because of this distance from the sea and the country's largely </w:t>
      </w:r>
      <w:hyperlink r:id="rId174" w:tooltip="Desert" w:history="1">
        <w:r>
          <w:rPr>
            <w:rStyle w:val="Hyperlink"/>
          </w:rPr>
          <w:t>desert</w:t>
        </w:r>
      </w:hyperlink>
      <w:r>
        <w:t xml:space="preserve"> clima</w:t>
      </w:r>
      <w:r>
        <w:t>te, Chad is sometimes referred to as the "Dead Heart of Africa"</w:t>
      </w:r>
      <w:r>
        <w:t>.</w:t>
      </w:r>
      <w:hyperlink w:anchor="cite_note-31" w:history="1">
        <w:r>
          <w:rPr>
            <w:rStyle w:val="Hyperlink"/>
            <w:vertAlign w:val="superscript"/>
          </w:rPr>
          <w:t>[31]</w:t>
        </w:r>
      </w:hyperlink>
      <w:r>
        <w:t xml:space="preserve"> The dominant physical structure is a wide basin bounded to the north and east by the </w:t>
      </w:r>
      <w:hyperlink r:id="rId175" w:tooltip="Ennedi Plateau" w:history="1">
        <w:r>
          <w:rPr>
            <w:rStyle w:val="Hyperlink"/>
          </w:rPr>
          <w:t>Ennedi Pla</w:t>
        </w:r>
        <w:r>
          <w:rPr>
            <w:rStyle w:val="Hyperlink"/>
          </w:rPr>
          <w:t>teau</w:t>
        </w:r>
      </w:hyperlink>
      <w:r>
        <w:t xml:space="preserve"> and </w:t>
      </w:r>
      <w:hyperlink r:id="rId176" w:tooltip="Tibesti Mountains" w:history="1">
        <w:r>
          <w:rPr>
            <w:rStyle w:val="Hyperlink"/>
          </w:rPr>
          <w:t>Tibesti Mountains</w:t>
        </w:r>
      </w:hyperlink>
      <w:r>
        <w:t xml:space="preserve">, which include </w:t>
      </w:r>
      <w:hyperlink r:id="rId177" w:tooltip="Emi Koussi" w:history="1">
        <w:r>
          <w:rPr>
            <w:rStyle w:val="Hyperlink"/>
          </w:rPr>
          <w:t>Emi Koussi</w:t>
        </w:r>
      </w:hyperlink>
      <w:r>
        <w:t xml:space="preserve">, a dormant volcano that reaches </w:t>
      </w:r>
      <w:hyperlink r:id="rId178" w:tooltip="Template:Convert" w:history="1">
        <w:r>
          <w:rPr>
            <w:rStyle w:val="Hyperlink"/>
          </w:rPr>
          <w:t>Template:Convert</w:t>
        </w:r>
      </w:hyperlink>
      <w:r>
        <w:t xml:space="preserve"> above sea level. </w:t>
      </w:r>
      <w:hyperlink r:id="rId179" w:tooltip="Lake Chad" w:history="1">
        <w:r>
          <w:rPr>
            <w:rStyle w:val="Hyperlink"/>
          </w:rPr>
          <w:t>Lake Chad</w:t>
        </w:r>
      </w:hyperlink>
      <w:r>
        <w:t xml:space="preserve">, after which the country is named (and which in turn takes its name from the </w:t>
      </w:r>
      <w:hyperlink r:id="rId180" w:tooltip="Kanuri language" w:history="1">
        <w:r>
          <w:rPr>
            <w:rStyle w:val="Hyperlink"/>
          </w:rPr>
          <w:t>Kanuri</w:t>
        </w:r>
      </w:hyperlink>
      <w:r>
        <w:t xml:space="preserve"> word for "lake</w:t>
      </w:r>
      <w:r>
        <w:t>"</w:t>
      </w:r>
      <w:hyperlink w:anchor="cite_note-32" w:history="1">
        <w:r>
          <w:rPr>
            <w:rStyle w:val="Hyperlink"/>
            <w:vertAlign w:val="superscript"/>
          </w:rPr>
          <w:t>[32]</w:t>
        </w:r>
      </w:hyperlink>
      <w:r>
        <w:t xml:space="preserve">), is the remains of an immense lake that occupied </w:t>
      </w:r>
      <w:hyperlink r:id="rId181" w:tooltip="Template:Convert" w:history="1">
        <w:r>
          <w:rPr>
            <w:rStyle w:val="Hyperlink"/>
          </w:rPr>
          <w:t>Template:Convert</w:t>
        </w:r>
      </w:hyperlink>
      <w:r>
        <w:t xml:space="preserve"> of the </w:t>
      </w:r>
      <w:hyperlink r:id="rId182" w:tooltip="Chad Basin" w:history="1">
        <w:r>
          <w:rPr>
            <w:rStyle w:val="Hyperlink"/>
          </w:rPr>
          <w:t>Chad Basin</w:t>
        </w:r>
      </w:hyperlink>
      <w:r>
        <w:t xml:space="preserve"> 7,000 years ago</w:t>
      </w:r>
      <w:r>
        <w:t>.</w:t>
      </w:r>
      <w:hyperlink w:anchor="cite_note-29" w:history="1">
        <w:r>
          <w:rPr>
            <w:rStyle w:val="Hyperlink"/>
            <w:vertAlign w:val="superscript"/>
          </w:rPr>
          <w:t>[29]</w:t>
        </w:r>
      </w:hyperlink>
      <w:r>
        <w:t xml:space="preserve"> Although in the 21st century it covers only </w:t>
      </w:r>
      <w:hyperlink r:id="rId183" w:tooltip="Template:Convert" w:history="1">
        <w:r>
          <w:rPr>
            <w:rStyle w:val="Hyperlink"/>
          </w:rPr>
          <w:t>Template:Convert</w:t>
        </w:r>
      </w:hyperlink>
      <w:r>
        <w:t>, and its surface area is subject to heavy seasonal fluctuations</w:t>
      </w:r>
      <w:r>
        <w:t>,</w:t>
      </w:r>
      <w:hyperlink w:anchor="cite_note-33" w:history="1">
        <w:r>
          <w:rPr>
            <w:rStyle w:val="Hyperlink"/>
            <w:vertAlign w:val="superscript"/>
          </w:rPr>
          <w:t>[33]</w:t>
        </w:r>
      </w:hyperlink>
      <w:r>
        <w:t xml:space="preserve"> </w:t>
      </w:r>
      <w:r>
        <w:t>the lake is Africa's second largest wetland</w:t>
      </w:r>
      <w:r>
        <w:t>.</w:t>
      </w:r>
      <w:hyperlink w:anchor="cite_note-34" w:history="1">
        <w:r>
          <w:rPr>
            <w:rStyle w:val="Hyperlink"/>
            <w:vertAlign w:val="superscript"/>
          </w:rPr>
          <w:t>[34]</w:t>
        </w:r>
      </w:hyperlink>
      <w:r>
        <w:t xml:space="preserve"> The region's tall grasses and extensive marshes make it favourable for birds, reptiles, and large mammals. Chad's major rivers—the </w:t>
      </w:r>
      <w:hyperlink r:id="rId184" w:tooltip="Chari River" w:history="1">
        <w:r>
          <w:rPr>
            <w:rStyle w:val="Hyperlink"/>
          </w:rPr>
          <w:t>Chari</w:t>
        </w:r>
      </w:hyperlink>
      <w:r>
        <w:t xml:space="preserve">, </w:t>
      </w:r>
      <w:hyperlink r:id="rId185" w:tooltip="Logone River" w:history="1">
        <w:r>
          <w:rPr>
            <w:rStyle w:val="Hyperlink"/>
          </w:rPr>
          <w:t>Logone</w:t>
        </w:r>
      </w:hyperlink>
      <w:r>
        <w:t xml:space="preserve"> and their tributaries—flow through the southern savannas from the southeast into Lake Chad</w:t>
      </w:r>
      <w:r>
        <w:t>.</w:t>
      </w:r>
      <w:hyperlink w:anchor="cite_note-29" w:history="1">
        <w:r>
          <w:rPr>
            <w:rStyle w:val="Hyperlink"/>
            <w:vertAlign w:val="superscript"/>
          </w:rPr>
          <w:t>[29]</w:t>
        </w:r>
      </w:hyperlink>
      <w:hyperlink w:anchor="cite_note-35" w:history="1">
        <w:r>
          <w:rPr>
            <w:rStyle w:val="Hyperlink"/>
            <w:vertAlign w:val="superscript"/>
          </w:rPr>
          <w:t>[35]</w:t>
        </w:r>
      </w:hyperlink>
      <w:r>
        <w:t xml:space="preserve"> </w:t>
      </w:r>
    </w:p>
    <w:p w:rsidR="00000000" w:rsidRDefault="0016416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86" w:tooltip="Edit section: Climate"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187" w:tooltip="Template:Main article" w:history="1">
        <w:r>
          <w:rPr>
            <w:rStyle w:val="Hyperlink"/>
          </w:rPr>
          <w:t>Template:Main article</w:t>
        </w:r>
      </w:hyperlink>
      <w:r>
        <w:t xml:space="preserve"> Each year a tropical weather system known as the </w:t>
      </w:r>
      <w:hyperlink r:id="rId188" w:tooltip="Intertropical Convergence Zone" w:history="1">
        <w:r>
          <w:rPr>
            <w:rStyle w:val="Hyperlink"/>
          </w:rPr>
          <w:t>intertropical front</w:t>
        </w:r>
      </w:hyperlink>
      <w:r>
        <w:t xml:space="preserve"> crosses Chad from south to north, bringing a </w:t>
      </w:r>
      <w:hyperlink r:id="rId189" w:tooltip="Wet season" w:history="1">
        <w:r>
          <w:rPr>
            <w:rStyle w:val="Hyperlink"/>
          </w:rPr>
          <w:t>wet season</w:t>
        </w:r>
      </w:hyperlink>
      <w:r>
        <w:t xml:space="preserve"> that lasts from May to October in the south, and from June to</w:t>
      </w:r>
      <w:r>
        <w:t xml:space="preserve"> September in the Sahel</w:t>
      </w:r>
      <w:r>
        <w:t>.</w:t>
      </w:r>
      <w:hyperlink w:anchor="cite_note-36" w:history="1">
        <w:r>
          <w:rPr>
            <w:rStyle w:val="Hyperlink"/>
            <w:vertAlign w:val="superscript"/>
          </w:rPr>
          <w:t>[36]</w:t>
        </w:r>
      </w:hyperlink>
      <w:r>
        <w:t xml:space="preserve"> Variations in local rainfall create three major geographical zones. The Sahara lies in the country's northern third. Yearly precipitations throughout this belt are under </w:t>
      </w:r>
      <w:hyperlink r:id="rId190" w:tooltip="Template:Convert" w:history="1">
        <w:r>
          <w:rPr>
            <w:rStyle w:val="Hyperlink"/>
          </w:rPr>
          <w:t>Template:Convert</w:t>
        </w:r>
      </w:hyperlink>
      <w:r>
        <w:t xml:space="preserve">; only the occasional spontaneous palm grove survives, and the only ones to do so are south of the </w:t>
      </w:r>
      <w:hyperlink r:id="rId191" w:tooltip="Tropic of Cancer" w:history="1">
        <w:r>
          <w:rPr>
            <w:rStyle w:val="Hyperlink"/>
          </w:rPr>
          <w:t>Tropic of Cancer</w:t>
        </w:r>
      </w:hyperlink>
      <w:r>
        <w:t>.</w:t>
      </w:r>
      <w:hyperlink w:anchor="cite_note-30" w:history="1">
        <w:r>
          <w:rPr>
            <w:rStyle w:val="Hyperlink"/>
            <w:vertAlign w:val="superscript"/>
          </w:rPr>
          <w:t>[30]</w:t>
        </w:r>
      </w:hyperlink>
      <w:r>
        <w:t xml:space="preserve"> The Sahara gives way to a </w:t>
      </w:r>
      <w:hyperlink r:id="rId192" w:tooltip="Sahel" w:history="1">
        <w:r>
          <w:rPr>
            <w:rStyle w:val="Hyperlink"/>
          </w:rPr>
          <w:t>Sahelian</w:t>
        </w:r>
      </w:hyperlink>
      <w:r>
        <w:t xml:space="preserve"> belt in Chad's centre; precipitation there varies from </w:t>
      </w:r>
      <w:hyperlink r:id="rId193" w:tooltip="Template:Convert" w:history="1">
        <w:r>
          <w:rPr>
            <w:rStyle w:val="Hyperlink"/>
          </w:rPr>
          <w:t>Template:Convert</w:t>
        </w:r>
      </w:hyperlink>
      <w:r>
        <w:t xml:space="preserve"> per year.</w:t>
      </w:r>
      <w:r>
        <w:t xml:space="preserve"> In the Sahel, a steppe of thorny bushes (mostly </w:t>
      </w:r>
      <w:hyperlink r:id="rId194" w:tooltip="Acacia" w:history="1">
        <w:r>
          <w:rPr>
            <w:rStyle w:val="Hyperlink"/>
          </w:rPr>
          <w:t>acacias</w:t>
        </w:r>
      </w:hyperlink>
      <w:r>
        <w:t xml:space="preserve">) gradually gives way to the south to </w:t>
      </w:r>
      <w:hyperlink r:id="rId195" w:tooltip="East Sudanian savanna" w:history="1">
        <w:r>
          <w:rPr>
            <w:rStyle w:val="Hyperlink"/>
          </w:rPr>
          <w:t>East Sudanian savanna</w:t>
        </w:r>
      </w:hyperlink>
      <w:r>
        <w:t xml:space="preserve"> in Chad's </w:t>
      </w:r>
      <w:hyperlink r:id="rId196" w:tooltip="Sudan (region)" w:history="1">
        <w:r>
          <w:rPr>
            <w:rStyle w:val="Hyperlink"/>
          </w:rPr>
          <w:t>Sudanese</w:t>
        </w:r>
      </w:hyperlink>
      <w:r>
        <w:t xml:space="preserve"> zone. Yearly rainfall in this belt is over </w:t>
      </w:r>
      <w:hyperlink r:id="rId197" w:tooltip="Template:Convert" w:history="1">
        <w:r>
          <w:rPr>
            <w:rStyle w:val="Hyperlink"/>
          </w:rPr>
          <w:t>Template:Convert</w:t>
        </w:r>
      </w:hyperlink>
      <w:r>
        <w:t>.</w:t>
      </w:r>
      <w:hyperlink w:anchor="cite_note-30" w:history="1">
        <w:r>
          <w:rPr>
            <w:rStyle w:val="Hyperlink"/>
            <w:vertAlign w:val="superscript"/>
          </w:rPr>
          <w:t>[30]</w:t>
        </w:r>
      </w:hyperlink>
      <w:r>
        <w:t xml:space="preserve"> </w:t>
      </w:r>
    </w:p>
    <w:p w:rsidR="00000000" w:rsidRDefault="0016416B">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198" w:tooltip="Edit section: Wildlife"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199" w:tooltip="Template:Main article" w:history="1">
        <w:r>
          <w:rPr>
            <w:rStyle w:val="Hyperlink"/>
          </w:rPr>
          <w:t>Template:Main article</w:t>
        </w:r>
      </w:hyperlink>
      <w:r>
        <w:t xml:space="preserve"> </w:t>
      </w:r>
    </w:p>
    <w:p w:rsidR="00000000" w:rsidRDefault="0016416B">
      <w:pPr>
        <w:pStyle w:val="NormalWeb"/>
      </w:pPr>
      <w:hyperlink r:id="rId200" w:tooltip="File:African Bush Elephant Mikumi.jpg" w:history="1">
        <w:r>
          <w:rPr>
            <w:rStyle w:val="Hyperlink"/>
          </w:rPr>
          <w:t xml:space="preserve">thumb|An </w:t>
        </w:r>
      </w:hyperlink>
      <w:hyperlink r:id="rId201" w:tooltip="African bush elephant" w:history="1">
        <w:r>
          <w:rPr>
            <w:rStyle w:val="Hyperlink"/>
          </w:rPr>
          <w:t>African bush elephant</w:t>
        </w:r>
      </w:hyperlink>
      <w:r>
        <w:t>. Chad's animal and plant life correspond to the three climatic zones. In the Saharan region, the only flora is the date-palm groves of the oasis. Palms an</w:t>
      </w:r>
      <w:r>
        <w:t xml:space="preserve">d </w:t>
      </w:r>
      <w:hyperlink r:id="rId202" w:tooltip="Acacia tree" w:history="1">
        <w:r>
          <w:rPr>
            <w:rStyle w:val="Hyperlink"/>
          </w:rPr>
          <w:t>acacia trees</w:t>
        </w:r>
      </w:hyperlink>
      <w:r>
        <w:t xml:space="preserve"> grow in the Sahelian region. The southern, or Sudanic, zone consists of broad grasslands or prairies suitable for grazing. As of 2002, there were at least 134 species of mammals, 509 species</w:t>
      </w:r>
      <w:r>
        <w:t xml:space="preserve"> of birds (354 species of residents and 155 migrants), and over 1,600 species of plants throughout the country.&lt;ref name=Bird/&gt;&lt;ref name=Flora&gt;</w:t>
      </w:r>
      <w:hyperlink r:id="rId203" w:tooltip="Template:Cite web" w:history="1">
        <w:r>
          <w:rPr>
            <w:rStyle w:val="Hyperlink"/>
          </w:rPr>
          <w:t>Template:Cite web</w:t>
        </w:r>
      </w:hyperlink>
      <w:r>
        <w:t xml:space="preserve">&lt;/ref&gt; </w:t>
      </w:r>
    </w:p>
    <w:p w:rsidR="00000000" w:rsidRDefault="0016416B">
      <w:pPr>
        <w:pStyle w:val="NormalWeb"/>
      </w:pPr>
      <w:hyperlink r:id="rId204" w:tooltip="Elephant" w:history="1">
        <w:r>
          <w:rPr>
            <w:rStyle w:val="Hyperlink"/>
          </w:rPr>
          <w:t>Elephants</w:t>
        </w:r>
      </w:hyperlink>
      <w:r>
        <w:t xml:space="preserve">, </w:t>
      </w:r>
      <w:hyperlink r:id="rId205" w:tooltip="Lion" w:history="1">
        <w:r>
          <w:rPr>
            <w:rStyle w:val="Hyperlink"/>
          </w:rPr>
          <w:t>lions</w:t>
        </w:r>
      </w:hyperlink>
      <w:r>
        <w:t xml:space="preserve">, </w:t>
      </w:r>
      <w:hyperlink r:id="rId206" w:tooltip="African Buffalo" w:history="1">
        <w:r>
          <w:rPr>
            <w:rStyle w:val="Hyperlink"/>
          </w:rPr>
          <w:t>buffalo</w:t>
        </w:r>
      </w:hyperlink>
      <w:r>
        <w:t xml:space="preserve">, </w:t>
      </w:r>
      <w:hyperlink r:id="rId207" w:tooltip="Hippopotamus" w:history="1">
        <w:r>
          <w:rPr>
            <w:rStyle w:val="Hyperlink"/>
          </w:rPr>
          <w:t>hippopotamuses</w:t>
        </w:r>
      </w:hyperlink>
      <w:r>
        <w:t xml:space="preserve">, </w:t>
      </w:r>
      <w:hyperlink r:id="rId208" w:tooltip="Rhinoceros" w:history="1">
        <w:r>
          <w:rPr>
            <w:rStyle w:val="Hyperlink"/>
          </w:rPr>
          <w:t>rhinoceroses</w:t>
        </w:r>
      </w:hyperlink>
      <w:r>
        <w:t xml:space="preserve">, </w:t>
      </w:r>
      <w:hyperlink r:id="rId209" w:tooltip="Giraffe" w:history="1">
        <w:r>
          <w:rPr>
            <w:rStyle w:val="Hyperlink"/>
          </w:rPr>
          <w:t>giraffes</w:t>
        </w:r>
      </w:hyperlink>
      <w:r>
        <w:t xml:space="preserve">, </w:t>
      </w:r>
      <w:hyperlink r:id="rId210" w:tooltip="Antelope" w:history="1">
        <w:r>
          <w:rPr>
            <w:rStyle w:val="Hyperlink"/>
          </w:rPr>
          <w:t>antelopes</w:t>
        </w:r>
      </w:hyperlink>
      <w:r>
        <w:t xml:space="preserve">, </w:t>
      </w:r>
      <w:hyperlink r:id="rId211" w:tooltip="Leopard" w:history="1">
        <w:r>
          <w:rPr>
            <w:rStyle w:val="Hyperlink"/>
          </w:rPr>
          <w:t>leopards</w:t>
        </w:r>
      </w:hyperlink>
      <w:r>
        <w:t xml:space="preserve">, </w:t>
      </w:r>
      <w:hyperlink r:id="rId212" w:tooltip="Cheetah" w:history="1">
        <w:r>
          <w:rPr>
            <w:rStyle w:val="Hyperlink"/>
          </w:rPr>
          <w:t>cheetahs</w:t>
        </w:r>
      </w:hyperlink>
      <w:r>
        <w:t xml:space="preserve">, </w:t>
      </w:r>
      <w:hyperlink r:id="rId213" w:tooltip="Hyenas" w:history="1">
        <w:r>
          <w:rPr>
            <w:rStyle w:val="Hyperlink"/>
          </w:rPr>
          <w:t>hyenas</w:t>
        </w:r>
      </w:hyperlink>
      <w:r>
        <w:t xml:space="preserve">, and many species of </w:t>
      </w:r>
      <w:hyperlink r:id="rId214" w:tooltip="Snakes" w:history="1">
        <w:r>
          <w:rPr>
            <w:rStyle w:val="Hyperlink"/>
          </w:rPr>
          <w:t>snakes</w:t>
        </w:r>
      </w:hyperlink>
      <w:r>
        <w:t xml:space="preserve"> are found here, although most large carnivore populations have been drastically reduced since the early 20th century.&lt;ref name=Bird&gt;</w:t>
      </w:r>
      <w:hyperlink r:id="rId215" w:tooltip="Template:Cite web" w:history="1">
        <w:r>
          <w:rPr>
            <w:rStyle w:val="Hyperlink"/>
          </w:rPr>
          <w:t>Template:Cite web</w:t>
        </w:r>
      </w:hyperlink>
      <w:r>
        <w:t>&lt;/ref</w:t>
      </w:r>
      <w:r>
        <w:t>&gt;</w:t>
      </w:r>
      <w:hyperlink w:anchor="cite_note-37" w:history="1">
        <w:r>
          <w:rPr>
            <w:rStyle w:val="Hyperlink"/>
            <w:vertAlign w:val="superscript"/>
          </w:rPr>
          <w:t>[37]</w:t>
        </w:r>
      </w:hyperlink>
      <w:r>
        <w:t xml:space="preserve"> </w:t>
      </w:r>
      <w:hyperlink r:id="rId216" w:tooltip="Elephant hunting in Chad" w:history="1">
        <w:r>
          <w:rPr>
            <w:rStyle w:val="Hyperlink"/>
          </w:rPr>
          <w:t>Elephant poaching</w:t>
        </w:r>
      </w:hyperlink>
      <w:r>
        <w:t xml:space="preserve">, particularly in the south of the country in areas such as </w:t>
      </w:r>
      <w:hyperlink r:id="rId217" w:tooltip="Zakouma National Park" w:history="1">
        <w:r>
          <w:rPr>
            <w:rStyle w:val="Hyperlink"/>
          </w:rPr>
          <w:t>Zakouma National Park</w:t>
        </w:r>
      </w:hyperlink>
      <w:r>
        <w:t xml:space="preserve">, is a severe problem. The small group of surviving </w:t>
      </w:r>
      <w:hyperlink r:id="rId218" w:tooltip="West African crocodile" w:history="1">
        <w:r>
          <w:rPr>
            <w:rStyle w:val="Hyperlink"/>
          </w:rPr>
          <w:t>West African crocodiles</w:t>
        </w:r>
      </w:hyperlink>
      <w:r>
        <w:t xml:space="preserve"> in the </w:t>
      </w:r>
      <w:hyperlink r:id="rId219" w:tooltip="Ennedi Plateau" w:history="1">
        <w:r>
          <w:rPr>
            <w:rStyle w:val="Hyperlink"/>
          </w:rPr>
          <w:t>Ennedi Plateau</w:t>
        </w:r>
      </w:hyperlink>
      <w:r>
        <w:t xml:space="preserve"> represents one of the last colonies known in the Sahara today</w:t>
      </w:r>
      <w:r>
        <w:t>.</w:t>
      </w:r>
      <w:hyperlink w:anchor="cite_note-38" w:history="1">
        <w:r>
          <w:rPr>
            <w:rStyle w:val="Hyperlink"/>
            <w:vertAlign w:val="superscript"/>
          </w:rPr>
          <w:t>[38]</w:t>
        </w:r>
      </w:hyperlink>
      <w:r>
        <w:t xml:space="preserve"> Extensive deforestation has resulted in loss of trees such as acacias, baobab, dates and palm t</w:t>
      </w:r>
      <w:r>
        <w:t>rees. This has also caused loss of natural habitat for wild animals; one of the main reasons for this is also hunting and livestock farming by increasing human settlements. Animals like lions, leopards and rhino have been almost decimated.&lt;ref name=Our&gt;</w:t>
      </w:r>
      <w:hyperlink r:id="rId220" w:tooltip="Template:Cite web" w:history="1">
        <w:r>
          <w:rPr>
            <w:rStyle w:val="Hyperlink"/>
          </w:rPr>
          <w:t>Template:Cite web</w:t>
        </w:r>
      </w:hyperlink>
      <w:r>
        <w:t xml:space="preserve">&lt;/ref&gt; </w:t>
      </w:r>
    </w:p>
    <w:p w:rsidR="00000000" w:rsidRDefault="0016416B">
      <w:pPr>
        <w:pStyle w:val="NormalWeb"/>
      </w:pPr>
      <w:r>
        <w:t xml:space="preserve">Efforts have been made by the </w:t>
      </w:r>
      <w:hyperlink r:id="rId221" w:tooltip="Food and Agricultural Organization" w:history="1">
        <w:r>
          <w:rPr>
            <w:rStyle w:val="Hyperlink"/>
          </w:rPr>
          <w:t>Food and Agricultural Organization</w:t>
        </w:r>
      </w:hyperlink>
      <w:r>
        <w:t xml:space="preserve"> </w:t>
      </w:r>
      <w:r>
        <w:t>to improve relations between farmers, agro-pastoralists and pastoralists in the Zakouma National Park (ZNP), Siniaka-Minia, and Aouk reserve in southeastern Chad to promote sustainable development</w:t>
      </w:r>
      <w:r>
        <w:t>.</w:t>
      </w:r>
      <w:hyperlink w:anchor="cite_note-39" w:history="1">
        <w:r>
          <w:rPr>
            <w:rStyle w:val="Hyperlink"/>
            <w:vertAlign w:val="superscript"/>
          </w:rPr>
          <w:t>[39]</w:t>
        </w:r>
      </w:hyperlink>
      <w:r>
        <w:t xml:space="preserve"> As part of the nati</w:t>
      </w:r>
      <w:r>
        <w:t xml:space="preserve">onal conservation effort, more than 1.2 million trees have been replanted to check the advancement of the desert, which incidentally also helps the local economy by way of financial return from acacia trees, which produce </w:t>
      </w:r>
      <w:hyperlink r:id="rId222" w:tooltip="Gum arabic" w:history="1">
        <w:r>
          <w:rPr>
            <w:rStyle w:val="Hyperlink"/>
          </w:rPr>
          <w:t>gum arabic</w:t>
        </w:r>
      </w:hyperlink>
      <w:r>
        <w:t xml:space="preserve">, and also from fruit trees.&lt;ref name=Our/&gt; </w:t>
      </w:r>
    </w:p>
    <w:p w:rsidR="00000000" w:rsidRDefault="0016416B">
      <w:pPr>
        <w:pStyle w:val="NormalWeb"/>
      </w:pPr>
      <w:r>
        <w:t xml:space="preserve">Poaching is a serious problem in the country, particularly of elephants for the profitable </w:t>
      </w:r>
      <w:hyperlink r:id="rId223" w:tooltip="Ivory" w:history="1">
        <w:r>
          <w:rPr>
            <w:rStyle w:val="Hyperlink"/>
          </w:rPr>
          <w:t>ivory</w:t>
        </w:r>
      </w:hyperlink>
      <w:r>
        <w:t xml:space="preserve"> industry and a threat to lives of rangers even in </w:t>
      </w:r>
      <w:r>
        <w:t>the national parks such as Zakouma. Elephants are often massacred in herds in and around the parks by organized poaching</w:t>
      </w:r>
      <w:r>
        <w:t>.</w:t>
      </w:r>
      <w:hyperlink w:anchor="cite_note-40" w:history="1">
        <w:r>
          <w:rPr>
            <w:rStyle w:val="Hyperlink"/>
            <w:vertAlign w:val="superscript"/>
          </w:rPr>
          <w:t>[40]</w:t>
        </w:r>
      </w:hyperlink>
      <w:r>
        <w:t xml:space="preserve"> The problem is worsened by the fact that the parks are understaffed and that a number of warden</w:t>
      </w:r>
      <w:r>
        <w:t>s have been murdered by poachers</w:t>
      </w:r>
      <w:r>
        <w:t>.</w:t>
      </w:r>
      <w:hyperlink w:anchor="cite_note-41" w:history="1">
        <w:r>
          <w:rPr>
            <w:rStyle w:val="Hyperlink"/>
            <w:vertAlign w:val="superscript"/>
          </w:rPr>
          <w:t>[41]</w:t>
        </w:r>
      </w:hyperlink>
      <w:r>
        <w:t xml:space="preserve"> </w:t>
      </w:r>
    </w:p>
    <w:p w:rsidR="00000000" w:rsidRDefault="0016416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24" w:tooltip="Edit section: Demographic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25" w:tooltip="Template:Main article" w:history="1">
        <w:r>
          <w:rPr>
            <w:rStyle w:val="Hyperlink"/>
          </w:rPr>
          <w:t>Template:Main article</w:t>
        </w:r>
      </w:hyperlink>
      <w:r>
        <w:t xml:space="preserve"> Chad's national statistical agency projected the country's 2015 population between 13,630,252 and 13,679,203, with 13,670,084 as its medium projection; based on the medium projection, 3,212,470 people lived in urban areas and 10,457</w:t>
      </w:r>
      <w:r>
        <w:t>,614 people lived in rural areas.&lt;ref name=INSEEDproj/&gt; The country's population is young: an estimated 47.3% is under 15. The birth rate is estimated at 42.35 births per 1,000 people, the mortality rate at 16.69. The life expectancy is 47.2 years.&lt;ref nam</w:t>
      </w:r>
      <w:r>
        <w:t xml:space="preserve">e=cia/&gt; </w:t>
      </w:r>
    </w:p>
    <w:p w:rsidR="00000000" w:rsidRDefault="0016416B">
      <w:pPr>
        <w:pStyle w:val="NormalWeb"/>
      </w:pPr>
      <w:hyperlink r:id="rId226" w:tooltip="File:Ouaddaian girl from Chad.jpg" w:history="1">
        <w:r>
          <w:rPr>
            <w:rStyle w:val="Hyperlink"/>
          </w:rPr>
          <w:t xml:space="preserve">thumb|right|An </w:t>
        </w:r>
      </w:hyperlink>
      <w:hyperlink r:id="rId227" w:tooltip="Ouaddaï Region" w:history="1">
        <w:r>
          <w:rPr>
            <w:rStyle w:val="Hyperlink"/>
          </w:rPr>
          <w:t>Ouaddaian</w:t>
        </w:r>
      </w:hyperlink>
      <w:r>
        <w:t xml:space="preserve"> girl Chad's population is unevenly distributed. Density is </w:t>
      </w:r>
      <w:hyperlink r:id="rId228" w:tooltip="Template:Convert" w:history="1">
        <w:r>
          <w:rPr>
            <w:rStyle w:val="Hyperlink"/>
          </w:rPr>
          <w:t>Template:Convert</w:t>
        </w:r>
      </w:hyperlink>
      <w:r>
        <w:t xml:space="preserve"> in the Saharan </w:t>
      </w:r>
      <w:hyperlink r:id="rId229" w:tooltip="Borkou-Ennedi-Tibesti Region" w:history="1">
        <w:r>
          <w:rPr>
            <w:rStyle w:val="Hyperlink"/>
          </w:rPr>
          <w:t>Borkou-Ennedi-Tibesti Region</w:t>
        </w:r>
      </w:hyperlink>
      <w:r>
        <w:t xml:space="preserve"> but </w:t>
      </w:r>
      <w:hyperlink r:id="rId230" w:tooltip="Template:Convert" w:history="1">
        <w:r>
          <w:rPr>
            <w:rStyle w:val="Hyperlink"/>
          </w:rPr>
          <w:t>Template:Convert</w:t>
        </w:r>
      </w:hyperlink>
      <w:r>
        <w:t xml:space="preserve"> in the </w:t>
      </w:r>
      <w:hyperlink r:id="rId231" w:tooltip="Logone Occidental Region" w:history="1">
        <w:r>
          <w:rPr>
            <w:rStyle w:val="Hyperlink"/>
          </w:rPr>
          <w:t>Logone Occidental Region</w:t>
        </w:r>
      </w:hyperlink>
      <w:r>
        <w:t>. In the capital, it is even higher</w:t>
      </w:r>
      <w:r>
        <w:t>.</w:t>
      </w:r>
      <w:hyperlink w:anchor="cite_note-30" w:history="1">
        <w:r>
          <w:rPr>
            <w:rStyle w:val="Hyperlink"/>
            <w:vertAlign w:val="superscript"/>
          </w:rPr>
          <w:t>[30]</w:t>
        </w:r>
      </w:hyperlink>
      <w:r>
        <w:t xml:space="preserve"> </w:t>
      </w:r>
      <w:r>
        <w:t>About half of the nation's population lives in the southern fifth of its territory, making this the most densely populated region</w:t>
      </w:r>
      <w:r>
        <w:t>.</w:t>
      </w:r>
      <w:hyperlink w:anchor="cite_note-42" w:history="1">
        <w:r>
          <w:rPr>
            <w:rStyle w:val="Hyperlink"/>
            <w:vertAlign w:val="superscript"/>
          </w:rPr>
          <w:t>[42]</w:t>
        </w:r>
      </w:hyperlink>
      <w:r>
        <w:t xml:space="preserve"> Urban life is concentrated in the capital, whose population is mostly engaged in comme</w:t>
      </w:r>
      <w:r>
        <w:t xml:space="preserve">rce. The other major towns are </w:t>
      </w:r>
      <w:hyperlink r:id="rId232" w:tooltip="Sarh" w:history="1">
        <w:r>
          <w:rPr>
            <w:rStyle w:val="Hyperlink"/>
          </w:rPr>
          <w:t>Sarh</w:t>
        </w:r>
      </w:hyperlink>
      <w:r>
        <w:t xml:space="preserve">, </w:t>
      </w:r>
      <w:hyperlink r:id="rId233" w:tooltip="Moundou" w:history="1">
        <w:r>
          <w:rPr>
            <w:rStyle w:val="Hyperlink"/>
          </w:rPr>
          <w:t>Moundou</w:t>
        </w:r>
      </w:hyperlink>
      <w:r>
        <w:t xml:space="preserve">, </w:t>
      </w:r>
      <w:hyperlink r:id="rId234" w:tooltip="Abéché" w:history="1">
        <w:r>
          <w:rPr>
            <w:rStyle w:val="Hyperlink"/>
          </w:rPr>
          <w:t>Abéché</w:t>
        </w:r>
      </w:hyperlink>
      <w:r>
        <w:t xml:space="preserve"> and </w:t>
      </w:r>
      <w:hyperlink r:id="rId235" w:tooltip="Doba, Chad" w:history="1">
        <w:r>
          <w:rPr>
            <w:rStyle w:val="Hyperlink"/>
          </w:rPr>
          <w:t>Doba</w:t>
        </w:r>
      </w:hyperlink>
      <w:r>
        <w:t xml:space="preserve">, which are considerably </w:t>
      </w:r>
      <w:r>
        <w:t>smaller but growing rapidly in population and economic activity</w:t>
      </w:r>
      <w:r>
        <w:t>.</w:t>
      </w:r>
      <w:hyperlink w:anchor="cite_note-29" w:history="1">
        <w:r>
          <w:rPr>
            <w:rStyle w:val="Hyperlink"/>
            <w:vertAlign w:val="superscript"/>
          </w:rPr>
          <w:t>[29]</w:t>
        </w:r>
      </w:hyperlink>
      <w:r>
        <w:t xml:space="preserve"> Since 2003, 230,000 </w:t>
      </w:r>
      <w:hyperlink r:id="rId236" w:tooltip="Sudanese refugees in Chad" w:history="1">
        <w:r>
          <w:rPr>
            <w:rStyle w:val="Hyperlink"/>
          </w:rPr>
          <w:t>Sudanese refugees</w:t>
        </w:r>
      </w:hyperlink>
      <w:r>
        <w:t xml:space="preserve"> have fled to eastern Chad from war-</w:t>
      </w:r>
      <w:r>
        <w:t>ridden Darfur. With the 172,600 Chadians displaced by the civil war in the east, this has generated increased tensions among the region's communities</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hyperlink r:id="rId237" w:tooltip="Polygamy" w:history="1">
        <w:r>
          <w:rPr>
            <w:rStyle w:val="Hyperlink"/>
          </w:rPr>
          <w:t>Polygamy</w:t>
        </w:r>
      </w:hyperlink>
      <w:r>
        <w:t xml:space="preserve"> is common, with 39% of women living in such unions. This is sanctioned by law, which automatically permits polygamy unless spouses specify that this is unacceptable upon marriage</w:t>
      </w:r>
      <w:r>
        <w:t>.</w:t>
      </w:r>
      <w:hyperlink w:anchor="cite_note-45" w:history="1">
        <w:r>
          <w:rPr>
            <w:rStyle w:val="Hyperlink"/>
            <w:vertAlign w:val="superscript"/>
          </w:rPr>
          <w:t>[45]</w:t>
        </w:r>
      </w:hyperlink>
      <w:r>
        <w:t xml:space="preserve"> Although v</w:t>
      </w:r>
      <w:r>
        <w:t xml:space="preserve">iolence against women is prohibited, domestic violence is common. </w:t>
      </w:r>
      <w:hyperlink r:id="rId238" w:tooltip="Female genital cutting" w:history="1">
        <w:r>
          <w:rPr>
            <w:rStyle w:val="Hyperlink"/>
          </w:rPr>
          <w:t>Female genital mutilation</w:t>
        </w:r>
      </w:hyperlink>
      <w:r>
        <w:t xml:space="preserve"> is also prohibited, but the practice is widespread and deeply rooted in tradition; 45% of C</w:t>
      </w:r>
      <w:r>
        <w:t xml:space="preserve">hadian women undergo the procedure, with the highest rates among </w:t>
      </w:r>
      <w:hyperlink r:id="rId239" w:tooltip="Arab" w:history="1">
        <w:r>
          <w:rPr>
            <w:rStyle w:val="Hyperlink"/>
          </w:rPr>
          <w:t>Arabs</w:t>
        </w:r>
      </w:hyperlink>
      <w:r>
        <w:t xml:space="preserve">, </w:t>
      </w:r>
      <w:hyperlink r:id="rId240" w:tooltip="Hadjarai" w:history="1">
        <w:r>
          <w:rPr>
            <w:rStyle w:val="Hyperlink"/>
          </w:rPr>
          <w:t>Hadjarai</w:t>
        </w:r>
      </w:hyperlink>
      <w:r>
        <w:t xml:space="preserve">, and Ouaddaians (90% or more). Lower percentages were reported among the </w:t>
      </w:r>
      <w:hyperlink r:id="rId241" w:tooltip="Sara people" w:history="1">
        <w:r>
          <w:rPr>
            <w:rStyle w:val="Hyperlink"/>
          </w:rPr>
          <w:t>Sara</w:t>
        </w:r>
      </w:hyperlink>
      <w:r>
        <w:t xml:space="preserve"> (38%) and the </w:t>
      </w:r>
      <w:hyperlink r:id="rId242" w:tooltip="Toubou" w:history="1">
        <w:r>
          <w:rPr>
            <w:rStyle w:val="Hyperlink"/>
          </w:rPr>
          <w:t>Toubou</w:t>
        </w:r>
      </w:hyperlink>
      <w:r>
        <w:t xml:space="preserve"> </w:t>
      </w:r>
      <w:r>
        <w:t>(2%). Women lack equal opportunities in education and training, making it difficult for them to compete for the relatively few formal-sector jobs. Although property and inheritance laws based on the French code do not discriminate against women, local lead</w:t>
      </w:r>
      <w:r>
        <w:t>ers adjudicate most inheritance cases in favour of men, according to traditional practice</w:t>
      </w:r>
      <w:r>
        <w:t>.</w:t>
      </w:r>
      <w:hyperlink w:anchor="cite_note-46" w:history="1">
        <w:r>
          <w:rPr>
            <w:rStyle w:val="Hyperlink"/>
            <w:vertAlign w:val="superscript"/>
          </w:rPr>
          <w:t>[46]</w:t>
        </w:r>
      </w:hyperlink>
      <w:r>
        <w:t xml:space="preserve"> </w:t>
      </w:r>
    </w:p>
    <w:p w:rsidR="00000000" w:rsidRDefault="0016416B">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243" w:tooltip="Edit section: Urbanization"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44" w:tooltip="Template:Largest cities of Chad" w:history="1">
        <w:r>
          <w:rPr>
            <w:rStyle w:val="Hyperlink"/>
          </w:rPr>
          <w:t>Template:Largest cities of Chad</w:t>
        </w:r>
      </w:hyperlink>
      <w:r>
        <w:t xml:space="preserve"> </w:t>
      </w:r>
    </w:p>
    <w:p w:rsidR="00000000" w:rsidRDefault="0016416B">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245" w:tooltip="Edit section: Ethnic group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46" w:tooltip="Template:Main article" w:history="1">
        <w:r>
          <w:rPr>
            <w:rStyle w:val="Hyperlink"/>
          </w:rPr>
          <w:t>Template:Main article</w:t>
        </w:r>
      </w:hyperlink>
      <w:r>
        <w:t xml:space="preserve"> </w:t>
      </w:r>
      <w:hyperlink r:id="rId247" w:tooltip="File:Chadian delegation.jpg" w:history="1">
        <w:r>
          <w:rPr>
            <w:rStyle w:val="Hyperlink"/>
          </w:rPr>
          <w:t>thumb|A tribal delegation</w:t>
        </w:r>
      </w:hyperlink>
      <w:r>
        <w:t xml:space="preserve"> Chad has more than 200 distinct ethnic groups</w:t>
      </w:r>
      <w:r>
        <w:t>,</w:t>
      </w:r>
      <w:hyperlink w:anchor="cite_note-47" w:history="1">
        <w:r>
          <w:rPr>
            <w:rStyle w:val="Hyperlink"/>
            <w:vertAlign w:val="superscript"/>
          </w:rPr>
          <w:t>[4</w:t>
        </w:r>
        <w:r>
          <w:rPr>
            <w:rStyle w:val="Hyperlink"/>
            <w:vertAlign w:val="superscript"/>
          </w:rPr>
          <w:t>7]</w:t>
        </w:r>
      </w:hyperlink>
      <w:r>
        <w:t xml:space="preserve"> which create diverse social structures. The colonial administration and independent governments have attempted to impose a national society, but for most Chadians the local or regional society remains the most important influence outside the immediate f</w:t>
      </w:r>
      <w:r>
        <w:t>amily. Nevertheless, Chad's peoples may be classified according to the geographical region in which they live</w:t>
      </w:r>
      <w:r>
        <w:t>.</w:t>
      </w:r>
      <w:hyperlink w:anchor="cite_note-2" w:history="1">
        <w:r>
          <w:rPr>
            <w:rStyle w:val="Hyperlink"/>
            <w:vertAlign w:val="superscript"/>
          </w:rPr>
          <w:t>[2]</w:t>
        </w:r>
      </w:hyperlink>
      <w:hyperlink w:anchor="cite_note-29" w:history="1">
        <w:r>
          <w:rPr>
            <w:rStyle w:val="Hyperlink"/>
            <w:vertAlign w:val="superscript"/>
          </w:rPr>
          <w:t>[29]</w:t>
        </w:r>
      </w:hyperlink>
      <w:r>
        <w:t xml:space="preserve"> In the south live sedentary people such as the </w:t>
      </w:r>
      <w:hyperlink r:id="rId248" w:tooltip="Sara people" w:history="1">
        <w:r>
          <w:rPr>
            <w:rStyle w:val="Hyperlink"/>
          </w:rPr>
          <w:t>Sara</w:t>
        </w:r>
      </w:hyperlink>
      <w:r>
        <w:t xml:space="preserve">, the nation's main ethnic group, whose essential </w:t>
      </w:r>
      <w:hyperlink r:id="rId249" w:tooltip="Social unit" w:history="1">
        <w:r>
          <w:rPr>
            <w:rStyle w:val="Hyperlink"/>
          </w:rPr>
          <w:t>social unit</w:t>
        </w:r>
      </w:hyperlink>
      <w:r>
        <w:t xml:space="preserve"> is the lineage. In the Sahel sedentary peoples live side-by-side with nomadic ones, such as the Arabs, the cou</w:t>
      </w:r>
      <w:r>
        <w:t>ntry's second major ethnic group. The north is inhabited by nomads, mostly Toubous</w:t>
      </w:r>
      <w:r>
        <w:t>.</w:t>
      </w:r>
      <w:hyperlink w:anchor="cite_note-2" w:history="1">
        <w:r>
          <w:rPr>
            <w:rStyle w:val="Hyperlink"/>
            <w:vertAlign w:val="superscript"/>
          </w:rPr>
          <w:t>[2]</w:t>
        </w:r>
      </w:hyperlink>
      <w:hyperlink w:anchor="cite_note-29" w:history="1">
        <w:r>
          <w:rPr>
            <w:rStyle w:val="Hyperlink"/>
            <w:vertAlign w:val="superscript"/>
          </w:rPr>
          <w:t>[29]</w:t>
        </w:r>
      </w:hyperlink>
      <w:r>
        <w:t xml:space="preserve"> </w:t>
      </w:r>
    </w:p>
    <w:p w:rsidR="00000000" w:rsidRDefault="0016416B">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50" w:tooltip="Edit section: Language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51" w:tooltip="Template:Main article" w:history="1">
        <w:r>
          <w:rPr>
            <w:rStyle w:val="Hyperlink"/>
          </w:rPr>
          <w:t>Template:Main article</w:t>
        </w:r>
      </w:hyperlink>
      <w:r>
        <w:t xml:space="preserve"> </w:t>
      </w:r>
    </w:p>
    <w:p w:rsidR="00000000" w:rsidRDefault="0016416B">
      <w:pPr>
        <w:pStyle w:val="NormalWeb"/>
      </w:pPr>
      <w:r>
        <w:t xml:space="preserve">Chad's official languages are </w:t>
      </w:r>
      <w:hyperlink r:id="rId252" w:tooltip="Arabic language" w:history="1">
        <w:r>
          <w:rPr>
            <w:rStyle w:val="Hyperlink"/>
          </w:rPr>
          <w:t>Arabic</w:t>
        </w:r>
      </w:hyperlink>
      <w:r>
        <w:t xml:space="preserve"> and </w:t>
      </w:r>
      <w:hyperlink r:id="rId253" w:tooltip="French language" w:history="1">
        <w:r>
          <w:rPr>
            <w:rStyle w:val="Hyperlink"/>
          </w:rPr>
          <w:t>French</w:t>
        </w:r>
      </w:hyperlink>
      <w:r>
        <w:t xml:space="preserve">, but over 100 languages and dialects are spoken. Due to the important role played by itinerant Arab traders and settled merchants in local communities, </w:t>
      </w:r>
      <w:hyperlink r:id="rId254" w:tooltip="Chadian Arabic" w:history="1">
        <w:r>
          <w:rPr>
            <w:rStyle w:val="Hyperlink"/>
          </w:rPr>
          <w:t>Chadian Arabic</w:t>
        </w:r>
      </w:hyperlink>
      <w:r>
        <w:t xml:space="preserve"> has become a </w:t>
      </w:r>
      <w:hyperlink r:id="rId255" w:tooltip="Lingua franca" w:history="1">
        <w:r>
          <w:rPr>
            <w:rStyle w:val="Hyperlink"/>
          </w:rPr>
          <w:t>lingua franca</w:t>
        </w:r>
      </w:hyperlink>
      <w:r>
        <w:t>.</w:t>
      </w:r>
      <w:hyperlink w:anchor="cite_note-2" w:history="1">
        <w:r>
          <w:rPr>
            <w:rStyle w:val="Hyperlink"/>
            <w:vertAlign w:val="superscript"/>
          </w:rPr>
          <w:t>[2]</w:t>
        </w:r>
      </w:hyperlink>
      <w:r>
        <w:t xml:space="preserve"> </w:t>
      </w:r>
    </w:p>
    <w:p w:rsidR="00000000" w:rsidRDefault="0016416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56" w:tooltip="Edit section: Religion"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57" w:tooltip="Template:Main article" w:history="1">
        <w:r>
          <w:rPr>
            <w:rStyle w:val="Hyperlink"/>
          </w:rPr>
          <w:t>Template:Main article</w:t>
        </w:r>
      </w:hyperlink>
      <w:r>
        <w:t xml:space="preserve"> </w:t>
      </w:r>
    </w:p>
    <w:p w:rsidR="00000000" w:rsidRDefault="0016416B">
      <w:pPr>
        <w:pStyle w:val="NormalWeb"/>
      </w:pPr>
      <w:r>
        <w:t xml:space="preserve">Chad is a religiously diverse country. The 1993 census found that 54% of Chadians were </w:t>
      </w:r>
      <w:hyperlink r:id="rId258" w:tooltip="Islam in Chad" w:history="1">
        <w:r>
          <w:rPr>
            <w:rStyle w:val="Hyperlink"/>
          </w:rPr>
          <w:t>Muslim</w:t>
        </w:r>
      </w:hyperlink>
      <w:r>
        <w:t xml:space="preserve"> (of these, according to a Pew report 48% professed to be </w:t>
      </w:r>
      <w:hyperlink r:id="rId259" w:tooltip="Sunni" w:history="1">
        <w:r>
          <w:rPr>
            <w:rStyle w:val="Hyperlink"/>
          </w:rPr>
          <w:t>Sunni</w:t>
        </w:r>
      </w:hyperlink>
      <w:r>
        <w:t xml:space="preserve">, 21% </w:t>
      </w:r>
      <w:hyperlink r:id="rId260" w:tooltip="Shia" w:history="1">
        <w:r>
          <w:rPr>
            <w:rStyle w:val="Hyperlink"/>
          </w:rPr>
          <w:t>Shia</w:t>
        </w:r>
      </w:hyperlink>
      <w:r>
        <w:t xml:space="preserve">, 4% </w:t>
      </w:r>
      <w:hyperlink r:id="rId261" w:tooltip="Ahmadiyya" w:history="1">
        <w:r>
          <w:rPr>
            <w:rStyle w:val="Hyperlink"/>
          </w:rPr>
          <w:t>Ahmadi</w:t>
        </w:r>
      </w:hyperlink>
      <w:r>
        <w:t xml:space="preserve"> and 23% </w:t>
      </w:r>
      <w:hyperlink r:id="rId262" w:tooltip="Non-denominational Muslim" w:history="1">
        <w:r>
          <w:rPr>
            <w:rStyle w:val="Hyperlink"/>
          </w:rPr>
          <w:t>just Muslim</w:t>
        </w:r>
      </w:hyperlink>
      <w:r>
        <w:t>)</w:t>
      </w:r>
      <w:r>
        <w:t>.</w:t>
      </w:r>
      <w:hyperlink w:anchor="cite_note-48" w:history="1">
        <w:r>
          <w:rPr>
            <w:rStyle w:val="Hyperlink"/>
            <w:vertAlign w:val="superscript"/>
          </w:rPr>
          <w:t>[48]</w:t>
        </w:r>
      </w:hyperlink>
      <w:r>
        <w:t xml:space="preserve"> Of the others, 20% were </w:t>
      </w:r>
      <w:hyperlink r:id="rId263" w:tooltip="Roman Catholicism in Chad" w:history="1">
        <w:r>
          <w:rPr>
            <w:rStyle w:val="Hyperlink"/>
          </w:rPr>
          <w:t>Roman Catholic</w:t>
        </w:r>
      </w:hyperlink>
      <w:r>
        <w:t xml:space="preserve">, 14% </w:t>
      </w:r>
      <w:hyperlink r:id="rId264" w:tooltip="Protestantism" w:history="1">
        <w:r>
          <w:rPr>
            <w:rStyle w:val="Hyperlink"/>
          </w:rPr>
          <w:t>Protestant</w:t>
        </w:r>
      </w:hyperlink>
      <w:r>
        <w:t xml:space="preserve">, 10% </w:t>
      </w:r>
      <w:hyperlink r:id="rId265" w:tooltip="Animism" w:history="1">
        <w:r>
          <w:rPr>
            <w:rStyle w:val="Hyperlink"/>
          </w:rPr>
          <w:t>animist</w:t>
        </w:r>
      </w:hyperlink>
      <w:r>
        <w:t>, while 3% did not profess any religion</w:t>
      </w:r>
      <w:r>
        <w:t>.</w:t>
      </w:r>
      <w:hyperlink w:anchor="cite_note-30" w:history="1">
        <w:r>
          <w:rPr>
            <w:rStyle w:val="Hyperlink"/>
            <w:vertAlign w:val="superscript"/>
          </w:rPr>
          <w:t>[30]</w:t>
        </w:r>
      </w:hyperlink>
      <w:r>
        <w:t xml:space="preserve"> None of these religious traditions are monolithic. Anim</w:t>
      </w:r>
      <w:r>
        <w:t xml:space="preserve">ism includes a variety of ancestor and place-oriented religions whose expression is highly specific. Islam is expressed in diverse ways; for example, according to the Pew report mentioned earlier 55% of Muslim Chadians belong to </w:t>
      </w:r>
      <w:hyperlink r:id="rId266" w:tooltip="Sufism" w:history="1">
        <w:r>
          <w:rPr>
            <w:rStyle w:val="Hyperlink"/>
          </w:rPr>
          <w:t>Sufi</w:t>
        </w:r>
      </w:hyperlink>
      <w:r>
        <w:t xml:space="preserve"> </w:t>
      </w:r>
      <w:hyperlink r:id="rId267" w:tooltip="Tariqa" w:history="1">
        <w:r>
          <w:rPr>
            <w:rStyle w:val="Hyperlink"/>
          </w:rPr>
          <w:t>orders</w:t>
        </w:r>
      </w:hyperlink>
      <w:r>
        <w:t>.</w:t>
      </w:r>
      <w:hyperlink w:anchor="cite_note-48" w:history="1">
        <w:r>
          <w:rPr>
            <w:rStyle w:val="Hyperlink"/>
            <w:vertAlign w:val="superscript"/>
          </w:rPr>
          <w:t>[48]</w:t>
        </w:r>
      </w:hyperlink>
      <w:r>
        <w:t xml:space="preserve"> </w:t>
      </w:r>
      <w:hyperlink r:id="rId268" w:tooltip="Christianity in Africa" w:history="1">
        <w:r>
          <w:rPr>
            <w:rStyle w:val="Hyperlink"/>
          </w:rPr>
          <w:t>Christianity</w:t>
        </w:r>
      </w:hyperlink>
      <w:r>
        <w:t xml:space="preserve"> arrived in Chad with the French and American missionaries; as w</w:t>
      </w:r>
      <w:r>
        <w:t xml:space="preserve">ith Chadian Islam, it </w:t>
      </w:r>
      <w:hyperlink r:id="rId269" w:tooltip="Syncretism" w:history="1">
        <w:r>
          <w:rPr>
            <w:rStyle w:val="Hyperlink"/>
          </w:rPr>
          <w:t>syncretises</w:t>
        </w:r>
      </w:hyperlink>
      <w:r>
        <w:t xml:space="preserve"> aspects of pre-Christian religious beliefs</w:t>
      </w:r>
      <w:r>
        <w:t>.</w:t>
      </w:r>
      <w:hyperlink w:anchor="cite_note-2" w:history="1">
        <w:r>
          <w:rPr>
            <w:rStyle w:val="Hyperlink"/>
            <w:vertAlign w:val="superscript"/>
          </w:rPr>
          <w:t>[2]</w:t>
        </w:r>
      </w:hyperlink>
      <w:r>
        <w:t xml:space="preserve"> Muslims are largely concentrated in northern and eastern Chad, and animists and Christians l</w:t>
      </w:r>
      <w:r>
        <w:t xml:space="preserve">ive primarily in southern Chad and </w:t>
      </w:r>
      <w:hyperlink r:id="rId270" w:tooltip="Guéra Region" w:history="1">
        <w:r>
          <w:rPr>
            <w:rStyle w:val="Hyperlink"/>
          </w:rPr>
          <w:t>Guéra</w:t>
        </w:r>
      </w:hyperlink>
      <w:r>
        <w:t>.</w:t>
      </w:r>
      <w:hyperlink w:anchor="cite_note-29" w:history="1">
        <w:r>
          <w:rPr>
            <w:rStyle w:val="Hyperlink"/>
            <w:vertAlign w:val="superscript"/>
          </w:rPr>
          <w:t>[29]</w:t>
        </w:r>
      </w:hyperlink>
      <w:r>
        <w:t xml:space="preserve"> The constitution provides for a secular state and guarantees religious freedom; different religious communities generally </w:t>
      </w:r>
      <w:r>
        <w:t>co-exist without problems</w:t>
      </w:r>
      <w:r>
        <w:t>.</w:t>
      </w:r>
      <w:hyperlink w:anchor="cite_note-49" w:history="1">
        <w:r>
          <w:rPr>
            <w:rStyle w:val="Hyperlink"/>
            <w:vertAlign w:val="superscript"/>
          </w:rPr>
          <w:t>[49]</w:t>
        </w:r>
      </w:hyperlink>
      <w:r>
        <w:t xml:space="preserve"> </w:t>
      </w:r>
      <w:hyperlink r:id="rId271" w:tooltip="Template:Bar box" w:history="1">
        <w:r>
          <w:rPr>
            <w:rStyle w:val="Hyperlink"/>
          </w:rPr>
          <w:t>Template:Bar box</w:t>
        </w:r>
      </w:hyperlink>
      <w:r>
        <w:t xml:space="preserve"> The majority of Muslims in the country are adherents of a moderate branch of mystical Islam (</w:t>
      </w:r>
      <w:hyperlink r:id="rId272" w:tooltip="Sufism" w:history="1">
        <w:r>
          <w:rPr>
            <w:rStyle w:val="Hyperlink"/>
          </w:rPr>
          <w:t>Sufism</w:t>
        </w:r>
      </w:hyperlink>
      <w:r>
        <w:t xml:space="preserve">). Its most common expression is the </w:t>
      </w:r>
      <w:hyperlink r:id="rId273" w:tooltip="Tijaniyah" w:history="1">
        <w:r>
          <w:rPr>
            <w:rStyle w:val="Hyperlink"/>
          </w:rPr>
          <w:t>Tijaniyah</w:t>
        </w:r>
      </w:hyperlink>
      <w:r>
        <w:t>, an order followed by the 35% of Chadian Muslims which incorporates some local African religious elements</w:t>
      </w:r>
      <w:r>
        <w:t>.</w:t>
      </w:r>
      <w:hyperlink w:anchor="cite_note-48" w:history="1">
        <w:r>
          <w:rPr>
            <w:rStyle w:val="Hyperlink"/>
            <w:vertAlign w:val="superscript"/>
          </w:rPr>
          <w:t>[48]</w:t>
        </w:r>
      </w:hyperlink>
      <w:r>
        <w:t xml:space="preserve"> A small minority of the country's Muslims hold more fundamentalist practices, which, in some cases, may be associated with Saudi-oriented </w:t>
      </w:r>
      <w:hyperlink r:id="rId274" w:tooltip="Salafi movement" w:history="1">
        <w:r>
          <w:rPr>
            <w:rStyle w:val="Hyperlink"/>
          </w:rPr>
          <w:t>Salafi movements</w:t>
        </w:r>
      </w:hyperlink>
      <w:r>
        <w:t>.</w:t>
      </w:r>
      <w:hyperlink w:anchor="cite_note-49" w:history="1">
        <w:r>
          <w:rPr>
            <w:rStyle w:val="Hyperlink"/>
            <w:vertAlign w:val="superscript"/>
          </w:rPr>
          <w:t>[49]</w:t>
        </w:r>
      </w:hyperlink>
      <w:r>
        <w:t xml:space="preserve"> Roman Catholics represent the largest Christian denomination in the country. Most Protestants, including the Nigeria-based "Winners' Chapel", are affiliated with various evangelical Christian groups. Members of the </w:t>
      </w:r>
      <w:hyperlink r:id="rId275" w:tooltip="Bahá'í" w:history="1">
        <w:r>
          <w:rPr>
            <w:rStyle w:val="Hyperlink"/>
          </w:rPr>
          <w:t>Bahá'í</w:t>
        </w:r>
      </w:hyperlink>
      <w:r>
        <w:t xml:space="preserve"> and </w:t>
      </w:r>
      <w:hyperlink r:id="rId276" w:tooltip="Jehovah's Witnesses" w:history="1">
        <w:r>
          <w:rPr>
            <w:rStyle w:val="Hyperlink"/>
          </w:rPr>
          <w:t>Jehovah's Witnesses</w:t>
        </w:r>
      </w:hyperlink>
      <w:r>
        <w:t xml:space="preserve"> religious communities also are present in the country. Both faiths were introduced after independence in 1960 and therefore are considered to be "ne</w:t>
      </w:r>
      <w:r>
        <w:t>w" religions in the country</w:t>
      </w:r>
      <w:r>
        <w:t>.</w:t>
      </w:r>
      <w:hyperlink w:anchor="cite_note-49" w:history="1">
        <w:r>
          <w:rPr>
            <w:rStyle w:val="Hyperlink"/>
            <w:vertAlign w:val="superscript"/>
          </w:rPr>
          <w:t>[49]</w:t>
        </w:r>
      </w:hyperlink>
      <w:r>
        <w:t xml:space="preserve"> Chad is home to foreign missionaries representing both Christian and Islamic groups. Itinerant Muslim preachers, primarily from Sudan, Saudi Arabia, and Pakistan, also visit. Saudi Arabian</w:t>
      </w:r>
      <w:r>
        <w:t xml:space="preserve"> funding generally supports social and educational projects and extensive mosque construction</w:t>
      </w:r>
      <w:r>
        <w:t>.</w:t>
      </w:r>
      <w:hyperlink w:anchor="cite_note-49" w:history="1">
        <w:r>
          <w:rPr>
            <w:rStyle w:val="Hyperlink"/>
            <w:vertAlign w:val="superscript"/>
          </w:rPr>
          <w:t>[49]</w:t>
        </w:r>
      </w:hyperlink>
      <w:r>
        <w:t xml:space="preserve"> </w:t>
      </w:r>
    </w:p>
    <w:p w:rsidR="00000000" w:rsidRDefault="0016416B">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77" w:tooltip="Edit section: Government and politic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78" w:tooltip="Template:Main article" w:history="1">
        <w:r>
          <w:rPr>
            <w:rStyle w:val="Hyperlink"/>
          </w:rPr>
          <w:t>Template:Main article</w:t>
        </w:r>
      </w:hyperlink>
      <w:r>
        <w:t xml:space="preserve"> </w:t>
      </w:r>
    </w:p>
    <w:p w:rsidR="00000000" w:rsidRDefault="0016416B">
      <w:pPr>
        <w:pStyle w:val="NormalWeb"/>
      </w:pPr>
      <w:r>
        <w:t>Chad's constitution provides for a strong executive branch headed by a president who dominates the political system. The president has the power to</w:t>
      </w:r>
      <w:r>
        <w:t xml:space="preserve"> appoint the </w:t>
      </w:r>
      <w:hyperlink r:id="rId279" w:tooltip="Prime Minister of Chad" w:history="1">
        <w:r>
          <w:rPr>
            <w:rStyle w:val="Hyperlink"/>
          </w:rPr>
          <w:t>prime minister</w:t>
        </w:r>
      </w:hyperlink>
      <w:r>
        <w:t xml:space="preserve"> and the cabinet, and exercises considerable influence over appointments of judges, generals, provincial officials and heads of Chad's para-statal firms</w:t>
      </w:r>
      <w:r>
        <w:t>.</w:t>
      </w:r>
      <w:hyperlink w:anchor="cite_note-50" w:history="1">
        <w:r>
          <w:rPr>
            <w:rStyle w:val="Hyperlink"/>
            <w:vertAlign w:val="superscript"/>
          </w:rPr>
          <w:t>[50]</w:t>
        </w:r>
      </w:hyperlink>
      <w:r>
        <w:t xml:space="preserve"> In cases of grave and immediate threat, the president, in consultation with the </w:t>
      </w:r>
      <w:hyperlink r:id="rId280" w:tooltip="National Assembly (Chad)" w:history="1">
        <w:r>
          <w:rPr>
            <w:rStyle w:val="Hyperlink"/>
          </w:rPr>
          <w:t>National Assembly</w:t>
        </w:r>
      </w:hyperlink>
      <w:r>
        <w:t xml:space="preserve">, may declare a </w:t>
      </w:r>
      <w:hyperlink r:id="rId281" w:tooltip="State of emergency" w:history="1">
        <w:r>
          <w:rPr>
            <w:rStyle w:val="Hyperlink"/>
          </w:rPr>
          <w:t>state of emergency</w:t>
        </w:r>
      </w:hyperlink>
      <w:r>
        <w:t xml:space="preserve">. The president is </w:t>
      </w:r>
      <w:hyperlink r:id="rId282" w:tooltip="Elections in Chad" w:history="1">
        <w:r>
          <w:rPr>
            <w:rStyle w:val="Hyperlink"/>
          </w:rPr>
          <w:t>directly elected</w:t>
        </w:r>
      </w:hyperlink>
      <w:r>
        <w:t xml:space="preserve"> by popular vote for a five-year term; in 2005 constitutional term limits were removed</w:t>
      </w:r>
      <w:r>
        <w:t>,</w:t>
      </w:r>
      <w:hyperlink w:anchor="cite_note-51" w:history="1">
        <w:r>
          <w:rPr>
            <w:rStyle w:val="Hyperlink"/>
            <w:vertAlign w:val="superscript"/>
          </w:rPr>
          <w:t>[51]</w:t>
        </w:r>
      </w:hyperlink>
      <w:r>
        <w:t>allowing a president to remain in power beyond the previous two-term limit</w:t>
      </w:r>
      <w:r>
        <w:t>.</w:t>
      </w:r>
      <w:hyperlink w:anchor="cite_note-51" w:history="1">
        <w:r>
          <w:rPr>
            <w:rStyle w:val="Hyperlink"/>
            <w:vertAlign w:val="superscript"/>
          </w:rPr>
          <w:t>[51]</w:t>
        </w:r>
      </w:hyperlink>
      <w:r>
        <w:t xml:space="preserve"> Most of Dé</w:t>
      </w:r>
      <w:r>
        <w:t xml:space="preserve">by's key advisers are members of the Zaghawa ethnic group, although southern and opposition personalities are represented in </w:t>
      </w:r>
      <w:hyperlink r:id="rId283" w:tooltip="Government of Chad" w:history="1">
        <w:r>
          <w:rPr>
            <w:rStyle w:val="Hyperlink"/>
          </w:rPr>
          <w:t>government</w:t>
        </w:r>
      </w:hyperlink>
      <w:r>
        <w:t>.</w:t>
      </w:r>
      <w:hyperlink w:anchor="cite_note-47" w:history="1">
        <w:r>
          <w:rPr>
            <w:rStyle w:val="Hyperlink"/>
            <w:vertAlign w:val="superscript"/>
          </w:rPr>
          <w:t>[47]</w:t>
        </w:r>
      </w:hyperlink>
      <w:hyperlink w:anchor="cite_note-52" w:history="1">
        <w:r>
          <w:rPr>
            <w:rStyle w:val="Hyperlink"/>
            <w:vertAlign w:val="superscript"/>
          </w:rPr>
          <w:t>[52]</w:t>
        </w:r>
      </w:hyperlink>
      <w:r>
        <w:t xml:space="preserve"> </w:t>
      </w:r>
    </w:p>
    <w:p w:rsidR="00000000" w:rsidRDefault="0016416B">
      <w:pPr>
        <w:pStyle w:val="Heading3"/>
        <w:rPr>
          <w:rFonts w:eastAsia="Times New Roman"/>
        </w:rPr>
      </w:pPr>
      <w:r>
        <w:rPr>
          <w:rStyle w:val="mw-headline"/>
          <w:rFonts w:eastAsia="Times New Roman"/>
        </w:rPr>
        <w:t>Legal syste</w:t>
      </w:r>
      <w:r>
        <w:rPr>
          <w:rStyle w:val="mw-headline"/>
          <w:rFonts w:eastAsia="Times New Roman"/>
        </w:rPr>
        <w:t>m</w:t>
      </w:r>
      <w:r>
        <w:rPr>
          <w:rStyle w:val="mw-editsection-bracket"/>
          <w:rFonts w:eastAsia="Times New Roman"/>
        </w:rPr>
        <w:t>[</w:t>
      </w:r>
      <w:hyperlink r:id="rId284" w:tooltip="Edit section: Legal system" w:history="1">
        <w:r>
          <w:rPr>
            <w:rStyle w:val="Hyperlink"/>
            <w:rFonts w:eastAsia="Times New Roman"/>
          </w:rPr>
          <w:t>edit</w:t>
        </w:r>
      </w:hyperlink>
      <w:r>
        <w:rPr>
          <w:rStyle w:val="mw-editsection-bracket"/>
          <w:rFonts w:eastAsia="Times New Roman"/>
        </w:rPr>
        <w:t>]</w:t>
      </w:r>
    </w:p>
    <w:p w:rsidR="00000000" w:rsidRDefault="0016416B">
      <w:pPr>
        <w:pStyle w:val="NormalWeb"/>
      </w:pPr>
      <w:r>
        <w:t xml:space="preserve">Chad's legal system is based on </w:t>
      </w:r>
      <w:hyperlink r:id="rId285" w:tooltip="Law of France" w:history="1">
        <w:r>
          <w:rPr>
            <w:rStyle w:val="Hyperlink"/>
          </w:rPr>
          <w:t>French civil law</w:t>
        </w:r>
      </w:hyperlink>
      <w:r>
        <w:t xml:space="preserve"> </w:t>
      </w:r>
      <w:r>
        <w:t>and Chadian customary law where the latter does not interfere with public order or constitutional guarantees of equality. Despite the constitution's guarantee of judicial independence, the president names most key judicial officials. The legal system's hig</w:t>
      </w:r>
      <w:r>
        <w:t xml:space="preserve">hest jurisdictions, the </w:t>
      </w:r>
      <w:hyperlink r:id="rId286" w:tooltip="Supreme Court of Chad" w:history="1">
        <w:r>
          <w:rPr>
            <w:rStyle w:val="Hyperlink"/>
          </w:rPr>
          <w:t>Supreme Court</w:t>
        </w:r>
      </w:hyperlink>
      <w:r>
        <w:t xml:space="preserve"> and the </w:t>
      </w:r>
      <w:hyperlink r:id="rId287" w:tooltip="Constitutional Council of Chad" w:history="1">
        <w:r>
          <w:rPr>
            <w:rStyle w:val="Hyperlink"/>
          </w:rPr>
          <w:t>Constitutional Council</w:t>
        </w:r>
      </w:hyperlink>
      <w:r>
        <w:t>, have become fully operatio</w:t>
      </w:r>
      <w:r>
        <w:t>nal since 2000. The Supreme Court is made up of a chief justice, named by the president, and 15 councillors, appointed for life by the president and the National Assembly. The Constitutional Court is headed by nine judges elected to nine-year terms. It has</w:t>
      </w:r>
      <w:r>
        <w:t xml:space="preserve"> the power to review legislation, treaties and international agreements prior to their adoption</w:t>
      </w:r>
      <w:r>
        <w:t>.</w:t>
      </w:r>
      <w:hyperlink w:anchor="cite_note-47" w:history="1">
        <w:r>
          <w:rPr>
            <w:rStyle w:val="Hyperlink"/>
            <w:vertAlign w:val="superscript"/>
          </w:rPr>
          <w:t>[47]</w:t>
        </w:r>
      </w:hyperlink>
      <w:hyperlink w:anchor="cite_note-52" w:history="1">
        <w:r>
          <w:rPr>
            <w:rStyle w:val="Hyperlink"/>
            <w:vertAlign w:val="superscript"/>
          </w:rPr>
          <w:t>[52]</w:t>
        </w:r>
      </w:hyperlink>
      <w:r>
        <w:t xml:space="preserve"> </w:t>
      </w:r>
      <w:hyperlink r:id="rId288" w:tooltip="File:Embassy of Chad (Washington, D.C.).JPG" w:history="1">
        <w:r>
          <w:rPr>
            <w:rStyle w:val="Hyperlink"/>
          </w:rPr>
          <w:t>thumb|</w:t>
        </w:r>
      </w:hyperlink>
      <w:hyperlink r:id="rId289" w:tooltip="Embassy of Chad in Washington, D.C." w:history="1">
        <w:r>
          <w:rPr>
            <w:rStyle w:val="Hyperlink"/>
          </w:rPr>
          <w:t>Embassy of Chad in Washington, D.C.</w:t>
        </w:r>
      </w:hyperlink>
      <w:r>
        <w:t xml:space="preserve"> </w:t>
      </w:r>
    </w:p>
    <w:p w:rsidR="00000000" w:rsidRDefault="0016416B">
      <w:pPr>
        <w:pStyle w:val="Heading3"/>
        <w:rPr>
          <w:rFonts w:eastAsia="Times New Roman"/>
        </w:rPr>
      </w:pPr>
      <w:r>
        <w:rPr>
          <w:rStyle w:val="mw-headline"/>
          <w:rFonts w:eastAsia="Times New Roman"/>
        </w:rPr>
        <w:t>Parliamen</w:t>
      </w:r>
      <w:r>
        <w:rPr>
          <w:rStyle w:val="mw-headline"/>
          <w:rFonts w:eastAsia="Times New Roman"/>
        </w:rPr>
        <w:t>t</w:t>
      </w:r>
      <w:r>
        <w:rPr>
          <w:rStyle w:val="mw-editsection-bracket"/>
          <w:rFonts w:eastAsia="Times New Roman"/>
        </w:rPr>
        <w:t>[</w:t>
      </w:r>
      <w:hyperlink r:id="rId290" w:tooltip="Edit section: Parliament" w:history="1">
        <w:r>
          <w:rPr>
            <w:rStyle w:val="Hyperlink"/>
            <w:rFonts w:eastAsia="Times New Roman"/>
          </w:rPr>
          <w:t>edit</w:t>
        </w:r>
      </w:hyperlink>
      <w:r>
        <w:rPr>
          <w:rStyle w:val="mw-editsection-bracket"/>
          <w:rFonts w:eastAsia="Times New Roman"/>
        </w:rPr>
        <w:t>]</w:t>
      </w:r>
    </w:p>
    <w:p w:rsidR="00000000" w:rsidRDefault="0016416B">
      <w:pPr>
        <w:pStyle w:val="NormalWeb"/>
      </w:pPr>
      <w:r>
        <w:t xml:space="preserve">The National Assembly makes legislation. The body consists of 155 members elected for four-year terms who meet three times per year. The Assembly holds regular sessions twice a year, starting in March and October, and can hold special sessions when called </w:t>
      </w:r>
      <w:r>
        <w:t>by the prime minister. Deputies elect a National Assembly president every two years. The president must sign or reject newly passed laws within 15 days. The National Assembly must approve the prime minister's plan of government and may force the prime mini</w:t>
      </w:r>
      <w:r>
        <w:t>ster to resign through a majority vote of no confidence. However, if the National Assembly rejects the executive branch's programme twice in one year, the president may disband the Assembly and call for new legislative elections. In practice, the president</w:t>
      </w:r>
      <w:r>
        <w:t xml:space="preserve"> exercises considerable influence over the National Assembly through his party, the </w:t>
      </w:r>
      <w:hyperlink r:id="rId291" w:tooltip="Patriotic Salvation Movement" w:history="1">
        <w:r>
          <w:rPr>
            <w:rStyle w:val="Hyperlink"/>
          </w:rPr>
          <w:t>Patriotic Salvation Movement</w:t>
        </w:r>
      </w:hyperlink>
      <w:r>
        <w:t xml:space="preserve"> (MPS), which holds a large majority</w:t>
      </w:r>
      <w:r>
        <w:t>.</w:t>
      </w:r>
      <w:hyperlink w:anchor="cite_note-47" w:history="1">
        <w:r>
          <w:rPr>
            <w:rStyle w:val="Hyperlink"/>
            <w:vertAlign w:val="superscript"/>
          </w:rPr>
          <w:t>[47]</w:t>
        </w:r>
      </w:hyperlink>
      <w:r>
        <w:t xml:space="preserve"> </w:t>
      </w:r>
    </w:p>
    <w:p w:rsidR="00000000" w:rsidRDefault="0016416B">
      <w:pPr>
        <w:pStyle w:val="Heading3"/>
        <w:rPr>
          <w:rFonts w:eastAsia="Times New Roman"/>
        </w:rPr>
      </w:pPr>
      <w:r>
        <w:rPr>
          <w:rStyle w:val="mw-headline"/>
          <w:rFonts w:eastAsia="Times New Roman"/>
        </w:rPr>
        <w:t>Political partie</w:t>
      </w:r>
      <w:r>
        <w:rPr>
          <w:rStyle w:val="mw-headline"/>
          <w:rFonts w:eastAsia="Times New Roman"/>
        </w:rPr>
        <w:t>s</w:t>
      </w:r>
      <w:r>
        <w:rPr>
          <w:rStyle w:val="mw-editsection-bracket"/>
          <w:rFonts w:eastAsia="Times New Roman"/>
        </w:rPr>
        <w:t>[</w:t>
      </w:r>
      <w:hyperlink r:id="rId292" w:tooltip="Edit section: Political partie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93" w:tooltip="Template:Main article" w:history="1">
        <w:r>
          <w:rPr>
            <w:rStyle w:val="Hyperlink"/>
          </w:rPr>
          <w:t>Template:Main article</w:t>
        </w:r>
      </w:hyperlink>
      <w:r>
        <w:t xml:space="preserve"> </w:t>
      </w:r>
    </w:p>
    <w:p w:rsidR="00000000" w:rsidRDefault="0016416B">
      <w:pPr>
        <w:pStyle w:val="NormalWeb"/>
      </w:pPr>
      <w:r>
        <w:t>Until the legalisat</w:t>
      </w:r>
      <w:r>
        <w:t>ion of opposition parties in 1992, Déby's MPS was the sole legal party in Chad</w:t>
      </w:r>
      <w:r>
        <w:t>.</w:t>
      </w:r>
      <w:hyperlink w:anchor="cite_note-47" w:history="1">
        <w:r>
          <w:rPr>
            <w:rStyle w:val="Hyperlink"/>
            <w:vertAlign w:val="superscript"/>
          </w:rPr>
          <w:t>[47]</w:t>
        </w:r>
      </w:hyperlink>
      <w:r>
        <w:t xml:space="preserve"> Since then, </w:t>
      </w:r>
      <w:hyperlink r:id="rId294" w:tooltip="List of political parties in Chad" w:history="1">
        <w:r>
          <w:rPr>
            <w:rStyle w:val="Hyperlink"/>
          </w:rPr>
          <w:t>78 registered political partie</w:t>
        </w:r>
        <w:r>
          <w:rPr>
            <w:rStyle w:val="Hyperlink"/>
          </w:rPr>
          <w:t>s</w:t>
        </w:r>
      </w:hyperlink>
      <w:r>
        <w:t xml:space="preserve"> have become active</w:t>
      </w:r>
      <w:r>
        <w:t>.</w:t>
      </w:r>
      <w:hyperlink w:anchor="cite_note-46" w:history="1">
        <w:r>
          <w:rPr>
            <w:rStyle w:val="Hyperlink"/>
            <w:vertAlign w:val="superscript"/>
          </w:rPr>
          <w:t>[46]</w:t>
        </w:r>
      </w:hyperlink>
      <w:r>
        <w:t xml:space="preserve"> In 2005, opposition parties and human rights organisations supported the boycott of the constitutional referendum that allowed Déby to stand for re-election for a third ter</w:t>
      </w:r>
      <w:r>
        <w:t>m</w:t>
      </w:r>
      <w:hyperlink w:anchor="cite_note-53" w:history="1">
        <w:r>
          <w:rPr>
            <w:rStyle w:val="Hyperlink"/>
            <w:vertAlign w:val="superscript"/>
          </w:rPr>
          <w:t>[53]</w:t>
        </w:r>
      </w:hyperlink>
      <w:r>
        <w:t xml:space="preserve"> amid reports of widespread irregularities in voter registration and government censorship of independent media outlets during the campaign</w:t>
      </w:r>
      <w:r>
        <w:t>.</w:t>
      </w:r>
      <w:hyperlink w:anchor="cite_note-54" w:history="1">
        <w:r>
          <w:rPr>
            <w:rStyle w:val="Hyperlink"/>
            <w:vertAlign w:val="superscript"/>
          </w:rPr>
          <w:t>[54]</w:t>
        </w:r>
      </w:hyperlink>
      <w:r>
        <w:t xml:space="preserve"> Correspondents judged the 2006 presidential elections a mer</w:t>
      </w:r>
      <w:r>
        <w:t>e formality, as the opposition deemed the polls a farce and boycotted them</w:t>
      </w:r>
      <w:r>
        <w:t>.</w:t>
      </w:r>
      <w:hyperlink w:anchor="cite_note-55" w:history="1">
        <w:r>
          <w:rPr>
            <w:rStyle w:val="Hyperlink"/>
            <w:vertAlign w:val="superscript"/>
          </w:rPr>
          <w:t>[55]</w:t>
        </w:r>
      </w:hyperlink>
      <w:r>
        <w:t xml:space="preserve"> </w:t>
      </w:r>
    </w:p>
    <w:p w:rsidR="00000000" w:rsidRDefault="0016416B">
      <w:pPr>
        <w:pStyle w:val="Heading3"/>
        <w:rPr>
          <w:rFonts w:eastAsia="Times New Roman"/>
        </w:rPr>
      </w:pPr>
      <w:r>
        <w:rPr>
          <w:rStyle w:val="mw-headline"/>
          <w:rFonts w:eastAsia="Times New Roman"/>
        </w:rPr>
        <w:t>Internal opposition and foreign relation</w:t>
      </w:r>
      <w:r>
        <w:rPr>
          <w:rStyle w:val="mw-headline"/>
          <w:rFonts w:eastAsia="Times New Roman"/>
        </w:rPr>
        <w:t>s</w:t>
      </w:r>
      <w:r>
        <w:rPr>
          <w:rStyle w:val="mw-editsection-bracket"/>
          <w:rFonts w:eastAsia="Times New Roman"/>
        </w:rPr>
        <w:t>[</w:t>
      </w:r>
      <w:hyperlink r:id="rId295" w:tooltip="Edit section: Internal opposition and foreign relation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296" w:tooltip="Template:Main article" w:history="1">
        <w:r>
          <w:rPr>
            <w:rStyle w:val="Hyperlink"/>
          </w:rPr>
          <w:t>Template:Main article</w:t>
        </w:r>
      </w:hyperlink>
      <w:r>
        <w:t xml:space="preserve"> </w:t>
      </w:r>
    </w:p>
    <w:p w:rsidR="00000000" w:rsidRDefault="0016416B">
      <w:pPr>
        <w:pStyle w:val="NormalWeb"/>
      </w:pPr>
      <w:r>
        <w:t>Déby faces armed opposition from groups who are deeply divided by leadership clashes but united in their intention to overthrow hi</w:t>
      </w:r>
      <w:r>
        <w:t>m</w:t>
      </w:r>
      <w:r>
        <w:t>.</w:t>
      </w:r>
      <w:hyperlink w:anchor="cite_note-56" w:history="1">
        <w:r>
          <w:rPr>
            <w:rStyle w:val="Hyperlink"/>
            <w:vertAlign w:val="superscript"/>
          </w:rPr>
          <w:t>[56]</w:t>
        </w:r>
      </w:hyperlink>
      <w:r>
        <w:t xml:space="preserve"> These forces </w:t>
      </w:r>
      <w:hyperlink r:id="rId297" w:tooltip="Battle of N'Djamena (2006)" w:history="1">
        <w:r>
          <w:rPr>
            <w:rStyle w:val="Hyperlink"/>
          </w:rPr>
          <w:t>stormed the capital</w:t>
        </w:r>
      </w:hyperlink>
      <w:r>
        <w:t xml:space="preserve"> </w:t>
      </w:r>
      <w:r>
        <w:t xml:space="preserve">on 13 April 2006, but were ultimately repelled. Chad's greatest foreign influence is France, which maintains 1,000 soldiers in the country. Déby relies on the French to help repel the rebels, and France gives the </w:t>
      </w:r>
      <w:hyperlink r:id="rId298" w:tooltip="Military of Chad" w:history="1">
        <w:r>
          <w:rPr>
            <w:rStyle w:val="Hyperlink"/>
          </w:rPr>
          <w:t>Chadian army</w:t>
        </w:r>
      </w:hyperlink>
      <w:r>
        <w:t xml:space="preserve"> logistical and intelligence support for fear of a complete collapse of regional stability.&lt;ref name=PINR&gt;Wolfe, Adam; </w:t>
      </w:r>
      <w:hyperlink r:id="rId299" w:tooltip="Template:Wayback" w:history="1">
        <w:r>
          <w:rPr>
            <w:rStyle w:val="Hyperlink"/>
          </w:rPr>
          <w:t>Template:Wayback</w:t>
        </w:r>
      </w:hyperlink>
      <w:r>
        <w:t>, PINR, 6 December 2006.&lt;/ref&gt;</w:t>
      </w:r>
      <w:r>
        <w:t xml:space="preserve"> Nevertheless, Franco-Chadian relations were soured by the granting of oil drilling rights to the American </w:t>
      </w:r>
      <w:hyperlink r:id="rId300" w:tooltip="ExxonMobil" w:history="1">
        <w:r>
          <w:rPr>
            <w:rStyle w:val="Hyperlink"/>
          </w:rPr>
          <w:t>Exxon</w:t>
        </w:r>
      </w:hyperlink>
      <w:r>
        <w:t xml:space="preserve"> company in 1999</w:t>
      </w:r>
      <w:r>
        <w:t>.</w:t>
      </w:r>
      <w:hyperlink w:anchor="cite_note-57" w:history="1">
        <w:r>
          <w:rPr>
            <w:rStyle w:val="Hyperlink"/>
            <w:vertAlign w:val="superscript"/>
          </w:rPr>
          <w:t>[57]</w:t>
        </w:r>
      </w:hyperlink>
      <w:r>
        <w:t xml:space="preserve"> </w:t>
      </w:r>
    </w:p>
    <w:p w:rsidR="00000000" w:rsidRDefault="0016416B">
      <w:pPr>
        <w:pStyle w:val="Heading3"/>
        <w:rPr>
          <w:rFonts w:eastAsia="Times New Roman"/>
        </w:rPr>
      </w:pPr>
      <w:r>
        <w:rPr>
          <w:rStyle w:val="mw-headline"/>
          <w:rFonts w:eastAsia="Times New Roman"/>
        </w:rPr>
        <w:t>Corruptio</w:t>
      </w:r>
      <w:r>
        <w:rPr>
          <w:rStyle w:val="mw-headline"/>
          <w:rFonts w:eastAsia="Times New Roman"/>
        </w:rPr>
        <w:t>n</w:t>
      </w:r>
      <w:r>
        <w:rPr>
          <w:rStyle w:val="mw-editsection-bracket"/>
          <w:rFonts w:eastAsia="Times New Roman"/>
        </w:rPr>
        <w:t>[</w:t>
      </w:r>
      <w:hyperlink r:id="rId301" w:tooltip="Edit section: Corruption" w:history="1">
        <w:r>
          <w:rPr>
            <w:rStyle w:val="Hyperlink"/>
            <w:rFonts w:eastAsia="Times New Roman"/>
          </w:rPr>
          <w:t>edit</w:t>
        </w:r>
      </w:hyperlink>
      <w:r>
        <w:rPr>
          <w:rStyle w:val="mw-editsection-bracket"/>
          <w:rFonts w:eastAsia="Times New Roman"/>
        </w:rPr>
        <w:t>]</w:t>
      </w:r>
    </w:p>
    <w:p w:rsidR="00000000" w:rsidRDefault="0016416B">
      <w:pPr>
        <w:pStyle w:val="NormalWeb"/>
      </w:pPr>
      <w:r>
        <w:t xml:space="preserve">Chad is listed as a </w:t>
      </w:r>
      <w:hyperlink r:id="rId302" w:tooltip="Failed state" w:history="1">
        <w:r>
          <w:rPr>
            <w:rStyle w:val="Hyperlink"/>
          </w:rPr>
          <w:t>failed state</w:t>
        </w:r>
      </w:hyperlink>
      <w:r>
        <w:t xml:space="preserve"> by the </w:t>
      </w:r>
      <w:hyperlink r:id="rId303" w:tooltip="Fund for Peace" w:history="1">
        <w:r>
          <w:rPr>
            <w:rStyle w:val="Hyperlink"/>
          </w:rPr>
          <w:t>Fund for Peace</w:t>
        </w:r>
      </w:hyperlink>
      <w:r>
        <w:t xml:space="preserve"> (FFP). In 2007 Cha</w:t>
      </w:r>
      <w:r>
        <w:t xml:space="preserve">d had the seventh highest score on the failed state index. Since then the trend has been upwards each year. Chad had the fourth highest score (behind Sudan) on the Failed State Index of 2012 and </w:t>
      </w:r>
      <w:hyperlink r:id="rId304" w:tooltip="Template:As of" w:history="1">
        <w:r>
          <w:rPr>
            <w:rStyle w:val="Hyperlink"/>
          </w:rPr>
          <w:t>Temp</w:t>
        </w:r>
        <w:r>
          <w:rPr>
            <w:rStyle w:val="Hyperlink"/>
          </w:rPr>
          <w:t>late:As of</w:t>
        </w:r>
      </w:hyperlink>
      <w:r>
        <w:t>, is ranked fifth</w:t>
      </w:r>
      <w:r>
        <w:t>.</w:t>
      </w:r>
      <w:hyperlink w:anchor="cite_note-58" w:history="1">
        <w:r>
          <w:rPr>
            <w:rStyle w:val="Hyperlink"/>
            <w:vertAlign w:val="superscript"/>
          </w:rPr>
          <w:t>[58]</w:t>
        </w:r>
      </w:hyperlink>
      <w:r>
        <w:t xml:space="preserve"> Corruption is rife at all levels; </w:t>
      </w:r>
      <w:hyperlink r:id="rId305" w:tooltip="Transparency International" w:history="1">
        <w:r>
          <w:rPr>
            <w:rStyle w:val="Hyperlink"/>
          </w:rPr>
          <w:t>Transparency International's</w:t>
        </w:r>
      </w:hyperlink>
      <w:r>
        <w:t xml:space="preserve"> </w:t>
      </w:r>
      <w:hyperlink r:id="rId306" w:tooltip="Corruption Perceptions Index" w:history="1">
        <w:r>
          <w:rPr>
            <w:rStyle w:val="Hyperlink"/>
          </w:rPr>
          <w:t>Corruption Perceptions Index</w:t>
        </w:r>
      </w:hyperlink>
      <w:r>
        <w:t xml:space="preserve"> for 2005 named Chad (tied with </w:t>
      </w:r>
      <w:hyperlink r:id="rId307" w:tooltip="Bangladesh" w:history="1">
        <w:r>
          <w:rPr>
            <w:rStyle w:val="Hyperlink"/>
          </w:rPr>
          <w:t>Bangladesh</w:t>
        </w:r>
      </w:hyperlink>
      <w:r>
        <w:t>) as the most corrupt country in the world</w:t>
      </w:r>
      <w:r>
        <w:t>.</w:t>
      </w:r>
      <w:hyperlink w:anchor="cite_note-59" w:history="1">
        <w:r>
          <w:rPr>
            <w:rStyle w:val="Hyperlink"/>
            <w:vertAlign w:val="superscript"/>
          </w:rPr>
          <w:t>[59]</w:t>
        </w:r>
      </w:hyperlink>
      <w:r>
        <w:t xml:space="preserve"> </w:t>
      </w:r>
      <w:r>
        <w:t>Chad's ranking on the index has improved only marginally in recent years. Since its first inclusion on the index in 2004, Chad's best score has been 2/10 for 2011</w:t>
      </w:r>
      <w:r>
        <w:t>.</w:t>
      </w:r>
      <w:hyperlink w:anchor="cite_note-60" w:history="1">
        <w:r>
          <w:rPr>
            <w:rStyle w:val="Hyperlink"/>
            <w:vertAlign w:val="superscript"/>
          </w:rPr>
          <w:t>[60]</w:t>
        </w:r>
      </w:hyperlink>
      <w:r>
        <w:t xml:space="preserve"> Critics of President Déby have accused him of </w:t>
      </w:r>
      <w:hyperlink r:id="rId308" w:tooltip="Cronyism" w:history="1">
        <w:r>
          <w:rPr>
            <w:rStyle w:val="Hyperlink"/>
          </w:rPr>
          <w:t>cronyism</w:t>
        </w:r>
      </w:hyperlink>
      <w:r>
        <w:t xml:space="preserve"> and </w:t>
      </w:r>
      <w:hyperlink r:id="rId309" w:tooltip="Tribalism" w:history="1">
        <w:r>
          <w:rPr>
            <w:rStyle w:val="Hyperlink"/>
          </w:rPr>
          <w:t>tribalism</w:t>
        </w:r>
      </w:hyperlink>
      <w:r>
        <w:t>.</w:t>
      </w:r>
      <w:hyperlink w:anchor="cite_note-61" w:history="1">
        <w:r>
          <w:rPr>
            <w:rStyle w:val="Hyperlink"/>
            <w:vertAlign w:val="superscript"/>
          </w:rPr>
          <w:t>[61]</w:t>
        </w:r>
      </w:hyperlink>
      <w:r>
        <w:t xml:space="preserve"> </w:t>
      </w:r>
    </w:p>
    <w:p w:rsidR="00000000" w:rsidRDefault="0016416B">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10" w:tooltip="Edit section: Administrative division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11" w:tooltip="Template:Main article" w:history="1">
        <w:r>
          <w:rPr>
            <w:rStyle w:val="Hyperlink"/>
          </w:rPr>
          <w:t>Template:Main article</w:t>
        </w:r>
      </w:hyperlink>
      <w:r>
        <w:t xml:space="preserve"> Since 2012 Chad has been divided into </w:t>
      </w:r>
      <w:hyperlink r:id="rId312" w:tooltip="Regions of Chad" w:history="1">
        <w:r>
          <w:rPr>
            <w:rStyle w:val="Hyperlink"/>
          </w:rPr>
          <w:t>23 regions</w:t>
        </w:r>
      </w:hyperlink>
      <w:r>
        <w:t>.&lt;ref name=statoids&gt;</w:t>
      </w:r>
      <w:hyperlink r:id="rId313" w:tooltip="Template:Cite web" w:history="1">
        <w:r>
          <w:rPr>
            <w:rStyle w:val="Hyperlink"/>
          </w:rPr>
          <w:t>Template:Cite web</w:t>
        </w:r>
      </w:hyperlink>
      <w:r>
        <w:t xml:space="preserve">&lt;/ref&gt; The subdivision of Chad in regions came about in 2003 as part of the decentralisation process, when the government abolished the previous </w:t>
      </w:r>
      <w:hyperlink r:id="rId314" w:tooltip="Prefectures of Chad" w:history="1">
        <w:r>
          <w:rPr>
            <w:rStyle w:val="Hyperlink"/>
          </w:rPr>
          <w:t>14 prefectures</w:t>
        </w:r>
      </w:hyperlink>
      <w:r>
        <w:t xml:space="preserve">. Each region is headed by a presidentially appointed governor. Prefects administer the </w:t>
      </w:r>
      <w:hyperlink r:id="rId315" w:tooltip="Departments of Chad" w:history="1">
        <w:r>
          <w:rPr>
            <w:rStyle w:val="Hyperlink"/>
          </w:rPr>
          <w:t>61 departments</w:t>
        </w:r>
      </w:hyperlink>
      <w:r>
        <w:t xml:space="preserve"> within the regions</w:t>
      </w:r>
      <w:r>
        <w:t>.</w:t>
      </w:r>
      <w:hyperlink w:anchor="cite_note-62" w:history="1">
        <w:r>
          <w:rPr>
            <w:rStyle w:val="Hyperlink"/>
            <w:vertAlign w:val="superscript"/>
          </w:rPr>
          <w:t>[62]</w:t>
        </w:r>
      </w:hyperlink>
      <w:r>
        <w:t xml:space="preserve"> The departments are divided into </w:t>
      </w:r>
      <w:hyperlink r:id="rId316" w:tooltip="Sub-prefectures of Chad" w:history="1">
        <w:r>
          <w:rPr>
            <w:rStyle w:val="Hyperlink"/>
          </w:rPr>
          <w:t>200 sub-prefectures</w:t>
        </w:r>
      </w:hyperlink>
      <w:r>
        <w:t>, which are in turn composed of 446 cantons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 cantons are scheduled to be replaced by </w:t>
      </w:r>
      <w:r>
        <w:rPr>
          <w:i/>
          <w:iCs/>
        </w:rPr>
        <w:t>communautés rurales</w:t>
      </w:r>
      <w:r>
        <w:t>, but the legal and regulatory framework has not yet been completed.&lt;ref name=WB1&gt;"</w:t>
      </w:r>
      <w:hyperlink r:id="rId317" w:history="1">
        <w:r>
          <w:rPr>
            <w:rStyle w:val="Hyperlink"/>
          </w:rPr>
          <w:t>Chad – Community Based Integrated Ecosystem Management Project</w:t>
        </w:r>
      </w:hyperlink>
      <w:r>
        <w:t>" (PDF). 24 September 2002.</w:t>
      </w:r>
      <w:r>
        <w:t xml:space="preserve"> </w:t>
      </w:r>
      <w:hyperlink r:id="rId318" w:tooltip="World Bank" w:history="1">
        <w:r>
          <w:rPr>
            <w:rStyle w:val="Hyperlink"/>
          </w:rPr>
          <w:t>World Bank</w:t>
        </w:r>
      </w:hyperlink>
      <w:r>
        <w:t>.&lt;/ref&gt; The constitution provides for decentralised government to compel local populations to play an active role in their own development</w:t>
      </w:r>
      <w:r>
        <w:t>.</w:t>
      </w:r>
      <w:hyperlink w:anchor="cite_note-65" w:history="1">
        <w:r>
          <w:rPr>
            <w:rStyle w:val="Hyperlink"/>
            <w:vertAlign w:val="superscript"/>
          </w:rPr>
          <w:t>[65]</w:t>
        </w:r>
      </w:hyperlink>
      <w:r>
        <w:t xml:space="preserve"> To this end, the </w:t>
      </w:r>
      <w:r>
        <w:t>constitution declares that each administrative subdivisions be governed by elected local assemblies,&lt;ref name=decentralisation&gt;</w:t>
      </w:r>
      <w:hyperlink r:id="rId319" w:tooltip="Template:Fr icon" w:history="1">
        <w:r>
          <w:rPr>
            <w:rStyle w:val="Hyperlink"/>
          </w:rPr>
          <w:t>Template:Fr icon</w:t>
        </w:r>
      </w:hyperlink>
      <w:r>
        <w:t xml:space="preserve"> Dadnaji, Dimrangar (1999); </w:t>
      </w:r>
      <w:hyperlink r:id="rId320" w:tooltip="Template:Wayback" w:history="1">
        <w:r>
          <w:rPr>
            <w:rStyle w:val="Hyperlink"/>
          </w:rPr>
          <w:t>Template:Wayback</w:t>
        </w:r>
      </w:hyperlink>
      <w:r>
        <w:t>&lt;/ref&gt; but no local elections have taken place</w:t>
      </w:r>
      <w:r>
        <w:t>,</w:t>
      </w:r>
      <w:hyperlink w:anchor="cite_note-66" w:history="1">
        <w:r>
          <w:rPr>
            <w:rStyle w:val="Hyperlink"/>
            <w:vertAlign w:val="superscript"/>
          </w:rPr>
          <w:t>[66]</w:t>
        </w:r>
      </w:hyperlink>
      <w:r>
        <w:t xml:space="preserve"> and communal elections scheduled for 2005 have been repeatedly postponed</w:t>
      </w:r>
      <w:r>
        <w:t>.</w:t>
      </w:r>
      <w:hyperlink w:anchor="cite_note-46" w:history="1">
        <w:r>
          <w:rPr>
            <w:rStyle w:val="Hyperlink"/>
            <w:vertAlign w:val="superscript"/>
          </w:rPr>
          <w:t>[46]</w:t>
        </w:r>
      </w:hyperlink>
      <w:hyperlink r:id="rId321" w:anchor="section:Regions_of_Chad" w:tooltip="Template:#section:Regions of Chad" w:history="1">
        <w:r>
          <w:rPr>
            <w:rStyle w:val="Hyperlink"/>
          </w:rPr>
          <w:t>Template:#section:Regions of Chad</w:t>
        </w:r>
      </w:hyperlink>
      <w:r>
        <w:t xml:space="preserve"> </w:t>
      </w:r>
    </w:p>
    <w:p w:rsidR="00000000" w:rsidRDefault="0016416B">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22" w:tooltip="Edit section: Military"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23" w:tooltip="Template:Main article" w:history="1">
        <w:r>
          <w:rPr>
            <w:rStyle w:val="Hyperlink"/>
          </w:rPr>
          <w:t>Template:Main article</w:t>
        </w:r>
      </w:hyperlink>
      <w:r>
        <w:t xml:space="preserve"> The army has over 30,350 active personnel and 3,000,000 fit for military service. Military spending has fluctuated widely in recent history in response to local conditions, especiall</w:t>
      </w:r>
      <w:r>
        <w:t xml:space="preserve">y the </w:t>
      </w:r>
      <w:hyperlink r:id="rId324" w:tooltip="Chadian Civil War (2005–2010)" w:history="1">
        <w:r>
          <w:rPr>
            <w:rStyle w:val="Hyperlink"/>
          </w:rPr>
          <w:t>2005-2010 civil war</w:t>
        </w:r>
      </w:hyperlink>
      <w:r>
        <w:t xml:space="preserve"> and instability in neighboring countries. In 2009, while in civil war, Chad spent 4.2% of GDP on defense, which fell to 1.6% of GDP in 2011 bef</w:t>
      </w:r>
      <w:r>
        <w:t xml:space="preserve">ore rising to 2.0% of GDP in 2013, when Chad began its </w:t>
      </w:r>
      <w:hyperlink r:id="rId325" w:tooltip="FATIM" w:history="1">
        <w:r>
          <w:rPr>
            <w:rStyle w:val="Hyperlink"/>
          </w:rPr>
          <w:t>military intervention</w:t>
        </w:r>
      </w:hyperlink>
      <w:r>
        <w:t xml:space="preserve"> in Northern Mali, as it worked with France and other African nations to bring back Mali's sovereignty over territory in the North. </w:t>
      </w:r>
    </w:p>
    <w:p w:rsidR="00000000" w:rsidRDefault="0016416B">
      <w:pPr>
        <w:pStyle w:val="Heading4"/>
        <w:rPr>
          <w:rFonts w:eastAsia="Times New Roman"/>
        </w:rPr>
      </w:pPr>
      <w:r>
        <w:rPr>
          <w:rStyle w:val="mw-headline"/>
          <w:rFonts w:eastAsia="Times New Roman"/>
        </w:rPr>
        <w:t>Rebel gr</w:t>
      </w:r>
      <w:r>
        <w:rPr>
          <w:rStyle w:val="mw-headline"/>
          <w:rFonts w:eastAsia="Times New Roman"/>
        </w:rPr>
        <w:t>oup</w:t>
      </w:r>
      <w:r>
        <w:rPr>
          <w:rStyle w:val="mw-headline"/>
          <w:rFonts w:eastAsia="Times New Roman"/>
        </w:rPr>
        <w:t>s</w:t>
      </w:r>
      <w:r>
        <w:rPr>
          <w:rStyle w:val="mw-editsection-bracket"/>
          <w:rFonts w:eastAsia="Times New Roman"/>
        </w:rPr>
        <w:t>[</w:t>
      </w:r>
      <w:hyperlink r:id="rId326" w:tooltip="Edit section: Rebel group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27" w:tooltip="Template:See also" w:history="1">
        <w:r>
          <w:rPr>
            <w:rStyle w:val="Hyperlink"/>
          </w:rPr>
          <w:t>Template:See also</w:t>
        </w:r>
      </w:hyperlink>
      <w:r>
        <w:t xml:space="preserve"> </w:t>
      </w:r>
      <w:r>
        <w:t xml:space="preserve">There have been numerous rebel groups in Chad throughout the last few decades. In 2007, a peace treaty was signed that integrated </w:t>
      </w:r>
      <w:hyperlink r:id="rId328" w:tooltip="United Front for Democratic Change" w:history="1">
        <w:r>
          <w:rPr>
            <w:rStyle w:val="Hyperlink"/>
          </w:rPr>
          <w:t>United Front for Democratic C</w:t>
        </w:r>
        <w:r>
          <w:rPr>
            <w:rStyle w:val="Hyperlink"/>
          </w:rPr>
          <w:t>hange</w:t>
        </w:r>
      </w:hyperlink>
      <w:r>
        <w:t xml:space="preserve"> or </w:t>
      </w:r>
      <w:r>
        <w:rPr>
          <w:b/>
          <w:bCs/>
        </w:rPr>
        <w:t>FUC</w:t>
      </w:r>
      <w:r>
        <w:t xml:space="preserve"> soldiers into the Chadian Army</w:t>
      </w:r>
      <w:r>
        <w:t>.</w:t>
      </w:r>
      <w:hyperlink w:anchor="cite_note-67" w:history="1">
        <w:r>
          <w:rPr>
            <w:rStyle w:val="Hyperlink"/>
            <w:vertAlign w:val="superscript"/>
          </w:rPr>
          <w:t>[67]</w:t>
        </w:r>
      </w:hyperlink>
      <w:r>
        <w:t xml:space="preserve"> The </w:t>
      </w:r>
      <w:hyperlink r:id="rId329" w:tooltip="Movement for Justice and Democracy in Chad" w:history="1">
        <w:r>
          <w:rPr>
            <w:rStyle w:val="Hyperlink"/>
          </w:rPr>
          <w:t>Movement for Justice and Democracy in Chad</w:t>
        </w:r>
      </w:hyperlink>
      <w:r>
        <w:t xml:space="preserve"> or </w:t>
      </w:r>
      <w:r>
        <w:rPr>
          <w:b/>
          <w:bCs/>
        </w:rPr>
        <w:t>MDJT</w:t>
      </w:r>
      <w:r>
        <w:t xml:space="preserve"> also</w:t>
      </w:r>
      <w:r>
        <w:t xml:space="preserve"> clashed with government forces in 2003 in an attempt to overthrow President </w:t>
      </w:r>
      <w:hyperlink r:id="rId330" w:tooltip="Idriss Déby" w:history="1">
        <w:r>
          <w:rPr>
            <w:rStyle w:val="Hyperlink"/>
          </w:rPr>
          <w:t>Idriss Déby</w:t>
        </w:r>
      </w:hyperlink>
      <w:r>
        <w:t xml:space="preserve">. In addition, there have been various conflicts with </w:t>
      </w:r>
      <w:hyperlink r:id="rId331" w:tooltip="Khartoum" w:history="1">
        <w:r>
          <w:rPr>
            <w:rStyle w:val="Hyperlink"/>
          </w:rPr>
          <w:t>Khartoum's</w:t>
        </w:r>
      </w:hyperlink>
      <w:r>
        <w:t xml:space="preserve"> </w:t>
      </w:r>
      <w:hyperlink r:id="rId332" w:tooltip="Janjaweed" w:history="1">
        <w:r>
          <w:rPr>
            <w:rStyle w:val="Hyperlink"/>
          </w:rPr>
          <w:t>Janjaweed</w:t>
        </w:r>
      </w:hyperlink>
      <w:r>
        <w:t xml:space="preserve"> rebels in Eastern Chad who killed civilians by use of </w:t>
      </w:r>
      <w:hyperlink r:id="rId333" w:tooltip="Helicopter gunship" w:history="1">
        <w:r>
          <w:rPr>
            <w:rStyle w:val="Hyperlink"/>
          </w:rPr>
          <w:t>helicopter gunships</w:t>
        </w:r>
      </w:hyperlink>
      <w:r>
        <w:t>.</w:t>
      </w:r>
      <w:hyperlink w:anchor="cite_note-68" w:history="1">
        <w:r>
          <w:rPr>
            <w:rStyle w:val="Hyperlink"/>
            <w:vertAlign w:val="superscript"/>
          </w:rPr>
          <w:t>[68]</w:t>
        </w:r>
      </w:hyperlink>
      <w:r>
        <w:t xml:space="preserve"> Presently, the </w:t>
      </w:r>
      <w:hyperlink r:id="rId334" w:tooltip="Union of Resistance Forces" w:history="1">
        <w:r>
          <w:rPr>
            <w:rStyle w:val="Hyperlink"/>
          </w:rPr>
          <w:t>Union of Resistance Forces</w:t>
        </w:r>
      </w:hyperlink>
      <w:r>
        <w:t xml:space="preserve"> or </w:t>
      </w:r>
      <w:r>
        <w:rPr>
          <w:b/>
          <w:bCs/>
        </w:rPr>
        <w:t>UFR</w:t>
      </w:r>
      <w:r>
        <w:t xml:space="preserve"> are a rebel group that continues to battle with the government of Chad. In 2010, the UFR reportedly had a force estimating 6,000 men and 300 vehicles</w:t>
      </w:r>
      <w:r>
        <w:t>.</w:t>
      </w:r>
      <w:hyperlink w:anchor="cite_note-69" w:history="1">
        <w:r>
          <w:rPr>
            <w:rStyle w:val="Hyperlink"/>
            <w:vertAlign w:val="superscript"/>
          </w:rPr>
          <w:t>[69]</w:t>
        </w:r>
      </w:hyperlink>
      <w:r>
        <w:t xml:space="preserve"> </w:t>
      </w:r>
    </w:p>
    <w:p w:rsidR="00000000" w:rsidRDefault="0016416B">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335" w:tooltip="Edit section: Law enforcement"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36" w:tooltip="Template:See also" w:history="1">
        <w:r>
          <w:rPr>
            <w:rStyle w:val="Hyperlink"/>
          </w:rPr>
          <w:t>Template:See also</w:t>
        </w:r>
      </w:hyperlink>
      <w:r>
        <w:t xml:space="preserve"> </w:t>
      </w:r>
      <w:r>
        <w:t xml:space="preserve">In Chad, the Gendarmerie Nationale serves as the national police force for the country. </w:t>
      </w:r>
    </w:p>
    <w:p w:rsidR="00000000" w:rsidRDefault="0016416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37" w:tooltip="Edit section: Economy"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38" w:tooltip="Template:Further" w:history="1">
        <w:r>
          <w:rPr>
            <w:rStyle w:val="Hyperlink"/>
          </w:rPr>
          <w:t>Te</w:t>
        </w:r>
        <w:r>
          <w:rPr>
            <w:rStyle w:val="Hyperlink"/>
          </w:rPr>
          <w:t>mplate:Further</w:t>
        </w:r>
      </w:hyperlink>
      <w:r>
        <w:t xml:space="preserve"> </w:t>
      </w:r>
    </w:p>
    <w:p w:rsidR="00000000" w:rsidRDefault="0016416B">
      <w:pPr>
        <w:pStyle w:val="NormalWeb"/>
      </w:pPr>
      <w:hyperlink r:id="rId339" w:tooltip="File:Tree map export 2009 Chad.jpeg" w:history="1">
        <w:r>
          <w:rPr>
            <w:rStyle w:val="Hyperlink"/>
          </w:rPr>
          <w:t>thumb|350px|Graphical depiction of Chad's product exports in 28 color-coded categories.</w:t>
        </w:r>
      </w:hyperlink>
      <w:r>
        <w:t xml:space="preserve"> The United Nations' </w:t>
      </w:r>
      <w:hyperlink r:id="rId340" w:tooltip="Human Development Index" w:history="1">
        <w:r>
          <w:rPr>
            <w:rStyle w:val="Hyperlink"/>
          </w:rPr>
          <w:t>Human Development Index</w:t>
        </w:r>
      </w:hyperlink>
      <w:r>
        <w:t xml:space="preserve"> ranks Chad as the seventh poorest country in the world, with 80% of the population living below the poverty line. The </w:t>
      </w:r>
      <w:hyperlink r:id="rId341" w:tooltip="Gross domestic product" w:history="1">
        <w:r>
          <w:rPr>
            <w:rStyle w:val="Hyperlink"/>
          </w:rPr>
          <w:t>GDP</w:t>
        </w:r>
      </w:hyperlink>
      <w:r>
        <w:t xml:space="preserve"> (</w:t>
      </w:r>
      <w:hyperlink r:id="rId342" w:tooltip="Purchasing power parity" w:history="1">
        <w:r>
          <w:rPr>
            <w:rStyle w:val="Hyperlink"/>
          </w:rPr>
          <w:t>Purchasing power parity</w:t>
        </w:r>
      </w:hyperlink>
      <w:r>
        <w:t xml:space="preserve">) per capita was estimated as </w:t>
      </w:r>
      <w:hyperlink r:id="rId343" w:tooltip="United States dollar" w:history="1">
        <w:r>
          <w:rPr>
            <w:rStyle w:val="Hyperlink"/>
          </w:rPr>
          <w:t>US$</w:t>
        </w:r>
      </w:hyperlink>
      <w:r>
        <w:t>1,651 in 2009.&lt;ref name=imf2/&gt; Chad is part of the</w:t>
      </w:r>
      <w:r>
        <w:t xml:space="preserve"> </w:t>
      </w:r>
      <w:hyperlink r:id="rId344" w:tooltip="Bank of Central African States" w:history="1">
        <w:r>
          <w:rPr>
            <w:rStyle w:val="Hyperlink"/>
          </w:rPr>
          <w:t>Bank of Central African States</w:t>
        </w:r>
      </w:hyperlink>
      <w:r>
        <w:t xml:space="preserve">, the </w:t>
      </w:r>
      <w:hyperlink r:id="rId345" w:tooltip="Customs and Economic Union of Central Africa" w:history="1">
        <w:r>
          <w:rPr>
            <w:rStyle w:val="Hyperlink"/>
          </w:rPr>
          <w:t>Customs and E</w:t>
        </w:r>
        <w:r>
          <w:rPr>
            <w:rStyle w:val="Hyperlink"/>
          </w:rPr>
          <w:t>conomic Union of Central Africa</w:t>
        </w:r>
      </w:hyperlink>
      <w:r>
        <w:t xml:space="preserve"> (UDEAC) and the </w:t>
      </w:r>
      <w:hyperlink r:id="rId346" w:tooltip="Organization for the Harmonization of Business Law in Africa" w:history="1">
        <w:r>
          <w:rPr>
            <w:rStyle w:val="Hyperlink"/>
          </w:rPr>
          <w:t>Organization for the Harmonization of Business Law in Afric</w:t>
        </w:r>
        <w:r>
          <w:rPr>
            <w:rStyle w:val="Hyperlink"/>
          </w:rPr>
          <w:t>a</w:t>
        </w:r>
      </w:hyperlink>
      <w:r>
        <w:t xml:space="preserve"> (</w:t>
      </w:r>
      <w:hyperlink r:id="rId347" w:tooltip="OHADA" w:history="1">
        <w:r>
          <w:rPr>
            <w:rStyle w:val="Hyperlink"/>
          </w:rPr>
          <w:t>OHADA</w:t>
        </w:r>
      </w:hyperlink>
      <w:r>
        <w:t>)</w:t>
      </w:r>
      <w:r>
        <w:t>.</w:t>
      </w:r>
      <w:hyperlink w:anchor="cite_note-70" w:history="1">
        <w:r>
          <w:rPr>
            <w:rStyle w:val="Hyperlink"/>
            <w:vertAlign w:val="superscript"/>
          </w:rPr>
          <w:t>[70]</w:t>
        </w:r>
      </w:hyperlink>
      <w:r>
        <w:t xml:space="preserve"> Chad's currency is the </w:t>
      </w:r>
      <w:hyperlink r:id="rId348" w:tooltip="Central African CFA franc" w:history="1">
        <w:r>
          <w:rPr>
            <w:rStyle w:val="Hyperlink"/>
          </w:rPr>
          <w:t>CFA franc</w:t>
        </w:r>
      </w:hyperlink>
      <w:r>
        <w:t xml:space="preserve">. In the 1960s, the </w:t>
      </w:r>
      <w:hyperlink r:id="rId349" w:tooltip="Mining industry of Chad" w:history="1">
        <w:r>
          <w:rPr>
            <w:rStyle w:val="Hyperlink"/>
          </w:rPr>
          <w:t>Mining industry of Chad</w:t>
        </w:r>
      </w:hyperlink>
      <w:r>
        <w:t xml:space="preserve"> produced </w:t>
      </w:r>
      <w:hyperlink r:id="rId350" w:tooltip="Sodium carbonate" w:history="1">
        <w:r>
          <w:rPr>
            <w:rStyle w:val="Hyperlink"/>
          </w:rPr>
          <w:t>sodium carbonate</w:t>
        </w:r>
      </w:hyperlink>
      <w:r>
        <w:t xml:space="preserve">, or natron. There have also been reports of </w:t>
      </w:r>
      <w:hyperlink r:id="rId351" w:tooltip="Gold" w:history="1">
        <w:r>
          <w:rPr>
            <w:rStyle w:val="Hyperlink"/>
          </w:rPr>
          <w:t>gold</w:t>
        </w:r>
      </w:hyperlink>
      <w:r>
        <w:t xml:space="preserve">-bearing quartz in the </w:t>
      </w:r>
      <w:hyperlink r:id="rId352" w:tooltip="Biltine Prefecture" w:history="1">
        <w:r>
          <w:rPr>
            <w:rStyle w:val="Hyperlink"/>
          </w:rPr>
          <w:t>Biltine Prefecture</w:t>
        </w:r>
      </w:hyperlink>
      <w:r>
        <w:t>. However, years of civil war have scared away foreign investors; those who left Chad between 1979 and 1982 have only recently begun to regain confide</w:t>
      </w:r>
      <w:r>
        <w:t>nce in the country's future. In 2000 major direct foreign investment in the oil sector began, boosting the country's economic prospects</w:t>
      </w:r>
      <w:r>
        <w:t>.</w:t>
      </w:r>
      <w:hyperlink w:anchor="cite_note-47" w:history="1">
        <w:r>
          <w:rPr>
            <w:rStyle w:val="Hyperlink"/>
            <w:vertAlign w:val="superscript"/>
          </w:rPr>
          <w:t>[47]</w:t>
        </w:r>
      </w:hyperlink>
      <w:r>
        <w:t xml:space="preserve"> </w:t>
      </w:r>
      <w:hyperlink r:id="rId353" w:tooltip="File:Mao Women.jpg" w:history="1">
        <w:r>
          <w:rPr>
            <w:rStyle w:val="Hyperlink"/>
          </w:rPr>
          <w:t xml:space="preserve">thumb|Women in </w:t>
        </w:r>
      </w:hyperlink>
      <w:hyperlink r:id="rId354" w:tooltip="Mao, Chad" w:history="1">
        <w:r>
          <w:rPr>
            <w:rStyle w:val="Hyperlink"/>
          </w:rPr>
          <w:t>Mao</w:t>
        </w:r>
      </w:hyperlink>
      <w:r>
        <w:t xml:space="preserve">, where </w:t>
      </w:r>
      <w:hyperlink r:id="rId355" w:tooltip="Utilities in Chad" w:history="1">
        <w:r>
          <w:rPr>
            <w:rStyle w:val="Hyperlink"/>
          </w:rPr>
          <w:t>water</w:t>
        </w:r>
      </w:hyperlink>
      <w:r>
        <w:t xml:space="preserve"> is provided by a water tower. Access to clean water is often a problem in Chad. Over 80% of Chad's population relies on subsisten</w:t>
      </w:r>
      <w:r>
        <w:t xml:space="preserve">ce farming and livestock raising for its livelihood.&lt;ref name=cia/&gt; The crops grown and the locations of herds are determined by the local climate. In the southernmost 10% of the territory lies the nation's most fertile cropland, with rich yields of </w:t>
      </w:r>
      <w:hyperlink r:id="rId356" w:tooltip="Sorghum" w:history="1">
        <w:r>
          <w:rPr>
            <w:rStyle w:val="Hyperlink"/>
          </w:rPr>
          <w:t>sorghum</w:t>
        </w:r>
      </w:hyperlink>
      <w:r>
        <w:t xml:space="preserve"> and </w:t>
      </w:r>
      <w:hyperlink r:id="rId357" w:tooltip="Millet" w:history="1">
        <w:r>
          <w:rPr>
            <w:rStyle w:val="Hyperlink"/>
          </w:rPr>
          <w:t>millet</w:t>
        </w:r>
      </w:hyperlink>
      <w:r>
        <w:t xml:space="preserve">. In the Sahel only the hardier varieties of millet grow, and these with much lower yields than in the south. On the other hand, the Sahel is ideal pastureland </w:t>
      </w:r>
      <w:r>
        <w:t xml:space="preserve">for large herds of commercial cattle and for goats, sheep, donkeys and horses. The Sahara's scattered </w:t>
      </w:r>
      <w:hyperlink r:id="rId358" w:tooltip="Oasis" w:history="1">
        <w:r>
          <w:rPr>
            <w:rStyle w:val="Hyperlink"/>
          </w:rPr>
          <w:t>oases</w:t>
        </w:r>
      </w:hyperlink>
      <w:r>
        <w:t xml:space="preserve"> support only some dates and legumes</w:t>
      </w:r>
      <w:r>
        <w:t>.</w:t>
      </w:r>
      <w:hyperlink w:anchor="cite_note-2" w:history="1">
        <w:r>
          <w:rPr>
            <w:rStyle w:val="Hyperlink"/>
            <w:vertAlign w:val="superscript"/>
          </w:rPr>
          <w:t>[2]</w:t>
        </w:r>
      </w:hyperlink>
      <w:r>
        <w:t xml:space="preserve"> Chad's cities face serious difficul</w:t>
      </w:r>
      <w:r>
        <w:t>ties of municipal infrastructure; only 48% of urban residents have access to potable water and only 2% to basic sanitation</w:t>
      </w:r>
      <w:r>
        <w:t>.</w:t>
      </w:r>
      <w:hyperlink w:anchor="cite_note-29" w:history="1">
        <w:r>
          <w:rPr>
            <w:rStyle w:val="Hyperlink"/>
            <w:vertAlign w:val="superscript"/>
          </w:rPr>
          <w:t>[29]</w:t>
        </w:r>
      </w:hyperlink>
      <w:r>
        <w:t xml:space="preserve">&lt;ref name=WB1/&gt; </w:t>
      </w:r>
    </w:p>
    <w:p w:rsidR="00000000" w:rsidRDefault="0016416B">
      <w:pPr>
        <w:pStyle w:val="NormalWeb"/>
      </w:pPr>
      <w:r>
        <w:t>Before the development of oil industry, cotton dominated industry and the lab</w:t>
      </w:r>
      <w:r>
        <w:t>our market had accounted for approximately 80% of export earnings</w:t>
      </w:r>
      <w:r>
        <w:t>.</w:t>
      </w:r>
      <w:hyperlink w:anchor="cite_note-71" w:history="1">
        <w:r>
          <w:rPr>
            <w:rStyle w:val="Hyperlink"/>
            <w:vertAlign w:val="superscript"/>
          </w:rPr>
          <w:t>[71]</w:t>
        </w:r>
      </w:hyperlink>
      <w:r>
        <w:t xml:space="preserve"> Cotton remains a primary export, although exact figures are not available. Rehabilitation of </w:t>
      </w:r>
      <w:hyperlink r:id="rId359" w:tooltip="Cotontchad" w:history="1">
        <w:r>
          <w:rPr>
            <w:rStyle w:val="Hyperlink"/>
          </w:rPr>
          <w:t>Cotontch</w:t>
        </w:r>
        <w:r>
          <w:rPr>
            <w:rStyle w:val="Hyperlink"/>
          </w:rPr>
          <w:t>ad</w:t>
        </w:r>
      </w:hyperlink>
      <w:r>
        <w:t xml:space="preserve">, a major cotton company weakened by a decline in world cotton prices, has been financed by France, the Netherlands, the European Union, and the </w:t>
      </w:r>
      <w:hyperlink r:id="rId360" w:tooltip="International Bank for Reconstruction and Development" w:history="1">
        <w:r>
          <w:rPr>
            <w:rStyle w:val="Hyperlink"/>
          </w:rPr>
          <w:t>International Bank for Reconstruction and Development</w:t>
        </w:r>
      </w:hyperlink>
      <w:r>
        <w:t xml:space="preserve"> (IBRD). The </w:t>
      </w:r>
      <w:hyperlink r:id="rId361" w:tooltip="Parastatal" w:history="1">
        <w:r>
          <w:rPr>
            <w:rStyle w:val="Hyperlink"/>
          </w:rPr>
          <w:t>parastatal</w:t>
        </w:r>
      </w:hyperlink>
      <w:r>
        <w:t xml:space="preserve"> is now expected to be privatised</w:t>
      </w:r>
      <w:r>
        <w:t>.</w:t>
      </w:r>
      <w:hyperlink w:anchor="cite_note-47" w:history="1">
        <w:r>
          <w:rPr>
            <w:rStyle w:val="Hyperlink"/>
            <w:vertAlign w:val="superscript"/>
          </w:rPr>
          <w:t>[47]</w:t>
        </w:r>
      </w:hyperlink>
      <w:r>
        <w:t xml:space="preserve"> If Chad can maintain a semblanc</w:t>
      </w:r>
      <w:r>
        <w:t>e of stability foreign investments will eventually return, but even 24 years after the last successful coup that brought President Idris Deby to power, investors are still wary of investing in Chad</w:t>
      </w:r>
      <w:r>
        <w:t>.</w:t>
      </w:r>
      <w:hyperlink w:anchor="cite_note-72" w:history="1">
        <w:r>
          <w:rPr>
            <w:rStyle w:val="Hyperlink"/>
            <w:vertAlign w:val="superscript"/>
          </w:rPr>
          <w:t>[72]</w:t>
        </w:r>
      </w:hyperlink>
      <w:r>
        <w:t xml:space="preserve"> </w:t>
      </w:r>
    </w:p>
    <w:p w:rsidR="00000000" w:rsidRDefault="0016416B">
      <w:pPr>
        <w:pStyle w:val="Heading3"/>
        <w:rPr>
          <w:rFonts w:eastAsia="Times New Roman"/>
        </w:rPr>
      </w:pPr>
      <w:r>
        <w:rPr>
          <w:rStyle w:val="mw-headline"/>
          <w:rFonts w:eastAsia="Times New Roman"/>
        </w:rPr>
        <w:t>Humanitarian situatio</w:t>
      </w:r>
      <w:r>
        <w:rPr>
          <w:rStyle w:val="mw-headline"/>
          <w:rFonts w:eastAsia="Times New Roman"/>
        </w:rPr>
        <w:t>n</w:t>
      </w:r>
      <w:r>
        <w:rPr>
          <w:rStyle w:val="mw-editsection-bracket"/>
          <w:rFonts w:eastAsia="Times New Roman"/>
        </w:rPr>
        <w:t>[</w:t>
      </w:r>
      <w:hyperlink r:id="rId362" w:tooltip="Edit section: Humanitarian situation"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63" w:tooltip="Template:Main article" w:history="1">
        <w:r>
          <w:rPr>
            <w:rStyle w:val="Hyperlink"/>
          </w:rPr>
          <w:t>Template:Main article</w:t>
        </w:r>
      </w:hyperlink>
      <w:r>
        <w:t xml:space="preserve"> According to the </w:t>
      </w:r>
      <w:hyperlink r:id="rId364" w:tooltip="United Nations" w:history="1">
        <w:r>
          <w:rPr>
            <w:rStyle w:val="Hyperlink"/>
          </w:rPr>
          <w:t>United Nations</w:t>
        </w:r>
      </w:hyperlink>
      <w:r>
        <w:t xml:space="preserve">, Chad has been affected by a </w:t>
      </w:r>
      <w:hyperlink r:id="rId365" w:tooltip="Humanitarian crisis" w:history="1">
        <w:r>
          <w:rPr>
            <w:rStyle w:val="Hyperlink"/>
          </w:rPr>
          <w:t>humanitarian crisis</w:t>
        </w:r>
      </w:hyperlink>
      <w:r>
        <w:t xml:space="preserve"> since at least 2001. </w:t>
      </w:r>
      <w:hyperlink r:id="rId366" w:tooltip="Template:As of" w:history="1">
        <w:r>
          <w:rPr>
            <w:rStyle w:val="Hyperlink"/>
          </w:rPr>
          <w:t>Te</w:t>
        </w:r>
        <w:r>
          <w:rPr>
            <w:rStyle w:val="Hyperlink"/>
          </w:rPr>
          <w:t>mplate:As of</w:t>
        </w:r>
      </w:hyperlink>
      <w:r>
        <w:t xml:space="preserve">, the country of Chad hosts over 280,000 refugees from the </w:t>
      </w:r>
      <w:hyperlink r:id="rId367" w:tooltip="Sudan" w:history="1">
        <w:r>
          <w:rPr>
            <w:rStyle w:val="Hyperlink"/>
          </w:rPr>
          <w:t>Sudan's</w:t>
        </w:r>
      </w:hyperlink>
      <w:r>
        <w:t xml:space="preserve"> </w:t>
      </w:r>
      <w:hyperlink r:id="rId368" w:tooltip="Darfur" w:history="1">
        <w:r>
          <w:rPr>
            <w:rStyle w:val="Hyperlink"/>
          </w:rPr>
          <w:t>Darfur</w:t>
        </w:r>
      </w:hyperlink>
      <w:r>
        <w:t xml:space="preserve"> region, over 55,000 from the </w:t>
      </w:r>
      <w:hyperlink r:id="rId369" w:tooltip="Central African Republic" w:history="1">
        <w:r>
          <w:rPr>
            <w:rStyle w:val="Hyperlink"/>
          </w:rPr>
          <w:t>Central African Republic</w:t>
        </w:r>
      </w:hyperlink>
      <w:r>
        <w:t xml:space="preserve">, as well as over 170,000 </w:t>
      </w:r>
      <w:hyperlink r:id="rId370" w:tooltip="Internally displaced person" w:history="1">
        <w:r>
          <w:rPr>
            <w:rStyle w:val="Hyperlink"/>
          </w:rPr>
          <w:t>internally displaced persons</w:t>
        </w:r>
      </w:hyperlink>
      <w:r>
        <w:t>.</w:t>
      </w:r>
      <w:hyperlink w:anchor="cite_note-73" w:history="1">
        <w:r>
          <w:rPr>
            <w:rStyle w:val="Hyperlink"/>
            <w:vertAlign w:val="superscript"/>
          </w:rPr>
          <w:t>[73]</w:t>
        </w:r>
      </w:hyperlink>
      <w:r>
        <w:t xml:space="preserve"> In February 2008 in the aftermath of t</w:t>
      </w:r>
      <w:r>
        <w:t xml:space="preserve">he </w:t>
      </w:r>
      <w:hyperlink r:id="rId371" w:tooltip="Battle of N'Djamena (2008)" w:history="1">
        <w:r>
          <w:rPr>
            <w:rStyle w:val="Hyperlink"/>
          </w:rPr>
          <w:t>battle of N'Djamena</w:t>
        </w:r>
      </w:hyperlink>
      <w:r>
        <w:t xml:space="preserve">, UN Under-Secretary-General for Humanitarian Affairs </w:t>
      </w:r>
      <w:hyperlink r:id="rId372" w:tooltip="John Holmes (British diplomat)" w:history="1">
        <w:r>
          <w:rPr>
            <w:rStyle w:val="Hyperlink"/>
          </w:rPr>
          <w:t>John Holme</w:t>
        </w:r>
        <w:r>
          <w:rPr>
            <w:rStyle w:val="Hyperlink"/>
          </w:rPr>
          <w:t>s</w:t>
        </w:r>
      </w:hyperlink>
      <w:r>
        <w:t xml:space="preserve"> expressed "extreme concern" that the crisis would have a negative effect on the ability of humanitarians to deliver life-saving assistance to half a million beneficiaries, most of whom – according to him – heavily rely on humanitarian aid for their survi</w:t>
      </w:r>
      <w:r>
        <w:t>val</w:t>
      </w:r>
      <w:r>
        <w:t>.</w:t>
      </w:r>
      <w:hyperlink w:anchor="cite_note-74" w:history="1">
        <w:r>
          <w:rPr>
            <w:rStyle w:val="Hyperlink"/>
            <w:vertAlign w:val="superscript"/>
          </w:rPr>
          <w:t>[74]</w:t>
        </w:r>
      </w:hyperlink>
      <w:r>
        <w:t xml:space="preserve"> UN spokesperson </w:t>
      </w:r>
      <w:hyperlink r:id="rId373" w:tooltip="Maurizio Giuliano" w:history="1">
        <w:r>
          <w:rPr>
            <w:rStyle w:val="Hyperlink"/>
          </w:rPr>
          <w:t>Maurizio Giuliano</w:t>
        </w:r>
      </w:hyperlink>
      <w:r>
        <w:t xml:space="preserve"> stated to </w:t>
      </w:r>
      <w:hyperlink r:id="rId374" w:tooltip="The Washington Post" w:history="1">
        <w:r>
          <w:rPr>
            <w:rStyle w:val="Hyperlink"/>
            <w:i/>
            <w:iCs/>
          </w:rPr>
          <w:t>The Washington Post</w:t>
        </w:r>
      </w:hyperlink>
      <w:r>
        <w:t>: "If we do not manage to provide aid at sufficient levels, the humanitarian crisis might become a humanitarian catastrophe"</w:t>
      </w:r>
      <w:r>
        <w:t>.</w:t>
      </w:r>
      <w:hyperlink w:anchor="cite_note-75" w:history="1">
        <w:r>
          <w:rPr>
            <w:rStyle w:val="Hyperlink"/>
            <w:vertAlign w:val="superscript"/>
          </w:rPr>
          <w:t>[75]</w:t>
        </w:r>
      </w:hyperlink>
      <w:r>
        <w:t xml:space="preserve"> In addition, organizations such as </w:t>
      </w:r>
      <w:hyperlink r:id="rId375" w:tooltip="Save the Children" w:history="1">
        <w:r>
          <w:rPr>
            <w:rStyle w:val="Hyperlink"/>
          </w:rPr>
          <w:t>Save the Children</w:t>
        </w:r>
      </w:hyperlink>
      <w:r>
        <w:t xml:space="preserve"> have suspended activities due to killings of aid workers</w:t>
      </w:r>
      <w:r>
        <w:t>.</w:t>
      </w:r>
      <w:hyperlink w:anchor="cite_note-76" w:history="1">
        <w:r>
          <w:rPr>
            <w:rStyle w:val="Hyperlink"/>
            <w:vertAlign w:val="superscript"/>
          </w:rPr>
          <w:t>[76]</w:t>
        </w:r>
      </w:hyperlink>
      <w:r>
        <w:t xml:space="preserve"> </w:t>
      </w:r>
    </w:p>
    <w:p w:rsidR="00000000" w:rsidRDefault="0016416B">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376" w:tooltip="Edit section: Infrastructure" w:history="1">
        <w:r>
          <w:rPr>
            <w:rStyle w:val="Hyperlink"/>
            <w:rFonts w:eastAsia="Times New Roman"/>
          </w:rPr>
          <w:t>edit</w:t>
        </w:r>
      </w:hyperlink>
      <w:r>
        <w:rPr>
          <w:rStyle w:val="mw-editsection-bracket"/>
          <w:rFonts w:eastAsia="Times New Roman"/>
        </w:rPr>
        <w:t>]</w:t>
      </w:r>
    </w:p>
    <w:p w:rsidR="00000000" w:rsidRDefault="0016416B">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77" w:tooltip="Edit section: Transport"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78" w:tooltip="Template:See also" w:history="1">
        <w:r>
          <w:rPr>
            <w:rStyle w:val="Hyperlink"/>
          </w:rPr>
          <w:t>Template:See also</w:t>
        </w:r>
      </w:hyperlink>
      <w:r>
        <w:t xml:space="preserve"> </w:t>
      </w:r>
    </w:p>
    <w:p w:rsidR="00000000" w:rsidRDefault="0016416B">
      <w:pPr>
        <w:pStyle w:val="NormalWeb"/>
      </w:pPr>
      <w:hyperlink r:id="rId379" w:tooltip="File:Rebuilt bridge on Bragoto River.jpg" w:history="1">
        <w:r>
          <w:rPr>
            <w:rStyle w:val="Hyperlink"/>
          </w:rPr>
          <w:t xml:space="preserve">thumb|A bridge on the </w:t>
        </w:r>
      </w:hyperlink>
      <w:hyperlink r:id="rId380" w:tooltip="Bragoto River" w:history="1">
        <w:r>
          <w:rPr>
            <w:rStyle w:val="Hyperlink"/>
          </w:rPr>
          <w:t>Bragoto River</w:t>
        </w:r>
      </w:hyperlink>
      <w:r>
        <w:t xml:space="preserve">. Civil war crippled the development of </w:t>
      </w:r>
      <w:hyperlink r:id="rId381" w:tooltip="Transport in Chad" w:history="1">
        <w:r>
          <w:rPr>
            <w:rStyle w:val="Hyperlink"/>
          </w:rPr>
          <w:t>transport infrastructure</w:t>
        </w:r>
      </w:hyperlink>
      <w:r>
        <w:t xml:space="preserve">; in 1987, Chad had only </w:t>
      </w:r>
      <w:hyperlink r:id="rId382" w:tooltip="Template:Convert" w:history="1">
        <w:r>
          <w:rPr>
            <w:rStyle w:val="Hyperlink"/>
          </w:rPr>
          <w:t>Template:Convert</w:t>
        </w:r>
      </w:hyperlink>
      <w:r>
        <w:t xml:space="preserve"> of paved roads. Successive road rehabilitation projects improved the networ</w:t>
      </w:r>
      <w:r>
        <w:t>k</w:t>
      </w:r>
      <w:hyperlink w:anchor="cite_note-77" w:history="1">
        <w:r>
          <w:rPr>
            <w:rStyle w:val="Hyperlink"/>
            <w:vertAlign w:val="superscript"/>
          </w:rPr>
          <w:t>[77]</w:t>
        </w:r>
      </w:hyperlink>
      <w:r>
        <w:t xml:space="preserve"> to </w:t>
      </w:r>
      <w:hyperlink r:id="rId383" w:tooltip="Template:Convert" w:history="1">
        <w:r>
          <w:rPr>
            <w:rStyle w:val="Hyperlink"/>
          </w:rPr>
          <w:t>Template:Convert</w:t>
        </w:r>
      </w:hyperlink>
      <w:r>
        <w:t xml:space="preserve"> by 2004</w:t>
      </w:r>
      <w:r>
        <w:t>.</w:t>
      </w:r>
      <w:hyperlink w:anchor="cite_note-78" w:history="1">
        <w:r>
          <w:rPr>
            <w:rStyle w:val="Hyperlink"/>
            <w:vertAlign w:val="superscript"/>
          </w:rPr>
          <w:t>[78]</w:t>
        </w:r>
      </w:hyperlink>
      <w:r>
        <w:t xml:space="preserve"> </w:t>
      </w:r>
      <w:r>
        <w:t xml:space="preserve">Nevertheless, the road network is limited; roads are often unusable for several months of the year. With no railways of its own, Chad depends heavily on Cameroon's rail system for the transport of Chadian exports and imports to and from the seaport of </w:t>
      </w:r>
      <w:hyperlink r:id="rId384" w:tooltip="Douala" w:history="1">
        <w:r>
          <w:rPr>
            <w:rStyle w:val="Hyperlink"/>
          </w:rPr>
          <w:t>Douala</w:t>
        </w:r>
      </w:hyperlink>
      <w:r>
        <w:t>.&lt;ref name=Geography&gt;</w:t>
      </w:r>
      <w:hyperlink r:id="rId385" w:tooltip="Anwarul Karim Chowdhury" w:history="1">
        <w:r>
          <w:rPr>
            <w:rStyle w:val="Hyperlink"/>
          </w:rPr>
          <w:t>Chowdhury, Anwarul Karim</w:t>
        </w:r>
      </w:hyperlink>
      <w:r>
        <w:t xml:space="preserve"> &amp; Sandagdorj Erdenbileg (2006); </w:t>
      </w:r>
      <w:hyperlink r:id="rId386" w:tooltip="Template:Wayback" w:history="1">
        <w:r>
          <w:rPr>
            <w:rStyle w:val="Hyperlink"/>
          </w:rPr>
          <w:t>Template:Wayback</w:t>
        </w:r>
      </w:hyperlink>
      <w:r>
        <w:t xml:space="preserve">. New York: United Nations. ISBN 92-1-104540-1&lt;/ref&gt; </w:t>
      </w:r>
    </w:p>
    <w:p w:rsidR="00000000" w:rsidRDefault="0016416B">
      <w:pPr>
        <w:pStyle w:val="Heading4"/>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387" w:tooltip="Edit section: Airport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88" w:tooltip="Template:See also" w:history="1">
        <w:r>
          <w:rPr>
            <w:rStyle w:val="Hyperlink"/>
          </w:rPr>
          <w:t>Template:See als</w:t>
        </w:r>
        <w:r>
          <w:rPr>
            <w:rStyle w:val="Hyperlink"/>
          </w:rPr>
          <w:t>o</w:t>
        </w:r>
      </w:hyperlink>
      <w:r>
        <w:t xml:space="preserve"> </w:t>
      </w:r>
      <w:hyperlink r:id="rId389" w:tooltip="File:Aeroport abeché1.jpg" w:history="1">
        <w:r>
          <w:rPr>
            <w:rStyle w:val="Hyperlink"/>
          </w:rPr>
          <w:t xml:space="preserve">thumb|An airplane landing in </w:t>
        </w:r>
      </w:hyperlink>
      <w:hyperlink r:id="rId390" w:tooltip="Abéché" w:history="1">
        <w:r>
          <w:rPr>
            <w:rStyle w:val="Hyperlink"/>
          </w:rPr>
          <w:t>Abéché</w:t>
        </w:r>
      </w:hyperlink>
      <w:r>
        <w:t xml:space="preserve">. </w:t>
      </w:r>
    </w:p>
    <w:p w:rsidR="00000000" w:rsidRDefault="0016416B">
      <w:pPr>
        <w:pStyle w:val="NormalWeb"/>
      </w:pPr>
      <w:r>
        <w:t xml:space="preserve">An </w:t>
      </w:r>
      <w:hyperlink r:id="rId391" w:tooltip="N'Djamena International Airport" w:history="1">
        <w:r>
          <w:rPr>
            <w:rStyle w:val="Hyperlink"/>
          </w:rPr>
          <w:t>in</w:t>
        </w:r>
        <w:r>
          <w:rPr>
            <w:rStyle w:val="Hyperlink"/>
          </w:rPr>
          <w:t>ternational airport</w:t>
        </w:r>
      </w:hyperlink>
      <w:r>
        <w:t xml:space="preserve"> serves the capital and provides regular nonstop flights to Paris and several African cities. </w:t>
      </w:r>
    </w:p>
    <w:p w:rsidR="00000000" w:rsidRDefault="0016416B">
      <w:pPr>
        <w:pStyle w:val="Heading4"/>
        <w:rPr>
          <w:rFonts w:eastAsia="Times New Roman"/>
        </w:rPr>
      </w:pPr>
      <w:r>
        <w:rPr>
          <w:rStyle w:val="mw-headline"/>
          <w:rFonts w:eastAsia="Times New Roman"/>
        </w:rPr>
        <w:t>Railway</w:t>
      </w:r>
      <w:r>
        <w:rPr>
          <w:rStyle w:val="mw-headline"/>
          <w:rFonts w:eastAsia="Times New Roman"/>
        </w:rPr>
        <w:t>s</w:t>
      </w:r>
      <w:r>
        <w:rPr>
          <w:rStyle w:val="mw-editsection-bracket"/>
          <w:rFonts w:eastAsia="Times New Roman"/>
        </w:rPr>
        <w:t>[</w:t>
      </w:r>
      <w:hyperlink r:id="rId392" w:tooltip="Edit section: Railway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93" w:tooltip="Template:See also" w:history="1">
        <w:r>
          <w:rPr>
            <w:rStyle w:val="Hyperlink"/>
          </w:rPr>
          <w:t>Template:See also</w:t>
        </w:r>
      </w:hyperlink>
      <w:r>
        <w:t xml:space="preserve"> At the beginning of the 20th century, a railway system was in development near Lake Chad. In the 21st century, Chad and the </w:t>
      </w:r>
      <w:hyperlink r:id="rId394" w:tooltip="China Civil Engineering Construction" w:history="1">
        <w:r>
          <w:rPr>
            <w:rStyle w:val="Hyperlink"/>
          </w:rPr>
          <w:t>China Civil Engineering Construction Corp</w:t>
        </w:r>
      </w:hyperlink>
      <w:r>
        <w:t xml:space="preserve"> agreed to a $7 billion contract to build additional railway infrastructure. Presently, there are rail links to Libya and Sudan. </w:t>
      </w:r>
    </w:p>
    <w:p w:rsidR="00000000" w:rsidRDefault="0016416B">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395" w:tooltip="Edit section: Energy"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396" w:tooltip="Template:See also" w:history="1">
        <w:r>
          <w:rPr>
            <w:rStyle w:val="Hyperlink"/>
          </w:rPr>
          <w:t>Template:See also</w:t>
        </w:r>
      </w:hyperlink>
      <w:r>
        <w:t xml:space="preserve"> </w:t>
      </w:r>
    </w:p>
    <w:p w:rsidR="00000000" w:rsidRDefault="0016416B">
      <w:pPr>
        <w:pStyle w:val="NormalWeb"/>
      </w:pPr>
      <w:r>
        <w:t>Chad's energy sector has had years of mismanagement by the parastatal Chad Water and Electric Society (STEE), which provides power for 15% of the capital's citizens and covers only 1.5% of the national population</w:t>
      </w:r>
      <w:r>
        <w:t>.</w:t>
      </w:r>
      <w:hyperlink w:anchor="cite_note-79" w:history="1">
        <w:r>
          <w:rPr>
            <w:rStyle w:val="Hyperlink"/>
            <w:vertAlign w:val="superscript"/>
          </w:rPr>
          <w:t>[79]</w:t>
        </w:r>
      </w:hyperlink>
      <w:r>
        <w:t xml:space="preserve"> Mos</w:t>
      </w:r>
      <w:r>
        <w:t>t Chadians burn biomass fuels such as wood and animal manure for power</w:t>
      </w:r>
      <w:r>
        <w:t>.</w:t>
      </w:r>
      <w:hyperlink w:anchor="cite_note-80" w:history="1">
        <w:r>
          <w:rPr>
            <w:rStyle w:val="Hyperlink"/>
            <w:vertAlign w:val="superscript"/>
          </w:rPr>
          <w:t>[80]</w:t>
        </w:r>
      </w:hyperlink>
      <w:r>
        <w:t xml:space="preserve"> </w:t>
      </w:r>
      <w:hyperlink r:id="rId397" w:tooltip="ExxonMobil" w:history="1">
        <w:r>
          <w:rPr>
            <w:rStyle w:val="Hyperlink"/>
          </w:rPr>
          <w:t>ExxonMobil</w:t>
        </w:r>
      </w:hyperlink>
      <w:r>
        <w:t xml:space="preserve"> leads a consortium of </w:t>
      </w:r>
      <w:hyperlink r:id="rId398" w:tooltip="Chevron Corporation" w:history="1">
        <w:r>
          <w:rPr>
            <w:rStyle w:val="Hyperlink"/>
          </w:rPr>
          <w:t>Chevron</w:t>
        </w:r>
      </w:hyperlink>
      <w:r>
        <w:t xml:space="preserve"> and </w:t>
      </w:r>
      <w:hyperlink r:id="rId399" w:tooltip="Petronas" w:history="1">
        <w:r>
          <w:rPr>
            <w:rStyle w:val="Hyperlink"/>
          </w:rPr>
          <w:t>Petronas</w:t>
        </w:r>
      </w:hyperlink>
      <w:r>
        <w:t xml:space="preserve"> that has invested $3.7 billion to develop oil reserves estimated at one billion barrels in southern Chad. Oil production began in 2003 with the </w:t>
      </w:r>
      <w:hyperlink r:id="rId400" w:tooltip="Chad-Cameroon Petroleum Development and Pipeline Project" w:history="1">
        <w:r>
          <w:rPr>
            <w:rStyle w:val="Hyperlink"/>
          </w:rPr>
          <w:t>completion of a pipeline</w:t>
        </w:r>
      </w:hyperlink>
      <w:r>
        <w:t xml:space="preserve"> (financed in part by the </w:t>
      </w:r>
      <w:hyperlink r:id="rId401" w:tooltip="World Bank" w:history="1">
        <w:r>
          <w:rPr>
            <w:rStyle w:val="Hyperlink"/>
          </w:rPr>
          <w:t>World Bank</w:t>
        </w:r>
      </w:hyperlink>
      <w:r>
        <w:t>) that links the southern oilfields to terminals</w:t>
      </w:r>
      <w:r>
        <w:t xml:space="preserve"> on the Atlantic coast of Cameroon. As a condition of its assistance, the World Bank insisted that 80% of oil revenues be spent on development projects. In January 2006 the World Bank suspended its loan programme when the Chadian government passed laws red</w:t>
      </w:r>
      <w:r>
        <w:t>ucing this amount</w:t>
      </w:r>
      <w:r>
        <w:t>.</w:t>
      </w:r>
      <w:hyperlink w:anchor="cite_note-47" w:history="1">
        <w:r>
          <w:rPr>
            <w:rStyle w:val="Hyperlink"/>
            <w:vertAlign w:val="superscript"/>
          </w:rPr>
          <w:t>[47]</w:t>
        </w:r>
      </w:hyperlink>
      <w:hyperlink w:anchor="cite_note-66" w:history="1">
        <w:r>
          <w:rPr>
            <w:rStyle w:val="Hyperlink"/>
            <w:vertAlign w:val="superscript"/>
          </w:rPr>
          <w:t>[66]</w:t>
        </w:r>
      </w:hyperlink>
      <w:r>
        <w:t xml:space="preserve"> On 14 July 2006, the World Bank and Chad signed a memorandum of understanding under which the Government of Chad commits 70% of its spending to priority povert</w:t>
      </w:r>
      <w:r>
        <w:t>y reduction programmes</w:t>
      </w:r>
      <w:r>
        <w:t>.</w:t>
      </w:r>
      <w:hyperlink w:anchor="cite_note-81" w:history="1">
        <w:r>
          <w:rPr>
            <w:rStyle w:val="Hyperlink"/>
            <w:vertAlign w:val="superscript"/>
          </w:rPr>
          <w:t>[81]</w:t>
        </w:r>
      </w:hyperlink>
      <w:r>
        <w:t xml:space="preserve"> </w:t>
      </w:r>
    </w:p>
    <w:p w:rsidR="00000000" w:rsidRDefault="0016416B">
      <w:pPr>
        <w:pStyle w:val="Heading3"/>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402" w:tooltip="Edit section: Telecommunication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03" w:tooltip="Template:See also" w:history="1">
        <w:r>
          <w:rPr>
            <w:rStyle w:val="Hyperlink"/>
          </w:rPr>
          <w:t>Tem</w:t>
        </w:r>
        <w:r>
          <w:rPr>
            <w:rStyle w:val="Hyperlink"/>
          </w:rPr>
          <w:t>plate:See also</w:t>
        </w:r>
      </w:hyperlink>
      <w:r>
        <w:t xml:space="preserve"> </w:t>
      </w:r>
    </w:p>
    <w:p w:rsidR="00000000" w:rsidRDefault="0016416B">
      <w:pPr>
        <w:pStyle w:val="NormalWeb"/>
      </w:pPr>
      <w:r>
        <w:t xml:space="preserve">The </w:t>
      </w:r>
      <w:hyperlink r:id="rId404" w:tooltip="Communications in Chad" w:history="1">
        <w:r>
          <w:rPr>
            <w:rStyle w:val="Hyperlink"/>
          </w:rPr>
          <w:t>telecommunication system</w:t>
        </w:r>
      </w:hyperlink>
      <w:r>
        <w:t xml:space="preserve"> is basic and expensive, with fixed telephone services provided by the state telephone company </w:t>
      </w:r>
      <w:hyperlink r:id="rId405" w:tooltip="SotelTchad" w:history="1">
        <w:r>
          <w:rPr>
            <w:rStyle w:val="Hyperlink"/>
          </w:rPr>
          <w:t>SotelTchad</w:t>
        </w:r>
      </w:hyperlink>
      <w:r>
        <w:t xml:space="preserve">. Only 14,000 fixed telephone lines serve all of Chad, one of the lowest telephone density rates in the world. </w:t>
      </w:r>
    </w:p>
    <w:p w:rsidR="00000000" w:rsidRDefault="0016416B">
      <w:pPr>
        <w:pStyle w:val="NormalWeb"/>
      </w:pPr>
      <w:hyperlink r:id="rId406" w:tooltip="Gateway Communications" w:history="1">
        <w:r>
          <w:rPr>
            <w:rStyle w:val="Hyperlink"/>
          </w:rPr>
          <w:t>Gateway Communications</w:t>
        </w:r>
      </w:hyperlink>
      <w:r>
        <w:t>, a pan-African wholesale connecti</w:t>
      </w:r>
      <w:r>
        <w:t>vity and telecommunications provider also has a presence in Chad</w:t>
      </w:r>
      <w:r>
        <w:t>.</w:t>
      </w:r>
      <w:hyperlink w:anchor="cite_note-82" w:history="1">
        <w:r>
          <w:rPr>
            <w:rStyle w:val="Hyperlink"/>
            <w:vertAlign w:val="superscript"/>
          </w:rPr>
          <w:t>[82]</w:t>
        </w:r>
      </w:hyperlink>
      <w:r>
        <w:t xml:space="preserve"> In September 2013, Chad's Ministry for Posts and Information &amp; Communication Technologies (PNTIC) announced that the country will be seeking a partner </w:t>
      </w:r>
      <w:r>
        <w:t xml:space="preserve">for </w:t>
      </w:r>
      <w:hyperlink r:id="rId407" w:tooltip="Optical fiber" w:history="1">
        <w:r>
          <w:rPr>
            <w:rStyle w:val="Hyperlink"/>
          </w:rPr>
          <w:t>fiber optic</w:t>
        </w:r>
      </w:hyperlink>
      <w:r>
        <w:t xml:space="preserve"> technology</w:t>
      </w:r>
      <w:r>
        <w:t>.</w:t>
      </w:r>
      <w:hyperlink w:anchor="cite_note-83" w:history="1">
        <w:r>
          <w:rPr>
            <w:rStyle w:val="Hyperlink"/>
            <w:vertAlign w:val="superscript"/>
          </w:rPr>
          <w:t>[83]</w:t>
        </w:r>
      </w:hyperlink>
      <w:r>
        <w:t xml:space="preserve"> </w:t>
      </w:r>
    </w:p>
    <w:p w:rsidR="00000000" w:rsidRDefault="0016416B">
      <w:pPr>
        <w:pStyle w:val="Heading4"/>
        <w:rPr>
          <w:rFonts w:eastAsia="Times New Roman"/>
        </w:rPr>
      </w:pPr>
      <w:r>
        <w:rPr>
          <w:rStyle w:val="mw-headline"/>
          <w:rFonts w:eastAsia="Times New Roman"/>
        </w:rPr>
        <w:t>Mobile phone</w:t>
      </w:r>
      <w:r>
        <w:rPr>
          <w:rStyle w:val="mw-headline"/>
          <w:rFonts w:eastAsia="Times New Roman"/>
        </w:rPr>
        <w:t>s</w:t>
      </w:r>
      <w:r>
        <w:rPr>
          <w:rStyle w:val="mw-editsection-bracket"/>
          <w:rFonts w:eastAsia="Times New Roman"/>
        </w:rPr>
        <w:t>[</w:t>
      </w:r>
      <w:hyperlink r:id="rId408" w:tooltip="Edit section: Mobile phones" w:history="1">
        <w:r>
          <w:rPr>
            <w:rStyle w:val="Hyperlink"/>
            <w:rFonts w:eastAsia="Times New Roman"/>
          </w:rPr>
          <w:t>edit</w:t>
        </w:r>
      </w:hyperlink>
      <w:r>
        <w:rPr>
          <w:rStyle w:val="mw-editsection-bracket"/>
          <w:rFonts w:eastAsia="Times New Roman"/>
        </w:rPr>
        <w:t>]</w:t>
      </w:r>
    </w:p>
    <w:p w:rsidR="00000000" w:rsidRDefault="0016416B">
      <w:pPr>
        <w:pStyle w:val="NormalWeb"/>
      </w:pPr>
      <w:r>
        <w:t>In September 2010</w:t>
      </w:r>
      <w:r>
        <w:t xml:space="preserve"> the penetration rate was estimated at 24.3% over a population estimate of 10.7 million</w:t>
      </w:r>
      <w:r>
        <w:t>.</w:t>
      </w:r>
      <w:hyperlink w:anchor="cite_note-84" w:history="1">
        <w:r>
          <w:rPr>
            <w:rStyle w:val="Hyperlink"/>
            <w:vertAlign w:val="superscript"/>
          </w:rPr>
          <w:t>[84]</w:t>
        </w:r>
      </w:hyperlink>
      <w:r>
        <w:t xml:space="preserve"> Chad is ranked last in the World Economic Forum's Network Readiness Index (NRI) – an indicator for determining the development l</w:t>
      </w:r>
      <w:r>
        <w:t>evel of a country's information and communication technologies. Chad ranked number 148 out of 148 overall in the 2014 NRI ranking, down from 142 in 2013</w:t>
      </w:r>
      <w:r>
        <w:t>.</w:t>
      </w:r>
      <w:hyperlink w:anchor="cite_note-85" w:history="1">
        <w:r>
          <w:rPr>
            <w:rStyle w:val="Hyperlink"/>
            <w:vertAlign w:val="superscript"/>
          </w:rPr>
          <w:t>[85]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245"/>
        <w:gridCol w:w="2491"/>
        <w:gridCol w:w="1661"/>
        <w:gridCol w:w="480"/>
      </w:tblGrid>
      <w:tr w:rsidR="00000000">
        <w:trPr>
          <w:gridAfter w:val="1"/>
          <w:tblCellSpacing w:w="15" w:type="dxa"/>
        </w:trPr>
        <w:tc>
          <w:tcPr>
            <w:tcW w:w="150" w:type="pct"/>
            <w:vAlign w:val="center"/>
            <w:hideMark/>
          </w:tcPr>
          <w:p w:rsidR="00000000" w:rsidRDefault="0016416B">
            <w:pPr>
              <w:jc w:val="center"/>
              <w:rPr>
                <w:rFonts w:eastAsia="Times New Roman"/>
                <w:b/>
                <w:bCs/>
              </w:rPr>
            </w:pPr>
            <w:r>
              <w:rPr>
                <w:rFonts w:eastAsia="Times New Roman"/>
                <w:b/>
                <w:bCs/>
              </w:rPr>
              <w:t>Rank</w:t>
            </w:r>
          </w:p>
        </w:tc>
        <w:tc>
          <w:tcPr>
            <w:tcW w:w="750" w:type="pct"/>
            <w:vAlign w:val="center"/>
            <w:hideMark/>
          </w:tcPr>
          <w:p w:rsidR="00000000" w:rsidRDefault="0016416B">
            <w:pPr>
              <w:jc w:val="center"/>
              <w:rPr>
                <w:rFonts w:eastAsia="Times New Roman"/>
                <w:b/>
                <w:bCs/>
              </w:rPr>
            </w:pPr>
            <w:r>
              <w:rPr>
                <w:rFonts w:eastAsia="Times New Roman"/>
                <w:b/>
                <w:bCs/>
              </w:rPr>
              <w:t>Operator</w:t>
            </w:r>
          </w:p>
        </w:tc>
        <w:tc>
          <w:tcPr>
            <w:tcW w:w="1500" w:type="pct"/>
            <w:vAlign w:val="center"/>
            <w:hideMark/>
          </w:tcPr>
          <w:p w:rsidR="00000000" w:rsidRDefault="0016416B">
            <w:pPr>
              <w:jc w:val="center"/>
              <w:rPr>
                <w:rFonts w:eastAsia="Times New Roman"/>
                <w:b/>
                <w:bCs/>
              </w:rPr>
            </w:pPr>
            <w:r>
              <w:rPr>
                <w:rFonts w:eastAsia="Times New Roman"/>
                <w:b/>
                <w:bCs/>
              </w:rPr>
              <w:t>Technology</w:t>
            </w:r>
          </w:p>
        </w:tc>
        <w:tc>
          <w:tcPr>
            <w:tcW w:w="1000" w:type="pct"/>
            <w:vAlign w:val="center"/>
            <w:hideMark/>
          </w:tcPr>
          <w:p w:rsidR="00000000" w:rsidRDefault="0016416B">
            <w:pPr>
              <w:jc w:val="center"/>
              <w:rPr>
                <w:rFonts w:eastAsia="Times New Roman"/>
                <w:b/>
                <w:bCs/>
              </w:rPr>
            </w:pPr>
            <w:r>
              <w:rPr>
                <w:rFonts w:eastAsia="Times New Roman"/>
                <w:b/>
                <w:bCs/>
              </w:rPr>
              <w:t>Subscribers</w:t>
            </w:r>
            <w:r>
              <w:rPr>
                <w:rFonts w:eastAsia="Times New Roman"/>
                <w:b/>
                <w:bCs/>
              </w:rPr>
              <w:br/>
            </w:r>
            <w:r>
              <w:rPr>
                <w:rFonts w:eastAsia="Times New Roman"/>
                <w:b/>
                <w:bCs/>
                <w:sz w:val="20"/>
                <w:szCs w:val="20"/>
              </w:rPr>
              <w:t>(in millions)</w:t>
            </w:r>
            <w:r>
              <w:rPr>
                <w:rFonts w:eastAsia="Times New Roman"/>
                <w:b/>
                <w:bCs/>
              </w:rPr>
              <w:t xml:space="preserve"> !! style="w</w:t>
            </w:r>
            <w:r>
              <w:rPr>
                <w:rFonts w:eastAsia="Times New Roman"/>
                <w:b/>
                <w:bCs/>
              </w:rPr>
              <w:t>idth:32%;"| Ownership</w:t>
            </w:r>
            <w:r>
              <w:rPr>
                <w:rFonts w:eastAsia="Times New Roman"/>
                <w:b/>
                <w:bCs/>
              </w:rPr>
              <w:t xml:space="preserve"> </w:t>
            </w:r>
          </w:p>
        </w:tc>
      </w:tr>
      <w:tr w:rsidR="00000000">
        <w:trPr>
          <w:tblCellSpacing w:w="15" w:type="dxa"/>
        </w:trPr>
        <w:tc>
          <w:tcPr>
            <w:tcW w:w="0" w:type="auto"/>
            <w:vAlign w:val="center"/>
            <w:hideMark/>
          </w:tcPr>
          <w:p w:rsidR="00000000" w:rsidRDefault="0016416B">
            <w:pPr>
              <w:rPr>
                <w:rFonts w:eastAsia="Times New Roman"/>
              </w:rPr>
            </w:pPr>
            <w:r>
              <w:rPr>
                <w:rFonts w:eastAsia="Times New Roman"/>
              </w:rPr>
              <w:t>align=right| 1</w:t>
            </w:r>
          </w:p>
        </w:tc>
        <w:tc>
          <w:tcPr>
            <w:tcW w:w="0" w:type="auto"/>
            <w:vAlign w:val="center"/>
            <w:hideMark/>
          </w:tcPr>
          <w:p w:rsidR="00000000" w:rsidRDefault="0016416B">
            <w:pPr>
              <w:rPr>
                <w:rFonts w:eastAsia="Times New Roman"/>
              </w:rPr>
            </w:pPr>
            <w:hyperlink r:id="rId409" w:tooltip="Tigo" w:history="1">
              <w:r>
                <w:rPr>
                  <w:rStyle w:val="Hyperlink"/>
                  <w:rFonts w:eastAsia="Times New Roman"/>
                </w:rPr>
                <w:t>Tigo</w:t>
              </w:r>
            </w:hyperlink>
            <w:r>
              <w:rPr>
                <w:rFonts w:eastAsia="Times New Roman"/>
              </w:rPr>
              <w:t xml:space="preserve"> </w:t>
            </w:r>
          </w:p>
        </w:tc>
        <w:tc>
          <w:tcPr>
            <w:tcW w:w="0" w:type="auto"/>
            <w:vAlign w:val="center"/>
            <w:hideMark/>
          </w:tcPr>
          <w:p w:rsidR="00000000" w:rsidRDefault="0016416B">
            <w:pPr>
              <w:rPr>
                <w:rFonts w:eastAsia="Times New Roman"/>
              </w:rPr>
            </w:pPr>
            <w:hyperlink r:id="rId410" w:tooltip="GSM" w:history="1">
              <w:r>
                <w:rPr>
                  <w:rStyle w:val="Hyperlink"/>
                  <w:rFonts w:eastAsia="Times New Roman"/>
                </w:rPr>
                <w:t>GSM</w:t>
              </w:r>
            </w:hyperlink>
            <w:r>
              <w:rPr>
                <w:rFonts w:eastAsia="Times New Roman"/>
              </w:rPr>
              <w:t>-900</w:t>
            </w:r>
          </w:p>
        </w:tc>
        <w:tc>
          <w:tcPr>
            <w:tcW w:w="0" w:type="auto"/>
            <w:vAlign w:val="center"/>
            <w:hideMark/>
          </w:tcPr>
          <w:p w:rsidR="00000000" w:rsidRDefault="0016416B">
            <w:pPr>
              <w:rPr>
                <w:rFonts w:eastAsia="Times New Roman"/>
              </w:rPr>
            </w:pPr>
            <w:r>
              <w:rPr>
                <w:rFonts w:eastAsia="Times New Roman"/>
              </w:rPr>
              <w:t>1.25</w:t>
            </w:r>
            <w:r>
              <w:rPr>
                <w:rFonts w:eastAsia="Times New Roman"/>
              </w:rPr>
              <w:t>7</w:t>
            </w:r>
            <w:hyperlink w:anchor="cite_note-86" w:history="1">
              <w:r>
                <w:rPr>
                  <w:rStyle w:val="Hyperlink"/>
                  <w:rFonts w:eastAsia="Times New Roman"/>
                  <w:vertAlign w:val="superscript"/>
                </w:rPr>
                <w:t>[86]</w:t>
              </w:r>
            </w:hyperlink>
            <w:r>
              <w:rPr>
                <w:rFonts w:eastAsia="Times New Roman"/>
              </w:rPr>
              <w:t xml:space="preserve"> (Oct 2010)</w:t>
            </w:r>
          </w:p>
        </w:tc>
        <w:tc>
          <w:tcPr>
            <w:tcW w:w="0" w:type="auto"/>
            <w:vAlign w:val="center"/>
            <w:hideMark/>
          </w:tcPr>
          <w:p w:rsidR="00000000" w:rsidRDefault="0016416B">
            <w:pPr>
              <w:rPr>
                <w:rFonts w:eastAsia="Times New Roman"/>
              </w:rPr>
            </w:pPr>
            <w:hyperlink r:id="rId411" w:tooltip="Millicom" w:history="1">
              <w:r>
                <w:rPr>
                  <w:rStyle w:val="Hyperlink"/>
                  <w:rFonts w:eastAsia="Times New Roman"/>
                </w:rPr>
                <w:t>MIC</w:t>
              </w:r>
            </w:hyperlink>
            <w:r>
              <w:rPr>
                <w:rFonts w:eastAsia="Times New Roman"/>
              </w:rPr>
              <w:t xml:space="preserve"> (100%) </w:t>
            </w:r>
          </w:p>
        </w:tc>
      </w:tr>
      <w:tr w:rsidR="00000000">
        <w:trPr>
          <w:tblCellSpacing w:w="15" w:type="dxa"/>
        </w:trPr>
        <w:tc>
          <w:tcPr>
            <w:tcW w:w="0" w:type="auto"/>
            <w:vAlign w:val="center"/>
            <w:hideMark/>
          </w:tcPr>
          <w:p w:rsidR="00000000" w:rsidRDefault="0016416B">
            <w:pPr>
              <w:rPr>
                <w:rFonts w:eastAsia="Times New Roman"/>
              </w:rPr>
            </w:pPr>
            <w:r>
              <w:rPr>
                <w:rFonts w:eastAsia="Times New Roman"/>
              </w:rPr>
              <w:t>align=right| 2</w:t>
            </w:r>
          </w:p>
        </w:tc>
        <w:tc>
          <w:tcPr>
            <w:tcW w:w="0" w:type="auto"/>
            <w:vAlign w:val="center"/>
            <w:hideMark/>
          </w:tcPr>
          <w:p w:rsidR="00000000" w:rsidRDefault="0016416B">
            <w:pPr>
              <w:rPr>
                <w:rFonts w:eastAsia="Times New Roman"/>
              </w:rPr>
            </w:pPr>
            <w:hyperlink r:id="rId412" w:tooltip="Airtel (India)" w:history="1">
              <w:r>
                <w:rPr>
                  <w:rStyle w:val="Hyperlink"/>
                  <w:rFonts w:eastAsia="Times New Roman"/>
                </w:rPr>
                <w:t>Airtel</w:t>
              </w:r>
            </w:hyperlink>
            <w:r>
              <w:rPr>
                <w:rFonts w:eastAsia="Times New Roman"/>
              </w:rPr>
              <w:t xml:space="preserve"> </w:t>
            </w:r>
          </w:p>
        </w:tc>
        <w:tc>
          <w:tcPr>
            <w:tcW w:w="0" w:type="auto"/>
            <w:vAlign w:val="center"/>
            <w:hideMark/>
          </w:tcPr>
          <w:p w:rsidR="00000000" w:rsidRDefault="0016416B">
            <w:pPr>
              <w:rPr>
                <w:rFonts w:eastAsia="Times New Roman"/>
              </w:rPr>
            </w:pPr>
            <w:hyperlink r:id="rId413" w:tooltip="GSM" w:history="1">
              <w:r>
                <w:rPr>
                  <w:rStyle w:val="Hyperlink"/>
                  <w:rFonts w:eastAsia="Times New Roman"/>
                </w:rPr>
                <w:t>GSM</w:t>
              </w:r>
            </w:hyperlink>
            <w:r>
              <w:rPr>
                <w:rFonts w:eastAsia="Times New Roman"/>
              </w:rPr>
              <w:t>-900</w:t>
            </w:r>
          </w:p>
        </w:tc>
        <w:tc>
          <w:tcPr>
            <w:tcW w:w="0" w:type="auto"/>
            <w:vAlign w:val="center"/>
            <w:hideMark/>
          </w:tcPr>
          <w:p w:rsidR="00000000" w:rsidRDefault="0016416B">
            <w:pPr>
              <w:rPr>
                <w:rFonts w:eastAsia="Times New Roman"/>
              </w:rPr>
            </w:pPr>
            <w:r>
              <w:rPr>
                <w:rFonts w:eastAsia="Times New Roman"/>
              </w:rPr>
              <w:t>1.199 (June 2009)</w:t>
            </w:r>
          </w:p>
        </w:tc>
        <w:tc>
          <w:tcPr>
            <w:tcW w:w="0" w:type="auto"/>
            <w:vAlign w:val="center"/>
            <w:hideMark/>
          </w:tcPr>
          <w:p w:rsidR="00000000" w:rsidRDefault="0016416B">
            <w:pPr>
              <w:rPr>
                <w:rFonts w:eastAsia="Times New Roman"/>
              </w:rPr>
            </w:pPr>
            <w:hyperlink r:id="rId414" w:tooltip="Bharti Airtel" w:history="1">
              <w:r>
                <w:rPr>
                  <w:rStyle w:val="Hyperlink"/>
                  <w:rFonts w:eastAsia="Times New Roman"/>
                </w:rPr>
                <w:t>Bharti Airtel</w:t>
              </w:r>
            </w:hyperlink>
            <w:r>
              <w:rPr>
                <w:rFonts w:eastAsia="Times New Roman"/>
              </w:rPr>
              <w:t xml:space="preserve"> (100%) </w:t>
            </w:r>
          </w:p>
        </w:tc>
      </w:tr>
      <w:tr w:rsidR="00000000">
        <w:trPr>
          <w:tblCellSpacing w:w="15" w:type="dxa"/>
        </w:trPr>
        <w:tc>
          <w:tcPr>
            <w:tcW w:w="0" w:type="auto"/>
            <w:vAlign w:val="center"/>
            <w:hideMark/>
          </w:tcPr>
          <w:p w:rsidR="00000000" w:rsidRDefault="0016416B">
            <w:pPr>
              <w:rPr>
                <w:rFonts w:eastAsia="Times New Roman"/>
              </w:rPr>
            </w:pPr>
            <w:r>
              <w:rPr>
                <w:rFonts w:eastAsia="Times New Roman"/>
              </w:rPr>
              <w:t>align=right| 3</w:t>
            </w:r>
          </w:p>
        </w:tc>
        <w:tc>
          <w:tcPr>
            <w:tcW w:w="0" w:type="auto"/>
            <w:vAlign w:val="center"/>
            <w:hideMark/>
          </w:tcPr>
          <w:p w:rsidR="00000000" w:rsidRDefault="0016416B">
            <w:pPr>
              <w:rPr>
                <w:rFonts w:eastAsia="Times New Roman"/>
              </w:rPr>
            </w:pPr>
            <w:r>
              <w:rPr>
                <w:rFonts w:eastAsia="Times New Roman"/>
              </w:rPr>
              <w:t>salam</w:t>
            </w:r>
          </w:p>
        </w:tc>
        <w:tc>
          <w:tcPr>
            <w:tcW w:w="0" w:type="auto"/>
            <w:vAlign w:val="center"/>
            <w:hideMark/>
          </w:tcPr>
          <w:p w:rsidR="00000000" w:rsidRDefault="0016416B">
            <w:pPr>
              <w:rPr>
                <w:rFonts w:eastAsia="Times New Roman"/>
              </w:rPr>
            </w:pPr>
            <w:hyperlink r:id="rId415" w:tooltip="GSM" w:history="1">
              <w:r>
                <w:rPr>
                  <w:rStyle w:val="Hyperlink"/>
                  <w:rFonts w:eastAsia="Times New Roman"/>
                </w:rPr>
                <w:t>GSM</w:t>
              </w:r>
            </w:hyperlink>
            <w:r>
              <w:rPr>
                <w:rFonts w:eastAsia="Times New Roman"/>
              </w:rPr>
              <w:t xml:space="preserve"> </w:t>
            </w:r>
          </w:p>
        </w:tc>
        <w:tc>
          <w:tcPr>
            <w:tcW w:w="0" w:type="auto"/>
            <w:vAlign w:val="center"/>
            <w:hideMark/>
          </w:tcPr>
          <w:p w:rsidR="00000000" w:rsidRDefault="0016416B">
            <w:pPr>
              <w:rPr>
                <w:rFonts w:eastAsia="Times New Roman"/>
              </w:rPr>
            </w:pPr>
            <w:r>
              <w:rPr>
                <w:rFonts w:eastAsia="Times New Roman"/>
              </w:rPr>
              <w:t>0.120 (December 2008)</w:t>
            </w:r>
          </w:p>
        </w:tc>
        <w:tc>
          <w:tcPr>
            <w:tcW w:w="0" w:type="auto"/>
            <w:vAlign w:val="center"/>
            <w:hideMark/>
          </w:tcPr>
          <w:p w:rsidR="00000000" w:rsidRDefault="0016416B">
            <w:pPr>
              <w:rPr>
                <w:rFonts w:eastAsia="Times New Roman"/>
              </w:rPr>
            </w:pPr>
            <w:r>
              <w:rPr>
                <w:rFonts w:eastAsia="Times New Roman"/>
              </w:rPr>
              <w:t>Salam</w:t>
            </w:r>
          </w:p>
        </w:tc>
      </w:tr>
      <w:tr w:rsidR="00000000">
        <w:trPr>
          <w:tblCellSpacing w:w="15" w:type="dxa"/>
        </w:trPr>
        <w:tc>
          <w:tcPr>
            <w:tcW w:w="0" w:type="auto"/>
            <w:vAlign w:val="center"/>
            <w:hideMark/>
          </w:tcPr>
          <w:p w:rsidR="00000000" w:rsidRDefault="0016416B">
            <w:pPr>
              <w:rPr>
                <w:rFonts w:eastAsia="Times New Roman"/>
              </w:rPr>
            </w:pPr>
            <w:r>
              <w:rPr>
                <w:rFonts w:eastAsia="Times New Roman"/>
              </w:rPr>
              <w:t>align=right| 4</w:t>
            </w:r>
          </w:p>
        </w:tc>
        <w:tc>
          <w:tcPr>
            <w:tcW w:w="0" w:type="auto"/>
            <w:vAlign w:val="center"/>
            <w:hideMark/>
          </w:tcPr>
          <w:p w:rsidR="00000000" w:rsidRDefault="0016416B">
            <w:pPr>
              <w:rPr>
                <w:rFonts w:eastAsia="Times New Roman"/>
              </w:rPr>
            </w:pPr>
            <w:hyperlink r:id="rId416" w:tooltip="Celtel" w:history="1">
              <w:r>
                <w:rPr>
                  <w:rStyle w:val="Hyperlink"/>
                  <w:rFonts w:eastAsia="Times New Roman"/>
                </w:rPr>
                <w:t>Celtel</w:t>
              </w:r>
            </w:hyperlink>
            <w:hyperlink w:anchor="cite_note-87" w:history="1">
              <w:r>
                <w:rPr>
                  <w:rStyle w:val="Hyperlink"/>
                  <w:rFonts w:eastAsia="Times New Roman"/>
                  <w:vertAlign w:val="superscript"/>
                </w:rPr>
                <w:t>[87]</w:t>
              </w:r>
            </w:hyperlink>
            <w:r>
              <w:rPr>
                <w:rFonts w:eastAsia="Times New Roman"/>
              </w:rPr>
              <w:t xml:space="preserve"> </w:t>
            </w:r>
          </w:p>
        </w:tc>
        <w:tc>
          <w:tcPr>
            <w:tcW w:w="0" w:type="auto"/>
            <w:vAlign w:val="center"/>
            <w:hideMark/>
          </w:tcPr>
          <w:p w:rsidR="00000000" w:rsidRDefault="0016416B">
            <w:pPr>
              <w:rPr>
                <w:rFonts w:eastAsia="Times New Roman"/>
              </w:rPr>
            </w:pPr>
          </w:p>
        </w:tc>
        <w:tc>
          <w:tcPr>
            <w:tcW w:w="0" w:type="auto"/>
            <w:vAlign w:val="center"/>
            <w:hideMark/>
          </w:tcPr>
          <w:p w:rsidR="00000000" w:rsidRDefault="0016416B">
            <w:pPr>
              <w:rPr>
                <w:rFonts w:eastAsia="Times New Roman"/>
                <w:sz w:val="20"/>
                <w:szCs w:val="20"/>
              </w:rPr>
            </w:pPr>
          </w:p>
        </w:tc>
        <w:tc>
          <w:tcPr>
            <w:tcW w:w="0" w:type="auto"/>
            <w:vAlign w:val="center"/>
            <w:hideMark/>
          </w:tcPr>
          <w:p w:rsidR="00000000" w:rsidRDefault="0016416B">
            <w:pPr>
              <w:rPr>
                <w:rFonts w:eastAsia="Times New Roman"/>
              </w:rPr>
            </w:pPr>
            <w:hyperlink r:id="rId417" w:tooltip="Zain Group" w:history="1">
              <w:r>
                <w:rPr>
                  <w:rStyle w:val="Hyperlink"/>
                  <w:rFonts w:eastAsia="Times New Roman"/>
                </w:rPr>
                <w:t>Zain</w:t>
              </w:r>
            </w:hyperlink>
            <w:r>
              <w:rPr>
                <w:rFonts w:eastAsia="Times New Roman"/>
              </w:rPr>
              <w:t xml:space="preserve"> </w:t>
            </w:r>
          </w:p>
        </w:tc>
      </w:tr>
    </w:tbl>
    <w:p w:rsidR="00000000" w:rsidRDefault="0016416B">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18" w:tooltip="Edit section: Media"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19" w:tooltip="Template:Main article" w:history="1">
        <w:r>
          <w:rPr>
            <w:rStyle w:val="Hyperlink"/>
          </w:rPr>
          <w:t>Template:Main article</w:t>
        </w:r>
      </w:hyperlink>
      <w:r>
        <w:t xml:space="preserve"> </w:t>
      </w:r>
    </w:p>
    <w:p w:rsidR="00000000" w:rsidRDefault="0016416B">
      <w:pPr>
        <w:pStyle w:val="NormalWeb"/>
      </w:pPr>
      <w:r>
        <w:t>Chad's television audience is limited to N'Djamena. The only television station is the state-owned Télé Tchad. Radio ha</w:t>
      </w:r>
      <w:r>
        <w:t>s a far greater reach, with 13 private radio stations</w:t>
      </w:r>
      <w:r>
        <w:t>.</w:t>
      </w:r>
      <w:hyperlink w:anchor="cite_note-88" w:history="1">
        <w:r>
          <w:rPr>
            <w:rStyle w:val="Hyperlink"/>
            <w:vertAlign w:val="superscript"/>
          </w:rPr>
          <w:t>[88]</w:t>
        </w:r>
      </w:hyperlink>
      <w:r>
        <w:t xml:space="preserve"> Newspapers are limited in quantity and distribution, and circulation figures are small due to transportation costs, low literacy rates, and poverty</w:t>
      </w:r>
      <w:r>
        <w:t>.</w:t>
      </w:r>
      <w:hyperlink w:anchor="cite_note-54" w:history="1">
        <w:r>
          <w:rPr>
            <w:rStyle w:val="Hyperlink"/>
            <w:vertAlign w:val="superscript"/>
          </w:rPr>
          <w:t>[54]</w:t>
        </w:r>
      </w:hyperlink>
      <w:hyperlink w:anchor="cite_note-80" w:history="1">
        <w:r>
          <w:rPr>
            <w:rStyle w:val="Hyperlink"/>
            <w:vertAlign w:val="superscript"/>
          </w:rPr>
          <w:t>[80]</w:t>
        </w:r>
      </w:hyperlink>
      <w:hyperlink w:anchor="cite_note-89" w:history="1">
        <w:r>
          <w:rPr>
            <w:rStyle w:val="Hyperlink"/>
            <w:vertAlign w:val="superscript"/>
          </w:rPr>
          <w:t>[89]</w:t>
        </w:r>
      </w:hyperlink>
      <w:r>
        <w:t xml:space="preserve"> While the constitution defends liberty of expression, the government has regularly restricted this right, and at the end of 2006 began to </w:t>
      </w:r>
      <w:r>
        <w:t xml:space="preserve">enact a system of prior </w:t>
      </w:r>
      <w:hyperlink r:id="rId420" w:tooltip="Censorship" w:history="1">
        <w:r>
          <w:rPr>
            <w:rStyle w:val="Hyperlink"/>
          </w:rPr>
          <w:t>censorship</w:t>
        </w:r>
      </w:hyperlink>
      <w:r>
        <w:t xml:space="preserve"> on the media</w:t>
      </w:r>
      <w:r>
        <w:t>.</w:t>
      </w:r>
      <w:hyperlink w:anchor="cite_note-90" w:history="1">
        <w:r>
          <w:rPr>
            <w:rStyle w:val="Hyperlink"/>
            <w:vertAlign w:val="superscript"/>
          </w:rPr>
          <w:t>[90]</w:t>
        </w:r>
      </w:hyperlink>
      <w:r>
        <w:t xml:space="preserve"> </w:t>
      </w:r>
    </w:p>
    <w:p w:rsidR="00000000" w:rsidRDefault="0016416B">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21" w:tooltip="Edit section: Education"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22" w:tooltip="Education in Chad" w:history="1">
        <w:r>
          <w:rPr>
            <w:rStyle w:val="Hyperlink"/>
          </w:rPr>
          <w:t>Educators</w:t>
        </w:r>
      </w:hyperlink>
      <w:r>
        <w:t xml:space="preserve"> face considerable challenges due to the nation's dispersed population and a certain degree of reluctance on the part of parents to send their children to school. Although attendance i</w:t>
      </w:r>
      <w:r>
        <w:t xml:space="preserve">s compulsory, only 68 percent of boys attend primary school, and more than half of the population is illiterate. </w:t>
      </w:r>
      <w:hyperlink r:id="rId423" w:tooltip="List of universities in Chad" w:history="1">
        <w:r>
          <w:rPr>
            <w:rStyle w:val="Hyperlink"/>
          </w:rPr>
          <w:t>Higher education</w:t>
        </w:r>
      </w:hyperlink>
      <w:r>
        <w:t xml:space="preserve"> is provided at the </w:t>
      </w:r>
      <w:hyperlink r:id="rId424" w:tooltip="University of N'Djamena" w:history="1">
        <w:r>
          <w:rPr>
            <w:rStyle w:val="Hyperlink"/>
          </w:rPr>
          <w:t>University of N'Djamena</w:t>
        </w:r>
      </w:hyperlink>
      <w:r>
        <w:t>.</w:t>
      </w:r>
      <w:hyperlink w:anchor="cite_note-29" w:history="1">
        <w:r>
          <w:rPr>
            <w:rStyle w:val="Hyperlink"/>
            <w:vertAlign w:val="superscript"/>
          </w:rPr>
          <w:t>[29]</w:t>
        </w:r>
      </w:hyperlink>
      <w:hyperlink w:anchor="cite_note-47" w:history="1">
        <w:r>
          <w:rPr>
            <w:rStyle w:val="Hyperlink"/>
            <w:vertAlign w:val="superscript"/>
          </w:rPr>
          <w:t>[47]</w:t>
        </w:r>
      </w:hyperlink>
      <w:r>
        <w:t xml:space="preserve"> At 33 percent, Chad has one of the lowest literacy rates of Sub-Saharan Africa</w:t>
      </w:r>
      <w:r>
        <w:t>.</w:t>
      </w:r>
      <w:hyperlink w:anchor="cite_note-91" w:history="1">
        <w:r>
          <w:rPr>
            <w:rStyle w:val="Hyperlink"/>
            <w:vertAlign w:val="superscript"/>
          </w:rPr>
          <w:t>[91]</w:t>
        </w:r>
      </w:hyperlink>
      <w:r>
        <w:br/>
        <w:t xml:space="preserve">In 2013, the </w:t>
      </w:r>
      <w:hyperlink r:id="rId425" w:tooltip="U.S. Department of Labor" w:history="1">
        <w:r>
          <w:rPr>
            <w:rStyle w:val="Hyperlink"/>
          </w:rPr>
          <w:t>U.S. Department of Labor's</w:t>
        </w:r>
      </w:hyperlink>
      <w:r>
        <w:t xml:space="preserve"> Findings on the Worst Forms of Child Labo</w:t>
      </w:r>
      <w:r>
        <w:t>r</w:t>
      </w:r>
      <w:hyperlink w:anchor="cite_note-92" w:history="1">
        <w:r>
          <w:rPr>
            <w:rStyle w:val="Hyperlink"/>
            <w:vertAlign w:val="superscript"/>
          </w:rPr>
          <w:t>[92]</w:t>
        </w:r>
      </w:hyperlink>
      <w:r>
        <w:t xml:space="preserve"> </w:t>
      </w:r>
      <w:r>
        <w:t xml:space="preserve">in Chad reported that school attendance of children aged 5 to 14 was as low as 39%. This can also be related to the issue of </w:t>
      </w:r>
      <w:hyperlink r:id="rId426" w:tooltip="Child labor" w:history="1">
        <w:r>
          <w:rPr>
            <w:rStyle w:val="Hyperlink"/>
          </w:rPr>
          <w:t>child labor</w:t>
        </w:r>
      </w:hyperlink>
      <w:r>
        <w:t xml:space="preserve"> as the report also stated that 53% of children aged 5 to 14 were wor</w:t>
      </w:r>
      <w:r>
        <w:t xml:space="preserve">king children, and that 30% of children aged 7 to 14 combined work and school. A more recent DOL </w:t>
      </w:r>
      <w:hyperlink r:id="rId427" w:tooltip="List of Goods Produced by Child Labor or Forced Labor" w:history="1">
        <w:r>
          <w:rPr>
            <w:rStyle w:val="Hyperlink"/>
          </w:rPr>
          <w:t>report</w:t>
        </w:r>
      </w:hyperlink>
      <w:r>
        <w:t xml:space="preserve"> listed cattle her</w:t>
      </w:r>
      <w:r>
        <w:t>ding as a major agricultural activity that employed underage children</w:t>
      </w:r>
      <w:r>
        <w:t>.</w:t>
      </w:r>
      <w:hyperlink w:anchor="cite_note-93" w:history="1">
        <w:r>
          <w:rPr>
            <w:rStyle w:val="Hyperlink"/>
            <w:vertAlign w:val="superscript"/>
          </w:rPr>
          <w:t>[93]</w:t>
        </w:r>
      </w:hyperlink>
      <w:r>
        <w:t xml:space="preserve"> </w:t>
      </w:r>
    </w:p>
    <w:p w:rsidR="00000000" w:rsidRDefault="0016416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28" w:tooltip="Edit section: Culture" w:history="1">
        <w:r>
          <w:rPr>
            <w:rStyle w:val="Hyperlink"/>
            <w:rFonts w:eastAsia="Times New Roman"/>
          </w:rPr>
          <w:t>edit</w:t>
        </w:r>
      </w:hyperlink>
      <w:r>
        <w:rPr>
          <w:rStyle w:val="mw-editsection-bracket"/>
          <w:rFonts w:eastAsia="Times New Roman"/>
        </w:rPr>
        <w:t>]</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16416B">
            <w:pPr>
              <w:spacing w:before="150" w:after="150"/>
              <w:jc w:val="center"/>
              <w:rPr>
                <w:rFonts w:eastAsia="Times New Roman"/>
              </w:rPr>
            </w:pPr>
            <w:r>
              <w:rPr>
                <w:rFonts w:eastAsia="Times New Roman"/>
                <w:b/>
                <w:bCs/>
              </w:rPr>
              <w:t>Holiday</w:t>
            </w:r>
            <w:r>
              <w:rPr>
                <w:rFonts w:eastAsia="Times New Roman"/>
                <w:b/>
                <w:bCs/>
              </w:rPr>
              <w:t>s</w:t>
            </w:r>
            <w:hyperlink w:anchor="cite_note-79" w:history="1">
              <w:r>
                <w:rPr>
                  <w:rStyle w:val="Hyperlink"/>
                  <w:rFonts w:eastAsia="Times New Roman"/>
                  <w:vertAlign w:val="superscript"/>
                </w:rPr>
                <w:t>[79]</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jc w:val="center"/>
              <w:rPr>
                <w:rFonts w:eastAsia="Times New Roman"/>
                <w:b/>
                <w:bCs/>
                <w:sz w:val="20"/>
                <w:szCs w:val="20"/>
              </w:rPr>
            </w:pPr>
            <w:r>
              <w:rPr>
                <w:rFonts w:eastAsia="Times New Roman"/>
                <w:b/>
                <w:bCs/>
                <w:sz w:val="20"/>
                <w:szCs w:val="20"/>
              </w:rPr>
              <w:t>Date</w:t>
            </w:r>
          </w:p>
        </w:tc>
        <w:tc>
          <w:tcPr>
            <w:tcW w:w="0" w:type="auto"/>
            <w:vAlign w:val="center"/>
            <w:hideMark/>
          </w:tcPr>
          <w:p w:rsidR="00000000" w:rsidRDefault="0016416B">
            <w:pPr>
              <w:spacing w:before="150" w:after="150"/>
              <w:jc w:val="center"/>
              <w:rPr>
                <w:rFonts w:eastAsia="Times New Roman"/>
                <w:b/>
                <w:bCs/>
                <w:sz w:val="20"/>
                <w:szCs w:val="20"/>
              </w:rPr>
            </w:pPr>
            <w:r>
              <w:rPr>
                <w:rFonts w:eastAsia="Times New Roman"/>
                <w:b/>
                <w:bCs/>
                <w:sz w:val="20"/>
                <w:szCs w:val="20"/>
              </w:rPr>
              <w:t>English Name</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1 January</w:t>
            </w:r>
          </w:p>
        </w:tc>
        <w:tc>
          <w:tcPr>
            <w:tcW w:w="0" w:type="auto"/>
            <w:vAlign w:val="center"/>
            <w:hideMark/>
          </w:tcPr>
          <w:p w:rsidR="00000000" w:rsidRDefault="0016416B">
            <w:pPr>
              <w:spacing w:before="150" w:after="150"/>
              <w:rPr>
                <w:rFonts w:eastAsia="Times New Roman"/>
              </w:rPr>
            </w:pPr>
            <w:hyperlink r:id="rId429" w:tooltip="New Year's Day" w:history="1">
              <w:r>
                <w:rPr>
                  <w:rStyle w:val="Hyperlink"/>
                  <w:rFonts w:eastAsia="Times New Roman"/>
                </w:rPr>
                <w:t>New Year's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1 May</w:t>
            </w:r>
          </w:p>
        </w:tc>
        <w:tc>
          <w:tcPr>
            <w:tcW w:w="0" w:type="auto"/>
            <w:vAlign w:val="center"/>
            <w:hideMark/>
          </w:tcPr>
          <w:p w:rsidR="00000000" w:rsidRDefault="0016416B">
            <w:pPr>
              <w:spacing w:before="150" w:after="150"/>
              <w:rPr>
                <w:rFonts w:eastAsia="Times New Roman"/>
              </w:rPr>
            </w:pPr>
            <w:hyperlink r:id="rId430" w:tooltip="Labour Day" w:history="1">
              <w:r>
                <w:rPr>
                  <w:rStyle w:val="Hyperlink"/>
                  <w:rFonts w:eastAsia="Times New Roman"/>
                </w:rPr>
                <w:t>Labour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25 May</w:t>
            </w:r>
          </w:p>
        </w:tc>
        <w:tc>
          <w:tcPr>
            <w:tcW w:w="0" w:type="auto"/>
            <w:vAlign w:val="center"/>
            <w:hideMark/>
          </w:tcPr>
          <w:p w:rsidR="00000000" w:rsidRDefault="0016416B">
            <w:pPr>
              <w:spacing w:before="150" w:after="150"/>
              <w:rPr>
                <w:rFonts w:eastAsia="Times New Roman"/>
              </w:rPr>
            </w:pPr>
            <w:hyperlink r:id="rId431" w:tooltip="African Liberation Day" w:history="1">
              <w:r>
                <w:rPr>
                  <w:rStyle w:val="Hyperlink"/>
                  <w:rFonts w:eastAsia="Times New Roman"/>
                </w:rPr>
                <w:t>African Liberation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11 August</w:t>
            </w:r>
          </w:p>
        </w:tc>
        <w:tc>
          <w:tcPr>
            <w:tcW w:w="0" w:type="auto"/>
            <w:vAlign w:val="center"/>
            <w:hideMark/>
          </w:tcPr>
          <w:p w:rsidR="00000000" w:rsidRDefault="0016416B">
            <w:pPr>
              <w:spacing w:before="150" w:after="150"/>
              <w:rPr>
                <w:rFonts w:eastAsia="Times New Roman"/>
              </w:rPr>
            </w:pPr>
            <w:hyperlink r:id="rId432" w:tooltip="Independence Day" w:history="1">
              <w:r>
                <w:rPr>
                  <w:rStyle w:val="Hyperlink"/>
                  <w:rFonts w:eastAsia="Times New Roman"/>
                </w:rPr>
                <w:t>Independence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1 November</w:t>
            </w:r>
          </w:p>
        </w:tc>
        <w:tc>
          <w:tcPr>
            <w:tcW w:w="0" w:type="auto"/>
            <w:vAlign w:val="center"/>
            <w:hideMark/>
          </w:tcPr>
          <w:p w:rsidR="00000000" w:rsidRDefault="0016416B">
            <w:pPr>
              <w:spacing w:before="150" w:after="150"/>
              <w:rPr>
                <w:rFonts w:eastAsia="Times New Roman"/>
              </w:rPr>
            </w:pPr>
            <w:hyperlink r:id="rId433" w:tooltip="All Saints' Day" w:history="1">
              <w:r>
                <w:rPr>
                  <w:rStyle w:val="Hyperlink"/>
                  <w:rFonts w:eastAsia="Times New Roman"/>
                </w:rPr>
                <w:t>All Saints'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28 November</w:t>
            </w:r>
          </w:p>
        </w:tc>
        <w:tc>
          <w:tcPr>
            <w:tcW w:w="0" w:type="auto"/>
            <w:vAlign w:val="center"/>
            <w:hideMark/>
          </w:tcPr>
          <w:p w:rsidR="00000000" w:rsidRDefault="0016416B">
            <w:pPr>
              <w:spacing w:before="150" w:after="150"/>
              <w:rPr>
                <w:rFonts w:eastAsia="Times New Roman"/>
              </w:rPr>
            </w:pPr>
            <w:hyperlink r:id="rId434" w:tooltip="Republic Day" w:history="1">
              <w:r>
                <w:rPr>
                  <w:rStyle w:val="Hyperlink"/>
                  <w:rFonts w:eastAsia="Times New Roman"/>
                </w:rPr>
                <w:t>Republic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1 December</w:t>
            </w:r>
          </w:p>
        </w:tc>
        <w:tc>
          <w:tcPr>
            <w:tcW w:w="0" w:type="auto"/>
            <w:vAlign w:val="center"/>
            <w:hideMark/>
          </w:tcPr>
          <w:p w:rsidR="00000000" w:rsidRDefault="0016416B">
            <w:pPr>
              <w:spacing w:before="150" w:after="150"/>
              <w:rPr>
                <w:rFonts w:eastAsia="Times New Roman"/>
              </w:rPr>
            </w:pPr>
            <w:hyperlink r:id="rId435" w:tooltip="Freedom and Democracy Day" w:history="1">
              <w:r>
                <w:rPr>
                  <w:rStyle w:val="Hyperlink"/>
                  <w:rFonts w:eastAsia="Times New Roman"/>
                </w:rPr>
                <w:t>Freedom and Democracy Day</w:t>
              </w:r>
            </w:hyperlink>
            <w:r>
              <w:rPr>
                <w:rFonts w:eastAsia="Times New Roman"/>
              </w:rPr>
              <w:t xml:space="preserve"> </w:t>
            </w:r>
          </w:p>
        </w:tc>
      </w:tr>
      <w:tr w:rsidR="00000000">
        <w:trPr>
          <w:tblCellSpacing w:w="15" w:type="dxa"/>
        </w:trPr>
        <w:tc>
          <w:tcPr>
            <w:tcW w:w="0" w:type="auto"/>
            <w:vAlign w:val="center"/>
            <w:hideMark/>
          </w:tcPr>
          <w:p w:rsidR="00000000" w:rsidRDefault="0016416B">
            <w:pPr>
              <w:spacing w:before="150" w:after="150"/>
              <w:rPr>
                <w:rFonts w:eastAsia="Times New Roman"/>
              </w:rPr>
            </w:pPr>
            <w:r>
              <w:rPr>
                <w:rFonts w:eastAsia="Times New Roman"/>
              </w:rPr>
              <w:t>25 December</w:t>
            </w:r>
          </w:p>
        </w:tc>
        <w:tc>
          <w:tcPr>
            <w:tcW w:w="0" w:type="auto"/>
            <w:vAlign w:val="center"/>
            <w:hideMark/>
          </w:tcPr>
          <w:p w:rsidR="00000000" w:rsidRDefault="0016416B">
            <w:pPr>
              <w:spacing w:before="150" w:after="150"/>
              <w:rPr>
                <w:rFonts w:eastAsia="Times New Roman"/>
              </w:rPr>
            </w:pPr>
            <w:hyperlink r:id="rId436" w:tooltip="Christmas" w:history="1">
              <w:r>
                <w:rPr>
                  <w:rStyle w:val="Hyperlink"/>
                  <w:rFonts w:eastAsia="Times New Roman"/>
                </w:rPr>
                <w:t>Christmas</w:t>
              </w:r>
            </w:hyperlink>
            <w:r>
              <w:rPr>
                <w:rFonts w:eastAsia="Times New Roman"/>
              </w:rPr>
              <w:t xml:space="preserve"> </w:t>
            </w:r>
          </w:p>
        </w:tc>
      </w:tr>
    </w:tbl>
    <w:p w:rsidR="00000000" w:rsidRDefault="0016416B">
      <w:pPr>
        <w:pStyle w:val="NormalWeb"/>
      </w:pPr>
      <w:r>
        <w:t xml:space="preserve">Because of its great variety of peoples and languages, Chad possesses a rich cultural heritage. The Chadian government has actively promoted Chadian culture and national traditions by opening the </w:t>
      </w:r>
      <w:hyperlink r:id="rId437" w:tooltip="Chad National Museum" w:history="1">
        <w:r>
          <w:rPr>
            <w:rStyle w:val="Hyperlink"/>
          </w:rPr>
          <w:t>Chad National Museum</w:t>
        </w:r>
      </w:hyperlink>
      <w:r>
        <w:t xml:space="preserve"> and the </w:t>
      </w:r>
      <w:hyperlink r:id="rId438" w:tooltip="Chad Cultural Centre" w:history="1">
        <w:r>
          <w:rPr>
            <w:rStyle w:val="Hyperlink"/>
          </w:rPr>
          <w:t>Chad Cultural Centre</w:t>
        </w:r>
      </w:hyperlink>
      <w:r>
        <w:t>.</w:t>
      </w:r>
      <w:hyperlink w:anchor="cite_note-29" w:history="1">
        <w:r>
          <w:rPr>
            <w:rStyle w:val="Hyperlink"/>
            <w:vertAlign w:val="superscript"/>
          </w:rPr>
          <w:t>[29]</w:t>
        </w:r>
      </w:hyperlink>
      <w:r>
        <w:t xml:space="preserve"> Six </w:t>
      </w:r>
      <w:hyperlink r:id="rId439" w:tooltip="Public holidays in Chad" w:history="1">
        <w:r>
          <w:rPr>
            <w:rStyle w:val="Hyperlink"/>
          </w:rPr>
          <w:t>nation</w:t>
        </w:r>
        <w:r>
          <w:rPr>
            <w:rStyle w:val="Hyperlink"/>
          </w:rPr>
          <w:t>al holidays</w:t>
        </w:r>
      </w:hyperlink>
      <w:r>
        <w:t xml:space="preserve"> are observed throughout the year, and movable holidays include the Christian holiday of </w:t>
      </w:r>
      <w:hyperlink r:id="rId440" w:tooltip="Easter Monday" w:history="1">
        <w:r>
          <w:rPr>
            <w:rStyle w:val="Hyperlink"/>
          </w:rPr>
          <w:t>Easter Monday</w:t>
        </w:r>
      </w:hyperlink>
      <w:r>
        <w:t xml:space="preserve"> and the Muslim holidays of </w:t>
      </w:r>
      <w:hyperlink r:id="rId441" w:tooltip="Eid ul-Fitr" w:history="1">
        <w:r>
          <w:rPr>
            <w:rStyle w:val="Hyperlink"/>
          </w:rPr>
          <w:t>Eid ul-Fi</w:t>
        </w:r>
        <w:r>
          <w:rPr>
            <w:rStyle w:val="Hyperlink"/>
          </w:rPr>
          <w:t>tr</w:t>
        </w:r>
      </w:hyperlink>
      <w:r>
        <w:t xml:space="preserve">, </w:t>
      </w:r>
      <w:hyperlink r:id="rId442" w:tooltip="Eid ul-Adha" w:history="1">
        <w:r>
          <w:rPr>
            <w:rStyle w:val="Hyperlink"/>
          </w:rPr>
          <w:t>Eid ul-Adha</w:t>
        </w:r>
      </w:hyperlink>
      <w:r>
        <w:t xml:space="preserve">, and </w:t>
      </w:r>
      <w:hyperlink r:id="rId443" w:tooltip="Mawlid" w:history="1">
        <w:r>
          <w:rPr>
            <w:rStyle w:val="Hyperlink"/>
          </w:rPr>
          <w:t>Eid Milad Nnabi</w:t>
        </w:r>
      </w:hyperlink>
      <w:r>
        <w:t>.</w:t>
      </w:r>
      <w:hyperlink w:anchor="cite_note-79" w:history="1">
        <w:r>
          <w:rPr>
            <w:rStyle w:val="Hyperlink"/>
            <w:vertAlign w:val="superscript"/>
          </w:rPr>
          <w:t>[79]</w:t>
        </w:r>
      </w:hyperlink>
      <w:r>
        <w:t xml:space="preserve"> </w:t>
      </w:r>
    </w:p>
    <w:p w:rsidR="00000000" w:rsidRDefault="0016416B">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44" w:tooltip="Edit section: Music" w:history="1">
        <w:r>
          <w:rPr>
            <w:rStyle w:val="Hyperlink"/>
            <w:rFonts w:eastAsia="Times New Roman"/>
          </w:rPr>
          <w:t>edit</w:t>
        </w:r>
      </w:hyperlink>
      <w:r>
        <w:rPr>
          <w:rStyle w:val="mw-editsection-bracket"/>
          <w:rFonts w:eastAsia="Times New Roman"/>
        </w:rPr>
        <w:t>]</w:t>
      </w:r>
    </w:p>
    <w:p w:rsidR="00000000" w:rsidRDefault="0016416B">
      <w:pPr>
        <w:pStyle w:val="NormalWeb"/>
      </w:pPr>
      <w:r>
        <w:t xml:space="preserve">The </w:t>
      </w:r>
      <w:hyperlink r:id="rId445" w:tooltip="Music of Chad" w:history="1">
        <w:r>
          <w:rPr>
            <w:rStyle w:val="Hyperlink"/>
          </w:rPr>
          <w:t>music of Chad</w:t>
        </w:r>
      </w:hyperlink>
      <w:r>
        <w:t xml:space="preserve"> includes a number of unusual instruments such as the </w:t>
      </w:r>
      <w:r>
        <w:rPr>
          <w:i/>
          <w:iCs/>
        </w:rPr>
        <w:t>kinde</w:t>
      </w:r>
      <w:r>
        <w:t xml:space="preserve">, a type of bow harp; the </w:t>
      </w:r>
      <w:hyperlink r:id="rId446" w:tooltip="Kakaki" w:history="1">
        <w:r>
          <w:rPr>
            <w:rStyle w:val="Hyperlink"/>
            <w:i/>
            <w:iCs/>
          </w:rPr>
          <w:t>kakaki</w:t>
        </w:r>
      </w:hyperlink>
      <w:r>
        <w:t xml:space="preserve">, a long tin horn; and the </w:t>
      </w:r>
      <w:r>
        <w:rPr>
          <w:i/>
          <w:iCs/>
        </w:rPr>
        <w:t>hu hu</w:t>
      </w:r>
      <w:r>
        <w:t xml:space="preserve">, a stringed instrument that uses </w:t>
      </w:r>
      <w:hyperlink r:id="rId447" w:tooltip="Calabash" w:history="1">
        <w:r>
          <w:rPr>
            <w:rStyle w:val="Hyperlink"/>
          </w:rPr>
          <w:t>calabashes</w:t>
        </w:r>
      </w:hyperlink>
      <w:r>
        <w:t xml:space="preserve"> as loudspeakers. Other instruments and their combinations are more linked to specific ethnic</w:t>
      </w:r>
      <w:r>
        <w:t xml:space="preserve"> groups: the Sara prefer whistles, </w:t>
      </w:r>
      <w:hyperlink r:id="rId448" w:tooltip="Balafon" w:history="1">
        <w:r>
          <w:rPr>
            <w:rStyle w:val="Hyperlink"/>
          </w:rPr>
          <w:t>balafones</w:t>
        </w:r>
      </w:hyperlink>
      <w:r>
        <w:t xml:space="preserve">, harps and </w:t>
      </w:r>
      <w:r>
        <w:rPr>
          <w:i/>
          <w:iCs/>
        </w:rPr>
        <w:t>kodjo</w:t>
      </w:r>
      <w:r>
        <w:t xml:space="preserve"> drums; and the </w:t>
      </w:r>
      <w:hyperlink r:id="rId449" w:tooltip="Kanembu people" w:history="1">
        <w:r>
          <w:rPr>
            <w:rStyle w:val="Hyperlink"/>
          </w:rPr>
          <w:t>Kanembu</w:t>
        </w:r>
      </w:hyperlink>
      <w:r>
        <w:t xml:space="preserve"> combine the sounds of drums with those of flute-like instruments</w:t>
      </w:r>
      <w:r>
        <w:t>.</w:t>
      </w:r>
      <w:hyperlink w:anchor="cite_note-94" w:history="1">
        <w:r>
          <w:rPr>
            <w:rStyle w:val="Hyperlink"/>
            <w:vertAlign w:val="superscript"/>
          </w:rPr>
          <w:t>[94]</w:t>
        </w:r>
      </w:hyperlink>
      <w:r>
        <w:t xml:space="preserve"> </w:t>
      </w:r>
      <w:hyperlink r:id="rId450" w:tooltip="File:Tailor in Chad.jpg" w:history="1">
        <w:r>
          <w:rPr>
            <w:rStyle w:val="Hyperlink"/>
          </w:rPr>
          <w:t>thumb|A Chadian tailor sells traditional dresses.</w:t>
        </w:r>
      </w:hyperlink>
      <w:r>
        <w:t xml:space="preserve"> The music group </w:t>
      </w:r>
      <w:hyperlink r:id="rId451" w:tooltip="Chari Jazz" w:history="1">
        <w:r>
          <w:rPr>
            <w:rStyle w:val="Hyperlink"/>
          </w:rPr>
          <w:t>Chari Jazz</w:t>
        </w:r>
      </w:hyperlink>
      <w:r>
        <w:t xml:space="preserve"> formed in 1964 and in</w:t>
      </w:r>
      <w:r>
        <w:t xml:space="preserve">itiated Chad's modern music scene. Later, more renowned groups such as African Melody and International Challal attempted to mix modernity and tradition. Popular groups such as Tibesti have clung faster to their heritage by drawing on </w:t>
      </w:r>
      <w:r>
        <w:rPr>
          <w:i/>
          <w:iCs/>
        </w:rPr>
        <w:t>sai</w:t>
      </w:r>
      <w:r>
        <w:t>, a traditional st</w:t>
      </w:r>
      <w:r>
        <w:t>yle of music from southern Chad. The people of Chad have customarily disdained modern music. However, in 1995 greater interest has developed and fostered the distribution of CDs and audio cassettes featuring Chadian artists. Piracy and a lack of legal prot</w:t>
      </w:r>
      <w:r>
        <w:t>ections for artists' rights remain problems to further development of the Chadian music industry</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t>
      </w:r>
    </w:p>
    <w:p w:rsidR="00000000" w:rsidRDefault="0016416B">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52" w:tooltip="Edit section: Cuisine"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53" w:tooltip="Template:See also" w:history="1">
        <w:r>
          <w:rPr>
            <w:rStyle w:val="Hyperlink"/>
          </w:rPr>
          <w:t>Template:See also</w:t>
        </w:r>
      </w:hyperlink>
      <w:r>
        <w:t xml:space="preserve"> </w:t>
      </w:r>
      <w:hyperlink r:id="rId454" w:tooltip="Millet" w:history="1">
        <w:r>
          <w:rPr>
            <w:rStyle w:val="Hyperlink"/>
          </w:rPr>
          <w:t>Millet</w:t>
        </w:r>
      </w:hyperlink>
      <w:r>
        <w:t xml:space="preserve"> </w:t>
      </w:r>
      <w:r>
        <w:t xml:space="preserve">is the staple food throughout Chad. It is used to make balls of paste that are dipped in sauces. In the north this dish is known as </w:t>
      </w:r>
      <w:r>
        <w:rPr>
          <w:i/>
          <w:iCs/>
        </w:rPr>
        <w:t>alysh</w:t>
      </w:r>
      <w:r>
        <w:t xml:space="preserve">; in the south, as </w:t>
      </w:r>
      <w:r>
        <w:rPr>
          <w:i/>
          <w:iCs/>
        </w:rPr>
        <w:t>biya</w:t>
      </w:r>
      <w:r>
        <w:t xml:space="preserve">. Fish is popular, which is generally prepared and sold either as </w:t>
      </w:r>
      <w:r>
        <w:rPr>
          <w:i/>
          <w:iCs/>
        </w:rPr>
        <w:t>salanga</w:t>
      </w:r>
      <w:r>
        <w:t xml:space="preserve"> (sun-dried and lightly</w:t>
      </w:r>
      <w:r>
        <w:t xml:space="preserve"> smoked </w:t>
      </w:r>
      <w:hyperlink r:id="rId455" w:tooltip="Alestes" w:history="1">
        <w:r>
          <w:rPr>
            <w:rStyle w:val="Hyperlink"/>
            <w:i/>
            <w:iCs/>
          </w:rPr>
          <w:t>Alestes</w:t>
        </w:r>
      </w:hyperlink>
      <w:r>
        <w:t xml:space="preserve"> and </w:t>
      </w:r>
      <w:hyperlink r:id="rId456" w:tooltip="Hydrocynus" w:history="1">
        <w:r>
          <w:rPr>
            <w:rStyle w:val="Hyperlink"/>
            <w:i/>
            <w:iCs/>
          </w:rPr>
          <w:t>Hydrocynus</w:t>
        </w:r>
      </w:hyperlink>
      <w:r>
        <w:t xml:space="preserve">) or as </w:t>
      </w:r>
      <w:r>
        <w:rPr>
          <w:i/>
          <w:iCs/>
        </w:rPr>
        <w:t>banda</w:t>
      </w:r>
      <w:r>
        <w:t xml:space="preserve"> (smoked large fish)</w:t>
      </w:r>
      <w:r>
        <w:t>.</w:t>
      </w:r>
      <w:hyperlink w:anchor="cite_note-96" w:history="1">
        <w:r>
          <w:rPr>
            <w:rStyle w:val="Hyperlink"/>
            <w:vertAlign w:val="superscript"/>
          </w:rPr>
          <w:t>[96]</w:t>
        </w:r>
      </w:hyperlink>
      <w:r>
        <w:t xml:space="preserve"> </w:t>
      </w:r>
      <w:r>
        <w:rPr>
          <w:i/>
          <w:iCs/>
        </w:rPr>
        <w:t>Carcaje</w:t>
      </w:r>
      <w:r>
        <w:t xml:space="preserve"> is a popular sweet red tea extracted from hibiscus l</w:t>
      </w:r>
      <w:r>
        <w:t xml:space="preserve">eaves. Alcoholic beverages, though absent in the north, are popular in the south, where people drink </w:t>
      </w:r>
      <w:hyperlink r:id="rId457" w:tooltip="Millet beer" w:history="1">
        <w:r>
          <w:rPr>
            <w:rStyle w:val="Hyperlink"/>
          </w:rPr>
          <w:t>millet beer</w:t>
        </w:r>
      </w:hyperlink>
      <w:r>
        <w:t xml:space="preserve">, known as </w:t>
      </w:r>
      <w:r>
        <w:rPr>
          <w:i/>
          <w:iCs/>
        </w:rPr>
        <w:t>billi-billi</w:t>
      </w:r>
      <w:r>
        <w:t xml:space="preserve"> when brewed from red millet, and as </w:t>
      </w:r>
      <w:r>
        <w:rPr>
          <w:i/>
          <w:iCs/>
        </w:rPr>
        <w:t>coshate</w:t>
      </w:r>
      <w:r>
        <w:t xml:space="preserve"> when from </w:t>
      </w:r>
      <w:hyperlink r:id="rId458" w:tooltip="Proso millet" w:history="1">
        <w:r>
          <w:rPr>
            <w:rStyle w:val="Hyperlink"/>
          </w:rPr>
          <w:t>white millet</w:t>
        </w:r>
      </w:hyperlink>
      <w:r>
        <w:t>.</w:t>
      </w:r>
      <w:hyperlink w:anchor="cite_note-94" w:history="1">
        <w:r>
          <w:rPr>
            <w:rStyle w:val="Hyperlink"/>
            <w:vertAlign w:val="superscript"/>
          </w:rPr>
          <w:t>[94]</w:t>
        </w:r>
      </w:hyperlink>
      <w:r>
        <w:t xml:space="preserve"> </w:t>
      </w:r>
    </w:p>
    <w:p w:rsidR="00000000" w:rsidRDefault="0016416B">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59" w:tooltip="Edit section: Literature"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60" w:tooltip="Template:See also" w:history="1">
        <w:r>
          <w:rPr>
            <w:rStyle w:val="Hyperlink"/>
          </w:rPr>
          <w:t>Template:See also</w:t>
        </w:r>
      </w:hyperlink>
      <w:r>
        <w:t xml:space="preserve"> As in other Sahelian countries, literature in Chad has seen an economic, political and spiritual drought that has affected its best known writers. Chadian authors have been fo</w:t>
      </w:r>
      <w:r>
        <w:t xml:space="preserve">rced to write from exile or expatriate status and have generated literature dominated by themes of political oppression and historical discourse. Since 1962, 20 Chadian authors have written some 60 works of fiction. Among the most internationally renowned </w:t>
      </w:r>
      <w:r>
        <w:t xml:space="preserve">writers are </w:t>
      </w:r>
      <w:hyperlink r:id="rId461" w:tooltip="Joseph Brahim Seïd" w:history="1">
        <w:r>
          <w:rPr>
            <w:rStyle w:val="Hyperlink"/>
          </w:rPr>
          <w:t>Joseph Brahim Seïd</w:t>
        </w:r>
      </w:hyperlink>
      <w:r>
        <w:t xml:space="preserve">, </w:t>
      </w:r>
      <w:hyperlink r:id="rId462" w:tooltip="Baba Moustapha" w:history="1">
        <w:r>
          <w:rPr>
            <w:rStyle w:val="Hyperlink"/>
          </w:rPr>
          <w:t>Baba Moustapha</w:t>
        </w:r>
      </w:hyperlink>
      <w:r>
        <w:t xml:space="preserve">, </w:t>
      </w:r>
      <w:hyperlink r:id="rId463" w:tooltip="Antoine Bangui" w:history="1">
        <w:r>
          <w:rPr>
            <w:rStyle w:val="Hyperlink"/>
          </w:rPr>
          <w:t>Antoine Bangui</w:t>
        </w:r>
      </w:hyperlink>
      <w:r>
        <w:t xml:space="preserve"> and </w:t>
      </w:r>
      <w:hyperlink r:id="rId464" w:tooltip="Koulsy Lamko" w:history="1">
        <w:r>
          <w:rPr>
            <w:rStyle w:val="Hyperlink"/>
          </w:rPr>
          <w:t>Koulsy Lamko</w:t>
        </w:r>
      </w:hyperlink>
      <w:r>
        <w:t xml:space="preserve">. In 2003 Chad's sole literary critic, </w:t>
      </w:r>
      <w:hyperlink r:id="rId465" w:tooltip="Ahmat Taboye" w:history="1">
        <w:r>
          <w:rPr>
            <w:rStyle w:val="Hyperlink"/>
          </w:rPr>
          <w:t>Ahmat Taboye</w:t>
        </w:r>
      </w:hyperlink>
      <w:r>
        <w:t xml:space="preserve">, published his </w:t>
      </w:r>
      <w:hyperlink r:id="rId466" w:tooltip="Template:Lang" w:history="1">
        <w:r>
          <w:rPr>
            <w:rStyle w:val="Hyperlink"/>
          </w:rPr>
          <w:t>Template:Lang</w:t>
        </w:r>
      </w:hyperlink>
      <w:r>
        <w:t xml:space="preserve"> to further k</w:t>
      </w:r>
      <w:r>
        <w:t>nowledge of Chad's literature internationally and among youth and to make up for Chad's lack of publishing houses and promotional structure</w:t>
      </w:r>
      <w:r>
        <w:t>.</w:t>
      </w:r>
      <w:hyperlink w:anchor="cite_note-94" w:history="1">
        <w:r>
          <w:rPr>
            <w:rStyle w:val="Hyperlink"/>
            <w:vertAlign w:val="superscript"/>
          </w:rPr>
          <w:t>[94]</w:t>
        </w:r>
      </w:hyperlink>
      <w:hyperlink w:anchor="cite_note-97" w:history="1">
        <w:r>
          <w:rPr>
            <w:rStyle w:val="Hyperlink"/>
            <w:vertAlign w:val="superscript"/>
          </w:rPr>
          <w:t>[97]</w:t>
        </w:r>
      </w:hyperlink>
      <w:hyperlink w:anchor="cite_note-98" w:history="1">
        <w:r>
          <w:rPr>
            <w:rStyle w:val="Hyperlink"/>
            <w:vertAlign w:val="superscript"/>
          </w:rPr>
          <w:t>[98</w:t>
        </w:r>
        <w:r>
          <w:rPr>
            <w:rStyle w:val="Hyperlink"/>
            <w:vertAlign w:val="superscript"/>
          </w:rPr>
          <w:t>]</w:t>
        </w:r>
      </w:hyperlink>
      <w:r>
        <w:t xml:space="preserve"> </w:t>
      </w:r>
    </w:p>
    <w:p w:rsidR="00000000" w:rsidRDefault="0016416B">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467" w:tooltip="Edit section: Film" w:history="1">
        <w:r>
          <w:rPr>
            <w:rStyle w:val="Hyperlink"/>
            <w:rFonts w:eastAsia="Times New Roman"/>
          </w:rPr>
          <w:t>edit</w:t>
        </w:r>
      </w:hyperlink>
      <w:r>
        <w:rPr>
          <w:rStyle w:val="mw-editsection-bracket"/>
          <w:rFonts w:eastAsia="Times New Roman"/>
        </w:rPr>
        <w:t>]</w:t>
      </w:r>
    </w:p>
    <w:p w:rsidR="00000000" w:rsidRDefault="0016416B">
      <w:pPr>
        <w:pStyle w:val="NormalWeb"/>
      </w:pPr>
      <w:r>
        <w:t xml:space="preserve">The development of a Chadian film industry was hampered by the devastations of civil war and from the lack of </w:t>
      </w:r>
      <w:hyperlink r:id="rId468" w:tooltip="Movie theater" w:history="1">
        <w:r>
          <w:rPr>
            <w:rStyle w:val="Hyperlink"/>
          </w:rPr>
          <w:t>cinemas</w:t>
        </w:r>
      </w:hyperlink>
      <w:r>
        <w:t xml:space="preserve">, of which there is only one in the whole country. The first Chadian </w:t>
      </w:r>
      <w:hyperlink r:id="rId469" w:tooltip="Feature film" w:history="1">
        <w:r>
          <w:rPr>
            <w:rStyle w:val="Hyperlink"/>
          </w:rPr>
          <w:t>feature film</w:t>
        </w:r>
      </w:hyperlink>
      <w:r>
        <w:t xml:space="preserve">, the </w:t>
      </w:r>
      <w:hyperlink r:id="rId470" w:tooltip="Docudrama" w:history="1">
        <w:r>
          <w:rPr>
            <w:rStyle w:val="Hyperlink"/>
          </w:rPr>
          <w:t>docudrama</w:t>
        </w:r>
      </w:hyperlink>
      <w:r>
        <w:t xml:space="preserve"> </w:t>
      </w:r>
      <w:hyperlink r:id="rId471" w:tooltip="Bye Bye Africa" w:history="1">
        <w:r>
          <w:rPr>
            <w:rStyle w:val="Hyperlink"/>
            <w:i/>
            <w:iCs/>
          </w:rPr>
          <w:t>Bye Bye Africa</w:t>
        </w:r>
      </w:hyperlink>
      <w:r>
        <w:t xml:space="preserve">, was made in 1999 by </w:t>
      </w:r>
      <w:hyperlink r:id="rId472" w:tooltip="Mahamat Saleh Haroun" w:history="1">
        <w:r>
          <w:rPr>
            <w:rStyle w:val="Hyperlink"/>
          </w:rPr>
          <w:t>Mahamat Saleh Haroun</w:t>
        </w:r>
      </w:hyperlink>
      <w:r>
        <w:t xml:space="preserve">. His later film </w:t>
      </w:r>
      <w:hyperlink r:id="rId473" w:tooltip="Abouna" w:history="1">
        <w:r>
          <w:rPr>
            <w:rStyle w:val="Hyperlink"/>
            <w:i/>
            <w:iCs/>
          </w:rPr>
          <w:t>Abouna</w:t>
        </w:r>
      </w:hyperlink>
      <w:r>
        <w:t xml:space="preserve"> was critically acclaimed, and his </w:t>
      </w:r>
      <w:hyperlink r:id="rId474" w:tooltip="Daratt" w:history="1">
        <w:r>
          <w:rPr>
            <w:rStyle w:val="Hyperlink"/>
            <w:i/>
            <w:iCs/>
          </w:rPr>
          <w:t>Daratt</w:t>
        </w:r>
      </w:hyperlink>
      <w:r>
        <w:t xml:space="preserve"> won the Grand Special Jury Prize at the </w:t>
      </w:r>
      <w:hyperlink r:id="rId475" w:tooltip="63rd Venice International Film Festival" w:history="1">
        <w:r>
          <w:rPr>
            <w:rStyle w:val="Hyperlink"/>
          </w:rPr>
          <w:t>63rd Venice International Film Festival</w:t>
        </w:r>
      </w:hyperlink>
      <w:r>
        <w:t>. The 2010 feature fil</w:t>
      </w:r>
      <w:r>
        <w:t xml:space="preserve">m </w:t>
      </w:r>
      <w:hyperlink r:id="rId476" w:tooltip="A Screaming Man" w:history="1">
        <w:r>
          <w:rPr>
            <w:rStyle w:val="Hyperlink"/>
            <w:i/>
            <w:iCs/>
          </w:rPr>
          <w:t>A Screaming Man</w:t>
        </w:r>
      </w:hyperlink>
      <w:r>
        <w:t xml:space="preserve"> won the </w:t>
      </w:r>
      <w:hyperlink r:id="rId477" w:tooltip="Jury Prize (Cannes Film Festival)" w:history="1">
        <w:r>
          <w:rPr>
            <w:rStyle w:val="Hyperlink"/>
          </w:rPr>
          <w:t>Jury Prize</w:t>
        </w:r>
      </w:hyperlink>
      <w:r>
        <w:t xml:space="preserve"> at the </w:t>
      </w:r>
      <w:hyperlink r:id="rId478" w:tooltip="2010 Cannes Film Festival" w:history="1">
        <w:r>
          <w:rPr>
            <w:rStyle w:val="Hyperlink"/>
          </w:rPr>
          <w:t>2010 Cannes Film Festival</w:t>
        </w:r>
      </w:hyperlink>
      <w:r>
        <w:t>, making Haroun the first Chadian director to enter, as well as win, an award in the main Cannes competition</w:t>
      </w:r>
      <w:r>
        <w:t>.</w:t>
      </w:r>
      <w:hyperlink w:anchor="cite_note-99" w:history="1">
        <w:r>
          <w:rPr>
            <w:rStyle w:val="Hyperlink"/>
            <w:vertAlign w:val="superscript"/>
          </w:rPr>
          <w:t>[99]</w:t>
        </w:r>
      </w:hyperlink>
      <w:r>
        <w:t xml:space="preserve"> </w:t>
      </w:r>
      <w:hyperlink r:id="rId479" w:tooltip="Issa Serge Coelo" w:history="1">
        <w:r>
          <w:rPr>
            <w:rStyle w:val="Hyperlink"/>
          </w:rPr>
          <w:t>Issa Serge Coelo</w:t>
        </w:r>
      </w:hyperlink>
      <w:r>
        <w:t xml:space="preserve"> directed Chad's two other films, </w:t>
      </w:r>
      <w:hyperlink r:id="rId480" w:tooltip="Daresalam" w:history="1">
        <w:r>
          <w:rPr>
            <w:rStyle w:val="Hyperlink"/>
            <w:i/>
            <w:iCs/>
          </w:rPr>
          <w:t>Daresalam</w:t>
        </w:r>
      </w:hyperlink>
      <w:r>
        <w:t xml:space="preserve"> and </w:t>
      </w:r>
      <w:hyperlink r:id="rId481" w:tooltip="DP75: Tartina City" w:history="1">
        <w:r>
          <w:rPr>
            <w:rStyle w:val="Hyperlink"/>
            <w:i/>
            <w:iCs/>
          </w:rPr>
          <w:t>DP75: Tartina City</w:t>
        </w:r>
      </w:hyperlink>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w:t>
      </w:r>
    </w:p>
    <w:p w:rsidR="00000000" w:rsidRDefault="0016416B">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82" w:tooltip="Edit section: Sport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83" w:tooltip="Template:See also" w:history="1">
        <w:r>
          <w:rPr>
            <w:rStyle w:val="Hyperlink"/>
          </w:rPr>
          <w:t>Template:See also</w:t>
        </w:r>
      </w:hyperlink>
      <w:r>
        <w:t xml:space="preserve"> </w:t>
      </w:r>
    </w:p>
    <w:p w:rsidR="00000000" w:rsidRDefault="0016416B">
      <w:pPr>
        <w:pStyle w:val="NormalWeb"/>
      </w:pPr>
      <w:hyperlink r:id="rId484" w:tooltip="Association football" w:history="1">
        <w:r>
          <w:rPr>
            <w:rStyle w:val="Hyperlink"/>
          </w:rPr>
          <w:t>Football</w:t>
        </w:r>
      </w:hyperlink>
      <w:r>
        <w:t xml:space="preserve"> is Chad's most popular </w:t>
      </w:r>
      <w:hyperlink r:id="rId485" w:tooltip="Sport in Chad" w:history="1">
        <w:r>
          <w:rPr>
            <w:rStyle w:val="Hyperlink"/>
          </w:rPr>
          <w:t>sport</w:t>
        </w:r>
      </w:hyperlink>
      <w:r>
        <w:t>.</w:t>
      </w:r>
      <w:hyperlink w:anchor="cite_note-104" w:history="1">
        <w:r>
          <w:rPr>
            <w:rStyle w:val="Hyperlink"/>
            <w:vertAlign w:val="superscript"/>
          </w:rPr>
          <w:t>[104]</w:t>
        </w:r>
      </w:hyperlink>
      <w:r>
        <w:t xml:space="preserve"> The country's </w:t>
      </w:r>
      <w:hyperlink r:id="rId486" w:tooltip="Chad national football team" w:history="1">
        <w:r>
          <w:rPr>
            <w:rStyle w:val="Hyperlink"/>
          </w:rPr>
          <w:t>national team</w:t>
        </w:r>
      </w:hyperlink>
      <w:r>
        <w:t xml:space="preserve"> is closely followed during international competition</w:t>
      </w:r>
      <w:r>
        <w:t>s</w:t>
      </w:r>
      <w:hyperlink w:anchor="cite_note-94" w:history="1">
        <w:r>
          <w:rPr>
            <w:rStyle w:val="Hyperlink"/>
            <w:vertAlign w:val="superscript"/>
          </w:rPr>
          <w:t>[94]</w:t>
        </w:r>
      </w:hyperlink>
      <w:r>
        <w:t xml:space="preserve"> and Chadian footballer</w:t>
      </w:r>
      <w:r>
        <w:t xml:space="preserve">s have played for French teams. </w:t>
      </w:r>
      <w:hyperlink r:id="rId487" w:tooltip="Basketball" w:history="1">
        <w:r>
          <w:rPr>
            <w:rStyle w:val="Hyperlink"/>
          </w:rPr>
          <w:t>Basketball</w:t>
        </w:r>
      </w:hyperlink>
      <w:r>
        <w:t xml:space="preserve"> and </w:t>
      </w:r>
      <w:hyperlink r:id="rId488" w:tooltip="Freestyle wrestling" w:history="1">
        <w:r>
          <w:rPr>
            <w:rStyle w:val="Hyperlink"/>
          </w:rPr>
          <w:t>freestyle wrestling</w:t>
        </w:r>
      </w:hyperlink>
      <w:r>
        <w:t xml:space="preserve"> are widely practiced, the latter in a form in which the wrestlers put on </w:t>
      </w:r>
      <w:r>
        <w:t>traditional animal hides and cover themselves with dust</w:t>
      </w:r>
      <w:r>
        <w:t>.</w:t>
      </w:r>
      <w:hyperlink w:anchor="cite_note-94" w:history="1">
        <w:r>
          <w:rPr>
            <w:rStyle w:val="Hyperlink"/>
            <w:vertAlign w:val="superscript"/>
          </w:rPr>
          <w:t>[94]</w:t>
        </w:r>
      </w:hyperlink>
      <w:r>
        <w:t xml:space="preserve"> </w:t>
      </w:r>
    </w:p>
    <w:p w:rsidR="00000000" w:rsidRDefault="0016416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9" w:tooltip="Edit section: See also" w:history="1">
        <w:r>
          <w:rPr>
            <w:rStyle w:val="Hyperlink"/>
            <w:rFonts w:eastAsia="Times New Roman"/>
          </w:rPr>
          <w:t>edit</w:t>
        </w:r>
      </w:hyperlink>
      <w:r>
        <w:rPr>
          <w:rStyle w:val="mw-editsection-bracket"/>
          <w:rFonts w:eastAsia="Times New Roman"/>
        </w:rPr>
        <w:t>]</w:t>
      </w:r>
    </w:p>
    <w:p w:rsidR="00000000" w:rsidRDefault="0016416B">
      <w:pPr>
        <w:numPr>
          <w:ilvl w:val="0"/>
          <w:numId w:val="2"/>
        </w:numPr>
        <w:spacing w:before="100" w:beforeAutospacing="1" w:after="100" w:afterAutospacing="1"/>
        <w:rPr>
          <w:rFonts w:eastAsia="Times New Roman"/>
        </w:rPr>
      </w:pPr>
      <w:hyperlink r:id="rId490" w:tooltip="Outline of Chad" w:history="1">
        <w:r>
          <w:rPr>
            <w:rStyle w:val="Hyperlink"/>
            <w:rFonts w:eastAsia="Times New Roman"/>
          </w:rPr>
          <w:t>Outline of Chad</w:t>
        </w:r>
      </w:hyperlink>
      <w:r>
        <w:rPr>
          <w:rFonts w:eastAsia="Times New Roman"/>
        </w:rPr>
        <w:t xml:space="preserve"> </w:t>
      </w:r>
    </w:p>
    <w:p w:rsidR="00000000" w:rsidRDefault="0016416B">
      <w:pPr>
        <w:numPr>
          <w:ilvl w:val="0"/>
          <w:numId w:val="2"/>
        </w:numPr>
        <w:spacing w:before="100" w:beforeAutospacing="1" w:after="100" w:afterAutospacing="1"/>
        <w:rPr>
          <w:rFonts w:eastAsia="Times New Roman"/>
        </w:rPr>
      </w:pPr>
      <w:hyperlink r:id="rId491" w:tooltip="2010 Sahel famine" w:history="1">
        <w:r>
          <w:rPr>
            <w:rStyle w:val="Hyperlink"/>
            <w:rFonts w:eastAsia="Times New Roman"/>
          </w:rPr>
          <w:t>2010 Sahel famine</w:t>
        </w:r>
      </w:hyperlink>
      <w:r>
        <w:rPr>
          <w:rFonts w:eastAsia="Times New Roman"/>
        </w:rPr>
        <w:t xml:space="preserve"> </w:t>
      </w:r>
    </w:p>
    <w:p w:rsidR="00000000" w:rsidRDefault="0016416B">
      <w:pPr>
        <w:pStyle w:val="NormalWeb"/>
      </w:pPr>
      <w:hyperlink r:id="rId492" w:tooltip="Template:Portal bar" w:history="1">
        <w:r>
          <w:rPr>
            <w:rStyle w:val="Hyperlink"/>
          </w:rPr>
          <w:t>Template:Portal bar</w:t>
        </w:r>
      </w:hyperlink>
      <w:r>
        <w:t xml:space="preserve"> </w:t>
      </w:r>
    </w:p>
    <w:p w:rsidR="00000000" w:rsidRDefault="0016416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93" w:tooltip="Edit section: Note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94" w:tooltip="Template:Reflist" w:history="1">
        <w:r>
          <w:rPr>
            <w:rStyle w:val="Hyperlink"/>
          </w:rPr>
          <w:t>Template:Reflist</w:t>
        </w:r>
      </w:hyperlink>
      <w:r>
        <w:t xml:space="preserve"> </w:t>
      </w:r>
    </w:p>
    <w:p w:rsidR="00000000" w:rsidRDefault="0016416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5" w:tooltip="Edit section: Reference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496" w:tooltip="Template:Refbegin" w:history="1">
        <w:r>
          <w:rPr>
            <w:rStyle w:val="Hyperlink"/>
          </w:rPr>
          <w:t>Template:Refbegin</w:t>
        </w:r>
      </w:hyperlink>
      <w:r>
        <w:t xml:space="preserve"> </w:t>
      </w:r>
    </w:p>
    <w:p w:rsidR="00000000" w:rsidRDefault="0016416B">
      <w:pPr>
        <w:numPr>
          <w:ilvl w:val="0"/>
          <w:numId w:val="3"/>
        </w:numPr>
        <w:spacing w:before="100" w:beforeAutospacing="1" w:after="100" w:afterAutospacing="1"/>
        <w:rPr>
          <w:rFonts w:eastAsia="Times New Roman"/>
        </w:rPr>
      </w:pPr>
      <w:hyperlink r:id="rId497" w:tooltip="Template:Fr icon" w:history="1">
        <w:r>
          <w:rPr>
            <w:rStyle w:val="Hyperlink"/>
            <w:rFonts w:eastAsia="Times New Roman"/>
          </w:rPr>
          <w:t>Template:Fr icon</w:t>
        </w:r>
      </w:hyperlink>
      <w:r>
        <w:rPr>
          <w:rFonts w:eastAsia="Times New Roman"/>
        </w:rPr>
        <w:t xml:space="preserve"> Alphonse, Dokalyo (2003); "</w:t>
      </w:r>
      <w:hyperlink r:id="rId498" w:tooltip="Template:Lang" w:history="1">
        <w:r>
          <w:rPr>
            <w:rStyle w:val="Hyperlink"/>
            <w:rFonts w:eastAsia="Times New Roman"/>
          </w:rPr>
          <w:t>Template:Lang</w:t>
        </w:r>
      </w:hyperlink>
      <w:r>
        <w:rPr>
          <w:rFonts w:eastAsia="Times New Roman"/>
        </w:rPr>
        <w:t xml:space="preserve">", </w:t>
      </w:r>
      <w:hyperlink r:id="rId499" w:tooltip="Template:Lang" w:history="1">
        <w:r>
          <w:rPr>
            <w:rStyle w:val="Hyperlink"/>
            <w:rFonts w:eastAsia="Times New Roman"/>
          </w:rPr>
          <w:t>Template:Lang</w:t>
        </w:r>
      </w:hyperlink>
      <w:r>
        <w:rPr>
          <w:rFonts w:eastAsia="Times New Roman"/>
        </w:rPr>
        <w:t xml:space="preserve"> </w:t>
      </w:r>
      <w:r>
        <w:rPr>
          <w:rFonts w:eastAsia="Times New Roman"/>
          <w:b/>
          <w:bCs/>
        </w:rPr>
        <w:t>214</w:t>
      </w:r>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00" w:history="1">
        <w:r>
          <w:rPr>
            <w:rStyle w:val="Hyperlink"/>
            <w:rFonts w:eastAsia="Times New Roman"/>
          </w:rPr>
          <w:t>Background Note: Chad</w:t>
        </w:r>
      </w:hyperlink>
      <w:r>
        <w:rPr>
          <w:rFonts w:eastAsia="Times New Roman"/>
        </w:rPr>
        <w:t xml:space="preserve">". September 2006. </w:t>
      </w:r>
      <w:hyperlink r:id="rId501" w:tooltip="United States Department of State" w:history="1">
        <w:r>
          <w:rPr>
            <w:rStyle w:val="Hyperlink"/>
            <w:rFonts w:eastAsia="Times New Roman"/>
          </w:rPr>
          <w:t>United States Department of State</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02" w:tooltip="Template:Fr icon" w:history="1">
        <w:r>
          <w:rPr>
            <w:rStyle w:val="Hyperlink"/>
            <w:rFonts w:eastAsia="Times New Roman"/>
          </w:rPr>
          <w:t>Template:Fr icon</w:t>
        </w:r>
      </w:hyperlink>
      <w:r>
        <w:rPr>
          <w:rFonts w:eastAsia="Times New Roman"/>
        </w:rPr>
        <w:t xml:space="preserve"> Bambé, Naygotimti (April 2007); "</w:t>
      </w:r>
      <w:hyperlink r:id="rId503" w:tooltip="Template:Lang" w:history="1">
        <w:r>
          <w:rPr>
            <w:rStyle w:val="Hyperlink"/>
            <w:rFonts w:eastAsia="Times New Roman"/>
          </w:rPr>
          <w:t>Template:Lang</w:t>
        </w:r>
      </w:hyperlink>
      <w:r>
        <w:rPr>
          <w:rFonts w:eastAsia="Times New Roman"/>
        </w:rPr>
        <w:t xml:space="preserve">", </w:t>
      </w:r>
      <w:hyperlink r:id="rId504" w:tooltip="Template:Lang" w:history="1">
        <w:r>
          <w:rPr>
            <w:rStyle w:val="Hyperlink"/>
            <w:rFonts w:eastAsia="Times New Roman"/>
          </w:rPr>
          <w:t>Template:Lang</w:t>
        </w:r>
      </w:hyperlink>
      <w:r>
        <w:rPr>
          <w:rFonts w:eastAsia="Times New Roman"/>
        </w:rPr>
        <w:t xml:space="preserve"> </w:t>
      </w:r>
      <w:r>
        <w:rPr>
          <w:rFonts w:eastAsia="Times New Roman"/>
          <w:b/>
          <w:bCs/>
        </w:rPr>
        <w:t>256</w:t>
      </w:r>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 xml:space="preserve">Botha, D.J.J. (December 1992); "S.H. Frankel: Reminiscences of an Economist", </w:t>
      </w:r>
      <w:r>
        <w:rPr>
          <w:rFonts w:eastAsia="Times New Roman"/>
          <w:i/>
          <w:iCs/>
        </w:rPr>
        <w:t>The South African Journal of Economics</w:t>
      </w:r>
      <w:r>
        <w:rPr>
          <w:rFonts w:eastAsia="Times New Roman"/>
        </w:rPr>
        <w:t xml:space="preserve"> </w:t>
      </w:r>
      <w:r>
        <w:rPr>
          <w:rFonts w:eastAsia="Times New Roman"/>
          <w:b/>
          <w:bCs/>
        </w:rPr>
        <w:t>60</w:t>
      </w:r>
      <w:r>
        <w:rPr>
          <w:rFonts w:eastAsia="Times New Roman"/>
        </w:rPr>
        <w:t xml:space="preserve"> (4): 246–255. </w:t>
      </w:r>
    </w:p>
    <w:p w:rsidR="00000000" w:rsidRDefault="0016416B">
      <w:pPr>
        <w:numPr>
          <w:ilvl w:val="0"/>
          <w:numId w:val="3"/>
        </w:numPr>
        <w:spacing w:before="100" w:beforeAutospacing="1" w:after="100" w:afterAutospacing="1"/>
        <w:rPr>
          <w:rFonts w:eastAsia="Times New Roman"/>
        </w:rPr>
      </w:pPr>
      <w:r>
        <w:rPr>
          <w:rFonts w:eastAsia="Times New Roman"/>
        </w:rPr>
        <w:t xml:space="preserve">Boyd-Buggs, Debra &amp; Joyce Hope Scott (1999); </w:t>
      </w:r>
      <w:r>
        <w:rPr>
          <w:rFonts w:eastAsia="Times New Roman"/>
          <w:i/>
          <w:iCs/>
        </w:rPr>
        <w:t>Camel Tracks: Critical Perspectives on Sahelian Literatures</w:t>
      </w:r>
      <w:r>
        <w:rPr>
          <w:rFonts w:eastAsia="Times New Roman"/>
        </w:rPr>
        <w:t xml:space="preserve">. Lawrenceville: Africa World Press. ISBN 0-86543-757-2 </w:t>
      </w:r>
    </w:p>
    <w:p w:rsidR="00000000" w:rsidRDefault="0016416B">
      <w:pPr>
        <w:numPr>
          <w:ilvl w:val="0"/>
          <w:numId w:val="3"/>
        </w:numPr>
        <w:spacing w:before="100" w:beforeAutospacing="1" w:after="100" w:afterAutospacing="1"/>
        <w:rPr>
          <w:rFonts w:eastAsia="Times New Roman"/>
        </w:rPr>
      </w:pPr>
      <w:hyperlink r:id="rId505" w:tooltip="Template:Cite web" w:history="1">
        <w:r>
          <w:rPr>
            <w:rStyle w:val="Hyperlink"/>
            <w:rFonts w:eastAsia="Times New Roman"/>
          </w:rPr>
          <w:t>Template:Cite web</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06" w:history="1">
        <w:r>
          <w:rPr>
            <w:rStyle w:val="Hyperlink"/>
            <w:rFonts w:eastAsia="Times New Roman"/>
          </w:rPr>
          <w:t>Chad</w:t>
        </w:r>
      </w:hyperlink>
      <w:r>
        <w:rPr>
          <w:rFonts w:eastAsia="Times New Roman"/>
        </w:rPr>
        <w:t xml:space="preserve">". </w:t>
      </w:r>
      <w:hyperlink r:id="rId507" w:tooltip="United States' Country Reports on Human Rights Practices" w:history="1">
        <w:r>
          <w:rPr>
            <w:rStyle w:val="Hyperlink"/>
            <w:rFonts w:eastAsia="Times New Roman"/>
          </w:rPr>
          <w:t>Country Reports on Human Rights Practices</w:t>
        </w:r>
      </w:hyperlink>
      <w:r>
        <w:rPr>
          <w:rFonts w:eastAsia="Times New Roman"/>
        </w:rPr>
        <w:t xml:space="preserve"> 2006, 6 March 2007. </w:t>
      </w:r>
      <w:hyperlink r:id="rId508" w:tooltip="Bureau of Democracy, Human Rights, and Labor" w:history="1">
        <w:r>
          <w:rPr>
            <w:rStyle w:val="Hyperlink"/>
            <w:rFonts w:eastAsia="Times New Roman"/>
          </w:rPr>
          <w:t>Bureau of Democracy, Human Rights, and Labor</w:t>
        </w:r>
      </w:hyperlink>
      <w:r>
        <w:rPr>
          <w:rFonts w:eastAsia="Times New Roman"/>
        </w:rPr>
        <w:t xml:space="preserve">, U.S. Department of State.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09" w:history="1">
        <w:r>
          <w:rPr>
            <w:rStyle w:val="Hyperlink"/>
            <w:rFonts w:eastAsia="Times New Roman"/>
          </w:rPr>
          <w:t>Chad</w:t>
        </w:r>
      </w:hyperlink>
      <w:r>
        <w:rPr>
          <w:rFonts w:eastAsia="Times New Roman"/>
        </w:rPr>
        <w:t xml:space="preserve">". Country Reports on Human Rights Practices 2004, 28 February 2005. Bureau of Democracy, Human Rights, and Labor, U.S. Department of State. </w:t>
      </w:r>
    </w:p>
    <w:p w:rsidR="00000000" w:rsidRDefault="0016416B">
      <w:pPr>
        <w:numPr>
          <w:ilvl w:val="0"/>
          <w:numId w:val="3"/>
        </w:numPr>
        <w:spacing w:before="100" w:beforeAutospacing="1" w:after="100" w:afterAutospacing="1"/>
        <w:rPr>
          <w:rFonts w:eastAsia="Times New Roman"/>
        </w:rPr>
      </w:pPr>
      <w:hyperlink r:id="rId510" w:tooltip="Template:Cite web" w:history="1">
        <w:r>
          <w:rPr>
            <w:rStyle w:val="Hyperlink"/>
            <w:rFonts w:eastAsia="Times New Roman"/>
          </w:rPr>
          <w:t>Template:Cite web</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11" w:history="1">
        <w:r>
          <w:rPr>
            <w:rStyle w:val="Hyperlink"/>
            <w:rFonts w:eastAsia="Times New Roman"/>
          </w:rPr>
          <w:t>Chad</w:t>
        </w:r>
      </w:hyperlink>
      <w:r>
        <w:rPr>
          <w:rFonts w:eastAsia="Times New Roman"/>
        </w:rPr>
        <w:t xml:space="preserve">". </w:t>
      </w:r>
      <w:r>
        <w:rPr>
          <w:rFonts w:eastAsia="Times New Roman"/>
          <w:i/>
          <w:iCs/>
        </w:rPr>
        <w:t>International Religious Freedom Report 2006</w:t>
      </w:r>
      <w:r>
        <w:rPr>
          <w:rFonts w:eastAsia="Times New Roman"/>
        </w:rPr>
        <w:t xml:space="preserve">. 15 September 2006. Bureau of Democracy, Human Rights, and Labor, U.S. Department of State.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12" w:history="1">
        <w:r>
          <w:rPr>
            <w:rStyle w:val="Hyperlink"/>
            <w:rFonts w:eastAsia="Times New Roman"/>
            <w:i/>
            <w:iCs/>
          </w:rPr>
          <w:t>Amnesty International Report 2006</w:t>
        </w:r>
      </w:hyperlink>
      <w:r>
        <w:rPr>
          <w:rFonts w:eastAsia="Times New Roman"/>
        </w:rPr>
        <w:t xml:space="preserve">". </w:t>
      </w:r>
      <w:hyperlink r:id="rId513" w:tooltip="Amnesty International" w:history="1">
        <w:r>
          <w:rPr>
            <w:rStyle w:val="Hyperlink"/>
            <w:rFonts w:eastAsia="Times New Roman"/>
          </w:rPr>
          <w:t>Amnesty International</w:t>
        </w:r>
      </w:hyperlink>
      <w:r>
        <w:rPr>
          <w:rFonts w:eastAsia="Times New Roman"/>
        </w:rPr>
        <w:t xml:space="preserve"> Publications.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14" w:history="1">
        <w:r>
          <w:rPr>
            <w:rStyle w:val="Hyperlink"/>
            <w:rFonts w:eastAsia="Times New Roman"/>
          </w:rPr>
          <w:t>Chad</w:t>
        </w:r>
      </w:hyperlink>
      <w:r>
        <w:rPr>
          <w:rFonts w:eastAsia="Times New Roman"/>
        </w:rPr>
        <w:t xml:space="preserve">" (PDF). </w:t>
      </w:r>
      <w:r>
        <w:rPr>
          <w:rFonts w:eastAsia="Times New Roman"/>
          <w:i/>
          <w:iCs/>
        </w:rPr>
        <w:t>African Economic Outlook 2007</w:t>
      </w:r>
      <w:r>
        <w:rPr>
          <w:rFonts w:eastAsia="Times New Roman"/>
        </w:rPr>
        <w:t xml:space="preserve">. </w:t>
      </w:r>
      <w:hyperlink r:id="rId515" w:tooltip="Organisation for Economic Co-operation and Development" w:history="1">
        <w:r>
          <w:rPr>
            <w:rStyle w:val="Hyperlink"/>
            <w:rFonts w:eastAsia="Times New Roman"/>
          </w:rPr>
          <w:t>OECD</w:t>
        </w:r>
      </w:hyperlink>
      <w:r>
        <w:rPr>
          <w:rFonts w:eastAsia="Times New Roman"/>
        </w:rPr>
        <w:t xml:space="preserve">. May 2007. ISBN 978-92-64-02510-3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16" w:history="1">
        <w:r>
          <w:rPr>
            <w:rStyle w:val="Hyperlink"/>
            <w:rFonts w:eastAsia="Times New Roman"/>
          </w:rPr>
          <w:t>Chad</w:t>
        </w:r>
      </w:hyperlink>
      <w:r>
        <w:rPr>
          <w:rFonts w:eastAsia="Times New Roman"/>
        </w:rPr>
        <w:t xml:space="preserve">". </w:t>
      </w:r>
      <w:hyperlink r:id="rId517" w:tooltip="The World Factbook" w:history="1">
        <w:r>
          <w:rPr>
            <w:rStyle w:val="Hyperlink"/>
            <w:rFonts w:eastAsia="Times New Roman"/>
            <w:i/>
            <w:iCs/>
          </w:rPr>
          <w:t>The World Factbook</w:t>
        </w:r>
      </w:hyperlink>
      <w:r>
        <w:rPr>
          <w:rFonts w:eastAsia="Times New Roman"/>
        </w:rPr>
        <w:t xml:space="preserve">. United States </w:t>
      </w:r>
      <w:hyperlink r:id="rId518" w:tooltip="Central Intelligence Agency" w:history="1">
        <w:r>
          <w:rPr>
            <w:rStyle w:val="Hyperlink"/>
            <w:rFonts w:eastAsia="Times New Roman"/>
          </w:rPr>
          <w:t>Central Intelligence Agency</w:t>
        </w:r>
      </w:hyperlink>
      <w:r>
        <w:rPr>
          <w:rFonts w:eastAsia="Times New Roman"/>
        </w:rPr>
        <w:t xml:space="preserve">. 15 May 2007.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19" w:history="1">
        <w:r>
          <w:rPr>
            <w:rStyle w:val="Hyperlink"/>
            <w:rFonts w:eastAsia="Times New Roman"/>
          </w:rPr>
          <w:t>Chad</w:t>
        </w:r>
      </w:hyperlink>
      <w:r>
        <w:rPr>
          <w:rFonts w:eastAsia="Times New Roman"/>
        </w:rPr>
        <w:t xml:space="preserve">" (PDF). </w:t>
      </w:r>
      <w:r>
        <w:rPr>
          <w:rFonts w:eastAsia="Times New Roman"/>
          <w:i/>
          <w:iCs/>
        </w:rPr>
        <w:t>Women of the World: Laws and Policies Affecting Their Reproductive Lives – Francophone Africa</w:t>
      </w:r>
      <w:r>
        <w:rPr>
          <w:rFonts w:eastAsia="Times New Roman"/>
        </w:rPr>
        <w:t xml:space="preserve">. Center for Reproductive Rights. 2000 </w:t>
      </w:r>
    </w:p>
    <w:p w:rsidR="00000000" w:rsidRDefault="0016416B">
      <w:pPr>
        <w:numPr>
          <w:ilvl w:val="0"/>
          <w:numId w:val="3"/>
        </w:numPr>
        <w:spacing w:before="100" w:beforeAutospacing="1" w:after="100" w:afterAutospacing="1"/>
        <w:rPr>
          <w:rFonts w:eastAsia="Times New Roman"/>
        </w:rPr>
      </w:pPr>
      <w:hyperlink r:id="rId520" w:tooltip="Template:Wayback" w:history="1">
        <w:r>
          <w:rPr>
            <w:rStyle w:val="Hyperlink"/>
            <w:rFonts w:eastAsia="Times New Roman"/>
          </w:rPr>
          <w:t>Template:Wayback</w:t>
        </w:r>
      </w:hyperlink>
      <w:r>
        <w:rPr>
          <w:rFonts w:eastAsia="Times New Roman"/>
        </w:rPr>
        <w:t xml:space="preserve">. </w:t>
      </w:r>
      <w:r>
        <w:rPr>
          <w:rFonts w:eastAsia="Times New Roman"/>
          <w:i/>
          <w:iCs/>
        </w:rPr>
        <w:t>Freedom of the Press: 2007 Edition</w:t>
      </w:r>
      <w:r>
        <w:rPr>
          <w:rFonts w:eastAsia="Times New Roman"/>
        </w:rPr>
        <w:t xml:space="preserve">. Freedom House, Inc.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21" w:history="1">
        <w:r>
          <w:rPr>
            <w:rStyle w:val="Hyperlink"/>
            <w:rFonts w:eastAsia="Times New Roman"/>
          </w:rPr>
          <w:t>Chad</w:t>
        </w:r>
      </w:hyperlink>
      <w:r>
        <w:rPr>
          <w:rFonts w:eastAsia="Times New Roman"/>
        </w:rPr>
        <w:t xml:space="preserve">". Human Rights Instruments. </w:t>
      </w:r>
      <w:hyperlink r:id="rId522" w:tooltip="United Nations Commission on Human Rights" w:history="1">
        <w:r>
          <w:rPr>
            <w:rStyle w:val="Hyperlink"/>
            <w:rFonts w:eastAsia="Times New Roman"/>
          </w:rPr>
          <w:t>United Nations Commission on Human Rights</w:t>
        </w:r>
      </w:hyperlink>
      <w:r>
        <w:rPr>
          <w:rFonts w:eastAsia="Times New Roman"/>
        </w:rPr>
        <w:t xml:space="preserve">. 12 December 1997. </w:t>
      </w:r>
    </w:p>
    <w:p w:rsidR="00000000" w:rsidRDefault="0016416B">
      <w:pPr>
        <w:numPr>
          <w:ilvl w:val="0"/>
          <w:numId w:val="3"/>
        </w:numPr>
        <w:spacing w:before="100" w:beforeAutospacing="1" w:after="100" w:afterAutospacing="1"/>
        <w:rPr>
          <w:rFonts w:eastAsia="Times New Roman"/>
        </w:rPr>
      </w:pPr>
      <w:r>
        <w:rPr>
          <w:rFonts w:eastAsia="Times New Roman"/>
        </w:rPr>
        <w:t xml:space="preserve">"Chad". </w:t>
      </w:r>
      <w:hyperlink r:id="rId523" w:tooltip="Encyclopædia Britannica" w:history="1">
        <w:r>
          <w:rPr>
            <w:rStyle w:val="Hyperlink"/>
            <w:rFonts w:eastAsia="Times New Roman"/>
            <w:i/>
            <w:iCs/>
          </w:rPr>
          <w:t>Encyclopædia Britannica</w:t>
        </w:r>
      </w:hyperlink>
      <w:r>
        <w:rPr>
          <w:rFonts w:eastAsia="Times New Roman"/>
        </w:rPr>
        <w:t xml:space="preserve">. (2000). Chicago: </w:t>
      </w:r>
      <w:hyperlink r:id="rId524" w:tooltip="Encyclopædia Britannica, Inc." w:history="1">
        <w:r>
          <w:rPr>
            <w:rStyle w:val="Hyperlink"/>
            <w:rFonts w:eastAsia="Times New Roman"/>
          </w:rPr>
          <w:t>Encyclopædia Britannica, Inc.</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 xml:space="preserve">"Chad, Lake". </w:t>
      </w:r>
      <w:r>
        <w:rPr>
          <w:rFonts w:eastAsia="Times New Roman"/>
          <w:i/>
          <w:iCs/>
        </w:rPr>
        <w:t>Encyclopædia Britannica</w:t>
      </w:r>
      <w:r>
        <w:rPr>
          <w:rFonts w:eastAsia="Times New Roman"/>
        </w:rPr>
        <w:t>. (2000)</w:t>
      </w:r>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25" w:history="1">
        <w:r>
          <w:rPr>
            <w:rStyle w:val="Hyperlink"/>
            <w:rFonts w:eastAsia="Times New Roman"/>
          </w:rPr>
          <w:t>Chad – Community Based Integrated Ecosystem Management Project</w:t>
        </w:r>
      </w:hyperlink>
      <w:r>
        <w:rPr>
          <w:rFonts w:eastAsia="Times New Roman"/>
        </w:rPr>
        <w:t>" (PDF). 24 September 2</w:t>
      </w:r>
      <w:r>
        <w:rPr>
          <w:rFonts w:eastAsia="Times New Roman"/>
        </w:rPr>
        <w:t xml:space="preserve">002. </w:t>
      </w:r>
      <w:hyperlink r:id="rId526" w:tooltip="World Bank" w:history="1">
        <w:r>
          <w:rPr>
            <w:rStyle w:val="Hyperlink"/>
            <w:rFonts w:eastAsia="Times New Roman"/>
          </w:rPr>
          <w:t>World Bank</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27" w:tooltip="Template:Wayback" w:history="1">
        <w:r>
          <w:rPr>
            <w:rStyle w:val="Hyperlink"/>
            <w:rFonts w:eastAsia="Times New Roman"/>
          </w:rPr>
          <w:t>Template:Wayback</w:t>
        </w:r>
      </w:hyperlink>
      <w:r>
        <w:rPr>
          <w:rFonts w:eastAsia="Times New Roman"/>
        </w:rPr>
        <w:t xml:space="preserve"> (PDF). Cultural Profiles Project. </w:t>
      </w:r>
      <w:hyperlink r:id="rId528" w:tooltip="Citizenship and Immigration Canada" w:history="1">
        <w:r>
          <w:rPr>
            <w:rStyle w:val="Hyperlink"/>
            <w:rFonts w:eastAsia="Times New Roman"/>
          </w:rPr>
          <w:t>Citizenship and Immigration Canada</w:t>
        </w:r>
      </w:hyperlink>
      <w:r>
        <w:rPr>
          <w:rFonts w:eastAsia="Times New Roman"/>
        </w:rPr>
        <w:t xml:space="preserve">. ISBN 0-7727-9102-3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29" w:history="1">
        <w:r>
          <w:rPr>
            <w:rStyle w:val="Hyperlink"/>
            <w:rFonts w:eastAsia="Times New Roman"/>
          </w:rPr>
          <w:t>Chad Urban Development Proje</w:t>
        </w:r>
        <w:r>
          <w:rPr>
            <w:rStyle w:val="Hyperlink"/>
            <w:rFonts w:eastAsia="Times New Roman"/>
          </w:rPr>
          <w:t>ct</w:t>
        </w:r>
      </w:hyperlink>
      <w:r>
        <w:rPr>
          <w:rFonts w:eastAsia="Times New Roman"/>
        </w:rPr>
        <w:t xml:space="preserve">" (PDF). 21 October 2004. World Bank.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30" w:history="1">
        <w:r>
          <w:rPr>
            <w:rStyle w:val="Hyperlink"/>
            <w:rFonts w:eastAsia="Times New Roman"/>
          </w:rPr>
          <w:t>Chad: Humanitarian Profile – 2006/2007</w:t>
        </w:r>
      </w:hyperlink>
      <w:r>
        <w:rPr>
          <w:rFonts w:eastAsia="Times New Roman"/>
        </w:rPr>
        <w:t xml:space="preserve">" (PDF). 8 January 2007. </w:t>
      </w:r>
      <w:hyperlink r:id="rId531" w:tooltip="Office for the Coordination of Humanitarian Affairs" w:history="1">
        <w:r>
          <w:rPr>
            <w:rStyle w:val="Hyperlink"/>
            <w:rFonts w:eastAsia="Times New Roman"/>
          </w:rPr>
          <w:t>Office for the Coordination of Humanitarian Affairs</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32" w:history="1">
        <w:r>
          <w:rPr>
            <w:rStyle w:val="Hyperlink"/>
            <w:rFonts w:eastAsia="Times New Roman"/>
          </w:rPr>
          <w:t>Chad Livelihood Profiles</w:t>
        </w:r>
      </w:hyperlink>
      <w:r>
        <w:rPr>
          <w:rFonts w:eastAsia="Times New Roman"/>
        </w:rPr>
        <w:t xml:space="preserve">" </w:t>
      </w:r>
      <w:r>
        <w:rPr>
          <w:rFonts w:eastAsia="Times New Roman"/>
        </w:rPr>
        <w:t xml:space="preserve">(PDF). March 2005. </w:t>
      </w:r>
      <w:hyperlink r:id="rId533" w:tooltip="United States Agency for International Development" w:history="1">
        <w:r>
          <w:rPr>
            <w:rStyle w:val="Hyperlink"/>
            <w:rFonts w:eastAsia="Times New Roman"/>
          </w:rPr>
          <w:t>United States Agency for International Development</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34" w:history="1">
        <w:r>
          <w:rPr>
            <w:rStyle w:val="Hyperlink"/>
            <w:rFonts w:eastAsia="Times New Roman"/>
          </w:rPr>
          <w:t>Chad Poverty Assessment: Constraints to Rural Development</w:t>
        </w:r>
      </w:hyperlink>
      <w:r>
        <w:rPr>
          <w:rFonts w:eastAsia="Times New Roman"/>
        </w:rPr>
        <w:t xml:space="preserve">" (PDF). World Bank. 21 October 1997.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35" w:history="1">
        <w:r>
          <w:rPr>
            <w:rStyle w:val="Hyperlink"/>
            <w:rFonts w:eastAsia="Times New Roman"/>
          </w:rPr>
          <w:t>Chad (2006)</w:t>
        </w:r>
      </w:hyperlink>
      <w:r>
        <w:rPr>
          <w:rFonts w:eastAsia="Times New Roman"/>
        </w:rPr>
        <w:t xml:space="preserve">". </w:t>
      </w:r>
      <w:r>
        <w:rPr>
          <w:rFonts w:eastAsia="Times New Roman"/>
          <w:i/>
          <w:iCs/>
        </w:rPr>
        <w:t>Country Report: 2006 Edition</w:t>
      </w:r>
      <w:r>
        <w:rPr>
          <w:rFonts w:eastAsia="Times New Roman"/>
        </w:rPr>
        <w:t xml:space="preserve">. </w:t>
      </w:r>
      <w:hyperlink r:id="rId536" w:tooltip="Freedom House" w:history="1">
        <w:r>
          <w:rPr>
            <w:rStyle w:val="Hyperlink"/>
            <w:rFonts w:eastAsia="Times New Roman"/>
          </w:rPr>
          <w:t>Freedom House</w:t>
        </w:r>
      </w:hyperlink>
      <w:r>
        <w:rPr>
          <w:rFonts w:eastAsia="Times New Roman"/>
        </w:rPr>
        <w:t xml:space="preserve">, Inc. </w:t>
      </w:r>
    </w:p>
    <w:p w:rsidR="00000000" w:rsidRDefault="0016416B">
      <w:pPr>
        <w:numPr>
          <w:ilvl w:val="0"/>
          <w:numId w:val="3"/>
        </w:numPr>
        <w:spacing w:before="100" w:beforeAutospacing="1" w:after="100" w:afterAutospacing="1"/>
        <w:rPr>
          <w:rFonts w:eastAsia="Times New Roman"/>
        </w:rPr>
      </w:pPr>
      <w:hyperlink r:id="rId537" w:tooltip="Template:Wayback" w:history="1">
        <w:r>
          <w:rPr>
            <w:rStyle w:val="Hyperlink"/>
            <w:rFonts w:eastAsia="Times New Roman"/>
          </w:rPr>
          <w:t>Templ</w:t>
        </w:r>
        <w:r>
          <w:rPr>
            <w:rStyle w:val="Hyperlink"/>
            <w:rFonts w:eastAsia="Times New Roman"/>
          </w:rPr>
          <w:t>ate:Wayback</w:t>
        </w:r>
      </w:hyperlink>
      <w:r>
        <w:rPr>
          <w:rFonts w:eastAsia="Times New Roman"/>
        </w:rPr>
        <w:t xml:space="preserve">. Country Analysis Briefs. January 2007. </w:t>
      </w:r>
      <w:hyperlink r:id="rId538" w:tooltip="Energy Information Administration" w:history="1">
        <w:r>
          <w:rPr>
            <w:rStyle w:val="Hyperlink"/>
            <w:rFonts w:eastAsia="Times New Roman"/>
          </w:rPr>
          <w:t>Energy Information Administration</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39" w:history="1">
        <w:r>
          <w:rPr>
            <w:rStyle w:val="Hyperlink"/>
            <w:rFonts w:eastAsia="Times New Roman"/>
          </w:rPr>
          <w:t>Chad</w:t>
        </w:r>
        <w:r>
          <w:rPr>
            <w:rStyle w:val="Hyperlink"/>
            <w:rFonts w:eastAsia="Times New Roman"/>
          </w:rPr>
          <w:t xml:space="preserve"> leader's victory confirmed</w:t>
        </w:r>
      </w:hyperlink>
      <w:r>
        <w:rPr>
          <w:rFonts w:eastAsia="Times New Roman"/>
        </w:rPr>
        <w:t xml:space="preserve">", </w:t>
      </w:r>
      <w:hyperlink r:id="rId540" w:tooltip="BBC News" w:history="1">
        <w:r>
          <w:rPr>
            <w:rStyle w:val="Hyperlink"/>
            <w:rFonts w:eastAsia="Times New Roman"/>
          </w:rPr>
          <w:t>BBC News</w:t>
        </w:r>
      </w:hyperlink>
      <w:r>
        <w:rPr>
          <w:rFonts w:eastAsia="Times New Roman"/>
        </w:rPr>
        <w:t xml:space="preserve">, 14 May 2006.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41" w:history="1">
        <w:r>
          <w:rPr>
            <w:rStyle w:val="Hyperlink"/>
            <w:rFonts w:eastAsia="Times New Roman"/>
          </w:rPr>
          <w:t>Chad may face genocide, UN warns</w:t>
        </w:r>
      </w:hyperlink>
      <w:r>
        <w:rPr>
          <w:rFonts w:eastAsia="Times New Roman"/>
        </w:rPr>
        <w:t xml:space="preserve">", BBC News, 16 February 2007. </w:t>
      </w:r>
    </w:p>
    <w:p w:rsidR="00000000" w:rsidRDefault="0016416B">
      <w:pPr>
        <w:numPr>
          <w:ilvl w:val="0"/>
          <w:numId w:val="3"/>
        </w:numPr>
        <w:spacing w:before="100" w:beforeAutospacing="1" w:after="100" w:afterAutospacing="1"/>
        <w:rPr>
          <w:rFonts w:eastAsia="Times New Roman"/>
        </w:rPr>
      </w:pPr>
      <w:hyperlink r:id="rId542" w:tooltip="Template:Fr icon" w:history="1">
        <w:r>
          <w:rPr>
            <w:rStyle w:val="Hyperlink"/>
            <w:rFonts w:eastAsia="Times New Roman"/>
          </w:rPr>
          <w:t>Template:Fr icon</w:t>
        </w:r>
      </w:hyperlink>
      <w:r>
        <w:rPr>
          <w:rFonts w:eastAsia="Times New Roman"/>
        </w:rPr>
        <w:t xml:space="preserve"> Chapelle, Jean (1981); </w:t>
      </w:r>
      <w:hyperlink r:id="rId543" w:tooltip="Template:Lang" w:history="1">
        <w:r>
          <w:rPr>
            <w:rStyle w:val="Hyperlink"/>
            <w:rFonts w:eastAsia="Times New Roman"/>
          </w:rPr>
          <w:t>Template:Lang</w:t>
        </w:r>
      </w:hyperlink>
      <w:r>
        <w:rPr>
          <w:rFonts w:eastAsia="Times New Roman"/>
        </w:rPr>
        <w:t xml:space="preserve">. Paris: L'Harmattan. ISBN 2-85802-169-4 </w:t>
      </w:r>
    </w:p>
    <w:p w:rsidR="00000000" w:rsidRDefault="0016416B">
      <w:pPr>
        <w:numPr>
          <w:ilvl w:val="0"/>
          <w:numId w:val="3"/>
        </w:numPr>
        <w:spacing w:before="100" w:beforeAutospacing="1" w:after="100" w:afterAutospacing="1"/>
        <w:rPr>
          <w:rFonts w:eastAsia="Times New Roman"/>
        </w:rPr>
      </w:pPr>
      <w:hyperlink r:id="rId544" w:tooltip="Anwarul Karim Chowdhury" w:history="1">
        <w:r>
          <w:rPr>
            <w:rStyle w:val="Hyperlink"/>
            <w:rFonts w:eastAsia="Times New Roman"/>
          </w:rPr>
          <w:t>Chowdhury, Anwarul Karim</w:t>
        </w:r>
      </w:hyperlink>
      <w:r>
        <w:rPr>
          <w:rFonts w:eastAsia="Times New Roman"/>
        </w:rPr>
        <w:t xml:space="preserve"> &amp; Sandagdorj Erdenbileg (2006); </w:t>
      </w:r>
      <w:hyperlink r:id="rId545" w:tooltip="Template:Wayback" w:history="1">
        <w:r>
          <w:rPr>
            <w:rStyle w:val="Hyperlink"/>
            <w:rFonts w:eastAsia="Times New Roman"/>
          </w:rPr>
          <w:t>Template:Wayback</w:t>
        </w:r>
      </w:hyperlink>
      <w:r>
        <w:rPr>
          <w:rFonts w:eastAsia="Times New Roman"/>
        </w:rPr>
        <w:t xml:space="preserve">. New York: United Nations. ISBN 92-1-104540-1 </w:t>
      </w:r>
    </w:p>
    <w:p w:rsidR="00000000" w:rsidRDefault="0016416B">
      <w:pPr>
        <w:numPr>
          <w:ilvl w:val="0"/>
          <w:numId w:val="3"/>
        </w:numPr>
        <w:spacing w:before="100" w:beforeAutospacing="1" w:after="100" w:afterAutospacing="1"/>
        <w:rPr>
          <w:rFonts w:eastAsia="Times New Roman"/>
        </w:rPr>
      </w:pPr>
      <w:r>
        <w:rPr>
          <w:rFonts w:eastAsia="Times New Roman"/>
        </w:rPr>
        <w:t xml:space="preserve">Collelo, Thomas (1990); </w:t>
      </w:r>
      <w:hyperlink r:id="rId546" w:history="1">
        <w:r>
          <w:rPr>
            <w:rStyle w:val="Hyperlink"/>
            <w:rFonts w:eastAsia="Times New Roman"/>
            <w:i/>
            <w:iCs/>
          </w:rPr>
          <w:t>Chad: A Country Study</w:t>
        </w:r>
      </w:hyperlink>
      <w:r>
        <w:rPr>
          <w:rFonts w:eastAsia="Times New Roman"/>
        </w:rPr>
        <w:t xml:space="preserve">, 2d ed. Washington: </w:t>
      </w:r>
      <w:hyperlink r:id="rId547" w:tooltip="United States Government Printing Office" w:history="1">
        <w:r>
          <w:rPr>
            <w:rStyle w:val="Hyperlink"/>
            <w:rFonts w:eastAsia="Times New Roman"/>
          </w:rPr>
          <w:t>U.S. GPO</w:t>
        </w:r>
      </w:hyperlink>
      <w:r>
        <w:rPr>
          <w:rFonts w:eastAsia="Times New Roman"/>
        </w:rPr>
        <w:t xml:space="preserve">. ISBN 0-16-024770-5 </w:t>
      </w:r>
    </w:p>
    <w:p w:rsidR="00000000" w:rsidRDefault="0016416B">
      <w:pPr>
        <w:numPr>
          <w:ilvl w:val="0"/>
          <w:numId w:val="3"/>
        </w:numPr>
        <w:spacing w:before="100" w:beforeAutospacing="1" w:after="100" w:afterAutospacing="1"/>
        <w:rPr>
          <w:rFonts w:eastAsia="Times New Roman"/>
        </w:rPr>
      </w:pPr>
      <w:hyperlink r:id="rId548" w:tooltip="Template:Fr icon" w:history="1">
        <w:r>
          <w:rPr>
            <w:rStyle w:val="Hyperlink"/>
            <w:rFonts w:eastAsia="Times New Roman"/>
          </w:rPr>
          <w:t>Te</w:t>
        </w:r>
        <w:r>
          <w:rPr>
            <w:rStyle w:val="Hyperlink"/>
            <w:rFonts w:eastAsia="Times New Roman"/>
          </w:rPr>
          <w:t>mplate:Fr icon</w:t>
        </w:r>
      </w:hyperlink>
      <w:r>
        <w:rPr>
          <w:rFonts w:eastAsia="Times New Roman"/>
        </w:rPr>
        <w:t xml:space="preserve"> Dadnaji, Dimrangar (1999); </w:t>
      </w:r>
      <w:hyperlink r:id="rId549" w:tooltip="Template:Wayback" w:history="1">
        <w:r>
          <w:rPr>
            <w:rStyle w:val="Hyperlink"/>
            <w:rFonts w:eastAsia="Times New Roman"/>
          </w:rPr>
          <w:t>Template:Wayback</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 xml:space="preserve">East, Roger &amp; Richard J. Thomas (2003); </w:t>
      </w:r>
      <w:r>
        <w:rPr>
          <w:rFonts w:eastAsia="Times New Roman"/>
          <w:i/>
          <w:iCs/>
        </w:rPr>
        <w:t>Profiles of People in Power: The World's Government Leaders</w:t>
      </w:r>
      <w:r>
        <w:rPr>
          <w:rFonts w:eastAsia="Times New Roman"/>
        </w:rPr>
        <w:t xml:space="preserve">. Routledge. ISBN 1-85743-126-X </w:t>
      </w:r>
    </w:p>
    <w:p w:rsidR="00000000" w:rsidRDefault="0016416B">
      <w:pPr>
        <w:numPr>
          <w:ilvl w:val="0"/>
          <w:numId w:val="3"/>
        </w:numPr>
        <w:spacing w:before="100" w:beforeAutospacing="1" w:after="100" w:afterAutospacing="1"/>
        <w:rPr>
          <w:rFonts w:eastAsia="Times New Roman"/>
        </w:rPr>
      </w:pPr>
      <w:r>
        <w:rPr>
          <w:rFonts w:eastAsia="Times New Roman"/>
        </w:rPr>
        <w:t xml:space="preserve">Dinar, Ariel (1995); </w:t>
      </w:r>
      <w:r>
        <w:rPr>
          <w:rFonts w:eastAsia="Times New Roman"/>
          <w:i/>
          <w:iCs/>
        </w:rPr>
        <w:t>Restoring and Protecting the World's Lakes and Reservoirs</w:t>
      </w:r>
      <w:r>
        <w:rPr>
          <w:rFonts w:eastAsia="Times New Roman"/>
        </w:rPr>
        <w:t xml:space="preserve">. World Bank Publications. ISBN 0-8213-3321-6 </w:t>
      </w:r>
    </w:p>
    <w:p w:rsidR="00000000" w:rsidRDefault="0016416B">
      <w:pPr>
        <w:numPr>
          <w:ilvl w:val="0"/>
          <w:numId w:val="3"/>
        </w:numPr>
        <w:spacing w:before="100" w:beforeAutospacing="1" w:after="100" w:afterAutospacing="1"/>
        <w:rPr>
          <w:rFonts w:eastAsia="Times New Roman"/>
        </w:rPr>
      </w:pPr>
      <w:hyperlink r:id="rId551" w:tooltip="Template:Fr icon" w:history="1">
        <w:r>
          <w:rPr>
            <w:rStyle w:val="Hyperlink"/>
            <w:rFonts w:eastAsia="Times New Roman"/>
          </w:rPr>
          <w:t>Template:Fr icon</w:t>
        </w:r>
      </w:hyperlink>
      <w:r>
        <w:rPr>
          <w:rFonts w:eastAsia="Times New Roman"/>
        </w:rPr>
        <w:t xml:space="preserve"> Gondjé, Laoro (2003); "</w:t>
      </w:r>
      <w:hyperlink r:id="rId552" w:tooltip="Template:Lang" w:history="1">
        <w:r>
          <w:rPr>
            <w:rStyle w:val="Hyperlink"/>
            <w:rFonts w:eastAsia="Times New Roman"/>
          </w:rPr>
          <w:t>Template:Lang</w:t>
        </w:r>
      </w:hyperlink>
      <w:r>
        <w:rPr>
          <w:rFonts w:eastAsia="Times New Roman"/>
        </w:rPr>
        <w:t xml:space="preserve">", </w:t>
      </w:r>
      <w:hyperlink r:id="rId553" w:tooltip="Template:Lang" w:history="1">
        <w:r>
          <w:rPr>
            <w:rStyle w:val="Hyperlink"/>
            <w:rFonts w:eastAsia="Times New Roman"/>
          </w:rPr>
          <w:t>Template:La</w:t>
        </w:r>
        <w:r>
          <w:rPr>
            <w:rStyle w:val="Hyperlink"/>
            <w:rFonts w:eastAsia="Times New Roman"/>
          </w:rPr>
          <w:t>ng</w:t>
        </w:r>
      </w:hyperlink>
      <w:r>
        <w:rPr>
          <w:rFonts w:eastAsia="Times New Roman"/>
        </w:rPr>
        <w:t xml:space="preserve"> </w:t>
      </w:r>
      <w:r>
        <w:rPr>
          <w:rFonts w:eastAsia="Times New Roman"/>
          <w:b/>
          <w:bCs/>
        </w:rPr>
        <w:t>214</w:t>
      </w:r>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54" w:history="1">
        <w:r>
          <w:rPr>
            <w:rStyle w:val="Hyperlink"/>
            <w:rFonts w:eastAsia="Times New Roman"/>
          </w:rPr>
          <w:t>"Chad: the Habré Legacy"</w:t>
        </w:r>
      </w:hyperlink>
      <w:r>
        <w:rPr>
          <w:rFonts w:eastAsia="Times New Roman"/>
        </w:rPr>
        <w:t xml:space="preserve">. </w:t>
      </w:r>
      <w:hyperlink r:id="rId555" w:tooltip="Amnesty International" w:history="1">
        <w:r>
          <w:rPr>
            <w:rStyle w:val="Hyperlink"/>
            <w:rFonts w:eastAsia="Times New Roman"/>
          </w:rPr>
          <w:t>Amnesty International</w:t>
        </w:r>
      </w:hyperlink>
      <w:r>
        <w:rPr>
          <w:rFonts w:eastAsia="Times New Roman"/>
        </w:rPr>
        <w:t xml:space="preserve">. 16 October 2001. </w:t>
      </w:r>
    </w:p>
    <w:p w:rsidR="00000000" w:rsidRDefault="0016416B">
      <w:pPr>
        <w:numPr>
          <w:ilvl w:val="0"/>
          <w:numId w:val="3"/>
        </w:numPr>
        <w:spacing w:before="100" w:beforeAutospacing="1" w:after="100" w:afterAutospacing="1"/>
        <w:rPr>
          <w:rFonts w:eastAsia="Times New Roman"/>
        </w:rPr>
      </w:pPr>
      <w:r>
        <w:rPr>
          <w:rFonts w:eastAsia="Times New Roman"/>
        </w:rPr>
        <w:t>Lange, Dierk (1988). "</w:t>
      </w:r>
      <w:hyperlink r:id="rId556" w:history="1">
        <w:r>
          <w:rPr>
            <w:rStyle w:val="Hyperlink"/>
            <w:rFonts w:eastAsia="Times New Roman"/>
          </w:rPr>
          <w:t>The Chad region as a crossroad</w:t>
        </w:r>
      </w:hyperlink>
      <w:r>
        <w:rPr>
          <w:rFonts w:eastAsia="Times New Roman"/>
        </w:rPr>
        <w:t xml:space="preserve">" (PDF), in </w:t>
      </w:r>
      <w:r>
        <w:rPr>
          <w:rFonts w:eastAsia="Times New Roman"/>
          <w:i/>
          <w:iCs/>
        </w:rPr>
        <w:t xml:space="preserve">UNESCO </w:t>
      </w:r>
      <w:hyperlink r:id="rId557" w:tooltip="General History of Africa" w:history="1">
        <w:r>
          <w:rPr>
            <w:rStyle w:val="Hyperlink"/>
            <w:rFonts w:eastAsia="Times New Roman"/>
            <w:i/>
            <w:iCs/>
          </w:rPr>
          <w:t>General History of Africa</w:t>
        </w:r>
      </w:hyperlink>
      <w:r>
        <w:rPr>
          <w:rFonts w:eastAsia="Times New Roman"/>
          <w:i/>
          <w:iCs/>
        </w:rPr>
        <w:t xml:space="preserve"> – Africa from the Seventh to the Eleventh Century</w:t>
      </w:r>
      <w:r>
        <w:rPr>
          <w:rFonts w:eastAsia="Times New Roman"/>
        </w:rPr>
        <w:t xml:space="preserve">, vol. 3: 436–460. </w:t>
      </w:r>
      <w:hyperlink r:id="rId558" w:tooltip="University of California Press" w:history="1">
        <w:r>
          <w:rPr>
            <w:rStyle w:val="Hyperlink"/>
            <w:rFonts w:eastAsia="Times New Roman"/>
          </w:rPr>
          <w:t>University of California Press</w:t>
        </w:r>
      </w:hyperlink>
      <w:r>
        <w:rPr>
          <w:rFonts w:eastAsia="Times New Roman"/>
        </w:rPr>
        <w:t xml:space="preserve">. ISBN 978-0-520-03914-8 </w:t>
      </w:r>
    </w:p>
    <w:p w:rsidR="00000000" w:rsidRDefault="0016416B">
      <w:pPr>
        <w:numPr>
          <w:ilvl w:val="0"/>
          <w:numId w:val="3"/>
        </w:numPr>
        <w:spacing w:before="100" w:beforeAutospacing="1" w:after="100" w:afterAutospacing="1"/>
        <w:rPr>
          <w:rFonts w:eastAsia="Times New Roman"/>
        </w:rPr>
      </w:pPr>
      <w:hyperlink r:id="rId559" w:tooltip="Template:Fr icon" w:history="1">
        <w:r>
          <w:rPr>
            <w:rStyle w:val="Hyperlink"/>
            <w:rFonts w:eastAsia="Times New Roman"/>
          </w:rPr>
          <w:t>Template:Fr icon</w:t>
        </w:r>
      </w:hyperlink>
      <w:r>
        <w:rPr>
          <w:rFonts w:eastAsia="Times New Roman"/>
        </w:rPr>
        <w:t xml:space="preserve"> </w:t>
      </w:r>
      <w:hyperlink r:id="rId560" w:tooltip="Template:Lang" w:history="1">
        <w:r>
          <w:rPr>
            <w:rStyle w:val="Hyperlink"/>
            <w:rFonts w:eastAsia="Times New Roman"/>
          </w:rPr>
          <w:t>Template:Lang</w:t>
        </w:r>
      </w:hyperlink>
      <w:r>
        <w:rPr>
          <w:rFonts w:eastAsia="Times New Roman"/>
        </w:rPr>
        <w:t xml:space="preserve"> (PDF). </w:t>
      </w:r>
      <w:hyperlink r:id="rId561" w:tooltip="Template:Lang" w:history="1">
        <w:r>
          <w:rPr>
            <w:rStyle w:val="Hyperlink"/>
            <w:rFonts w:eastAsia="Times New Roman"/>
          </w:rPr>
          <w:t>Template:Lang</w:t>
        </w:r>
      </w:hyperlink>
      <w:r>
        <w:rPr>
          <w:rFonts w:eastAsia="Times New Roman"/>
        </w:rPr>
        <w:t xml:space="preserve">. N. 3. September 2004. </w:t>
      </w:r>
    </w:p>
    <w:p w:rsidR="00000000" w:rsidRDefault="0016416B">
      <w:pPr>
        <w:numPr>
          <w:ilvl w:val="0"/>
          <w:numId w:val="3"/>
        </w:numPr>
        <w:spacing w:before="100" w:beforeAutospacing="1" w:after="100" w:afterAutospacing="1"/>
        <w:rPr>
          <w:rFonts w:eastAsia="Times New Roman"/>
        </w:rPr>
      </w:pPr>
      <w:r>
        <w:rPr>
          <w:rFonts w:eastAsia="Times New Roman"/>
        </w:rPr>
        <w:t>Ma</w:t>
      </w:r>
      <w:r>
        <w:rPr>
          <w:rFonts w:eastAsia="Times New Roman"/>
        </w:rPr>
        <w:t xml:space="preserve">cedo, Stephen (2006); </w:t>
      </w:r>
      <w:r>
        <w:rPr>
          <w:rFonts w:eastAsia="Times New Roman"/>
          <w:i/>
          <w:iCs/>
        </w:rPr>
        <w:t>Universal Jurisdiction: National Courts and the Prosecution of Serious Crimes Under International Law</w:t>
      </w:r>
      <w:r>
        <w:rPr>
          <w:rFonts w:eastAsia="Times New Roman"/>
        </w:rPr>
        <w:t xml:space="preserve">. University of Pennsylvania Press. ISBN 0-8122-1950-3 </w:t>
      </w:r>
    </w:p>
    <w:p w:rsidR="00000000" w:rsidRDefault="0016416B">
      <w:pPr>
        <w:numPr>
          <w:ilvl w:val="0"/>
          <w:numId w:val="3"/>
        </w:numPr>
        <w:spacing w:before="100" w:beforeAutospacing="1" w:after="100" w:afterAutospacing="1"/>
        <w:rPr>
          <w:rFonts w:eastAsia="Times New Roman"/>
        </w:rPr>
      </w:pPr>
      <w:hyperlink r:id="rId562" w:tooltip="Template:Fr icon" w:history="1">
        <w:r>
          <w:rPr>
            <w:rStyle w:val="Hyperlink"/>
            <w:rFonts w:eastAsia="Times New Roman"/>
          </w:rPr>
          <w:t>Template:Fr icon</w:t>
        </w:r>
      </w:hyperlink>
      <w:r>
        <w:rPr>
          <w:rFonts w:eastAsia="Times New Roman"/>
        </w:rPr>
        <w:t xml:space="preserve"> Malo, Nestor H. (2003); "</w:t>
      </w:r>
      <w:hyperlink r:id="rId563" w:tooltip="Template:Lang" w:history="1">
        <w:r>
          <w:rPr>
            <w:rStyle w:val="Hyperlink"/>
            <w:rFonts w:eastAsia="Times New Roman"/>
          </w:rPr>
          <w:t>Template:Lang</w:t>
        </w:r>
      </w:hyperlink>
      <w:r>
        <w:rPr>
          <w:rFonts w:eastAsia="Times New Roman"/>
        </w:rPr>
        <w:t xml:space="preserve">", </w:t>
      </w:r>
      <w:hyperlink r:id="rId564" w:tooltip="Template:Lang" w:history="1">
        <w:r>
          <w:rPr>
            <w:rStyle w:val="Hyperlink"/>
            <w:rFonts w:eastAsia="Times New Roman"/>
          </w:rPr>
          <w:t>Template:Lang</w:t>
        </w:r>
      </w:hyperlink>
      <w:r>
        <w:rPr>
          <w:rFonts w:eastAsia="Times New Roman"/>
        </w:rPr>
        <w:t xml:space="preserve"> </w:t>
      </w:r>
      <w:r>
        <w:rPr>
          <w:rFonts w:eastAsia="Times New Roman"/>
          <w:b/>
          <w:bCs/>
        </w:rPr>
        <w:t>214</w:t>
      </w:r>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Manley, Andrew; "</w:t>
      </w:r>
      <w:hyperlink r:id="rId565" w:history="1">
        <w:r>
          <w:rPr>
            <w:rStyle w:val="Hyperlink"/>
            <w:rFonts w:eastAsia="Times New Roman"/>
          </w:rPr>
          <w:t>Chad's vulnerable president</w:t>
        </w:r>
      </w:hyperlink>
      <w:r>
        <w:rPr>
          <w:rFonts w:eastAsia="Times New Roman"/>
        </w:rPr>
        <w:t xml:space="preserve">", BBC News, 15 March 2006.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66" w:history="1">
        <w:r>
          <w:rPr>
            <w:rStyle w:val="Hyperlink"/>
            <w:rFonts w:eastAsia="Times New Roman"/>
          </w:rPr>
          <w:t>Mirren crowned 'queen' at Venice</w:t>
        </w:r>
      </w:hyperlink>
      <w:r>
        <w:rPr>
          <w:rFonts w:eastAsia="Times New Roman"/>
        </w:rPr>
        <w:t>", BBC News, 9 September 2006.</w:t>
      </w:r>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67" w:tooltip="Template:Fr icon" w:history="1">
        <w:r>
          <w:rPr>
            <w:rStyle w:val="Hyperlink"/>
            <w:rFonts w:eastAsia="Times New Roman"/>
          </w:rPr>
          <w:t>Template:Fr icon</w:t>
        </w:r>
      </w:hyperlink>
      <w:r>
        <w:rPr>
          <w:rFonts w:eastAsia="Times New Roman"/>
        </w:rPr>
        <w:t xml:space="preserve"> Ndang, Tabo Symphorien (2005); "</w:t>
      </w:r>
      <w:hyperlink r:id="rId568" w:tooltip="Template:Lang" w:history="1">
        <w:r>
          <w:rPr>
            <w:rStyle w:val="Hyperlink"/>
            <w:rFonts w:eastAsia="Times New Roman"/>
          </w:rPr>
          <w:t>Template:Lang</w:t>
        </w:r>
      </w:hyperlink>
      <w:r>
        <w:rPr>
          <w:rFonts w:eastAsia="Times New Roman"/>
        </w:rPr>
        <w:t xml:space="preserve">" (PDF). </w:t>
      </w:r>
      <w:r>
        <w:rPr>
          <w:rFonts w:eastAsia="Times New Roman"/>
          <w:i/>
          <w:iCs/>
        </w:rPr>
        <w:t>4th PEP Research Network General Meeting</w:t>
      </w:r>
      <w:r>
        <w:rPr>
          <w:rFonts w:eastAsia="Times New Roman"/>
        </w:rPr>
        <w:t xml:space="preserve">. Poverty and Economic Policy. </w:t>
      </w:r>
    </w:p>
    <w:p w:rsidR="00000000" w:rsidRDefault="0016416B">
      <w:pPr>
        <w:numPr>
          <w:ilvl w:val="0"/>
          <w:numId w:val="3"/>
        </w:numPr>
        <w:spacing w:before="100" w:beforeAutospacing="1" w:after="100" w:afterAutospacing="1"/>
        <w:rPr>
          <w:rFonts w:eastAsia="Times New Roman"/>
        </w:rPr>
      </w:pPr>
      <w:hyperlink r:id="rId569" w:tooltip="Template:Cite book" w:history="1">
        <w:r>
          <w:rPr>
            <w:rStyle w:val="Hyperlink"/>
            <w:rFonts w:eastAsia="Times New Roman"/>
          </w:rPr>
          <w:t>Template:Cite book</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70" w:tooltip="Kenneth Pollack" w:history="1">
        <w:r>
          <w:rPr>
            <w:rStyle w:val="Hyperlink"/>
            <w:rFonts w:eastAsia="Times New Roman"/>
          </w:rPr>
          <w:t>Poll</w:t>
        </w:r>
        <w:r>
          <w:rPr>
            <w:rStyle w:val="Hyperlink"/>
            <w:rFonts w:eastAsia="Times New Roman"/>
          </w:rPr>
          <w:t>ack, Kenneth M.</w:t>
        </w:r>
      </w:hyperlink>
      <w:r>
        <w:rPr>
          <w:rFonts w:eastAsia="Times New Roman"/>
        </w:rPr>
        <w:t xml:space="preserve"> (2002); </w:t>
      </w:r>
      <w:r>
        <w:rPr>
          <w:rFonts w:eastAsia="Times New Roman"/>
          <w:i/>
          <w:iCs/>
        </w:rPr>
        <w:t>Arabs at War: Military Effectiveness, 1948–1991</w:t>
      </w:r>
      <w:r>
        <w:rPr>
          <w:rFonts w:eastAsia="Times New Roman"/>
        </w:rPr>
        <w:t xml:space="preserve">. Lincoln: </w:t>
      </w:r>
      <w:hyperlink r:id="rId571" w:tooltip="University of Nebraska Press" w:history="1">
        <w:r>
          <w:rPr>
            <w:rStyle w:val="Hyperlink"/>
            <w:rFonts w:eastAsia="Times New Roman"/>
          </w:rPr>
          <w:t>University of Nebraska Press</w:t>
        </w:r>
      </w:hyperlink>
      <w:r>
        <w:rPr>
          <w:rFonts w:eastAsia="Times New Roman"/>
        </w:rPr>
        <w:t xml:space="preserve">. ISBN 0-8032-3733-2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72" w:history="1">
        <w:r>
          <w:rPr>
            <w:rStyle w:val="Hyperlink"/>
            <w:rFonts w:eastAsia="Times New Roman"/>
          </w:rPr>
          <w:t>Rank Order – Area</w:t>
        </w:r>
      </w:hyperlink>
      <w:r>
        <w:rPr>
          <w:rFonts w:eastAsia="Times New Roman"/>
        </w:rPr>
        <w:t xml:space="preserve">". </w:t>
      </w:r>
      <w:r>
        <w:rPr>
          <w:rFonts w:eastAsia="Times New Roman"/>
          <w:i/>
          <w:iCs/>
        </w:rPr>
        <w:t>The World Factbook</w:t>
      </w:r>
      <w:r>
        <w:rPr>
          <w:rFonts w:eastAsia="Times New Roman"/>
        </w:rPr>
        <w:t xml:space="preserve">. United States Central Intelligence Agency. 10 May 2007.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73" w:history="1">
        <w:r>
          <w:rPr>
            <w:rStyle w:val="Hyperlink"/>
            <w:rFonts w:eastAsia="Times New Roman"/>
          </w:rPr>
          <w:t>Republi</w:t>
        </w:r>
        <w:r>
          <w:rPr>
            <w:rStyle w:val="Hyperlink"/>
            <w:rFonts w:eastAsia="Times New Roman"/>
          </w:rPr>
          <w:t>c of Chad – Public Administration Country Profile</w:t>
        </w:r>
      </w:hyperlink>
      <w:r>
        <w:rPr>
          <w:rFonts w:eastAsia="Times New Roman"/>
        </w:rPr>
        <w:t xml:space="preserve">" (PDF). United Nations, Department of Economic and Social Affairs. November 2004. </w:t>
      </w:r>
    </w:p>
    <w:p w:rsidR="00000000" w:rsidRDefault="0016416B">
      <w:pPr>
        <w:numPr>
          <w:ilvl w:val="0"/>
          <w:numId w:val="3"/>
        </w:numPr>
        <w:spacing w:before="100" w:beforeAutospacing="1" w:after="100" w:afterAutospacing="1"/>
        <w:rPr>
          <w:rFonts w:eastAsia="Times New Roman"/>
        </w:rPr>
      </w:pPr>
      <w:hyperlink r:id="rId574" w:tooltip="Template:Fr icon" w:history="1">
        <w:r>
          <w:rPr>
            <w:rStyle w:val="Hyperlink"/>
            <w:rFonts w:eastAsia="Times New Roman"/>
          </w:rPr>
          <w:t>Template:Fr icon</w:t>
        </w:r>
      </w:hyperlink>
      <w:r>
        <w:rPr>
          <w:rFonts w:eastAsia="Times New Roman"/>
        </w:rPr>
        <w:t xml:space="preserve"> </w:t>
      </w:r>
      <w:hyperlink r:id="rId575" w:tooltip="Template:Wayback" w:history="1">
        <w:r>
          <w:rPr>
            <w:rStyle w:val="Hyperlink"/>
            <w:rFonts w:eastAsia="Times New Roman"/>
          </w:rPr>
          <w:t>Template:Wayback</w:t>
        </w:r>
      </w:hyperlink>
      <w:r>
        <w:rPr>
          <w:rFonts w:eastAsia="Times New Roman"/>
        </w:rPr>
        <w:t xml:space="preserve">. </w:t>
      </w:r>
      <w:hyperlink r:id="rId576" w:tooltip="Government of Chad" w:history="1">
        <w:r>
          <w:rPr>
            <w:rStyle w:val="Hyperlink"/>
            <w:rFonts w:eastAsia="Times New Roman"/>
          </w:rPr>
          <w:t>Government of Chad</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 xml:space="preserve">Spera, Vincent (8 February 2004); </w:t>
      </w:r>
      <w:hyperlink r:id="rId577" w:tooltip="Template:Wayback" w:history="1">
        <w:r>
          <w:rPr>
            <w:rStyle w:val="Hyperlink"/>
            <w:rFonts w:eastAsia="Times New Roman"/>
          </w:rPr>
          <w:t>Template:Wayback</w:t>
        </w:r>
      </w:hyperlink>
      <w:r>
        <w:rPr>
          <w:rFonts w:eastAsia="Times New Roman"/>
        </w:rPr>
        <w:t xml:space="preserve">. </w:t>
      </w:r>
      <w:hyperlink r:id="rId578" w:tooltip="United States Department of Commerce" w:history="1">
        <w:r>
          <w:rPr>
            <w:rStyle w:val="Hyperlink"/>
            <w:rFonts w:eastAsia="Times New Roman"/>
          </w:rPr>
          <w:t>United States Department of Commerce</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79" w:history="1">
        <w:r>
          <w:rPr>
            <w:rStyle w:val="Hyperlink"/>
            <w:rFonts w:eastAsia="Times New Roman"/>
          </w:rPr>
          <w:t>Symposium on the evaluation of fishery resources in the development and management of inland fisheries</w:t>
        </w:r>
      </w:hyperlink>
      <w:r>
        <w:rPr>
          <w:rFonts w:eastAsia="Times New Roman"/>
        </w:rPr>
        <w:t xml:space="preserve">". CIFA Technical Paper No. 2. </w:t>
      </w:r>
      <w:hyperlink r:id="rId580" w:tooltip="FAO" w:history="1">
        <w:r>
          <w:rPr>
            <w:rStyle w:val="Hyperlink"/>
            <w:rFonts w:eastAsia="Times New Roman"/>
          </w:rPr>
          <w:t>FAO</w:t>
        </w:r>
      </w:hyperlink>
      <w:r>
        <w:rPr>
          <w:rFonts w:eastAsia="Times New Roman"/>
        </w:rPr>
        <w:t xml:space="preserve">. 29 November – 1 December 1972. </w:t>
      </w:r>
    </w:p>
    <w:p w:rsidR="00000000" w:rsidRDefault="0016416B">
      <w:pPr>
        <w:numPr>
          <w:ilvl w:val="0"/>
          <w:numId w:val="3"/>
        </w:numPr>
        <w:spacing w:before="100" w:beforeAutospacing="1" w:after="100" w:afterAutospacing="1"/>
        <w:rPr>
          <w:rFonts w:eastAsia="Times New Roman"/>
        </w:rPr>
      </w:pPr>
      <w:hyperlink r:id="rId581" w:tooltip="Template:Fr icon" w:history="1">
        <w:r>
          <w:rPr>
            <w:rStyle w:val="Hyperlink"/>
            <w:rFonts w:eastAsia="Times New Roman"/>
          </w:rPr>
          <w:t>Template:Fr icon</w:t>
        </w:r>
      </w:hyperlink>
      <w:r>
        <w:rPr>
          <w:rFonts w:eastAsia="Times New Roman"/>
        </w:rPr>
        <w:t xml:space="preserve"> "</w:t>
      </w:r>
      <w:hyperlink r:id="rId582" w:tooltip="Template:Lang" w:history="1">
        <w:r>
          <w:rPr>
            <w:rStyle w:val="Hyperlink"/>
            <w:rFonts w:eastAsia="Times New Roman"/>
          </w:rPr>
          <w:t>Template:Lang</w:t>
        </w:r>
      </w:hyperlink>
      <w:r>
        <w:rPr>
          <w:rFonts w:eastAsia="Times New Roman"/>
        </w:rPr>
        <w:t xml:space="preserve">". </w:t>
      </w:r>
      <w:hyperlink r:id="rId583" w:tooltip="Template:Lang" w:history="1">
        <w:r>
          <w:rPr>
            <w:rStyle w:val="Hyperlink"/>
            <w:rFonts w:eastAsia="Times New Roman"/>
          </w:rPr>
          <w:t>Template:Lang</w:t>
        </w:r>
      </w:hyperlink>
      <w:r>
        <w:rPr>
          <w:rFonts w:eastAsia="Times New Roman"/>
        </w:rPr>
        <w:t xml:space="preserve">. </w:t>
      </w:r>
      <w:hyperlink r:id="rId584" w:tooltip="UNESCO" w:history="1">
        <w:r>
          <w:rPr>
            <w:rStyle w:val="Hyperlink"/>
            <w:rFonts w:eastAsia="Times New Roman"/>
          </w:rPr>
          <w:t>UNESCO</w:t>
        </w:r>
      </w:hyperlink>
      <w:r>
        <w:rPr>
          <w:rFonts w:eastAsia="Times New Roman"/>
        </w:rPr>
        <w:t xml:space="preserve">, Education for All. </w:t>
      </w:r>
    </w:p>
    <w:p w:rsidR="00000000" w:rsidRDefault="0016416B">
      <w:pPr>
        <w:numPr>
          <w:ilvl w:val="0"/>
          <w:numId w:val="3"/>
        </w:numPr>
        <w:spacing w:before="100" w:beforeAutospacing="1" w:after="100" w:afterAutospacing="1"/>
        <w:rPr>
          <w:rFonts w:eastAsia="Times New Roman"/>
        </w:rPr>
      </w:pPr>
      <w:hyperlink r:id="rId585" w:tooltip="Template:Fr icon" w:history="1">
        <w:r>
          <w:rPr>
            <w:rStyle w:val="Hyperlink"/>
            <w:rFonts w:eastAsia="Times New Roman"/>
          </w:rPr>
          <w:t>Template:Fr icon</w:t>
        </w:r>
      </w:hyperlink>
      <w:r>
        <w:rPr>
          <w:rFonts w:eastAsia="Times New Roman"/>
        </w:rPr>
        <w:t xml:space="preserve"> "</w:t>
      </w:r>
      <w:hyperlink r:id="rId586" w:tooltip="Template:Lang" w:history="1">
        <w:r>
          <w:rPr>
            <w:rStyle w:val="Hyperlink"/>
            <w:rFonts w:eastAsia="Times New Roman"/>
          </w:rPr>
          <w:t>Template:Lang</w:t>
        </w:r>
      </w:hyperlink>
      <w:r>
        <w:rPr>
          <w:rFonts w:eastAsia="Times New Roman"/>
        </w:rPr>
        <w:t xml:space="preserve">" (PDF). </w:t>
      </w:r>
      <w:hyperlink r:id="rId587" w:tooltip="International Crisis Group" w:history="1">
        <w:r>
          <w:rPr>
            <w:rStyle w:val="Hyperlink"/>
            <w:rFonts w:eastAsia="Times New Roman"/>
          </w:rPr>
          <w:t>International Crisis Group</w:t>
        </w:r>
      </w:hyperlink>
      <w:r>
        <w:rPr>
          <w:rFonts w:eastAsia="Times New Roman"/>
        </w:rPr>
        <w:t xml:space="preserve">. 1 June 2006. </w:t>
      </w:r>
    </w:p>
    <w:p w:rsidR="00000000" w:rsidRDefault="0016416B">
      <w:pPr>
        <w:numPr>
          <w:ilvl w:val="0"/>
          <w:numId w:val="3"/>
        </w:numPr>
        <w:spacing w:before="100" w:beforeAutospacing="1" w:after="100" w:afterAutospacing="1"/>
        <w:rPr>
          <w:rFonts w:eastAsia="Times New Roman"/>
        </w:rPr>
      </w:pPr>
      <w:r>
        <w:rPr>
          <w:rFonts w:eastAsia="Times New Roman"/>
        </w:rPr>
        <w:t xml:space="preserve">Wolfe, Adam; </w:t>
      </w:r>
      <w:hyperlink r:id="rId588" w:tooltip="Template:Wayback" w:history="1">
        <w:r>
          <w:rPr>
            <w:rStyle w:val="Hyperlink"/>
            <w:rFonts w:eastAsia="Times New Roman"/>
          </w:rPr>
          <w:t>Template:Wayback</w:t>
        </w:r>
      </w:hyperlink>
      <w:r>
        <w:rPr>
          <w:rFonts w:eastAsia="Times New Roman"/>
        </w:rPr>
        <w:t xml:space="preserve">, PINR, 6 December 2006. </w:t>
      </w:r>
    </w:p>
    <w:p w:rsidR="00000000" w:rsidRDefault="0016416B">
      <w:pPr>
        <w:numPr>
          <w:ilvl w:val="0"/>
          <w:numId w:val="3"/>
        </w:numPr>
        <w:spacing w:before="100" w:beforeAutospacing="1" w:after="100" w:afterAutospacing="1"/>
        <w:rPr>
          <w:rFonts w:eastAsia="Times New Roman"/>
        </w:rPr>
      </w:pPr>
      <w:r>
        <w:rPr>
          <w:rFonts w:eastAsia="Times New Roman"/>
        </w:rPr>
        <w:t xml:space="preserve">World Bank (14 July 2006). </w:t>
      </w:r>
      <w:hyperlink r:id="rId589" w:history="1">
        <w:r>
          <w:rPr>
            <w:rStyle w:val="Hyperlink"/>
            <w:rFonts w:eastAsia="Times New Roman"/>
            <w:i/>
            <w:iCs/>
          </w:rPr>
          <w:t>World Bank, Govt. of Chad Sign Memorandum of Understanding on Poverty Reduction</w:t>
        </w:r>
      </w:hyperlink>
      <w:r>
        <w:rPr>
          <w:rFonts w:eastAsia="Times New Roman"/>
        </w:rPr>
        <w:t xml:space="preserve">. </w:t>
      </w:r>
      <w:hyperlink r:id="rId590" w:tooltip="News release" w:history="1">
        <w:r>
          <w:rPr>
            <w:rStyle w:val="Hyperlink"/>
            <w:rFonts w:eastAsia="Times New Roman"/>
          </w:rPr>
          <w:t>Press release</w:t>
        </w:r>
      </w:hyperlink>
      <w:r>
        <w:rPr>
          <w:rFonts w:eastAsia="Times New Roman"/>
        </w:rPr>
        <w:t xml:space="preserve">. </w:t>
      </w:r>
    </w:p>
    <w:p w:rsidR="00000000" w:rsidRDefault="0016416B">
      <w:pPr>
        <w:numPr>
          <w:ilvl w:val="0"/>
          <w:numId w:val="3"/>
        </w:numPr>
        <w:spacing w:before="100" w:beforeAutospacing="1" w:after="100" w:afterAutospacing="1"/>
        <w:rPr>
          <w:rFonts w:eastAsia="Times New Roman"/>
        </w:rPr>
      </w:pPr>
      <w:hyperlink r:id="rId591" w:history="1">
        <w:r>
          <w:rPr>
            <w:rStyle w:val="Hyperlink"/>
            <w:rFonts w:eastAsia="Times New Roman"/>
            <w:i/>
            <w:iCs/>
          </w:rPr>
          <w:t>World Population Prosp</w:t>
        </w:r>
        <w:r>
          <w:rPr>
            <w:rStyle w:val="Hyperlink"/>
            <w:rFonts w:eastAsia="Times New Roman"/>
            <w:i/>
            <w:iCs/>
          </w:rPr>
          <w:t>ects: The 2006 Revision Population Database</w:t>
        </w:r>
      </w:hyperlink>
      <w:r>
        <w:rPr>
          <w:rFonts w:eastAsia="Times New Roman"/>
        </w:rPr>
        <w:t xml:space="preserve">. 2006. United Nations Population Division. </w:t>
      </w:r>
    </w:p>
    <w:p w:rsidR="00000000" w:rsidRDefault="0016416B">
      <w:pPr>
        <w:numPr>
          <w:ilvl w:val="0"/>
          <w:numId w:val="3"/>
        </w:numPr>
        <w:spacing w:before="100" w:beforeAutospacing="1" w:after="100" w:afterAutospacing="1"/>
        <w:rPr>
          <w:rFonts w:eastAsia="Times New Roman"/>
        </w:rPr>
      </w:pPr>
      <w:r>
        <w:rPr>
          <w:rFonts w:eastAsia="Times New Roman"/>
        </w:rPr>
        <w:t>"</w:t>
      </w:r>
      <w:hyperlink r:id="rId592" w:history="1">
        <w:r>
          <w:rPr>
            <w:rStyle w:val="Hyperlink"/>
            <w:rFonts w:eastAsia="Times New Roman"/>
          </w:rPr>
          <w:t>Worst corruption offenders named</w:t>
        </w:r>
      </w:hyperlink>
      <w:r>
        <w:rPr>
          <w:rFonts w:eastAsia="Times New Roman"/>
        </w:rPr>
        <w:t xml:space="preserve">", BBC News, 18 November 2005. </w:t>
      </w:r>
    </w:p>
    <w:p w:rsidR="00000000" w:rsidRDefault="0016416B">
      <w:pPr>
        <w:numPr>
          <w:ilvl w:val="0"/>
          <w:numId w:val="3"/>
        </w:numPr>
        <w:spacing w:before="100" w:beforeAutospacing="1" w:after="100" w:afterAutospacing="1"/>
        <w:rPr>
          <w:rFonts w:eastAsia="Times New Roman"/>
        </w:rPr>
      </w:pPr>
      <w:r>
        <w:rPr>
          <w:rFonts w:eastAsia="Times New Roman"/>
        </w:rPr>
        <w:t xml:space="preserve">Young, Neil (August 2002); </w:t>
      </w:r>
      <w:hyperlink r:id="rId593" w:history="1">
        <w:r>
          <w:rPr>
            <w:rStyle w:val="Hyperlink"/>
            <w:rFonts w:eastAsia="Times New Roman"/>
            <w:i/>
            <w:iCs/>
          </w:rPr>
          <w:t>An interview with Mahamet-Saleh Haroun, writer and director of Abouna ("Our Father")</w:t>
        </w:r>
      </w:hyperlink>
      <w:r>
        <w:rPr>
          <w:rFonts w:eastAsia="Times New Roman"/>
        </w:rPr>
        <w:t xml:space="preserve">. </w:t>
      </w:r>
    </w:p>
    <w:p w:rsidR="00000000" w:rsidRDefault="0016416B">
      <w:pPr>
        <w:pStyle w:val="NormalWeb"/>
      </w:pPr>
      <w:hyperlink r:id="rId594" w:tooltip="Template:Refend" w:history="1">
        <w:r>
          <w:rPr>
            <w:rStyle w:val="Hyperlink"/>
          </w:rPr>
          <w:t>Template:Refend</w:t>
        </w:r>
      </w:hyperlink>
      <w:r>
        <w:t xml:space="preserve"> </w:t>
      </w:r>
    </w:p>
    <w:p w:rsidR="00000000" w:rsidRDefault="0016416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95" w:tooltip="Edit section: External links" w:history="1">
        <w:r>
          <w:rPr>
            <w:rStyle w:val="Hyperlink"/>
            <w:rFonts w:eastAsia="Times New Roman"/>
          </w:rPr>
          <w:t>edit</w:t>
        </w:r>
      </w:hyperlink>
      <w:r>
        <w:rPr>
          <w:rStyle w:val="mw-editsection-bracket"/>
          <w:rFonts w:eastAsia="Times New Roman"/>
        </w:rPr>
        <w:t>]</w:t>
      </w:r>
    </w:p>
    <w:p w:rsidR="00000000" w:rsidRDefault="0016416B">
      <w:pPr>
        <w:pStyle w:val="NormalWeb"/>
      </w:pPr>
      <w:hyperlink r:id="rId596" w:tooltip="Template:Sister project links" w:history="1">
        <w:r>
          <w:rPr>
            <w:rStyle w:val="Hyperlink"/>
          </w:rPr>
          <w:t>Template:Sister project links</w:t>
        </w:r>
      </w:hyperlink>
      <w:r>
        <w:t xml:space="preserve"> </w:t>
      </w:r>
    </w:p>
    <w:p w:rsidR="00000000" w:rsidRDefault="0016416B">
      <w:pPr>
        <w:rPr>
          <w:rFonts w:eastAsia="Times New Roman"/>
        </w:rPr>
      </w:pPr>
      <w:r>
        <w:rPr>
          <w:rFonts w:eastAsia="Times New Roman"/>
        </w:rPr>
        <w:t xml:space="preserve">Government </w:t>
      </w:r>
    </w:p>
    <w:p w:rsidR="00000000" w:rsidRDefault="0016416B">
      <w:pPr>
        <w:numPr>
          <w:ilvl w:val="0"/>
          <w:numId w:val="4"/>
        </w:numPr>
        <w:spacing w:before="100" w:beforeAutospacing="1" w:after="100" w:afterAutospacing="1"/>
        <w:rPr>
          <w:rFonts w:eastAsia="Times New Roman"/>
        </w:rPr>
      </w:pPr>
      <w:hyperlink r:id="rId597" w:tooltip="Template:Ar icon" w:history="1">
        <w:r>
          <w:rPr>
            <w:rStyle w:val="Hyperlink"/>
            <w:rFonts w:eastAsia="Times New Roman"/>
          </w:rPr>
          <w:t>Template:Ar icon</w:t>
        </w:r>
      </w:hyperlink>
      <w:r>
        <w:rPr>
          <w:rFonts w:eastAsia="Times New Roman"/>
        </w:rPr>
        <w:t xml:space="preserve"> </w:t>
      </w:r>
      <w:hyperlink r:id="rId598" w:tooltip="Template:Fr icon" w:history="1">
        <w:r>
          <w:rPr>
            <w:rStyle w:val="Hyperlink"/>
            <w:rFonts w:eastAsia="Times New Roman"/>
          </w:rPr>
          <w:t>Template:Fr icon</w:t>
        </w:r>
      </w:hyperlink>
      <w:r>
        <w:rPr>
          <w:rFonts w:eastAsia="Times New Roman"/>
        </w:rPr>
        <w:t xml:space="preserve"> </w:t>
      </w:r>
      <w:hyperlink r:id="rId599" w:history="1">
        <w:r>
          <w:rPr>
            <w:rStyle w:val="Hyperlink"/>
            <w:rFonts w:eastAsia="Times New Roman"/>
          </w:rPr>
          <w:t>Official presidency site</w:t>
        </w:r>
      </w:hyperlink>
      <w:r>
        <w:rPr>
          <w:rFonts w:eastAsia="Times New Roman"/>
        </w:rPr>
        <w:t xml:space="preserve"> </w:t>
      </w:r>
    </w:p>
    <w:p w:rsidR="00000000" w:rsidRDefault="0016416B">
      <w:pPr>
        <w:rPr>
          <w:rFonts w:eastAsia="Times New Roman"/>
        </w:rPr>
      </w:pPr>
      <w:r>
        <w:rPr>
          <w:rFonts w:eastAsia="Times New Roman"/>
        </w:rPr>
        <w:t xml:space="preserve">General </w:t>
      </w:r>
    </w:p>
    <w:p w:rsidR="00000000" w:rsidRDefault="0016416B">
      <w:pPr>
        <w:numPr>
          <w:ilvl w:val="0"/>
          <w:numId w:val="5"/>
        </w:numPr>
        <w:spacing w:before="100" w:beforeAutospacing="1" w:after="100" w:afterAutospacing="1"/>
        <w:rPr>
          <w:rFonts w:eastAsia="Times New Roman"/>
        </w:rPr>
      </w:pPr>
      <w:hyperlink r:id="rId600" w:tooltip="Template:CIA World Factbook link" w:history="1">
        <w:r>
          <w:rPr>
            <w:rStyle w:val="Hyperlink"/>
            <w:rFonts w:eastAsia="Times New Roman"/>
          </w:rPr>
          <w:t>Template:CIA World Factbook link</w:t>
        </w:r>
      </w:hyperlink>
      <w:r>
        <w:rPr>
          <w:rFonts w:eastAsia="Times New Roman"/>
        </w:rPr>
        <w:t xml:space="preserve"> </w:t>
      </w:r>
    </w:p>
    <w:p w:rsidR="00000000" w:rsidRDefault="0016416B">
      <w:pPr>
        <w:numPr>
          <w:ilvl w:val="0"/>
          <w:numId w:val="5"/>
        </w:numPr>
        <w:spacing w:before="100" w:beforeAutospacing="1" w:after="100" w:afterAutospacing="1"/>
        <w:rPr>
          <w:rFonts w:eastAsia="Times New Roman"/>
        </w:rPr>
      </w:pPr>
      <w:hyperlink r:id="rId601" w:history="1">
        <w:r>
          <w:rPr>
            <w:rStyle w:val="Hyperlink"/>
            <w:rFonts w:eastAsia="Times New Roman"/>
          </w:rPr>
          <w:t>Chad country study</w:t>
        </w:r>
      </w:hyperlink>
      <w:r>
        <w:rPr>
          <w:rFonts w:eastAsia="Times New Roman"/>
        </w:rPr>
        <w:t xml:space="preserve"> from </w:t>
      </w:r>
      <w:hyperlink r:id="rId602" w:tooltip="Library of Congress" w:history="1">
        <w:r>
          <w:rPr>
            <w:rStyle w:val="Hyperlink"/>
            <w:rFonts w:eastAsia="Times New Roman"/>
          </w:rPr>
          <w:t>Library of Congress</w:t>
        </w:r>
      </w:hyperlink>
      <w:r>
        <w:rPr>
          <w:rFonts w:eastAsia="Times New Roman"/>
        </w:rPr>
        <w:t xml:space="preserve"> </w:t>
      </w:r>
    </w:p>
    <w:p w:rsidR="00000000" w:rsidRDefault="0016416B">
      <w:pPr>
        <w:numPr>
          <w:ilvl w:val="0"/>
          <w:numId w:val="5"/>
        </w:numPr>
        <w:spacing w:before="100" w:beforeAutospacing="1" w:after="100" w:afterAutospacing="1"/>
        <w:rPr>
          <w:rFonts w:eastAsia="Times New Roman"/>
        </w:rPr>
      </w:pPr>
      <w:hyperlink r:id="rId603" w:tooltip="Template:GovPubs" w:history="1">
        <w:r>
          <w:rPr>
            <w:rStyle w:val="Hyperlink"/>
            <w:rFonts w:eastAsia="Times New Roman"/>
          </w:rPr>
          <w:t>Template:GovPubs</w:t>
        </w:r>
      </w:hyperlink>
      <w:r>
        <w:rPr>
          <w:rFonts w:eastAsia="Times New Roman"/>
        </w:rPr>
        <w:t xml:space="preserve"> </w:t>
      </w:r>
    </w:p>
    <w:p w:rsidR="00000000" w:rsidRDefault="0016416B">
      <w:pPr>
        <w:numPr>
          <w:ilvl w:val="0"/>
          <w:numId w:val="5"/>
        </w:numPr>
        <w:spacing w:before="100" w:beforeAutospacing="1" w:after="100" w:afterAutospacing="1"/>
        <w:rPr>
          <w:rFonts w:eastAsia="Times New Roman"/>
        </w:rPr>
      </w:pPr>
      <w:hyperlink r:id="rId604" w:tooltip="Template:Dmoz" w:history="1">
        <w:r>
          <w:rPr>
            <w:rStyle w:val="Hyperlink"/>
            <w:rFonts w:eastAsia="Times New Roman"/>
          </w:rPr>
          <w:t>Template:Dmoz</w:t>
        </w:r>
      </w:hyperlink>
      <w:r>
        <w:rPr>
          <w:rFonts w:eastAsia="Times New Roman"/>
        </w:rPr>
        <w:t xml:space="preserve"> </w:t>
      </w:r>
    </w:p>
    <w:p w:rsidR="00000000" w:rsidRDefault="0016416B">
      <w:pPr>
        <w:numPr>
          <w:ilvl w:val="0"/>
          <w:numId w:val="5"/>
        </w:numPr>
        <w:spacing w:before="100" w:beforeAutospacing="1" w:after="100" w:afterAutospacing="1"/>
        <w:rPr>
          <w:rFonts w:eastAsia="Times New Roman"/>
        </w:rPr>
      </w:pPr>
      <w:hyperlink r:id="rId605" w:history="1">
        <w:r>
          <w:rPr>
            <w:rStyle w:val="Hyperlink"/>
            <w:rFonts w:eastAsia="Times New Roman"/>
          </w:rPr>
          <w:t>Chad</w:t>
        </w:r>
        <w:r>
          <w:rPr>
            <w:rStyle w:val="Hyperlink"/>
            <w:rFonts w:eastAsia="Times New Roman"/>
          </w:rPr>
          <w:t xml:space="preserve"> profile</w:t>
        </w:r>
      </w:hyperlink>
      <w:r>
        <w:rPr>
          <w:rFonts w:eastAsia="Times New Roman"/>
        </w:rPr>
        <w:t xml:space="preserve"> from the </w:t>
      </w:r>
      <w:hyperlink r:id="rId606" w:tooltip="BBC News" w:history="1">
        <w:r>
          <w:rPr>
            <w:rStyle w:val="Hyperlink"/>
            <w:rFonts w:eastAsia="Times New Roman"/>
          </w:rPr>
          <w:t>BBC News</w:t>
        </w:r>
      </w:hyperlink>
      <w:r>
        <w:rPr>
          <w:rFonts w:eastAsia="Times New Roman"/>
        </w:rPr>
        <w:t xml:space="preserve"> </w:t>
      </w:r>
    </w:p>
    <w:p w:rsidR="00000000" w:rsidRDefault="0016416B">
      <w:pPr>
        <w:numPr>
          <w:ilvl w:val="0"/>
          <w:numId w:val="5"/>
        </w:numPr>
        <w:spacing w:before="100" w:beforeAutospacing="1" w:after="100" w:afterAutospacing="1"/>
        <w:rPr>
          <w:rFonts w:eastAsia="Times New Roman"/>
        </w:rPr>
      </w:pPr>
      <w:hyperlink r:id="rId607" w:tooltip="Template:Wikiatlas" w:history="1">
        <w:r>
          <w:rPr>
            <w:rStyle w:val="Hyperlink"/>
            <w:rFonts w:eastAsia="Times New Roman"/>
          </w:rPr>
          <w:t>Template:Wikiatlas</w:t>
        </w:r>
      </w:hyperlink>
      <w:r>
        <w:rPr>
          <w:rFonts w:eastAsia="Times New Roman"/>
        </w:rPr>
        <w:t xml:space="preserve"> </w:t>
      </w:r>
    </w:p>
    <w:p w:rsidR="00000000" w:rsidRDefault="0016416B">
      <w:pPr>
        <w:numPr>
          <w:ilvl w:val="0"/>
          <w:numId w:val="5"/>
        </w:numPr>
        <w:spacing w:before="100" w:beforeAutospacing="1" w:after="100" w:afterAutospacing="1"/>
        <w:rPr>
          <w:rFonts w:eastAsia="Times New Roman"/>
        </w:rPr>
      </w:pPr>
      <w:hyperlink r:id="rId608" w:history="1">
        <w:r>
          <w:rPr>
            <w:rStyle w:val="Hyperlink"/>
            <w:rFonts w:eastAsia="Times New Roman"/>
          </w:rPr>
          <w:t>Key Development Forecasts for Chad</w:t>
        </w:r>
      </w:hyperlink>
      <w:r>
        <w:rPr>
          <w:rFonts w:eastAsia="Times New Roman"/>
        </w:rPr>
        <w:t xml:space="preserve"> from </w:t>
      </w:r>
      <w:hyperlink r:id="rId609" w:tooltip="International Futures" w:history="1">
        <w:r>
          <w:rPr>
            <w:rStyle w:val="Hyperlink"/>
            <w:rFonts w:eastAsia="Times New Roman"/>
          </w:rPr>
          <w:t>International Futures</w:t>
        </w:r>
      </w:hyperlink>
      <w:r>
        <w:rPr>
          <w:rFonts w:eastAsia="Times New Roman"/>
        </w:rPr>
        <w:t xml:space="preserve"> </w:t>
      </w:r>
    </w:p>
    <w:p w:rsidR="00000000" w:rsidRDefault="0016416B">
      <w:pPr>
        <w:pStyle w:val="NormalWeb"/>
      </w:pPr>
      <w:hyperlink r:id="rId610" w:tooltip="Template:Geographic Location" w:history="1">
        <w:r>
          <w:rPr>
            <w:rStyle w:val="Hyperlink"/>
          </w:rPr>
          <w:t>Template:Geographic Location</w:t>
        </w:r>
      </w:hyperlink>
      <w:r>
        <w:t xml:space="preserve"> </w:t>
      </w:r>
    </w:p>
    <w:p w:rsidR="00000000" w:rsidRDefault="0016416B">
      <w:pPr>
        <w:pStyle w:val="NormalWeb"/>
      </w:pPr>
      <w:hyperlink r:id="rId611" w:tooltip="Template:Chad topics" w:history="1">
        <w:r>
          <w:rPr>
            <w:rStyle w:val="Hyperlink"/>
          </w:rPr>
          <w:t>Template:Chad topics</w:t>
        </w:r>
      </w:hyperlink>
      <w:r>
        <w:t xml:space="preserve"> </w:t>
      </w:r>
      <w:hyperlink r:id="rId612" w:tooltip="Template:Countries of Africa" w:history="1">
        <w:r>
          <w:rPr>
            <w:rStyle w:val="Hyperlink"/>
          </w:rPr>
          <w:t>Template:Countries of Africa</w:t>
        </w:r>
      </w:hyperlink>
      <w:r>
        <w:t xml:space="preserve"> </w:t>
      </w:r>
      <w:hyperlink r:id="rId613" w:tooltip="Template:Navboxes" w:history="1">
        <w:r>
          <w:rPr>
            <w:rStyle w:val="Hyperlink"/>
          </w:rPr>
          <w:t>Template:Navboxes</w:t>
        </w:r>
      </w:hyperlink>
      <w:r>
        <w:t xml:space="preserve"> </w:t>
      </w:r>
    </w:p>
    <w:p w:rsidR="00000000" w:rsidRDefault="0016416B">
      <w:pPr>
        <w:pStyle w:val="NormalWeb"/>
      </w:pPr>
      <w:hyperlink r:id="rId614" w:tooltip="Template:Authority control" w:history="1">
        <w:r>
          <w:rPr>
            <w:rStyle w:val="Hyperlink"/>
          </w:rPr>
          <w:t>Template:Authority control</w:t>
        </w:r>
      </w:hyperlink>
      <w:r>
        <w:t xml:space="preserve"> </w:t>
      </w:r>
    </w:p>
    <w:p w:rsidR="0016416B" w:rsidRDefault="0016416B">
      <w:pPr>
        <w:pStyle w:val="NormalWeb"/>
      </w:pPr>
      <w:hyperlink r:id="rId615" w:tooltip="Category:Chad" w:history="1">
        <w:r>
          <w:rPr>
            <w:rStyle w:val="Hyperlink"/>
          </w:rPr>
          <w:t>Category:Chad</w:t>
        </w:r>
      </w:hyperlink>
      <w:r>
        <w:t xml:space="preserve"> </w:t>
      </w:r>
      <w:hyperlink r:id="rId616" w:tooltip="Category:Countries in Africa" w:history="1">
        <w:r>
          <w:rPr>
            <w:rStyle w:val="Hyperlink"/>
          </w:rPr>
          <w:t>Category:Countries in Africa</w:t>
        </w:r>
      </w:hyperlink>
      <w:r>
        <w:t xml:space="preserve"> </w:t>
      </w:r>
      <w:hyperlink r:id="rId617" w:tooltip="Category:Arabic-speaking countries and territories" w:history="1">
        <w:r>
          <w:rPr>
            <w:rStyle w:val="Hyperlink"/>
          </w:rPr>
          <w:t>Category:Arabic-speaking countries and territories</w:t>
        </w:r>
      </w:hyperlink>
      <w:r>
        <w:t xml:space="preserve"> </w:t>
      </w:r>
      <w:hyperlink r:id="rId618" w:tooltip="Category:French-speaking countries and territories" w:history="1">
        <w:r>
          <w:rPr>
            <w:rStyle w:val="Hyperlink"/>
          </w:rPr>
          <w:t>Category:French-speaking countries and territories</w:t>
        </w:r>
      </w:hyperlink>
      <w:r>
        <w:t xml:space="preserve"> </w:t>
      </w:r>
      <w:hyperlink r:id="rId619" w:tooltip="Category:Landlocked countries" w:history="1">
        <w:r>
          <w:rPr>
            <w:rStyle w:val="Hyperlink"/>
          </w:rPr>
          <w:t>Catego</w:t>
        </w:r>
        <w:r>
          <w:rPr>
            <w:rStyle w:val="Hyperlink"/>
          </w:rPr>
          <w:t>ry:Landlocked countries</w:t>
        </w:r>
      </w:hyperlink>
      <w:r>
        <w:t xml:space="preserve"> </w:t>
      </w:r>
      <w:hyperlink r:id="rId620" w:tooltip="Category:Least developed countries" w:history="1">
        <w:r>
          <w:rPr>
            <w:rStyle w:val="Hyperlink"/>
          </w:rPr>
          <w:t>Category:Least developed countries</w:t>
        </w:r>
      </w:hyperlink>
      <w:r>
        <w:t xml:space="preserve"> </w:t>
      </w:r>
      <w:hyperlink r:id="rId621" w:tooltip="Category:Member states of the Organisation internationale de la Francophonie" w:history="1">
        <w:r>
          <w:rPr>
            <w:rStyle w:val="Hyperlink"/>
          </w:rPr>
          <w:t>Category:Member states of the Organisation internationale de la Francophonie</w:t>
        </w:r>
      </w:hyperlink>
      <w:r>
        <w:t xml:space="preserve"> </w:t>
      </w:r>
      <w:hyperlink r:id="rId622" w:tooltip="Category:Member states of the Organisation of Islamic Cooperation" w:history="1">
        <w:r>
          <w:rPr>
            <w:rStyle w:val="Hyperlink"/>
          </w:rPr>
          <w:t>Category:Member states of the Organisation of Islamic Cooperation</w:t>
        </w:r>
      </w:hyperlink>
      <w:r>
        <w:t xml:space="preserve"> </w:t>
      </w:r>
      <w:hyperlink r:id="rId623" w:tooltip="Category:Republics" w:history="1">
        <w:r>
          <w:rPr>
            <w:rStyle w:val="Hyperlink"/>
          </w:rPr>
          <w:t>Category:Republics</w:t>
        </w:r>
      </w:hyperlink>
      <w:r>
        <w:t xml:space="preserve"> </w:t>
      </w:r>
      <w:hyperlink r:id="rId624" w:tooltip="Category:States and territories established in 1960" w:history="1">
        <w:r>
          <w:rPr>
            <w:rStyle w:val="Hyperlink"/>
          </w:rPr>
          <w:t>Category:States and territories established in 1960</w:t>
        </w:r>
      </w:hyperlink>
      <w:r>
        <w:t xml:space="preserve"> </w:t>
      </w:r>
      <w:hyperlink r:id="rId625" w:tooltip="Category:Member states of the United Nations" w:history="1">
        <w:r>
          <w:rPr>
            <w:rStyle w:val="Hyperlink"/>
          </w:rPr>
          <w:t>Category:Member states of the United Nations</w:t>
        </w:r>
      </w:hyperlink>
      <w:r>
        <w:t xml:space="preserve"> </w:t>
      </w:r>
      <w:hyperlink r:id="rId626" w:tooltip="Category:Central African countries" w:history="1">
        <w:r>
          <w:rPr>
            <w:rStyle w:val="Hyperlink"/>
          </w:rPr>
          <w:t>Category:Central African countries</w:t>
        </w:r>
      </w:hyperlink>
      <w:r>
        <w:t xml:space="preserve"> </w:t>
      </w:r>
      <w:hyperlink r:id="rId627" w:tooltip="Category:Muslim-majority countries" w:history="1">
        <w:r>
          <w:rPr>
            <w:rStyle w:val="Hyperlink"/>
          </w:rPr>
          <w:t>Category:Muslim-majority countries</w:t>
        </w:r>
      </w:hyperlink>
      <w:r>
        <w:t xml:space="preserve"> </w:t>
      </w:r>
    </w:p>
    <w:sectPr w:rsidR="001641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268CA"/>
    <w:multiLevelType w:val="multilevel"/>
    <w:tmpl w:val="D6C0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02EB9"/>
    <w:multiLevelType w:val="multilevel"/>
    <w:tmpl w:val="68B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F25C3"/>
    <w:multiLevelType w:val="multilevel"/>
    <w:tmpl w:val="A47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824A7"/>
    <w:multiLevelType w:val="multilevel"/>
    <w:tmpl w:val="A79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4285B"/>
    <w:multiLevelType w:val="multilevel"/>
    <w:tmpl w:val="E1E0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416B"/>
    <w:rsid w:val="0016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4DE9A8-CDCF-487A-A3F7-8144D4B7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14267">
      <w:marLeft w:val="0"/>
      <w:marRight w:val="0"/>
      <w:marTop w:val="0"/>
      <w:marBottom w:val="0"/>
      <w:divBdr>
        <w:top w:val="none" w:sz="0" w:space="0" w:color="auto"/>
        <w:left w:val="none" w:sz="0" w:space="0" w:color="auto"/>
        <w:bottom w:val="none" w:sz="0" w:space="0" w:color="auto"/>
        <w:right w:val="none" w:sz="0" w:space="0" w:color="auto"/>
      </w:divBdr>
      <w:divsChild>
        <w:div w:id="15869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lonial_Chad" TargetMode="External"/><Relationship Id="rId299" Type="http://schemas.openxmlformats.org/officeDocument/2006/relationships/hyperlink" Target="/wiki/Template:Wayback" TargetMode="External"/><Relationship Id="rId21" Type="http://schemas.openxmlformats.org/officeDocument/2006/relationships/hyperlink" Target="/wiki/Central_African_Republic"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Template:Convert" TargetMode="External"/><Relationship Id="rId324" Type="http://schemas.openxmlformats.org/officeDocument/2006/relationships/hyperlink" Target="/wiki/Chadian_Civil_War_(2005&#8211;2010)" TargetMode="External"/><Relationship Id="rId366" Type="http://schemas.openxmlformats.org/officeDocument/2006/relationships/hyperlink" Target="/wiki/Template:As_of" TargetMode="External"/><Relationship Id="rId531" Type="http://schemas.openxmlformats.org/officeDocument/2006/relationships/hyperlink" Target="/wiki/Office_for_the_Coordination_of_Humanitarian_Affairs" TargetMode="External"/><Relationship Id="rId573" Type="http://schemas.openxmlformats.org/officeDocument/2006/relationships/hyperlink" Target="http://unpan1.un.org/intradoc/groups/public/documents/un/unpan023258.pdf" TargetMode="External"/><Relationship Id="rId629" Type="http://schemas.openxmlformats.org/officeDocument/2006/relationships/theme" Target="theme/theme1.xml"/><Relationship Id="rId170" Type="http://schemas.openxmlformats.org/officeDocument/2006/relationships/hyperlink" Target="/wiki/Cameroon" TargetMode="External"/><Relationship Id="rId226" Type="http://schemas.openxmlformats.org/officeDocument/2006/relationships/hyperlink" Target="/wiki/File:Ouaddaian_girl_from_Chad.jpg" TargetMode="External"/><Relationship Id="rId433" Type="http://schemas.openxmlformats.org/officeDocument/2006/relationships/hyperlink" Target="/wiki/All_Saints'_Day" TargetMode="External"/><Relationship Id="rId268" Type="http://schemas.openxmlformats.org/officeDocument/2006/relationships/hyperlink" Target="/wiki/Christianity_in_Africa" TargetMode="External"/><Relationship Id="rId475" Type="http://schemas.openxmlformats.org/officeDocument/2006/relationships/hyperlink" Target="/wiki/63rd_Venice_International_Film_Festival" TargetMode="External"/><Relationship Id="rId32" Type="http://schemas.openxmlformats.org/officeDocument/2006/relationships/hyperlink" Target="/wiki/Languages_of_Chad" TargetMode="External"/><Relationship Id="rId74" Type="http://schemas.openxmlformats.org/officeDocument/2006/relationships/hyperlink" Target="/index.php?title=(none)&amp;action=edit&amp;section=19" TargetMode="External"/><Relationship Id="rId128" Type="http://schemas.openxmlformats.org/officeDocument/2006/relationships/hyperlink" Target="/wiki/Chadian_coup_of_1975" TargetMode="External"/><Relationship Id="rId335" Type="http://schemas.openxmlformats.org/officeDocument/2006/relationships/hyperlink" Target="/index.php?title=(none)&amp;action=edit&amp;section=19" TargetMode="External"/><Relationship Id="rId377" Type="http://schemas.openxmlformats.org/officeDocument/2006/relationships/hyperlink" Target="/index.php?title=(none)&amp;action=edit&amp;section=23" TargetMode="External"/><Relationship Id="rId500" Type="http://schemas.openxmlformats.org/officeDocument/2006/relationships/hyperlink" Target="http://www.state.gov/outofdate/bgn/chad/74122.htm" TargetMode="External"/><Relationship Id="rId542" Type="http://schemas.openxmlformats.org/officeDocument/2006/relationships/hyperlink" Target="/wiki/Template:Fr_icon" TargetMode="External"/><Relationship Id="rId584" Type="http://schemas.openxmlformats.org/officeDocument/2006/relationships/hyperlink" Target="/wiki/UNESCO" TargetMode="External"/><Relationship Id="rId5" Type="http://schemas.openxmlformats.org/officeDocument/2006/relationships/hyperlink" Target="/wiki/Template:Pp-move-indef" TargetMode="External"/><Relationship Id="rId181" Type="http://schemas.openxmlformats.org/officeDocument/2006/relationships/hyperlink" Target="/wiki/Template:Convert" TargetMode="External"/><Relationship Id="rId237" Type="http://schemas.openxmlformats.org/officeDocument/2006/relationships/hyperlink" Target="/wiki/Polygamy" TargetMode="External"/><Relationship Id="rId402" Type="http://schemas.openxmlformats.org/officeDocument/2006/relationships/hyperlink" Target="/index.php?title=(none)&amp;action=edit&amp;section=27" TargetMode="External"/><Relationship Id="rId279" Type="http://schemas.openxmlformats.org/officeDocument/2006/relationships/hyperlink" Target="/wiki/Prime_Minister_of_Chad" TargetMode="External"/><Relationship Id="rId444" Type="http://schemas.openxmlformats.org/officeDocument/2006/relationships/hyperlink" Target="/index.php?title=(none)&amp;action=edit&amp;section=32" TargetMode="External"/><Relationship Id="rId486" Type="http://schemas.openxmlformats.org/officeDocument/2006/relationships/hyperlink" Target="/wiki/Chad_national_football_team" TargetMode="External"/><Relationship Id="rId43" Type="http://schemas.openxmlformats.org/officeDocument/2006/relationships/hyperlink" Target="/wiki/Hiss&#232;ne_Habr&#233;" TargetMode="External"/><Relationship Id="rId139" Type="http://schemas.openxmlformats.org/officeDocument/2006/relationships/hyperlink" Target="/wiki/Chadian_presidential_election,_1996" TargetMode="External"/><Relationship Id="rId290" Type="http://schemas.openxmlformats.org/officeDocument/2006/relationships/hyperlink" Target="/index.php?title=(none)&amp;action=edit&amp;section=12" TargetMode="External"/><Relationship Id="rId304" Type="http://schemas.openxmlformats.org/officeDocument/2006/relationships/hyperlink" Target="/wiki/Template:As_of" TargetMode="External"/><Relationship Id="rId346" Type="http://schemas.openxmlformats.org/officeDocument/2006/relationships/hyperlink" Target="/wiki/Organization_for_the_Harmonization_of_Business_Law_in_Africa" TargetMode="External"/><Relationship Id="rId388" Type="http://schemas.openxmlformats.org/officeDocument/2006/relationships/hyperlink" Target="/wiki/Template:See_also" TargetMode="External"/><Relationship Id="rId511" Type="http://schemas.openxmlformats.org/officeDocument/2006/relationships/hyperlink" Target="http://www.state.gov/g/drl/rls/irf/2006/71293.htm" TargetMode="External"/><Relationship Id="rId553" Type="http://schemas.openxmlformats.org/officeDocument/2006/relationships/hyperlink" Target="/wiki/Template:Lang" TargetMode="External"/><Relationship Id="rId609" Type="http://schemas.openxmlformats.org/officeDocument/2006/relationships/hyperlink" Target="/wiki/International_Futures" TargetMode="External"/><Relationship Id="rId85" Type="http://schemas.openxmlformats.org/officeDocument/2006/relationships/hyperlink" Target="/index.php?title=(none)&amp;action=edit&amp;section=30" TargetMode="External"/><Relationship Id="rId150" Type="http://schemas.openxmlformats.org/officeDocument/2006/relationships/hyperlink" Target="/wiki/Idriss_Deby" TargetMode="External"/><Relationship Id="rId192" Type="http://schemas.openxmlformats.org/officeDocument/2006/relationships/hyperlink" Target="/wiki/Sahel" TargetMode="External"/><Relationship Id="rId206" Type="http://schemas.openxmlformats.org/officeDocument/2006/relationships/hyperlink" Target="/wiki/African_Buffalo" TargetMode="External"/><Relationship Id="rId413" Type="http://schemas.openxmlformats.org/officeDocument/2006/relationships/hyperlink" Target="/wiki/GSM" TargetMode="External"/><Relationship Id="rId595" Type="http://schemas.openxmlformats.org/officeDocument/2006/relationships/hyperlink" Target="/index.php?title=(none)&amp;action=edit&amp;section=40" TargetMode="External"/><Relationship Id="rId248" Type="http://schemas.openxmlformats.org/officeDocument/2006/relationships/hyperlink" Target="/wiki/Sara_people" TargetMode="External"/><Relationship Id="rId455" Type="http://schemas.openxmlformats.org/officeDocument/2006/relationships/hyperlink" Target="/wiki/Alestes" TargetMode="External"/><Relationship Id="rId497" Type="http://schemas.openxmlformats.org/officeDocument/2006/relationships/hyperlink" Target="/wiki/Template:Fr_icon" TargetMode="External"/><Relationship Id="rId620" Type="http://schemas.openxmlformats.org/officeDocument/2006/relationships/hyperlink" Target="/wiki/Category:Least_developed_countries" TargetMode="External"/><Relationship Id="rId12" Type="http://schemas.openxmlformats.org/officeDocument/2006/relationships/hyperlink" Target="/wiki/Template:Transl" TargetMode="External"/><Relationship Id="rId108" Type="http://schemas.openxmlformats.org/officeDocument/2006/relationships/hyperlink" Target="/wiki/Trans-Saharan_trade" TargetMode="External"/><Relationship Id="rId315" Type="http://schemas.openxmlformats.org/officeDocument/2006/relationships/hyperlink" Target="/wiki/Departments_of_Chad" TargetMode="External"/><Relationship Id="rId357" Type="http://schemas.openxmlformats.org/officeDocument/2006/relationships/hyperlink" Target="/wiki/Millet" TargetMode="External"/><Relationship Id="rId522" Type="http://schemas.openxmlformats.org/officeDocument/2006/relationships/hyperlink" Target="/wiki/United_Nations_Commission_on_Human_Rights" TargetMode="External"/><Relationship Id="rId54" Type="http://schemas.openxmlformats.org/officeDocument/2006/relationships/hyperlink" Target="/wiki/Petroleum"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Peru" TargetMode="External"/><Relationship Id="rId217" Type="http://schemas.openxmlformats.org/officeDocument/2006/relationships/hyperlink" Target="/wiki/Zakouma_National_Park" TargetMode="External"/><Relationship Id="rId399" Type="http://schemas.openxmlformats.org/officeDocument/2006/relationships/hyperlink" Target="/wiki/Petronas" TargetMode="External"/><Relationship Id="rId564" Type="http://schemas.openxmlformats.org/officeDocument/2006/relationships/hyperlink" Target="/wiki/Template:Lang" TargetMode="External"/><Relationship Id="rId259" Type="http://schemas.openxmlformats.org/officeDocument/2006/relationships/hyperlink" Target="/wiki/Sunni" TargetMode="External"/><Relationship Id="rId424" Type="http://schemas.openxmlformats.org/officeDocument/2006/relationships/hyperlink" Target="/wiki/University_of_N'Djamena" TargetMode="External"/><Relationship Id="rId466" Type="http://schemas.openxmlformats.org/officeDocument/2006/relationships/hyperlink" Target="/wiki/Template:Lang" TargetMode="External"/><Relationship Id="rId23" Type="http://schemas.openxmlformats.org/officeDocument/2006/relationships/hyperlink" Target="/wiki/Nigeria" TargetMode="External"/><Relationship Id="rId119" Type="http://schemas.openxmlformats.org/officeDocument/2006/relationships/hyperlink" Target="/wiki/World_War_II" TargetMode="External"/><Relationship Id="rId270" Type="http://schemas.openxmlformats.org/officeDocument/2006/relationships/hyperlink" Target="/wiki/Gu&#233;ra_Region" TargetMode="External"/><Relationship Id="rId326" Type="http://schemas.openxmlformats.org/officeDocument/2006/relationships/hyperlink" Target="/index.php?title=(none)&amp;action=edit&amp;section=18" TargetMode="External"/><Relationship Id="rId533" Type="http://schemas.openxmlformats.org/officeDocument/2006/relationships/hyperlink" Target="/wiki/United_States_Agency_for_International_Development"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Chadian-Libyan_conflict" TargetMode="External"/><Relationship Id="rId368" Type="http://schemas.openxmlformats.org/officeDocument/2006/relationships/hyperlink" Target="/wiki/Darfur" TargetMode="External"/><Relationship Id="rId575" Type="http://schemas.openxmlformats.org/officeDocument/2006/relationships/hyperlink" Target="/wiki/Template:Wayback" TargetMode="External"/><Relationship Id="rId172" Type="http://schemas.openxmlformats.org/officeDocument/2006/relationships/hyperlink" Target="/wiki/Template:Convert" TargetMode="External"/><Relationship Id="rId228" Type="http://schemas.openxmlformats.org/officeDocument/2006/relationships/hyperlink" Target="/wiki/Template:Convert" TargetMode="External"/><Relationship Id="rId435" Type="http://schemas.openxmlformats.org/officeDocument/2006/relationships/hyperlink" Target="/wiki/Freedom_and_Democracy_Day" TargetMode="External"/><Relationship Id="rId477" Type="http://schemas.openxmlformats.org/officeDocument/2006/relationships/hyperlink" Target="/wiki/Jury_Prize_(Cannes_Film_Festival)" TargetMode="External"/><Relationship Id="rId600" Type="http://schemas.openxmlformats.org/officeDocument/2006/relationships/hyperlink" Target="/wiki/Template:CIA_World_Factbook_link" TargetMode="External"/><Relationship Id="rId281" Type="http://schemas.openxmlformats.org/officeDocument/2006/relationships/hyperlink" Target="/wiki/State_of_emergency" TargetMode="External"/><Relationship Id="rId337" Type="http://schemas.openxmlformats.org/officeDocument/2006/relationships/hyperlink" Target="/index.php?title=(none)&amp;action=edit&amp;section=20" TargetMode="External"/><Relationship Id="rId502" Type="http://schemas.openxmlformats.org/officeDocument/2006/relationships/hyperlink" Target="/wiki/Template:Fr_icon" TargetMode="External"/><Relationship Id="rId34" Type="http://schemas.openxmlformats.org/officeDocument/2006/relationships/hyperlink" Target="/wiki/French_language" TargetMode="External"/><Relationship Id="rId76" Type="http://schemas.openxmlformats.org/officeDocument/2006/relationships/hyperlink" Target="/index.php?title=(none)&amp;action=edit&amp;section=21" TargetMode="External"/><Relationship Id="rId141" Type="http://schemas.openxmlformats.org/officeDocument/2006/relationships/hyperlink" Target="/wiki/Petroleum" TargetMode="External"/><Relationship Id="rId379" Type="http://schemas.openxmlformats.org/officeDocument/2006/relationships/hyperlink" Target="/wiki/File:Rebuilt_bridge_on_Bragoto_River.jpg" TargetMode="External"/><Relationship Id="rId544" Type="http://schemas.openxmlformats.org/officeDocument/2006/relationships/hyperlink" Target="/wiki/Anwarul_Karim_Chowdhury" TargetMode="External"/><Relationship Id="rId586" Type="http://schemas.openxmlformats.org/officeDocument/2006/relationships/hyperlink" Target="/wiki/Template:Lang" TargetMode="External"/><Relationship Id="rId7" Type="http://schemas.openxmlformats.org/officeDocument/2006/relationships/hyperlink" Target="/wiki/Template:Featured_article" TargetMode="External"/><Relationship Id="rId183" Type="http://schemas.openxmlformats.org/officeDocument/2006/relationships/hyperlink" Target="/wiki/Template:Convert" TargetMode="External"/><Relationship Id="rId239" Type="http://schemas.openxmlformats.org/officeDocument/2006/relationships/hyperlink" Target="/wiki/Arab" TargetMode="External"/><Relationship Id="rId390" Type="http://schemas.openxmlformats.org/officeDocument/2006/relationships/hyperlink" Target="/wiki/Ab&#233;ch&#233;" TargetMode="External"/><Relationship Id="rId404" Type="http://schemas.openxmlformats.org/officeDocument/2006/relationships/hyperlink" Target="/wiki/Communications_in_Chad" TargetMode="External"/><Relationship Id="rId446" Type="http://schemas.openxmlformats.org/officeDocument/2006/relationships/hyperlink" Target="/wiki/Kakaki" TargetMode="External"/><Relationship Id="rId611" Type="http://schemas.openxmlformats.org/officeDocument/2006/relationships/hyperlink" Target="/wiki/Template:Chad_topics" TargetMode="External"/><Relationship Id="rId250" Type="http://schemas.openxmlformats.org/officeDocument/2006/relationships/hyperlink" Target="/index.php?title=(none)&amp;action=edit&amp;section=8" TargetMode="External"/><Relationship Id="rId292" Type="http://schemas.openxmlformats.org/officeDocument/2006/relationships/hyperlink" Target="/index.php?title=(none)&amp;action=edit&amp;section=13" TargetMode="External"/><Relationship Id="rId306" Type="http://schemas.openxmlformats.org/officeDocument/2006/relationships/hyperlink" Target="/wiki/Corruption_Perceptions_Index" TargetMode="External"/><Relationship Id="rId488" Type="http://schemas.openxmlformats.org/officeDocument/2006/relationships/hyperlink" Target="/wiki/Freestyle_wrestling" TargetMode="External"/><Relationship Id="rId45" Type="http://schemas.openxmlformats.org/officeDocument/2006/relationships/hyperlink" Target="/wiki/Darfur_conflict" TargetMode="External"/><Relationship Id="rId87" Type="http://schemas.openxmlformats.org/officeDocument/2006/relationships/hyperlink" Target="/index.php?title=(none)&amp;action=edit&amp;section=32" TargetMode="External"/><Relationship Id="rId110" Type="http://schemas.openxmlformats.org/officeDocument/2006/relationships/hyperlink" Target="/wiki/Arab_slave_trade" TargetMode="External"/><Relationship Id="rId348" Type="http://schemas.openxmlformats.org/officeDocument/2006/relationships/hyperlink" Target="/wiki/Central_African_CFA_franc" TargetMode="External"/><Relationship Id="rId513" Type="http://schemas.openxmlformats.org/officeDocument/2006/relationships/hyperlink" Target="/wiki/Amnesty_International" TargetMode="External"/><Relationship Id="rId555" Type="http://schemas.openxmlformats.org/officeDocument/2006/relationships/hyperlink" Target="/wiki/Amnesty_International" TargetMode="External"/><Relationship Id="rId597" Type="http://schemas.openxmlformats.org/officeDocument/2006/relationships/hyperlink" Target="/wiki/Template:Ar_icon" TargetMode="External"/><Relationship Id="rId152" Type="http://schemas.openxmlformats.org/officeDocument/2006/relationships/hyperlink" Target="/wiki/Template:Main_article" TargetMode="External"/><Relationship Id="rId194" Type="http://schemas.openxmlformats.org/officeDocument/2006/relationships/hyperlink" Target="/wiki/Acacia" TargetMode="External"/><Relationship Id="rId208" Type="http://schemas.openxmlformats.org/officeDocument/2006/relationships/hyperlink" Target="/wiki/Rhinoceros" TargetMode="External"/><Relationship Id="rId415" Type="http://schemas.openxmlformats.org/officeDocument/2006/relationships/hyperlink" Target="/wiki/GSM" TargetMode="External"/><Relationship Id="rId457" Type="http://schemas.openxmlformats.org/officeDocument/2006/relationships/hyperlink" Target="/wiki/Millet_beer" TargetMode="External"/><Relationship Id="rId622" Type="http://schemas.openxmlformats.org/officeDocument/2006/relationships/hyperlink" Target="/wiki/Category:Member_states_of_the_Organisation_of_Islamic_Cooperation" TargetMode="External"/><Relationship Id="rId261" Type="http://schemas.openxmlformats.org/officeDocument/2006/relationships/hyperlink" Target="/wiki/Ahmadiyya" TargetMode="External"/><Relationship Id="rId499" Type="http://schemas.openxmlformats.org/officeDocument/2006/relationships/hyperlink" Target="/wiki/Template:Lang" TargetMode="External"/><Relationship Id="rId14" Type="http://schemas.openxmlformats.org/officeDocument/2006/relationships/hyperlink" Target="/wiki/Template:Lang-ar"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http://www-wds.worldbank.org/servlet/WDSContentServer/WDSP/IB/2004/08/18/000112742_20040818161300/Rendered/PDF/298290Chad0IEM1ject0Brief10Final004.pdf" TargetMode="External"/><Relationship Id="rId359" Type="http://schemas.openxmlformats.org/officeDocument/2006/relationships/hyperlink" Target="/wiki/Cotontchad" TargetMode="External"/><Relationship Id="rId524" Type="http://schemas.openxmlformats.org/officeDocument/2006/relationships/hyperlink" Target="/wiki/Encyclop&#230;dia_Britannica,_Inc." TargetMode="External"/><Relationship Id="rId566" Type="http://schemas.openxmlformats.org/officeDocument/2006/relationships/hyperlink" Target="http://news.bbc.co.uk/2/hi/entertainment/5328462.stm" TargetMode="External"/><Relationship Id="rId98" Type="http://schemas.openxmlformats.org/officeDocument/2006/relationships/hyperlink" Target="/wiki/African_archaeology" TargetMode="External"/><Relationship Id="rId121" Type="http://schemas.openxmlformats.org/officeDocument/2006/relationships/hyperlink" Target="/wiki/National_Assembly_of_France" TargetMode="External"/><Relationship Id="rId163" Type="http://schemas.openxmlformats.org/officeDocument/2006/relationships/hyperlink" Target="/wiki/24th_parallel_north" TargetMode="External"/><Relationship Id="rId219" Type="http://schemas.openxmlformats.org/officeDocument/2006/relationships/hyperlink" Target="/wiki/Ennedi_Plateau" TargetMode="External"/><Relationship Id="rId370" Type="http://schemas.openxmlformats.org/officeDocument/2006/relationships/hyperlink" Target="/wiki/Internally_displaced_person" TargetMode="External"/><Relationship Id="rId426" Type="http://schemas.openxmlformats.org/officeDocument/2006/relationships/hyperlink" Target="/wiki/Child_labor" TargetMode="External"/><Relationship Id="rId230" Type="http://schemas.openxmlformats.org/officeDocument/2006/relationships/hyperlink" Target="/wiki/Template:Convert" TargetMode="External"/><Relationship Id="rId468" Type="http://schemas.openxmlformats.org/officeDocument/2006/relationships/hyperlink" Target="/wiki/Movie_theater" TargetMode="External"/><Relationship Id="rId25" Type="http://schemas.openxmlformats.org/officeDocument/2006/relationships/hyperlink" Target="/wiki/Desert" TargetMode="External"/><Relationship Id="rId67" Type="http://schemas.openxmlformats.org/officeDocument/2006/relationships/hyperlink" Target="/index.php?title=(none)&amp;action=edit&amp;section=12" TargetMode="External"/><Relationship Id="rId272" Type="http://schemas.openxmlformats.org/officeDocument/2006/relationships/hyperlink" Target="/wiki/Sufism" TargetMode="External"/><Relationship Id="rId328" Type="http://schemas.openxmlformats.org/officeDocument/2006/relationships/hyperlink" Target="/wiki/United_Front_for_Democratic_Change" TargetMode="External"/><Relationship Id="rId535" Type="http://schemas.openxmlformats.org/officeDocument/2006/relationships/hyperlink" Target="http://www.freedomhouse.org/template.cfm?page=22&amp;year=2006&amp;country=6939" TargetMode="External"/><Relationship Id="rId577" Type="http://schemas.openxmlformats.org/officeDocument/2006/relationships/hyperlink" Target="/wiki/Template:Wayback" TargetMode="External"/><Relationship Id="rId132" Type="http://schemas.openxmlformats.org/officeDocument/2006/relationships/hyperlink" Target="/wiki/Hiss&#232;ne_Habr&#233;" TargetMode="External"/><Relationship Id="rId174" Type="http://schemas.openxmlformats.org/officeDocument/2006/relationships/hyperlink" Target="/wiki/Desert" TargetMode="External"/><Relationship Id="rId381" Type="http://schemas.openxmlformats.org/officeDocument/2006/relationships/hyperlink" Target="/wiki/Transport_in_Chad" TargetMode="External"/><Relationship Id="rId602" Type="http://schemas.openxmlformats.org/officeDocument/2006/relationships/hyperlink" Target="/wiki/Library_of_Congress" TargetMode="External"/><Relationship Id="rId241" Type="http://schemas.openxmlformats.org/officeDocument/2006/relationships/hyperlink" Target="/wiki/Sara_people" TargetMode="External"/><Relationship Id="rId437" Type="http://schemas.openxmlformats.org/officeDocument/2006/relationships/hyperlink" Target="/wiki/Chad_National_Museum" TargetMode="External"/><Relationship Id="rId479" Type="http://schemas.openxmlformats.org/officeDocument/2006/relationships/hyperlink" Target="/wiki/Issa_Serge_Coelo" TargetMode="External"/><Relationship Id="rId36" Type="http://schemas.openxmlformats.org/officeDocument/2006/relationships/hyperlink" Target="/wiki/Christianity" TargetMode="External"/><Relationship Id="rId283" Type="http://schemas.openxmlformats.org/officeDocument/2006/relationships/hyperlink" Target="/wiki/Government_of_Chad" TargetMode="External"/><Relationship Id="rId339" Type="http://schemas.openxmlformats.org/officeDocument/2006/relationships/hyperlink" Target="/wiki/File:Tree_map_export_2009_Chad.jpeg" TargetMode="External"/><Relationship Id="rId490" Type="http://schemas.openxmlformats.org/officeDocument/2006/relationships/hyperlink" Target="/wiki/Outline_of_Chad" TargetMode="External"/><Relationship Id="rId504" Type="http://schemas.openxmlformats.org/officeDocument/2006/relationships/hyperlink" Target="/wiki/Template:Lang" TargetMode="External"/><Relationship Id="rId546" Type="http://schemas.openxmlformats.org/officeDocument/2006/relationships/hyperlink" Target="http://lcweb2.loc.gov/frd/cs/tdtoc.html" TargetMode="External"/><Relationship Id="rId78" Type="http://schemas.openxmlformats.org/officeDocument/2006/relationships/hyperlink" Target="/index.php?title=(none)&amp;action=edit&amp;section=23" TargetMode="External"/><Relationship Id="rId101" Type="http://schemas.openxmlformats.org/officeDocument/2006/relationships/hyperlink" Target="/wiki/Kanem-Bornu_Empire" TargetMode="External"/><Relationship Id="rId143" Type="http://schemas.openxmlformats.org/officeDocument/2006/relationships/hyperlink" Target="/wiki/Chadian_constitutional_referendum,_2005" TargetMode="External"/><Relationship Id="rId185" Type="http://schemas.openxmlformats.org/officeDocument/2006/relationships/hyperlink" Target="/wiki/Logone_River" TargetMode="External"/><Relationship Id="rId350" Type="http://schemas.openxmlformats.org/officeDocument/2006/relationships/hyperlink" Target="/wiki/Sodium_carbonate" TargetMode="External"/><Relationship Id="rId406" Type="http://schemas.openxmlformats.org/officeDocument/2006/relationships/hyperlink" Target="/wiki/Gateway_Communications" TargetMode="External"/><Relationship Id="rId588" Type="http://schemas.openxmlformats.org/officeDocument/2006/relationships/hyperlink" Target="/wiki/Template:Wayback" TargetMode="External"/><Relationship Id="rId9" Type="http://schemas.openxmlformats.org/officeDocument/2006/relationships/hyperlink" Target="/wiki/Template:Infobox_country" TargetMode="External"/><Relationship Id="rId210" Type="http://schemas.openxmlformats.org/officeDocument/2006/relationships/hyperlink" Target="/wiki/Antelope" TargetMode="External"/><Relationship Id="rId392" Type="http://schemas.openxmlformats.org/officeDocument/2006/relationships/hyperlink" Target="/index.php?title=(none)&amp;action=edit&amp;section=25" TargetMode="External"/><Relationship Id="rId448" Type="http://schemas.openxmlformats.org/officeDocument/2006/relationships/hyperlink" Target="/wiki/Balafon" TargetMode="External"/><Relationship Id="rId613" Type="http://schemas.openxmlformats.org/officeDocument/2006/relationships/hyperlink" Target="/wiki/Template:Navboxes" TargetMode="External"/><Relationship Id="rId252" Type="http://schemas.openxmlformats.org/officeDocument/2006/relationships/hyperlink" Target="/wiki/Arabic_language" TargetMode="External"/><Relationship Id="rId294" Type="http://schemas.openxmlformats.org/officeDocument/2006/relationships/hyperlink" Target="/wiki/List_of_political_parties_in_Chad" TargetMode="External"/><Relationship Id="rId308" Type="http://schemas.openxmlformats.org/officeDocument/2006/relationships/hyperlink" Target="/wiki/Cronyism" TargetMode="External"/><Relationship Id="rId515" Type="http://schemas.openxmlformats.org/officeDocument/2006/relationships/hyperlink" Target="/wiki/Organisation_for_Economic_Co-operation_and_Development" TargetMode="External"/><Relationship Id="rId47" Type="http://schemas.openxmlformats.org/officeDocument/2006/relationships/hyperlink" Target="/wiki/Sudanese_refugees" TargetMode="External"/><Relationship Id="rId89" Type="http://schemas.openxmlformats.org/officeDocument/2006/relationships/hyperlink" Target="/index.php?title=(none)&amp;action=edit&amp;section=34" TargetMode="External"/><Relationship Id="rId112" Type="http://schemas.openxmlformats.org/officeDocument/2006/relationships/hyperlink" Target="/wiki/Free_French_Forces" TargetMode="External"/><Relationship Id="rId154" Type="http://schemas.openxmlformats.org/officeDocument/2006/relationships/hyperlink" Target="/wiki/Sudanese_savanna" TargetMode="External"/><Relationship Id="rId361" Type="http://schemas.openxmlformats.org/officeDocument/2006/relationships/hyperlink" Target="/wiki/Parastatal" TargetMode="External"/><Relationship Id="rId557" Type="http://schemas.openxmlformats.org/officeDocument/2006/relationships/hyperlink" Target="/wiki/General_History_of_Africa" TargetMode="External"/><Relationship Id="rId599" Type="http://schemas.openxmlformats.org/officeDocument/2006/relationships/hyperlink" Target="http://www.presidencetchad.org/" TargetMode="External"/><Relationship Id="rId196" Type="http://schemas.openxmlformats.org/officeDocument/2006/relationships/hyperlink" Target="/wiki/Sudan_(region)" TargetMode="External"/><Relationship Id="rId417" Type="http://schemas.openxmlformats.org/officeDocument/2006/relationships/hyperlink" Target="/wiki/Zain_Group" TargetMode="External"/><Relationship Id="rId459" Type="http://schemas.openxmlformats.org/officeDocument/2006/relationships/hyperlink" Target="/index.php?title=(none)&amp;action=edit&amp;section=34" TargetMode="External"/><Relationship Id="rId624" Type="http://schemas.openxmlformats.org/officeDocument/2006/relationships/hyperlink" Target="/wiki/Category:States_and_territories_established_in_1960" TargetMode="External"/><Relationship Id="rId16" Type="http://schemas.openxmlformats.org/officeDocument/2006/relationships/hyperlink" Target="/wiki/Template:Lang-fr" TargetMode="External"/><Relationship Id="rId221" Type="http://schemas.openxmlformats.org/officeDocument/2006/relationships/hyperlink" Target="/wiki/Food_and_Agricultural_Organization" TargetMode="External"/><Relationship Id="rId263" Type="http://schemas.openxmlformats.org/officeDocument/2006/relationships/hyperlink" Target="/wiki/Roman_Catholicism_in_Chad" TargetMode="External"/><Relationship Id="rId319" Type="http://schemas.openxmlformats.org/officeDocument/2006/relationships/hyperlink" Target="/wiki/Template:Fr_icon" TargetMode="External"/><Relationship Id="rId470" Type="http://schemas.openxmlformats.org/officeDocument/2006/relationships/hyperlink" Target="/wiki/Docudrama" TargetMode="External"/><Relationship Id="rId526" Type="http://schemas.openxmlformats.org/officeDocument/2006/relationships/hyperlink" Target="/wiki/World_Bank"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wiki/Chadian_Progressive_Party" TargetMode="External"/><Relationship Id="rId330" Type="http://schemas.openxmlformats.org/officeDocument/2006/relationships/hyperlink" Target="/wiki/Idriss_D&#233;by" TargetMode="External"/><Relationship Id="rId568" Type="http://schemas.openxmlformats.org/officeDocument/2006/relationships/hyperlink" Target="/wiki/Template:Lang" TargetMode="External"/><Relationship Id="rId165" Type="http://schemas.openxmlformats.org/officeDocument/2006/relationships/hyperlink" Target="/wiki/24th_meridian_east" TargetMode="External"/><Relationship Id="rId372" Type="http://schemas.openxmlformats.org/officeDocument/2006/relationships/hyperlink" Target="/wiki/John_Holmes_(British_diplomat)" TargetMode="External"/><Relationship Id="rId428" Type="http://schemas.openxmlformats.org/officeDocument/2006/relationships/hyperlink" Target="/index.php?title=(none)&amp;action=edit&amp;section=31" TargetMode="External"/><Relationship Id="rId232" Type="http://schemas.openxmlformats.org/officeDocument/2006/relationships/hyperlink" Target="/wiki/Sarh" TargetMode="External"/><Relationship Id="rId274" Type="http://schemas.openxmlformats.org/officeDocument/2006/relationships/hyperlink" Target="/wiki/Salafi_movement" TargetMode="External"/><Relationship Id="rId481" Type="http://schemas.openxmlformats.org/officeDocument/2006/relationships/hyperlink" Target="/wiki/DP75:_Tartina_City" TargetMode="External"/><Relationship Id="rId27" Type="http://schemas.openxmlformats.org/officeDocument/2006/relationships/hyperlink" Target="/wiki/Sudanian_Savanna" TargetMode="External"/><Relationship Id="rId69" Type="http://schemas.openxmlformats.org/officeDocument/2006/relationships/hyperlink" Target="/index.php?title=(none)&amp;action=edit&amp;section=14" TargetMode="External"/><Relationship Id="rId134" Type="http://schemas.openxmlformats.org/officeDocument/2006/relationships/hyperlink" Target="/wiki/Zaghawa_people" TargetMode="External"/><Relationship Id="rId537" Type="http://schemas.openxmlformats.org/officeDocument/2006/relationships/hyperlink" Target="/wiki/Template:Wayback" TargetMode="External"/><Relationship Id="rId579" Type="http://schemas.openxmlformats.org/officeDocument/2006/relationships/hyperlink" Target="http://www.fao.org/docrep/005/D7238E/D7238E03.htm" TargetMode="External"/><Relationship Id="rId80" Type="http://schemas.openxmlformats.org/officeDocument/2006/relationships/hyperlink" Target="/index.php?title=(none)&amp;action=edit&amp;section=25" TargetMode="External"/><Relationship Id="rId176" Type="http://schemas.openxmlformats.org/officeDocument/2006/relationships/hyperlink" Target="/wiki/Tibesti_Mountains" TargetMode="External"/><Relationship Id="rId341" Type="http://schemas.openxmlformats.org/officeDocument/2006/relationships/hyperlink" Target="/wiki/Gross_domestic_product" TargetMode="External"/><Relationship Id="rId383" Type="http://schemas.openxmlformats.org/officeDocument/2006/relationships/hyperlink" Target="/wiki/Template:Convert" TargetMode="External"/><Relationship Id="rId439" Type="http://schemas.openxmlformats.org/officeDocument/2006/relationships/hyperlink" Target="/wiki/Public_holidays_in_Chad" TargetMode="External"/><Relationship Id="rId590" Type="http://schemas.openxmlformats.org/officeDocument/2006/relationships/hyperlink" Target="/wiki/News_release" TargetMode="External"/><Relationship Id="rId604" Type="http://schemas.openxmlformats.org/officeDocument/2006/relationships/hyperlink" Target="/wiki/Template:Dmoz" TargetMode="External"/><Relationship Id="rId201" Type="http://schemas.openxmlformats.org/officeDocument/2006/relationships/hyperlink" Target="/wiki/African_bush_elephant" TargetMode="External"/><Relationship Id="rId222" Type="http://schemas.openxmlformats.org/officeDocument/2006/relationships/hyperlink" Target="/wiki/Gum_arabic" TargetMode="External"/><Relationship Id="rId243" Type="http://schemas.openxmlformats.org/officeDocument/2006/relationships/hyperlink" Target="/index.php?title=(none)&amp;action=edit&amp;section=6" TargetMode="External"/><Relationship Id="rId264" Type="http://schemas.openxmlformats.org/officeDocument/2006/relationships/hyperlink" Target="/wiki/Protestantism" TargetMode="External"/><Relationship Id="rId285" Type="http://schemas.openxmlformats.org/officeDocument/2006/relationships/hyperlink" Target="/wiki/Law_of_France" TargetMode="External"/><Relationship Id="rId450" Type="http://schemas.openxmlformats.org/officeDocument/2006/relationships/hyperlink" Target="/wiki/File:Tailor_in_Chad.jpg" TargetMode="External"/><Relationship Id="rId471" Type="http://schemas.openxmlformats.org/officeDocument/2006/relationships/hyperlink" Target="/wiki/Bye_Bye_Africa" TargetMode="External"/><Relationship Id="rId506" Type="http://schemas.openxmlformats.org/officeDocument/2006/relationships/hyperlink" Target="http://www.state.gov/g/drl/rls/hrrpt/2006/78726.htm" TargetMode="External"/><Relationship Id="rId17" Type="http://schemas.openxmlformats.org/officeDocument/2006/relationships/hyperlink" Target="/wiki/Landlocked_country" TargetMode="External"/><Relationship Id="rId38" Type="http://schemas.openxmlformats.org/officeDocument/2006/relationships/hyperlink" Target="/wiki/Trans-Saharan_trade" TargetMode="External"/><Relationship Id="rId59" Type="http://schemas.openxmlformats.org/officeDocument/2006/relationships/hyperlink" Target="/index.php?title=(none)&amp;action=edit&amp;section=4" TargetMode="External"/><Relationship Id="rId103" Type="http://schemas.openxmlformats.org/officeDocument/2006/relationships/hyperlink" Target="/wiki/Sao_civilisation" TargetMode="External"/><Relationship Id="rId124" Type="http://schemas.openxmlformats.org/officeDocument/2006/relationships/hyperlink" Target="/wiki/Sara_people" TargetMode="External"/><Relationship Id="rId310" Type="http://schemas.openxmlformats.org/officeDocument/2006/relationships/hyperlink" Target="/index.php?title=(none)&amp;action=edit&amp;section=16" TargetMode="External"/><Relationship Id="rId492" Type="http://schemas.openxmlformats.org/officeDocument/2006/relationships/hyperlink" Target="/wiki/Template:Portal_bar" TargetMode="External"/><Relationship Id="rId527" Type="http://schemas.openxmlformats.org/officeDocument/2006/relationships/hyperlink" Target="/wiki/Template:Wayback" TargetMode="External"/><Relationship Id="rId548" Type="http://schemas.openxmlformats.org/officeDocument/2006/relationships/hyperlink" Target="/wiki/Template:Fr_icon" TargetMode="External"/><Relationship Id="rId569" Type="http://schemas.openxmlformats.org/officeDocument/2006/relationships/hyperlink" Target="/wiki/Template:Cite_book" TargetMode="External"/><Relationship Id="rId70" Type="http://schemas.openxmlformats.org/officeDocument/2006/relationships/hyperlink" Target="/index.php?title=(none)&amp;action=edit&amp;section=15" TargetMode="External"/><Relationship Id="rId91" Type="http://schemas.openxmlformats.org/officeDocument/2006/relationships/hyperlink" Target="/index.php?title=(none)&amp;action=edit&amp;section=36" TargetMode="External"/><Relationship Id="rId145" Type="http://schemas.openxmlformats.org/officeDocument/2006/relationships/hyperlink" Target="/wiki/United_Nations_High_Commissioner_for_Refugees" TargetMode="External"/><Relationship Id="rId166" Type="http://schemas.openxmlformats.org/officeDocument/2006/relationships/hyperlink" Target="/wiki/Libya" TargetMode="External"/><Relationship Id="rId187" Type="http://schemas.openxmlformats.org/officeDocument/2006/relationships/hyperlink" Target="/wiki/Template:Main_article" TargetMode="External"/><Relationship Id="rId331" Type="http://schemas.openxmlformats.org/officeDocument/2006/relationships/hyperlink" Target="/wiki/Khartoum" TargetMode="External"/><Relationship Id="rId352" Type="http://schemas.openxmlformats.org/officeDocument/2006/relationships/hyperlink" Target="/wiki/Biltine_Prefecture" TargetMode="External"/><Relationship Id="rId373" Type="http://schemas.openxmlformats.org/officeDocument/2006/relationships/hyperlink" Target="/wiki/Maurizio_Giuliano" TargetMode="External"/><Relationship Id="rId394" Type="http://schemas.openxmlformats.org/officeDocument/2006/relationships/hyperlink" Target="/wiki/China_Civil_Engineering_Construction" TargetMode="External"/><Relationship Id="rId408" Type="http://schemas.openxmlformats.org/officeDocument/2006/relationships/hyperlink" Target="/index.php?title=(none)&amp;action=edit&amp;section=28" TargetMode="External"/><Relationship Id="rId429" Type="http://schemas.openxmlformats.org/officeDocument/2006/relationships/hyperlink" Target="/wiki/New_Year's_Day" TargetMode="External"/><Relationship Id="rId580" Type="http://schemas.openxmlformats.org/officeDocument/2006/relationships/hyperlink" Target="/wiki/FAO" TargetMode="External"/><Relationship Id="rId615" Type="http://schemas.openxmlformats.org/officeDocument/2006/relationships/hyperlink" Target="/wiki/Category:Chad" TargetMode="External"/><Relationship Id="rId1" Type="http://schemas.openxmlformats.org/officeDocument/2006/relationships/numbering" Target="numbering.xml"/><Relationship Id="rId212" Type="http://schemas.openxmlformats.org/officeDocument/2006/relationships/hyperlink" Target="/wiki/Cheetah" TargetMode="External"/><Relationship Id="rId233" Type="http://schemas.openxmlformats.org/officeDocument/2006/relationships/hyperlink" Target="/wiki/Moundou" TargetMode="External"/><Relationship Id="rId254" Type="http://schemas.openxmlformats.org/officeDocument/2006/relationships/hyperlink" Target="/wiki/Chadian_Arabic" TargetMode="External"/><Relationship Id="rId440" Type="http://schemas.openxmlformats.org/officeDocument/2006/relationships/hyperlink" Target="/wiki/Easter_Monday" TargetMode="External"/><Relationship Id="rId28" Type="http://schemas.openxmlformats.org/officeDocument/2006/relationships/hyperlink" Target="/wiki/Lake_Chad" TargetMode="External"/><Relationship Id="rId49" Type="http://schemas.openxmlformats.org/officeDocument/2006/relationships/hyperlink" Target="/wiki/Political_violence" TargetMode="External"/><Relationship Id="rId114" Type="http://schemas.openxmlformats.org/officeDocument/2006/relationships/hyperlink" Target="/wiki/French_colonial_empires" TargetMode="External"/><Relationship Id="rId275" Type="http://schemas.openxmlformats.org/officeDocument/2006/relationships/hyperlink" Target="/wiki/Bah&#225;'&#237;" TargetMode="External"/><Relationship Id="rId296" Type="http://schemas.openxmlformats.org/officeDocument/2006/relationships/hyperlink" Target="/wiki/Template:Main_article" TargetMode="External"/><Relationship Id="rId300" Type="http://schemas.openxmlformats.org/officeDocument/2006/relationships/hyperlink" Target="/wiki/ExxonMobil" TargetMode="External"/><Relationship Id="rId461" Type="http://schemas.openxmlformats.org/officeDocument/2006/relationships/hyperlink" Target="/wiki/Joseph_Brahim_Se&#239;d" TargetMode="External"/><Relationship Id="rId482" Type="http://schemas.openxmlformats.org/officeDocument/2006/relationships/hyperlink" Target="/index.php?title=(none)&amp;action=edit&amp;section=36" TargetMode="External"/><Relationship Id="rId517" Type="http://schemas.openxmlformats.org/officeDocument/2006/relationships/hyperlink" Target="/wiki/The_World_Factbook" TargetMode="External"/><Relationship Id="rId538" Type="http://schemas.openxmlformats.org/officeDocument/2006/relationships/hyperlink" Target="/wiki/Energy_Information_Administration" TargetMode="External"/><Relationship Id="rId559" Type="http://schemas.openxmlformats.org/officeDocument/2006/relationships/hyperlink" Target="/wiki/Template:Fr_icon" TargetMode="External"/><Relationship Id="rId60" Type="http://schemas.openxmlformats.org/officeDocument/2006/relationships/hyperlink" Target="/index.php?title=(none)&amp;action=edit&amp;section=5" TargetMode="External"/><Relationship Id="rId81" Type="http://schemas.openxmlformats.org/officeDocument/2006/relationships/hyperlink" Target="/index.php?title=(none)&amp;action=edit&amp;section=26" TargetMode="External"/><Relationship Id="rId135" Type="http://schemas.openxmlformats.org/officeDocument/2006/relationships/hyperlink" Target="/wiki/Idriss_D&#233;by" TargetMode="External"/><Relationship Id="rId156" Type="http://schemas.openxmlformats.org/officeDocument/2006/relationships/hyperlink" Target="/wiki/Sahelian" TargetMode="External"/><Relationship Id="rId177" Type="http://schemas.openxmlformats.org/officeDocument/2006/relationships/hyperlink" Target="/wiki/Emi_Koussi" TargetMode="External"/><Relationship Id="rId198" Type="http://schemas.openxmlformats.org/officeDocument/2006/relationships/hyperlink" Target="/index.php?title=(none)&amp;action=edit&amp;section=4" TargetMode="External"/><Relationship Id="rId321" Type="http://schemas.openxmlformats.org/officeDocument/2006/relationships/hyperlink" Target="/wiki/Template:" TargetMode="External"/><Relationship Id="rId342" Type="http://schemas.openxmlformats.org/officeDocument/2006/relationships/hyperlink" Target="/wiki/Purchasing_power_parity" TargetMode="External"/><Relationship Id="rId363" Type="http://schemas.openxmlformats.org/officeDocument/2006/relationships/hyperlink" Target="/wiki/Template:Main_article" TargetMode="External"/><Relationship Id="rId384" Type="http://schemas.openxmlformats.org/officeDocument/2006/relationships/hyperlink" Target="/wiki/Douala" TargetMode="External"/><Relationship Id="rId419" Type="http://schemas.openxmlformats.org/officeDocument/2006/relationships/hyperlink" Target="/wiki/Template:Main_article" TargetMode="External"/><Relationship Id="rId570" Type="http://schemas.openxmlformats.org/officeDocument/2006/relationships/hyperlink" Target="/wiki/Kenneth_Pollack" TargetMode="External"/><Relationship Id="rId591" Type="http://schemas.openxmlformats.org/officeDocument/2006/relationships/hyperlink" Target="http://www.un.org/esa/population/publications/wpp2006/wpp2006.htm" TargetMode="External"/><Relationship Id="rId605" Type="http://schemas.openxmlformats.org/officeDocument/2006/relationships/hyperlink" Target="http://www.bbc.co.uk/news/world-africa-13164686" TargetMode="External"/><Relationship Id="rId626" Type="http://schemas.openxmlformats.org/officeDocument/2006/relationships/hyperlink" Target="/wiki/Category:Central_African_countries" TargetMode="External"/><Relationship Id="rId202" Type="http://schemas.openxmlformats.org/officeDocument/2006/relationships/hyperlink" Target="/wiki/Acacia_tree" TargetMode="External"/><Relationship Id="rId223" Type="http://schemas.openxmlformats.org/officeDocument/2006/relationships/hyperlink" Target="/wiki/Ivory" TargetMode="External"/><Relationship Id="rId244" Type="http://schemas.openxmlformats.org/officeDocument/2006/relationships/hyperlink" Target="/wiki/Template:Largest_cities_of_Chad" TargetMode="External"/><Relationship Id="rId430" Type="http://schemas.openxmlformats.org/officeDocument/2006/relationships/hyperlink" Target="/wiki/Labour_Day" TargetMode="External"/><Relationship Id="rId18" Type="http://schemas.openxmlformats.org/officeDocument/2006/relationships/hyperlink" Target="/wiki/Central_Africa" TargetMode="External"/><Relationship Id="rId39" Type="http://schemas.openxmlformats.org/officeDocument/2006/relationships/hyperlink" Target="/wiki/French_Equatorial_Africa" TargetMode="External"/><Relationship Id="rId265" Type="http://schemas.openxmlformats.org/officeDocument/2006/relationships/hyperlink" Target="/wiki/Animism" TargetMode="External"/><Relationship Id="rId286" Type="http://schemas.openxmlformats.org/officeDocument/2006/relationships/hyperlink" Target="/wiki/Supreme_Court_of_Chad" TargetMode="External"/><Relationship Id="rId451" Type="http://schemas.openxmlformats.org/officeDocument/2006/relationships/hyperlink" Target="/wiki/Chari_Jazz" TargetMode="External"/><Relationship Id="rId472" Type="http://schemas.openxmlformats.org/officeDocument/2006/relationships/hyperlink" Target="/wiki/Mahamat_Saleh_Haroun" TargetMode="External"/><Relationship Id="rId493" Type="http://schemas.openxmlformats.org/officeDocument/2006/relationships/hyperlink" Target="/index.php?title=(none)&amp;action=edit&amp;section=38" TargetMode="External"/><Relationship Id="rId507" Type="http://schemas.openxmlformats.org/officeDocument/2006/relationships/hyperlink" Target="/wiki/United_States'_Country_Reports_on_Human_Rights_Practices" TargetMode="External"/><Relationship Id="rId528" Type="http://schemas.openxmlformats.org/officeDocument/2006/relationships/hyperlink" Target="/wiki/Citizenship_and_Immigration_Canada" TargetMode="External"/><Relationship Id="rId549" Type="http://schemas.openxmlformats.org/officeDocument/2006/relationships/hyperlink" Target="/wiki/Template:Wayback" TargetMode="External"/><Relationship Id="rId50" Type="http://schemas.openxmlformats.org/officeDocument/2006/relationships/hyperlink" Target="/wiki/Coup_d'&#233;tat" TargetMode="External"/><Relationship Id="rId104" Type="http://schemas.openxmlformats.org/officeDocument/2006/relationships/hyperlink" Target="/wiki/Kanem_Empire" TargetMode="External"/><Relationship Id="rId125" Type="http://schemas.openxmlformats.org/officeDocument/2006/relationships/hyperlink" Target="/wiki/Fran&#231;ois_Tombalbaye" TargetMode="External"/><Relationship Id="rId146" Type="http://schemas.openxmlformats.org/officeDocument/2006/relationships/hyperlink" Target="/wiki/Genocide" TargetMode="External"/><Relationship Id="rId167" Type="http://schemas.openxmlformats.org/officeDocument/2006/relationships/hyperlink" Target="/wiki/Sudan" TargetMode="External"/><Relationship Id="rId188" Type="http://schemas.openxmlformats.org/officeDocument/2006/relationships/hyperlink" Target="/wiki/Intertropical_Convergence_Zone" TargetMode="External"/><Relationship Id="rId311" Type="http://schemas.openxmlformats.org/officeDocument/2006/relationships/hyperlink" Target="/wiki/Template:Main_article" TargetMode="External"/><Relationship Id="rId332" Type="http://schemas.openxmlformats.org/officeDocument/2006/relationships/hyperlink" Target="/wiki/Janjaweed" TargetMode="External"/><Relationship Id="rId353" Type="http://schemas.openxmlformats.org/officeDocument/2006/relationships/hyperlink" Target="/wiki/File:Mao_Women.jpg" TargetMode="External"/><Relationship Id="rId374" Type="http://schemas.openxmlformats.org/officeDocument/2006/relationships/hyperlink" Target="/wiki/The_Washington_Post" TargetMode="External"/><Relationship Id="rId395" Type="http://schemas.openxmlformats.org/officeDocument/2006/relationships/hyperlink" Target="/index.php?title=(none)&amp;action=edit&amp;section=26" TargetMode="External"/><Relationship Id="rId409" Type="http://schemas.openxmlformats.org/officeDocument/2006/relationships/hyperlink" Target="/wiki/Tigo" TargetMode="External"/><Relationship Id="rId560" Type="http://schemas.openxmlformats.org/officeDocument/2006/relationships/hyperlink" Target="/wiki/Template:Lang" TargetMode="External"/><Relationship Id="rId581" Type="http://schemas.openxmlformats.org/officeDocument/2006/relationships/hyperlink" Target="/wiki/Template:Fr_icon" TargetMode="External"/><Relationship Id="rId71" Type="http://schemas.openxmlformats.org/officeDocument/2006/relationships/hyperlink" Target="/index.php?title=(none)&amp;action=edit&amp;section=16" TargetMode="External"/><Relationship Id="rId92" Type="http://schemas.openxmlformats.org/officeDocument/2006/relationships/hyperlink" Target="/index.php?title=(none)&amp;action=edit&amp;section=37" TargetMode="External"/><Relationship Id="rId213" Type="http://schemas.openxmlformats.org/officeDocument/2006/relationships/hyperlink" Target="/wiki/Hyenas" TargetMode="External"/><Relationship Id="rId234" Type="http://schemas.openxmlformats.org/officeDocument/2006/relationships/hyperlink" Target="/wiki/Ab&#233;ch&#233;" TargetMode="External"/><Relationship Id="rId420" Type="http://schemas.openxmlformats.org/officeDocument/2006/relationships/hyperlink" Target="/wiki/Censorship" TargetMode="External"/><Relationship Id="rId616" Type="http://schemas.openxmlformats.org/officeDocument/2006/relationships/hyperlink" Target="/wiki/Category:Countries_in_Africa" TargetMode="External"/><Relationship Id="rId2" Type="http://schemas.openxmlformats.org/officeDocument/2006/relationships/styles" Target="styles.xml"/><Relationship Id="rId29" Type="http://schemas.openxmlformats.org/officeDocument/2006/relationships/hyperlink" Target="/wiki/Wetland" TargetMode="External"/><Relationship Id="rId255" Type="http://schemas.openxmlformats.org/officeDocument/2006/relationships/hyperlink" Target="/wiki/Lingua_franca" TargetMode="External"/><Relationship Id="rId276" Type="http://schemas.openxmlformats.org/officeDocument/2006/relationships/hyperlink" Target="/wiki/Jehovah's_Witnesses" TargetMode="External"/><Relationship Id="rId297" Type="http://schemas.openxmlformats.org/officeDocument/2006/relationships/hyperlink" Target="/wiki/Battle_of_N'Djamena_(2006)" TargetMode="External"/><Relationship Id="rId441" Type="http://schemas.openxmlformats.org/officeDocument/2006/relationships/hyperlink" Target="/wiki/Eid_ul-Fitr" TargetMode="External"/><Relationship Id="rId462" Type="http://schemas.openxmlformats.org/officeDocument/2006/relationships/hyperlink" Target="/wiki/Baba_Moustapha" TargetMode="External"/><Relationship Id="rId483" Type="http://schemas.openxmlformats.org/officeDocument/2006/relationships/hyperlink" Target="/wiki/Template:See_also" TargetMode="External"/><Relationship Id="rId518" Type="http://schemas.openxmlformats.org/officeDocument/2006/relationships/hyperlink" Target="/wiki/Central_Intelligence_Agency" TargetMode="External"/><Relationship Id="rId539" Type="http://schemas.openxmlformats.org/officeDocument/2006/relationships/hyperlink" Target="http://news.bbc.co.uk/1/hi/world/africa/4771383.stm" TargetMode="External"/><Relationship Id="rId40" Type="http://schemas.openxmlformats.org/officeDocument/2006/relationships/hyperlink" Target="/wiki/Fran&#231;ois_Tombalbaye" TargetMode="External"/><Relationship Id="rId115" Type="http://schemas.openxmlformats.org/officeDocument/2006/relationships/hyperlink" Target="/wiki/Template:Lang" TargetMode="External"/><Relationship Id="rId136" Type="http://schemas.openxmlformats.org/officeDocument/2006/relationships/hyperlink" Target="/wiki/File:Idriss_Deby_with_Obamas_(cropped)2014.png" TargetMode="External"/><Relationship Id="rId157" Type="http://schemas.openxmlformats.org/officeDocument/2006/relationships/hyperlink" Target="/wiki/File:ShrinkingLakeChad-1973-1997-EO.jpg" TargetMode="External"/><Relationship Id="rId178" Type="http://schemas.openxmlformats.org/officeDocument/2006/relationships/hyperlink" Target="/wiki/Template:Convert" TargetMode="External"/><Relationship Id="rId301" Type="http://schemas.openxmlformats.org/officeDocument/2006/relationships/hyperlink" Target="/index.php?title=(none)&amp;action=edit&amp;section=15" TargetMode="External"/><Relationship Id="rId322" Type="http://schemas.openxmlformats.org/officeDocument/2006/relationships/hyperlink" Target="/index.php?title=(none)&amp;action=edit&amp;section=17" TargetMode="External"/><Relationship Id="rId343" Type="http://schemas.openxmlformats.org/officeDocument/2006/relationships/hyperlink" Target="/wiki/United_States_dollar" TargetMode="External"/><Relationship Id="rId364" Type="http://schemas.openxmlformats.org/officeDocument/2006/relationships/hyperlink" Target="/wiki/United_Nations" TargetMode="External"/><Relationship Id="rId550" Type="http://schemas.openxmlformats.org/officeDocument/2006/relationships/hyperlink" Target="/wiki/Template:Cite_book" TargetMode="External"/><Relationship Id="rId61" Type="http://schemas.openxmlformats.org/officeDocument/2006/relationships/hyperlink" Target="/index.php?title=(none)&amp;action=edit&amp;section=6" TargetMode="External"/><Relationship Id="rId82" Type="http://schemas.openxmlformats.org/officeDocument/2006/relationships/hyperlink" Target="/index.php?title=(none)&amp;action=edit&amp;section=27" TargetMode="External"/><Relationship Id="rId199" Type="http://schemas.openxmlformats.org/officeDocument/2006/relationships/hyperlink" Target="/wiki/Template:Main_article" TargetMode="External"/><Relationship Id="rId203" Type="http://schemas.openxmlformats.org/officeDocument/2006/relationships/hyperlink" Target="/wiki/Template:Cite_web" TargetMode="External"/><Relationship Id="rId385" Type="http://schemas.openxmlformats.org/officeDocument/2006/relationships/hyperlink" Target="/wiki/Anwarul_Karim_Chowdhury" TargetMode="External"/><Relationship Id="rId571" Type="http://schemas.openxmlformats.org/officeDocument/2006/relationships/hyperlink" Target="/wiki/University_of_Nebraska_Press" TargetMode="External"/><Relationship Id="rId592" Type="http://schemas.openxmlformats.org/officeDocument/2006/relationships/hyperlink" Target="http://news.bbc.co.uk/2/hi/business/4351076.stm" TargetMode="External"/><Relationship Id="rId606" Type="http://schemas.openxmlformats.org/officeDocument/2006/relationships/hyperlink" Target="/wiki/BBC_News" TargetMode="External"/><Relationship Id="rId627" Type="http://schemas.openxmlformats.org/officeDocument/2006/relationships/hyperlink" Target="/wiki/Category:Muslim-majority_countries" TargetMode="External"/><Relationship Id="rId19" Type="http://schemas.openxmlformats.org/officeDocument/2006/relationships/hyperlink" Target="/wiki/Libya" TargetMode="External"/><Relationship Id="rId224" Type="http://schemas.openxmlformats.org/officeDocument/2006/relationships/hyperlink" Target="/index.php?title=(none)&amp;action=edit&amp;section=5" TargetMode="External"/><Relationship Id="rId245" Type="http://schemas.openxmlformats.org/officeDocument/2006/relationships/hyperlink" Target="/index.php?title=(none)&amp;action=edit&amp;section=7" TargetMode="External"/><Relationship Id="rId266" Type="http://schemas.openxmlformats.org/officeDocument/2006/relationships/hyperlink" Target="/wiki/Sufism" TargetMode="External"/><Relationship Id="rId287" Type="http://schemas.openxmlformats.org/officeDocument/2006/relationships/hyperlink" Target="/wiki/Constitutional_Council_of_Chad" TargetMode="External"/><Relationship Id="rId410" Type="http://schemas.openxmlformats.org/officeDocument/2006/relationships/hyperlink" Target="/wiki/GSM" TargetMode="External"/><Relationship Id="rId431" Type="http://schemas.openxmlformats.org/officeDocument/2006/relationships/hyperlink" Target="/wiki/African_Liberation_Day" TargetMode="External"/><Relationship Id="rId452" Type="http://schemas.openxmlformats.org/officeDocument/2006/relationships/hyperlink" Target="/index.php?title=(none)&amp;action=edit&amp;section=33" TargetMode="External"/><Relationship Id="rId473" Type="http://schemas.openxmlformats.org/officeDocument/2006/relationships/hyperlink" Target="/wiki/Abouna" TargetMode="External"/><Relationship Id="rId494" Type="http://schemas.openxmlformats.org/officeDocument/2006/relationships/hyperlink" Target="/wiki/Template:Reflist" TargetMode="External"/><Relationship Id="rId508" Type="http://schemas.openxmlformats.org/officeDocument/2006/relationships/hyperlink" Target="/wiki/Bureau_of_Democracy,_Human_Rights,_and_Labor" TargetMode="External"/><Relationship Id="rId529" Type="http://schemas.openxmlformats.org/officeDocument/2006/relationships/hyperlink" Target="http://www-wds.worldbank.org/servlet/WDSContentServer/WDSP/IB/2004/11/23/000104615_20041129133849/Rendered/PDF/PID010Concept0Stage.pdf" TargetMode="External"/><Relationship Id="rId30" Type="http://schemas.openxmlformats.org/officeDocument/2006/relationships/hyperlink" Target="/wiki/N'Djamena" TargetMode="External"/><Relationship Id="rId105" Type="http://schemas.openxmlformats.org/officeDocument/2006/relationships/hyperlink" Target="/wiki/Sahel" TargetMode="External"/><Relationship Id="rId126" Type="http://schemas.openxmlformats.org/officeDocument/2006/relationships/hyperlink" Target="/wiki/Heads_of_state_of_Chad" TargetMode="External"/><Relationship Id="rId147" Type="http://schemas.openxmlformats.org/officeDocument/2006/relationships/hyperlink" Target="/wiki/Darfur_conflict" TargetMode="External"/><Relationship Id="rId168" Type="http://schemas.openxmlformats.org/officeDocument/2006/relationships/hyperlink" Target="/wiki/Niger" TargetMode="External"/><Relationship Id="rId312" Type="http://schemas.openxmlformats.org/officeDocument/2006/relationships/hyperlink" Target="/wiki/Regions_of_Chad" TargetMode="External"/><Relationship Id="rId333" Type="http://schemas.openxmlformats.org/officeDocument/2006/relationships/hyperlink" Target="/wiki/Helicopter_gunship" TargetMode="External"/><Relationship Id="rId354" Type="http://schemas.openxmlformats.org/officeDocument/2006/relationships/hyperlink" Target="/wiki/Mao,_Chad" TargetMode="External"/><Relationship Id="rId540" Type="http://schemas.openxmlformats.org/officeDocument/2006/relationships/hyperlink" Target="/wiki/BBC_News" TargetMode="External"/><Relationship Id="rId51" Type="http://schemas.openxmlformats.org/officeDocument/2006/relationships/hyperlink" Target="/wiki/List_of_countries_by_GDP_(nominal)_per_capita" TargetMode="External"/><Relationship Id="rId72" Type="http://schemas.openxmlformats.org/officeDocument/2006/relationships/hyperlink" Target="/index.php?title=(none)&amp;action=edit&amp;section=17" TargetMode="External"/><Relationship Id="rId93" Type="http://schemas.openxmlformats.org/officeDocument/2006/relationships/hyperlink" Target="/index.php?title=(none)&amp;action=edit&amp;section=38" TargetMode="External"/><Relationship Id="rId189" Type="http://schemas.openxmlformats.org/officeDocument/2006/relationships/hyperlink" Target="/wiki/Wet_season" TargetMode="External"/><Relationship Id="rId375" Type="http://schemas.openxmlformats.org/officeDocument/2006/relationships/hyperlink" Target="/wiki/Save_the_Children" TargetMode="External"/><Relationship Id="rId396" Type="http://schemas.openxmlformats.org/officeDocument/2006/relationships/hyperlink" Target="/wiki/Template:See_also" TargetMode="External"/><Relationship Id="rId561" Type="http://schemas.openxmlformats.org/officeDocument/2006/relationships/hyperlink" Target="/wiki/Template:Lang" TargetMode="External"/><Relationship Id="rId582" Type="http://schemas.openxmlformats.org/officeDocument/2006/relationships/hyperlink" Target="/wiki/Template:Lang" TargetMode="External"/><Relationship Id="rId617" Type="http://schemas.openxmlformats.org/officeDocument/2006/relationships/hyperlink" Target="/wiki/Category:Arabic-speaking_countries_and_territories" TargetMode="External"/><Relationship Id="rId3" Type="http://schemas.openxmlformats.org/officeDocument/2006/relationships/settings" Target="settings.xml"/><Relationship Id="rId214" Type="http://schemas.openxmlformats.org/officeDocument/2006/relationships/hyperlink" Target="/wiki/Snakes" TargetMode="External"/><Relationship Id="rId235" Type="http://schemas.openxmlformats.org/officeDocument/2006/relationships/hyperlink" Target="/wiki/Doba,_Chad" TargetMode="External"/><Relationship Id="rId256" Type="http://schemas.openxmlformats.org/officeDocument/2006/relationships/hyperlink" Target="/index.php?title=(none)&amp;action=edit&amp;section=9" TargetMode="External"/><Relationship Id="rId277" Type="http://schemas.openxmlformats.org/officeDocument/2006/relationships/hyperlink" Target="/index.php?title=(none)&amp;action=edit&amp;section=10" TargetMode="External"/><Relationship Id="rId298" Type="http://schemas.openxmlformats.org/officeDocument/2006/relationships/hyperlink" Target="/wiki/Military_of_Chad" TargetMode="External"/><Relationship Id="rId400" Type="http://schemas.openxmlformats.org/officeDocument/2006/relationships/hyperlink" Target="/wiki/Chad-Cameroon_Petroleum_Development_and_Pipeline_Project" TargetMode="External"/><Relationship Id="rId421" Type="http://schemas.openxmlformats.org/officeDocument/2006/relationships/hyperlink" Target="/index.php?title=(none)&amp;action=edit&amp;section=30" TargetMode="External"/><Relationship Id="rId442" Type="http://schemas.openxmlformats.org/officeDocument/2006/relationships/hyperlink" Target="/wiki/Eid_ul-Adha" TargetMode="External"/><Relationship Id="rId463" Type="http://schemas.openxmlformats.org/officeDocument/2006/relationships/hyperlink" Target="/wiki/Antoine_Bangui" TargetMode="External"/><Relationship Id="rId484" Type="http://schemas.openxmlformats.org/officeDocument/2006/relationships/hyperlink" Target="/wiki/Association_football" TargetMode="External"/><Relationship Id="rId519" Type="http://schemas.openxmlformats.org/officeDocument/2006/relationships/hyperlink" Target="http://www.reproductiverights.org/pdf/chad.pdf" TargetMode="External"/><Relationship Id="rId116" Type="http://schemas.openxmlformats.org/officeDocument/2006/relationships/hyperlink" Target="/wiki/French_Equatorial_Africa" TargetMode="External"/><Relationship Id="rId137" Type="http://schemas.openxmlformats.org/officeDocument/2006/relationships/hyperlink" Target="/wiki/Constitution_of_Chad" TargetMode="External"/><Relationship Id="rId158" Type="http://schemas.openxmlformats.org/officeDocument/2006/relationships/hyperlink" Target="/wiki/Lake_Chad" TargetMode="External"/><Relationship Id="rId302" Type="http://schemas.openxmlformats.org/officeDocument/2006/relationships/hyperlink" Target="/wiki/Failed_state" TargetMode="External"/><Relationship Id="rId323" Type="http://schemas.openxmlformats.org/officeDocument/2006/relationships/hyperlink" Target="/wiki/Template:Main_article" TargetMode="External"/><Relationship Id="rId344" Type="http://schemas.openxmlformats.org/officeDocument/2006/relationships/hyperlink" Target="/wiki/Bank_of_Central_African_States" TargetMode="External"/><Relationship Id="rId530" Type="http://schemas.openxmlformats.org/officeDocument/2006/relationships/hyperlink" Target="http://www.reliefweb.int/rw/fullMaps_Af.nsf/luFullMap/387875A9DF1816A78525725F005D5397/$File/chad_final.pdf?OpenElement" TargetMode="External"/><Relationship Id="rId20" Type="http://schemas.openxmlformats.org/officeDocument/2006/relationships/hyperlink" Target="/wiki/Sudan" TargetMode="External"/><Relationship Id="rId41" Type="http://schemas.openxmlformats.org/officeDocument/2006/relationships/hyperlink" Target="/wiki/The_Tombalbaye_Regime" TargetMode="External"/><Relationship Id="rId62" Type="http://schemas.openxmlformats.org/officeDocument/2006/relationships/hyperlink" Target="/index.php?title=(none)&amp;action=edit&amp;section=7" TargetMode="External"/><Relationship Id="rId83" Type="http://schemas.openxmlformats.org/officeDocument/2006/relationships/hyperlink" Target="/index.php?title=(none)&amp;action=edit&amp;section=28" TargetMode="External"/><Relationship Id="rId179" Type="http://schemas.openxmlformats.org/officeDocument/2006/relationships/hyperlink" Target="/wiki/Lake_Chad" TargetMode="External"/><Relationship Id="rId365" Type="http://schemas.openxmlformats.org/officeDocument/2006/relationships/hyperlink" Target="/wiki/Humanitarian_crisis" TargetMode="External"/><Relationship Id="rId386" Type="http://schemas.openxmlformats.org/officeDocument/2006/relationships/hyperlink" Target="/wiki/Template:Wayback" TargetMode="External"/><Relationship Id="rId551" Type="http://schemas.openxmlformats.org/officeDocument/2006/relationships/hyperlink" Target="/wiki/Template:Fr_icon" TargetMode="External"/><Relationship Id="rId572" Type="http://schemas.openxmlformats.org/officeDocument/2006/relationships/hyperlink" Target="https://www.cia.gov/library/publications/the-world-factbook/rankorder/2147rank.html" TargetMode="External"/><Relationship Id="rId593" Type="http://schemas.openxmlformats.org/officeDocument/2006/relationships/hyperlink" Target="http://www.jigsawlounge.co.uk/film/harouninterview.html" TargetMode="External"/><Relationship Id="rId607" Type="http://schemas.openxmlformats.org/officeDocument/2006/relationships/hyperlink" Target="/wiki/Template:Wikiatlas" TargetMode="External"/><Relationship Id="rId628" Type="http://schemas.openxmlformats.org/officeDocument/2006/relationships/fontTable" Target="fontTable.xml"/><Relationship Id="rId190" Type="http://schemas.openxmlformats.org/officeDocument/2006/relationships/hyperlink" Target="/wiki/Template:Convert" TargetMode="External"/><Relationship Id="rId204" Type="http://schemas.openxmlformats.org/officeDocument/2006/relationships/hyperlink" Target="/wiki/Elephant" TargetMode="External"/><Relationship Id="rId225" Type="http://schemas.openxmlformats.org/officeDocument/2006/relationships/hyperlink" Target="/wiki/Template:Main_article" TargetMode="External"/><Relationship Id="rId246" Type="http://schemas.openxmlformats.org/officeDocument/2006/relationships/hyperlink" Target="/wiki/Template:Main_article" TargetMode="External"/><Relationship Id="rId267" Type="http://schemas.openxmlformats.org/officeDocument/2006/relationships/hyperlink" Target="/wiki/Tariqa" TargetMode="External"/><Relationship Id="rId288" Type="http://schemas.openxmlformats.org/officeDocument/2006/relationships/hyperlink" Target="/wiki/File:Embassy_of_Chad_(Washington,_D.C.).JPG" TargetMode="External"/><Relationship Id="rId411" Type="http://schemas.openxmlformats.org/officeDocument/2006/relationships/hyperlink" Target="/wiki/Millicom" TargetMode="External"/><Relationship Id="rId432" Type="http://schemas.openxmlformats.org/officeDocument/2006/relationships/hyperlink" Target="/wiki/Independence_Day" TargetMode="External"/><Relationship Id="rId453" Type="http://schemas.openxmlformats.org/officeDocument/2006/relationships/hyperlink" Target="/wiki/Template:See_also" TargetMode="External"/><Relationship Id="rId474" Type="http://schemas.openxmlformats.org/officeDocument/2006/relationships/hyperlink" Target="/wiki/Daratt" TargetMode="External"/><Relationship Id="rId509" Type="http://schemas.openxmlformats.org/officeDocument/2006/relationships/hyperlink" Target="http://www.state.gov/g/drl/rls/hrrpt/2004/41595.htm" TargetMode="External"/><Relationship Id="rId106" Type="http://schemas.openxmlformats.org/officeDocument/2006/relationships/hyperlink" Target="/wiki/Kingdom_of_Baguirmi" TargetMode="External"/><Relationship Id="rId127" Type="http://schemas.openxmlformats.org/officeDocument/2006/relationships/hyperlink" Target="/wiki/Transitional_Government_of_National_Unity" TargetMode="External"/><Relationship Id="rId313" Type="http://schemas.openxmlformats.org/officeDocument/2006/relationships/hyperlink" Target="/wiki/Template:Cite_web" TargetMode="External"/><Relationship Id="rId495" Type="http://schemas.openxmlformats.org/officeDocument/2006/relationships/hyperlink" Target="/index.php?title=(none)&amp;action=edit&amp;section=39" TargetMode="External"/><Relationship Id="rId10" Type="http://schemas.openxmlformats.org/officeDocument/2006/relationships/hyperlink" Target="/wiki/Template:IPAc-en" TargetMode="External"/><Relationship Id="rId31" Type="http://schemas.openxmlformats.org/officeDocument/2006/relationships/hyperlink" Target="/wiki/List_of_ethnic_groups_in_Chad" TargetMode="External"/><Relationship Id="rId52" Type="http://schemas.openxmlformats.org/officeDocument/2006/relationships/hyperlink" Target="/wiki/Corruption_Perceptions_Index" TargetMode="External"/><Relationship Id="rId73" Type="http://schemas.openxmlformats.org/officeDocument/2006/relationships/hyperlink" Target="/index.php?title=(none)&amp;action=edit&amp;section=18" TargetMode="External"/><Relationship Id="rId94" Type="http://schemas.openxmlformats.org/officeDocument/2006/relationships/hyperlink" Target="/index.php?title=(none)&amp;action=edit&amp;section=39" TargetMode="External"/><Relationship Id="rId148" Type="http://schemas.openxmlformats.org/officeDocument/2006/relationships/hyperlink" Target="/wiki/Battle_of_N'Djamena_(2006)" TargetMode="External"/><Relationship Id="rId169" Type="http://schemas.openxmlformats.org/officeDocument/2006/relationships/hyperlink" Target="/wiki/Nigeria" TargetMode="External"/><Relationship Id="rId334" Type="http://schemas.openxmlformats.org/officeDocument/2006/relationships/hyperlink" Target="/wiki/Union_of_Resistance_Forces" TargetMode="External"/><Relationship Id="rId355" Type="http://schemas.openxmlformats.org/officeDocument/2006/relationships/hyperlink" Target="/wiki/Utilities_in_Chad" TargetMode="External"/><Relationship Id="rId376" Type="http://schemas.openxmlformats.org/officeDocument/2006/relationships/hyperlink" Target="/index.php?title=(none)&amp;action=edit&amp;section=22" TargetMode="External"/><Relationship Id="rId397" Type="http://schemas.openxmlformats.org/officeDocument/2006/relationships/hyperlink" Target="/wiki/ExxonMobil" TargetMode="External"/><Relationship Id="rId520" Type="http://schemas.openxmlformats.org/officeDocument/2006/relationships/hyperlink" Target="/wiki/Template:Wayback" TargetMode="External"/><Relationship Id="rId541" Type="http://schemas.openxmlformats.org/officeDocument/2006/relationships/hyperlink" Target="http://news.bbc.co.uk/1/hi/world/africa/6367545.stm" TargetMode="External"/><Relationship Id="rId562" Type="http://schemas.openxmlformats.org/officeDocument/2006/relationships/hyperlink" Target="/wiki/Template:Fr_icon" TargetMode="External"/><Relationship Id="rId583" Type="http://schemas.openxmlformats.org/officeDocument/2006/relationships/hyperlink" Target="/wiki/Template:Lang" TargetMode="External"/><Relationship Id="rId618" Type="http://schemas.openxmlformats.org/officeDocument/2006/relationships/hyperlink" Target="/wiki/Category:French-speaking_countries_and_territories" TargetMode="External"/><Relationship Id="rId4" Type="http://schemas.openxmlformats.org/officeDocument/2006/relationships/webSettings" Target="webSettings.xml"/><Relationship Id="rId180" Type="http://schemas.openxmlformats.org/officeDocument/2006/relationships/hyperlink" Target="/wiki/Kanuri_language" TargetMode="External"/><Relationship Id="rId215" Type="http://schemas.openxmlformats.org/officeDocument/2006/relationships/hyperlink" Target="/wiki/Template:Cite_web" TargetMode="External"/><Relationship Id="rId236" Type="http://schemas.openxmlformats.org/officeDocument/2006/relationships/hyperlink" Target="/wiki/Sudanese_refugees_in_Chad" TargetMode="External"/><Relationship Id="rId257" Type="http://schemas.openxmlformats.org/officeDocument/2006/relationships/hyperlink" Target="/wiki/Template:Main_article" TargetMode="External"/><Relationship Id="rId278" Type="http://schemas.openxmlformats.org/officeDocument/2006/relationships/hyperlink" Target="/wiki/Template:Main_article" TargetMode="External"/><Relationship Id="rId401" Type="http://schemas.openxmlformats.org/officeDocument/2006/relationships/hyperlink" Target="/wiki/World_Bank" TargetMode="External"/><Relationship Id="rId422" Type="http://schemas.openxmlformats.org/officeDocument/2006/relationships/hyperlink" Target="/wiki/Education_in_Chad" TargetMode="External"/><Relationship Id="rId443" Type="http://schemas.openxmlformats.org/officeDocument/2006/relationships/hyperlink" Target="/wiki/Mawlid" TargetMode="External"/><Relationship Id="rId464" Type="http://schemas.openxmlformats.org/officeDocument/2006/relationships/hyperlink" Target="/wiki/Koulsy_Lamko" TargetMode="External"/><Relationship Id="rId303" Type="http://schemas.openxmlformats.org/officeDocument/2006/relationships/hyperlink" Target="/wiki/Fund_for_Peace" TargetMode="External"/><Relationship Id="rId485" Type="http://schemas.openxmlformats.org/officeDocument/2006/relationships/hyperlink" Target="/wiki/Sport_in_Chad" TargetMode="External"/><Relationship Id="rId42" Type="http://schemas.openxmlformats.org/officeDocument/2006/relationships/hyperlink" Target="/wiki/Transitional_Government_of_National_Unity" TargetMode="External"/><Relationship Id="rId84" Type="http://schemas.openxmlformats.org/officeDocument/2006/relationships/hyperlink" Target="/index.php?title=(none)&amp;action=edit&amp;section=29" TargetMode="External"/><Relationship Id="rId138" Type="http://schemas.openxmlformats.org/officeDocument/2006/relationships/hyperlink" Target="/wiki/Chadian_constitutional_referendum,_1996" TargetMode="External"/><Relationship Id="rId345" Type="http://schemas.openxmlformats.org/officeDocument/2006/relationships/hyperlink" Target="/wiki/Customs_and_Economic_Union_of_Central_Africa" TargetMode="External"/><Relationship Id="rId387" Type="http://schemas.openxmlformats.org/officeDocument/2006/relationships/hyperlink" Target="/index.php?title=(none)&amp;action=edit&amp;section=24" TargetMode="External"/><Relationship Id="rId510" Type="http://schemas.openxmlformats.org/officeDocument/2006/relationships/hyperlink" Target="/wiki/Template:Cite_web" TargetMode="External"/><Relationship Id="rId552" Type="http://schemas.openxmlformats.org/officeDocument/2006/relationships/hyperlink" Target="/wiki/Template:Lang" TargetMode="External"/><Relationship Id="rId594" Type="http://schemas.openxmlformats.org/officeDocument/2006/relationships/hyperlink" Target="/wiki/Template:Refend" TargetMode="External"/><Relationship Id="rId608" Type="http://schemas.openxmlformats.org/officeDocument/2006/relationships/hyperlink" Target="http://www.ifs.du.edu/ifs/frm_CountryProfile.aspx?Country=TD" TargetMode="External"/><Relationship Id="rId191" Type="http://schemas.openxmlformats.org/officeDocument/2006/relationships/hyperlink" Target="/wiki/Tropic_of_Cancer" TargetMode="External"/><Relationship Id="rId205" Type="http://schemas.openxmlformats.org/officeDocument/2006/relationships/hyperlink" Target="/wiki/Lion" TargetMode="External"/><Relationship Id="rId247" Type="http://schemas.openxmlformats.org/officeDocument/2006/relationships/hyperlink" Target="/wiki/File:Chadian_delegation.jpg" TargetMode="External"/><Relationship Id="rId412" Type="http://schemas.openxmlformats.org/officeDocument/2006/relationships/hyperlink" Target="/wiki/Airtel_(India)" TargetMode="External"/><Relationship Id="rId107" Type="http://schemas.openxmlformats.org/officeDocument/2006/relationships/hyperlink" Target="/wiki/Wadai_Empire" TargetMode="External"/><Relationship Id="rId289" Type="http://schemas.openxmlformats.org/officeDocument/2006/relationships/hyperlink" Target="/wiki/Embassy_of_Chad_in_Washington,_D.C." TargetMode="External"/><Relationship Id="rId454" Type="http://schemas.openxmlformats.org/officeDocument/2006/relationships/hyperlink" Target="/wiki/Millet" TargetMode="External"/><Relationship Id="rId496" Type="http://schemas.openxmlformats.org/officeDocument/2006/relationships/hyperlink" Target="/wiki/Template:Refbegin" TargetMode="External"/><Relationship Id="rId11" Type="http://schemas.openxmlformats.org/officeDocument/2006/relationships/hyperlink" Target="/wiki/Template:Lang-ar" TargetMode="External"/><Relationship Id="rId53" Type="http://schemas.openxmlformats.org/officeDocument/2006/relationships/hyperlink" Target="/wiki/Agriculture_in_Chad" TargetMode="External"/><Relationship Id="rId149" Type="http://schemas.openxmlformats.org/officeDocument/2006/relationships/hyperlink" Target="/wiki/Battle_of_N'Djamena_(2008)" TargetMode="External"/><Relationship Id="rId314" Type="http://schemas.openxmlformats.org/officeDocument/2006/relationships/hyperlink" Target="/wiki/Prefectures_of_Chad" TargetMode="External"/><Relationship Id="rId356" Type="http://schemas.openxmlformats.org/officeDocument/2006/relationships/hyperlink" Target="/wiki/Sorghum" TargetMode="External"/><Relationship Id="rId398" Type="http://schemas.openxmlformats.org/officeDocument/2006/relationships/hyperlink" Target="/wiki/Chevron_Corporation" TargetMode="External"/><Relationship Id="rId521" Type="http://schemas.openxmlformats.org/officeDocument/2006/relationships/hyperlink" Target="http://www.unhchr.ch/tbs/doc.nsf/0/48f4be12f6c55e5a802565cd005d4e0e?Opendocument" TargetMode="External"/><Relationship Id="rId563" Type="http://schemas.openxmlformats.org/officeDocument/2006/relationships/hyperlink" Target="/wiki/Template:Lang" TargetMode="External"/><Relationship Id="rId619" Type="http://schemas.openxmlformats.org/officeDocument/2006/relationships/hyperlink" Target="/wiki/Category:Landlocked_countries" TargetMode="External"/><Relationship Id="rId95" Type="http://schemas.openxmlformats.org/officeDocument/2006/relationships/hyperlink" Target="/index.php?title=(none)&amp;action=edit&amp;section=40" TargetMode="External"/><Relationship Id="rId160" Type="http://schemas.openxmlformats.org/officeDocument/2006/relationships/hyperlink" Target="/wiki/List_of_countries_and_outlying_territories_by_total_area" TargetMode="External"/><Relationship Id="rId216" Type="http://schemas.openxmlformats.org/officeDocument/2006/relationships/hyperlink" Target="/wiki/Elephant_hunting_in_Chad" TargetMode="External"/><Relationship Id="rId423" Type="http://schemas.openxmlformats.org/officeDocument/2006/relationships/hyperlink" Target="/wiki/List_of_universities_in_Chad" TargetMode="External"/><Relationship Id="rId258" Type="http://schemas.openxmlformats.org/officeDocument/2006/relationships/hyperlink" Target="/wiki/Islam_in_Chad" TargetMode="External"/><Relationship Id="rId465" Type="http://schemas.openxmlformats.org/officeDocument/2006/relationships/hyperlink" Target="/wiki/Ahmat_Taboye" TargetMode="External"/><Relationship Id="rId22" Type="http://schemas.openxmlformats.org/officeDocument/2006/relationships/hyperlink" Target="/wiki/Cameroon" TargetMode="External"/><Relationship Id="rId64" Type="http://schemas.openxmlformats.org/officeDocument/2006/relationships/hyperlink" Target="/index.php?title=(none)&amp;action=edit&amp;section=9" TargetMode="External"/><Relationship Id="rId118" Type="http://schemas.openxmlformats.org/officeDocument/2006/relationships/hyperlink" Target="/wiki/Sara_people" TargetMode="External"/><Relationship Id="rId325" Type="http://schemas.openxmlformats.org/officeDocument/2006/relationships/hyperlink" Target="/wiki/FATIM" TargetMode="External"/><Relationship Id="rId367" Type="http://schemas.openxmlformats.org/officeDocument/2006/relationships/hyperlink" Target="/wiki/Sudan" TargetMode="External"/><Relationship Id="rId532" Type="http://schemas.openxmlformats.org/officeDocument/2006/relationships/hyperlink" Target="http://pdf.usaid.gov/pdf_docs/PNADE389.pdf" TargetMode="External"/><Relationship Id="rId574" Type="http://schemas.openxmlformats.org/officeDocument/2006/relationships/hyperlink" Target="/wiki/Template:Fr_icon" TargetMode="External"/><Relationship Id="rId171" Type="http://schemas.openxmlformats.org/officeDocument/2006/relationships/hyperlink" Target="/wiki/Central_African_Republic" TargetMode="External"/><Relationship Id="rId227" Type="http://schemas.openxmlformats.org/officeDocument/2006/relationships/hyperlink" Target="/wiki/Ouadda&#239;_Region" TargetMode="External"/><Relationship Id="rId269" Type="http://schemas.openxmlformats.org/officeDocument/2006/relationships/hyperlink" Target="/wiki/Syncretism" TargetMode="External"/><Relationship Id="rId434" Type="http://schemas.openxmlformats.org/officeDocument/2006/relationships/hyperlink" Target="/wiki/Republic_Day" TargetMode="External"/><Relationship Id="rId476" Type="http://schemas.openxmlformats.org/officeDocument/2006/relationships/hyperlink" Target="/wiki/A_Screaming_Man" TargetMode="External"/><Relationship Id="rId33" Type="http://schemas.openxmlformats.org/officeDocument/2006/relationships/hyperlink" Target="/wiki/Arabic_language" TargetMode="External"/><Relationship Id="rId129" Type="http://schemas.openxmlformats.org/officeDocument/2006/relationships/hyperlink" Target="/wiki/Libya" TargetMode="External"/><Relationship Id="rId280" Type="http://schemas.openxmlformats.org/officeDocument/2006/relationships/hyperlink" Target="/wiki/National_Assembly_(Chad)" TargetMode="External"/><Relationship Id="rId336" Type="http://schemas.openxmlformats.org/officeDocument/2006/relationships/hyperlink" Target="/wiki/Template:See_also" TargetMode="External"/><Relationship Id="rId501" Type="http://schemas.openxmlformats.org/officeDocument/2006/relationships/hyperlink" Target="/wiki/United_States_Department_of_State" TargetMode="External"/><Relationship Id="rId543" Type="http://schemas.openxmlformats.org/officeDocument/2006/relationships/hyperlink" Target="/wiki/Template:Lang" TargetMode="External"/><Relationship Id="rId75" Type="http://schemas.openxmlformats.org/officeDocument/2006/relationships/hyperlink" Target="/index.php?title=(none)&amp;action=edit&amp;section=20" TargetMode="External"/><Relationship Id="rId140" Type="http://schemas.openxmlformats.org/officeDocument/2006/relationships/hyperlink" Target="/wiki/Chadian_presidential_election,_2001" TargetMode="External"/><Relationship Id="rId182" Type="http://schemas.openxmlformats.org/officeDocument/2006/relationships/hyperlink" Target="/wiki/Chad_Basin" TargetMode="External"/><Relationship Id="rId378" Type="http://schemas.openxmlformats.org/officeDocument/2006/relationships/hyperlink" Target="/wiki/Template:See_also" TargetMode="External"/><Relationship Id="rId403" Type="http://schemas.openxmlformats.org/officeDocument/2006/relationships/hyperlink" Target="/wiki/Template:See_also" TargetMode="External"/><Relationship Id="rId585" Type="http://schemas.openxmlformats.org/officeDocument/2006/relationships/hyperlink" Target="/wiki/Template:Fr_icon" TargetMode="External"/><Relationship Id="rId6" Type="http://schemas.openxmlformats.org/officeDocument/2006/relationships/hyperlink" Target="/wiki/Template:Use_dmy_dates" TargetMode="External"/><Relationship Id="rId238" Type="http://schemas.openxmlformats.org/officeDocument/2006/relationships/hyperlink" Target="/wiki/Female_genital_cutting" TargetMode="External"/><Relationship Id="rId445" Type="http://schemas.openxmlformats.org/officeDocument/2006/relationships/hyperlink" Target="/wiki/Music_of_Chad" TargetMode="External"/><Relationship Id="rId487" Type="http://schemas.openxmlformats.org/officeDocument/2006/relationships/hyperlink" Target="/wiki/Basketball" TargetMode="External"/><Relationship Id="rId610" Type="http://schemas.openxmlformats.org/officeDocument/2006/relationships/hyperlink" Target="/wiki/Template:Geographic_Location" TargetMode="External"/><Relationship Id="rId291" Type="http://schemas.openxmlformats.org/officeDocument/2006/relationships/hyperlink" Target="/wiki/Patriotic_Salvation_Movement" TargetMode="External"/><Relationship Id="rId305" Type="http://schemas.openxmlformats.org/officeDocument/2006/relationships/hyperlink" Target="/wiki/Transparency_International" TargetMode="External"/><Relationship Id="rId347" Type="http://schemas.openxmlformats.org/officeDocument/2006/relationships/hyperlink" Target="/wiki/OHADA" TargetMode="External"/><Relationship Id="rId512" Type="http://schemas.openxmlformats.org/officeDocument/2006/relationships/hyperlink" Target="http://www.amnesty.org/en/library/info/POL10/001/2006/en" TargetMode="External"/><Relationship Id="rId44" Type="http://schemas.openxmlformats.org/officeDocument/2006/relationships/hyperlink" Target="/wiki/Idriss_D&#233;by" TargetMode="External"/><Relationship Id="rId86" Type="http://schemas.openxmlformats.org/officeDocument/2006/relationships/hyperlink" Target="/index.php?title=(none)&amp;action=edit&amp;section=31" TargetMode="External"/><Relationship Id="rId151" Type="http://schemas.openxmlformats.org/officeDocument/2006/relationships/hyperlink" Target="/index.php?title=(none)&amp;action=edit&amp;section=2" TargetMode="External"/><Relationship Id="rId389" Type="http://schemas.openxmlformats.org/officeDocument/2006/relationships/hyperlink" Target="/wiki/File:Aeroport_abech&#233;1.jpg" TargetMode="External"/><Relationship Id="rId554" Type="http://schemas.openxmlformats.org/officeDocument/2006/relationships/hyperlink" Target="http://www.amnesty.org/en/library/info/AFR20/004/2001/en" TargetMode="External"/><Relationship Id="rId596" Type="http://schemas.openxmlformats.org/officeDocument/2006/relationships/hyperlink" Target="/wiki/Template:Sister_project_links" TargetMode="External"/><Relationship Id="rId193" Type="http://schemas.openxmlformats.org/officeDocument/2006/relationships/hyperlink" Target="/wiki/Template:Convert" TargetMode="External"/><Relationship Id="rId207" Type="http://schemas.openxmlformats.org/officeDocument/2006/relationships/hyperlink" Target="/wiki/Hippopotamus" TargetMode="External"/><Relationship Id="rId249" Type="http://schemas.openxmlformats.org/officeDocument/2006/relationships/hyperlink" Target="/wiki/Social_unit" TargetMode="External"/><Relationship Id="rId414" Type="http://schemas.openxmlformats.org/officeDocument/2006/relationships/hyperlink" Target="/wiki/Bharti_Airtel" TargetMode="External"/><Relationship Id="rId456" Type="http://schemas.openxmlformats.org/officeDocument/2006/relationships/hyperlink" Target="/wiki/Hydrocynus" TargetMode="External"/><Relationship Id="rId498" Type="http://schemas.openxmlformats.org/officeDocument/2006/relationships/hyperlink" Target="/wiki/Template:Lang" TargetMode="External"/><Relationship Id="rId621" Type="http://schemas.openxmlformats.org/officeDocument/2006/relationships/hyperlink" Target="/wiki/Category:Member_states_of_the_Organisation_internationale_de_la_Francophonie" TargetMode="External"/><Relationship Id="rId13" Type="http://schemas.openxmlformats.org/officeDocument/2006/relationships/hyperlink" Target="/wiki/Template:Lang-fr" TargetMode="External"/><Relationship Id="rId109" Type="http://schemas.openxmlformats.org/officeDocument/2006/relationships/hyperlink" Target="/wiki/Islam_in_Africa" TargetMode="External"/><Relationship Id="rId260" Type="http://schemas.openxmlformats.org/officeDocument/2006/relationships/hyperlink" Target="/wiki/Shia" TargetMode="External"/><Relationship Id="rId316" Type="http://schemas.openxmlformats.org/officeDocument/2006/relationships/hyperlink" Target="/wiki/Sub-prefectures_of_Chad" TargetMode="External"/><Relationship Id="rId523" Type="http://schemas.openxmlformats.org/officeDocument/2006/relationships/hyperlink" Target="/wiki/Encyclop&#230;dia_Britannica" TargetMode="External"/><Relationship Id="rId55" Type="http://schemas.openxmlformats.org/officeDocument/2006/relationships/hyperlink" Target="/wiki/Cotton" TargetMode="External"/><Relationship Id="rId97" Type="http://schemas.openxmlformats.org/officeDocument/2006/relationships/hyperlink" Target="/wiki/Template:Main_article" TargetMode="External"/><Relationship Id="rId120" Type="http://schemas.openxmlformats.org/officeDocument/2006/relationships/hyperlink" Target="/wiki/Overseas_departments_and_territories_of_France" TargetMode="External"/><Relationship Id="rId358" Type="http://schemas.openxmlformats.org/officeDocument/2006/relationships/hyperlink" Target="/wiki/Oasis" TargetMode="External"/><Relationship Id="rId565" Type="http://schemas.openxmlformats.org/officeDocument/2006/relationships/hyperlink" Target="http://news.bbc.co.uk/1/hi/world/africa/4809420.stm" TargetMode="External"/><Relationship Id="rId162" Type="http://schemas.openxmlformats.org/officeDocument/2006/relationships/hyperlink" Target="/wiki/7th_parallel_north" TargetMode="External"/><Relationship Id="rId218" Type="http://schemas.openxmlformats.org/officeDocument/2006/relationships/hyperlink" Target="/wiki/West_African_crocodile" TargetMode="External"/><Relationship Id="rId425" Type="http://schemas.openxmlformats.org/officeDocument/2006/relationships/hyperlink" Target="/wiki/U.S._Department_of_Labor" TargetMode="External"/><Relationship Id="rId467" Type="http://schemas.openxmlformats.org/officeDocument/2006/relationships/hyperlink" Target="/index.php?title=(none)&amp;action=edit&amp;section=35" TargetMode="External"/><Relationship Id="rId271" Type="http://schemas.openxmlformats.org/officeDocument/2006/relationships/hyperlink" Target="/wiki/Template:Bar_box" TargetMode="External"/><Relationship Id="rId24" Type="http://schemas.openxmlformats.org/officeDocument/2006/relationships/hyperlink" Target="/wiki/Niger" TargetMode="External"/><Relationship Id="rId66" Type="http://schemas.openxmlformats.org/officeDocument/2006/relationships/hyperlink" Target="/index.php?title=(none)&amp;action=edit&amp;section=11" TargetMode="External"/><Relationship Id="rId131" Type="http://schemas.openxmlformats.org/officeDocument/2006/relationships/hyperlink" Target="/wiki/Toyota_War" TargetMode="External"/><Relationship Id="rId327" Type="http://schemas.openxmlformats.org/officeDocument/2006/relationships/hyperlink" Target="/wiki/Template:See_also" TargetMode="External"/><Relationship Id="rId369" Type="http://schemas.openxmlformats.org/officeDocument/2006/relationships/hyperlink" Target="/wiki/Central_African_Republic" TargetMode="External"/><Relationship Id="rId534" Type="http://schemas.openxmlformats.org/officeDocument/2006/relationships/hyperlink" Target="http://www-wds.worldbank.org/servlet/WDSContentServer/WDSP/IB/1997/10/21/000009265_3971229180948/Rendered/PDF/multi_page.pdf" TargetMode="External"/><Relationship Id="rId576" Type="http://schemas.openxmlformats.org/officeDocument/2006/relationships/hyperlink" Target="/wiki/Government_of_Chad" TargetMode="External"/><Relationship Id="rId173" Type="http://schemas.openxmlformats.org/officeDocument/2006/relationships/hyperlink" Target="/wiki/Douala" TargetMode="External"/><Relationship Id="rId229" Type="http://schemas.openxmlformats.org/officeDocument/2006/relationships/hyperlink" Target="/wiki/Borkou-Ennedi-Tibesti_Region" TargetMode="External"/><Relationship Id="rId380" Type="http://schemas.openxmlformats.org/officeDocument/2006/relationships/hyperlink" Target="/wiki/Bragoto_River" TargetMode="External"/><Relationship Id="rId436" Type="http://schemas.openxmlformats.org/officeDocument/2006/relationships/hyperlink" Target="/wiki/Christmas" TargetMode="External"/><Relationship Id="rId601" Type="http://schemas.openxmlformats.org/officeDocument/2006/relationships/hyperlink" Target="http://lcweb2.loc.gov/frd/cs/tdtoc.html" TargetMode="External"/><Relationship Id="rId240" Type="http://schemas.openxmlformats.org/officeDocument/2006/relationships/hyperlink" Target="/wiki/Hadjarai" TargetMode="External"/><Relationship Id="rId478" Type="http://schemas.openxmlformats.org/officeDocument/2006/relationships/hyperlink" Target="/wiki/2010_Cannes_Film_Festival" TargetMode="External"/><Relationship Id="rId35" Type="http://schemas.openxmlformats.org/officeDocument/2006/relationships/hyperlink" Target="/wiki/Islam" TargetMode="External"/><Relationship Id="rId77" Type="http://schemas.openxmlformats.org/officeDocument/2006/relationships/hyperlink" Target="/index.php?title=(none)&amp;action=edit&amp;section=22" TargetMode="External"/><Relationship Id="rId100" Type="http://schemas.openxmlformats.org/officeDocument/2006/relationships/hyperlink" Target="/wiki/File:Group_of_Kanem-Bu_warriors.jpg" TargetMode="External"/><Relationship Id="rId282" Type="http://schemas.openxmlformats.org/officeDocument/2006/relationships/hyperlink" Target="/wiki/Elections_in_Chad" TargetMode="External"/><Relationship Id="rId338" Type="http://schemas.openxmlformats.org/officeDocument/2006/relationships/hyperlink" Target="/wiki/Template:Further" TargetMode="External"/><Relationship Id="rId503" Type="http://schemas.openxmlformats.org/officeDocument/2006/relationships/hyperlink" Target="/wiki/Template:Lang" TargetMode="External"/><Relationship Id="rId545" Type="http://schemas.openxmlformats.org/officeDocument/2006/relationships/hyperlink" Target="/wiki/Template:Wayback" TargetMode="External"/><Relationship Id="rId587" Type="http://schemas.openxmlformats.org/officeDocument/2006/relationships/hyperlink" Target="/wiki/International_Crisis_Group" TargetMode="External"/><Relationship Id="rId8" Type="http://schemas.openxmlformats.org/officeDocument/2006/relationships/hyperlink" Target="/wiki/Template:Coord" TargetMode="External"/><Relationship Id="rId142" Type="http://schemas.openxmlformats.org/officeDocument/2006/relationships/hyperlink" Target="/wiki/War_in_Chad_(2005&#8211;present)" TargetMode="External"/><Relationship Id="rId184" Type="http://schemas.openxmlformats.org/officeDocument/2006/relationships/hyperlink" Target="/wiki/Chari_River" TargetMode="External"/><Relationship Id="rId391" Type="http://schemas.openxmlformats.org/officeDocument/2006/relationships/hyperlink" Target="/wiki/N'Djamena_International_Airport" TargetMode="External"/><Relationship Id="rId405" Type="http://schemas.openxmlformats.org/officeDocument/2006/relationships/hyperlink" Target="/wiki/SotelTchad" TargetMode="External"/><Relationship Id="rId447" Type="http://schemas.openxmlformats.org/officeDocument/2006/relationships/hyperlink" Target="/wiki/Calabash" TargetMode="External"/><Relationship Id="rId612" Type="http://schemas.openxmlformats.org/officeDocument/2006/relationships/hyperlink" Target="/wiki/Template:Countries_of_Africa" TargetMode="External"/><Relationship Id="rId251" Type="http://schemas.openxmlformats.org/officeDocument/2006/relationships/hyperlink" Target="/wiki/Template:Main_article" TargetMode="External"/><Relationship Id="rId489" Type="http://schemas.openxmlformats.org/officeDocument/2006/relationships/hyperlink" Target="/index.php?title=(none)&amp;action=edit&amp;section=37" TargetMode="External"/><Relationship Id="rId46" Type="http://schemas.openxmlformats.org/officeDocument/2006/relationships/hyperlink" Target="/wiki/War_in_Chad_(2005&#8211;present)" TargetMode="External"/><Relationship Id="rId293" Type="http://schemas.openxmlformats.org/officeDocument/2006/relationships/hyperlink" Target="/wiki/Template:Main_article" TargetMode="External"/><Relationship Id="rId307" Type="http://schemas.openxmlformats.org/officeDocument/2006/relationships/hyperlink" Target="/wiki/Bangladesh" TargetMode="External"/><Relationship Id="rId349" Type="http://schemas.openxmlformats.org/officeDocument/2006/relationships/hyperlink" Target="/wiki/Mining_industry_of_Chad" TargetMode="External"/><Relationship Id="rId514" Type="http://schemas.openxmlformats.org/officeDocument/2006/relationships/hyperlink" Target="http://www.oecd.org/dataoecd/25/62/38561813.pdf" TargetMode="External"/><Relationship Id="rId556" Type="http://schemas.openxmlformats.org/officeDocument/2006/relationships/hyperlink" Target="http://dierklange.com/pdf/fulltexts/UNESCO_III.pdf" TargetMode="External"/><Relationship Id="rId88" Type="http://schemas.openxmlformats.org/officeDocument/2006/relationships/hyperlink" Target="/index.php?title=(none)&amp;action=edit&amp;section=33" TargetMode="External"/><Relationship Id="rId111" Type="http://schemas.openxmlformats.org/officeDocument/2006/relationships/hyperlink" Target="/wiki/File:Chadian_soldier_of_WWII.jpg" TargetMode="External"/><Relationship Id="rId153" Type="http://schemas.openxmlformats.org/officeDocument/2006/relationships/hyperlink" Target="/wiki/File:Chad_sat.jpg" TargetMode="External"/><Relationship Id="rId195" Type="http://schemas.openxmlformats.org/officeDocument/2006/relationships/hyperlink" Target="/wiki/East_Sudanian_savanna" TargetMode="External"/><Relationship Id="rId209" Type="http://schemas.openxmlformats.org/officeDocument/2006/relationships/hyperlink" Target="/wiki/Giraffe" TargetMode="External"/><Relationship Id="rId360" Type="http://schemas.openxmlformats.org/officeDocument/2006/relationships/hyperlink" Target="/wiki/International_Bank_for_Reconstruction_and_Development" TargetMode="External"/><Relationship Id="rId416" Type="http://schemas.openxmlformats.org/officeDocument/2006/relationships/hyperlink" Target="/wiki/Celtel" TargetMode="External"/><Relationship Id="rId598" Type="http://schemas.openxmlformats.org/officeDocument/2006/relationships/hyperlink" Target="/wiki/Template:Fr_icon" TargetMode="External"/><Relationship Id="rId220" Type="http://schemas.openxmlformats.org/officeDocument/2006/relationships/hyperlink" Target="/wiki/Template:Cite_web" TargetMode="External"/><Relationship Id="rId458" Type="http://schemas.openxmlformats.org/officeDocument/2006/relationships/hyperlink" Target="/wiki/Proso_millet" TargetMode="External"/><Relationship Id="rId623" Type="http://schemas.openxmlformats.org/officeDocument/2006/relationships/hyperlink" Target="/wiki/Category:Republics" TargetMode="External"/><Relationship Id="rId15" Type="http://schemas.openxmlformats.org/officeDocument/2006/relationships/hyperlink" Target="/wiki/Template:Transl"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Non-denominational_Muslim" TargetMode="External"/><Relationship Id="rId318" Type="http://schemas.openxmlformats.org/officeDocument/2006/relationships/hyperlink" Target="/wiki/World_Bank" TargetMode="External"/><Relationship Id="rId525" Type="http://schemas.openxmlformats.org/officeDocument/2006/relationships/hyperlink" Target="http://www-wds.worldbank.org/servlet/WDSContentServer/WDSP/IB/2004/08/18/000112742_20040818161300/Rendered/PDF/298290Chad0IEM1ject0Brief10Final004.pdf" TargetMode="External"/><Relationship Id="rId567" Type="http://schemas.openxmlformats.org/officeDocument/2006/relationships/hyperlink" Target="/wiki/Template:Fr_icon" TargetMode="External"/><Relationship Id="rId99" Type="http://schemas.openxmlformats.org/officeDocument/2006/relationships/hyperlink" Target="/wiki/Borkou-Ennedi-Tibesti_Region" TargetMode="External"/><Relationship Id="rId122" Type="http://schemas.openxmlformats.org/officeDocument/2006/relationships/hyperlink" Target="/wiki/National_Assembly_(Chad)" TargetMode="External"/><Relationship Id="rId164" Type="http://schemas.openxmlformats.org/officeDocument/2006/relationships/hyperlink" Target="/wiki/13th_meridian_east" TargetMode="External"/><Relationship Id="rId371" Type="http://schemas.openxmlformats.org/officeDocument/2006/relationships/hyperlink" Target="/wiki/Battle_of_N'Djamena_(2008)" TargetMode="External"/><Relationship Id="rId427" Type="http://schemas.openxmlformats.org/officeDocument/2006/relationships/hyperlink" Target="/wiki/List_of_Goods_Produced_by_Child_Labor_or_Forced_Labor" TargetMode="External"/><Relationship Id="rId469" Type="http://schemas.openxmlformats.org/officeDocument/2006/relationships/hyperlink" Target="/wiki/Feature_film" TargetMode="External"/><Relationship Id="rId26" Type="http://schemas.openxmlformats.org/officeDocument/2006/relationships/hyperlink" Target="/wiki/Sahel" TargetMode="External"/><Relationship Id="rId231" Type="http://schemas.openxmlformats.org/officeDocument/2006/relationships/hyperlink" Target="/wiki/Logone_Occidental_Region" TargetMode="External"/><Relationship Id="rId273" Type="http://schemas.openxmlformats.org/officeDocument/2006/relationships/hyperlink" Target="/wiki/Tijaniyah" TargetMode="External"/><Relationship Id="rId329" Type="http://schemas.openxmlformats.org/officeDocument/2006/relationships/hyperlink" Target="/wiki/Movement_for_Justice_and_Democracy_in_Chad" TargetMode="External"/><Relationship Id="rId480" Type="http://schemas.openxmlformats.org/officeDocument/2006/relationships/hyperlink" Target="/wiki/Daresalam" TargetMode="External"/><Relationship Id="rId536" Type="http://schemas.openxmlformats.org/officeDocument/2006/relationships/hyperlink" Target="/wiki/Freedom_House" TargetMode="External"/><Relationship Id="rId68" Type="http://schemas.openxmlformats.org/officeDocument/2006/relationships/hyperlink" Target="/index.php?title=(none)&amp;action=edit&amp;section=13" TargetMode="External"/><Relationship Id="rId133" Type="http://schemas.openxmlformats.org/officeDocument/2006/relationships/hyperlink" Target="/wiki/Daza" TargetMode="External"/><Relationship Id="rId175" Type="http://schemas.openxmlformats.org/officeDocument/2006/relationships/hyperlink" Target="/wiki/Ennedi_Plateau" TargetMode="External"/><Relationship Id="rId340" Type="http://schemas.openxmlformats.org/officeDocument/2006/relationships/hyperlink" Target="/wiki/Human_Development_Index" TargetMode="External"/><Relationship Id="rId578" Type="http://schemas.openxmlformats.org/officeDocument/2006/relationships/hyperlink" Target="/wiki/United_States_Department_of_Commerce" TargetMode="External"/><Relationship Id="rId200" Type="http://schemas.openxmlformats.org/officeDocument/2006/relationships/hyperlink" Target="/wiki/File:African_Bush_Elephant_Mikumi.jpg" TargetMode="External"/><Relationship Id="rId382" Type="http://schemas.openxmlformats.org/officeDocument/2006/relationships/hyperlink" Target="/wiki/Template:Convert" TargetMode="External"/><Relationship Id="rId438" Type="http://schemas.openxmlformats.org/officeDocument/2006/relationships/hyperlink" Target="/wiki/Chad_Cultural_Centre" TargetMode="External"/><Relationship Id="rId603" Type="http://schemas.openxmlformats.org/officeDocument/2006/relationships/hyperlink" Target="/wiki/Template:GovPubs" TargetMode="External"/><Relationship Id="rId242" Type="http://schemas.openxmlformats.org/officeDocument/2006/relationships/hyperlink" Target="/wiki/Toubou" TargetMode="External"/><Relationship Id="rId284" Type="http://schemas.openxmlformats.org/officeDocument/2006/relationships/hyperlink" Target="/index.php?title=(none)&amp;action=edit&amp;section=11" TargetMode="External"/><Relationship Id="rId491" Type="http://schemas.openxmlformats.org/officeDocument/2006/relationships/hyperlink" Target="/wiki/2010_Sahel_famine" TargetMode="External"/><Relationship Id="rId505" Type="http://schemas.openxmlformats.org/officeDocument/2006/relationships/hyperlink" Target="/wiki/Template:Cite_web" TargetMode="External"/><Relationship Id="rId37" Type="http://schemas.openxmlformats.org/officeDocument/2006/relationships/hyperlink" Target="/wiki/Religions" TargetMode="External"/><Relationship Id="rId79" Type="http://schemas.openxmlformats.org/officeDocument/2006/relationships/hyperlink" Target="/index.php?title=(none)&amp;action=edit&amp;section=24" TargetMode="External"/><Relationship Id="rId102" Type="http://schemas.openxmlformats.org/officeDocument/2006/relationships/hyperlink" Target="/wiki/Sedentism" TargetMode="External"/><Relationship Id="rId144" Type="http://schemas.openxmlformats.org/officeDocument/2006/relationships/hyperlink" Target="/wiki/Chadian_presidential_election,_2006" TargetMode="External"/><Relationship Id="rId547" Type="http://schemas.openxmlformats.org/officeDocument/2006/relationships/hyperlink" Target="/wiki/United_States_Government_Printing_Office" TargetMode="External"/><Relationship Id="rId589" Type="http://schemas.openxmlformats.org/officeDocument/2006/relationships/hyperlink" Target="http://web.worldbank.org/WBSITE/EXTERNAL/NEWS/0,,contentMDK:20994138~pagePK:34370~piPK:34424~theSitePK:4607,00.html" TargetMode="External"/><Relationship Id="rId90" Type="http://schemas.openxmlformats.org/officeDocument/2006/relationships/hyperlink" Target="/index.php?title=(none)&amp;action=edit&amp;section=35" TargetMode="External"/><Relationship Id="rId186" Type="http://schemas.openxmlformats.org/officeDocument/2006/relationships/hyperlink" Target="/index.php?title=(none)&amp;action=edit&amp;section=3" TargetMode="External"/><Relationship Id="rId351" Type="http://schemas.openxmlformats.org/officeDocument/2006/relationships/hyperlink" Target="/wiki/Gold" TargetMode="External"/><Relationship Id="rId393" Type="http://schemas.openxmlformats.org/officeDocument/2006/relationships/hyperlink" Target="/wiki/Template:See_also" TargetMode="External"/><Relationship Id="rId407" Type="http://schemas.openxmlformats.org/officeDocument/2006/relationships/hyperlink" Target="/wiki/Optical_fiber" TargetMode="External"/><Relationship Id="rId449" Type="http://schemas.openxmlformats.org/officeDocument/2006/relationships/hyperlink" Target="/wiki/Kanembu_people" TargetMode="External"/><Relationship Id="rId614" Type="http://schemas.openxmlformats.org/officeDocument/2006/relationships/hyperlink" Target="/wiki/Template:Authority_control" TargetMode="External"/><Relationship Id="rId211" Type="http://schemas.openxmlformats.org/officeDocument/2006/relationships/hyperlink" Target="/wiki/Leopard" TargetMode="External"/><Relationship Id="rId253" Type="http://schemas.openxmlformats.org/officeDocument/2006/relationships/hyperlink" Target="/wiki/French_language" TargetMode="External"/><Relationship Id="rId295" Type="http://schemas.openxmlformats.org/officeDocument/2006/relationships/hyperlink" Target="/index.php?title=(none)&amp;action=edit&amp;section=14" TargetMode="External"/><Relationship Id="rId309" Type="http://schemas.openxmlformats.org/officeDocument/2006/relationships/hyperlink" Target="/wiki/Tribalism" TargetMode="External"/><Relationship Id="rId460" Type="http://schemas.openxmlformats.org/officeDocument/2006/relationships/hyperlink" Target="/wiki/Template:See_also" TargetMode="External"/><Relationship Id="rId516" Type="http://schemas.openxmlformats.org/officeDocument/2006/relationships/hyperlink" Target="https://www.cia.gov/library/publications/the-world-factbook/geos/cd.html" TargetMode="External"/><Relationship Id="rId48" Type="http://schemas.openxmlformats.org/officeDocument/2006/relationships/hyperlink" Target="/wiki/Patriotic_Salvation_Movement" TargetMode="External"/><Relationship Id="rId113" Type="http://schemas.openxmlformats.org/officeDocument/2006/relationships/hyperlink" Target="/wiki/World_War_II" TargetMode="External"/><Relationship Id="rId320" Type="http://schemas.openxmlformats.org/officeDocument/2006/relationships/hyperlink" Target="/wiki/Template:Wayback" TargetMode="External"/><Relationship Id="rId558" Type="http://schemas.openxmlformats.org/officeDocument/2006/relationships/hyperlink" Target="/wiki/University_of_California_Press" TargetMode="External"/><Relationship Id="rId155" Type="http://schemas.openxmlformats.org/officeDocument/2006/relationships/hyperlink" Target="/wiki/Sahara_Desert" TargetMode="External"/><Relationship Id="rId197" Type="http://schemas.openxmlformats.org/officeDocument/2006/relationships/hyperlink" Target="/wiki/Template:Convert" TargetMode="External"/><Relationship Id="rId362" Type="http://schemas.openxmlformats.org/officeDocument/2006/relationships/hyperlink" Target="/index.php?title=(none)&amp;action=edit&amp;section=21" TargetMode="External"/><Relationship Id="rId418" Type="http://schemas.openxmlformats.org/officeDocument/2006/relationships/hyperlink" Target="/index.php?title=(none)&amp;action=edit&amp;section=29" TargetMode="External"/><Relationship Id="rId625" Type="http://schemas.openxmlformats.org/officeDocument/2006/relationships/hyperlink" Target="/wiki/Category:Member_states_of_the_United_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16352</Words>
  <Characters>81764</Characters>
  <Application>Microsoft Office Word</Application>
  <DocSecurity>0</DocSecurity>
  <Lines>681</Lines>
  <Paragraphs>195</Paragraphs>
  <ScaleCrop>false</ScaleCrop>
  <Company/>
  <LinksUpToDate>false</LinksUpToDate>
  <CharactersWithSpaces>97921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